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6622" w:rsidRDefault="00E16622" w:rsidP="00E16622">
      <w:pPr>
        <w:widowControl w:val="0"/>
        <w:autoSpaceDE w:val="0"/>
        <w:autoSpaceDN w:val="0"/>
        <w:adjustRightInd w:val="0"/>
        <w:spacing w:line="440" w:lineRule="exact"/>
        <w:rPr>
          <w:rFonts w:cs="Traditional Arabic" w:hint="cs"/>
          <w:sz w:val="32"/>
          <w:szCs w:val="32"/>
        </w:rPr>
      </w:pPr>
    </w:p>
    <w:p w:rsidR="00E16622" w:rsidRDefault="00E16622" w:rsidP="00E16622">
      <w:pPr>
        <w:widowControl w:val="0"/>
        <w:tabs>
          <w:tab w:val="left" w:pos="1181"/>
        </w:tabs>
        <w:autoSpaceDE w:val="0"/>
        <w:autoSpaceDN w:val="0"/>
        <w:adjustRightInd w:val="0"/>
        <w:spacing w:line="4160" w:lineRule="exact"/>
        <w:rPr>
          <w:rFonts w:cs="PT Bold Stars"/>
          <w:b/>
          <w:bCs/>
          <w:sz w:val="144"/>
          <w:szCs w:val="144"/>
          <w:rtl/>
        </w:rPr>
      </w:pPr>
      <w:r>
        <w:rPr>
          <w:rFonts w:cs="PT Bold Stars" w:hint="cs"/>
          <w:b/>
          <w:bCs/>
          <w:sz w:val="144"/>
          <w:szCs w:val="144"/>
          <w:rtl/>
        </w:rPr>
        <w:t>أنيس الجليس</w:t>
      </w:r>
    </w:p>
    <w:p w:rsidR="00E16622" w:rsidRDefault="00E16622" w:rsidP="00E16622">
      <w:pPr>
        <w:widowControl w:val="0"/>
        <w:tabs>
          <w:tab w:val="left" w:pos="1181"/>
        </w:tabs>
        <w:autoSpaceDE w:val="0"/>
        <w:autoSpaceDN w:val="0"/>
        <w:adjustRightInd w:val="0"/>
        <w:spacing w:line="460" w:lineRule="exact"/>
        <w:jc w:val="center"/>
        <w:rPr>
          <w:rFonts w:cs="Traditional Arabic"/>
          <w:b/>
          <w:bCs/>
          <w:sz w:val="72"/>
          <w:szCs w:val="72"/>
          <w:rtl/>
        </w:rPr>
      </w:pPr>
    </w:p>
    <w:p w:rsidR="00E16622" w:rsidRDefault="00E16622" w:rsidP="00E16622">
      <w:pPr>
        <w:widowControl w:val="0"/>
        <w:tabs>
          <w:tab w:val="left" w:pos="1181"/>
        </w:tabs>
        <w:autoSpaceDE w:val="0"/>
        <w:autoSpaceDN w:val="0"/>
        <w:adjustRightInd w:val="0"/>
        <w:spacing w:line="460" w:lineRule="exact"/>
        <w:jc w:val="center"/>
        <w:rPr>
          <w:rFonts w:cs="Traditional Arabic"/>
          <w:b/>
          <w:bCs/>
          <w:sz w:val="72"/>
          <w:szCs w:val="72"/>
          <w:rtl/>
        </w:rPr>
      </w:pPr>
      <w:r>
        <w:rPr>
          <w:rFonts w:cs="Traditional Arabic" w:hint="cs"/>
          <w:b/>
          <w:bCs/>
          <w:sz w:val="72"/>
          <w:szCs w:val="72"/>
          <w:rtl/>
        </w:rPr>
        <w:t>الجزء العاشر</w:t>
      </w:r>
    </w:p>
    <w:p w:rsidR="00E16622" w:rsidRDefault="00E16622" w:rsidP="00E16622">
      <w:pPr>
        <w:widowControl w:val="0"/>
        <w:tabs>
          <w:tab w:val="left" w:pos="1181"/>
        </w:tabs>
        <w:autoSpaceDE w:val="0"/>
        <w:autoSpaceDN w:val="0"/>
        <w:adjustRightInd w:val="0"/>
        <w:spacing w:line="460" w:lineRule="exact"/>
        <w:jc w:val="center"/>
        <w:rPr>
          <w:rFonts w:cs="Traditional Arabic"/>
          <w:b/>
          <w:bCs/>
          <w:sz w:val="72"/>
          <w:szCs w:val="72"/>
          <w:rtl/>
        </w:rPr>
      </w:pPr>
    </w:p>
    <w:p w:rsidR="00E16622" w:rsidRDefault="00E16622" w:rsidP="00E16622">
      <w:pPr>
        <w:widowControl w:val="0"/>
        <w:tabs>
          <w:tab w:val="left" w:pos="1181"/>
          <w:tab w:val="left" w:pos="3671"/>
        </w:tabs>
        <w:autoSpaceDE w:val="0"/>
        <w:autoSpaceDN w:val="0"/>
        <w:adjustRightInd w:val="0"/>
        <w:spacing w:line="1000" w:lineRule="exact"/>
        <w:jc w:val="center"/>
        <w:rPr>
          <w:rFonts w:cs="Traditional Arabic"/>
          <w:b/>
          <w:bCs/>
          <w:sz w:val="44"/>
          <w:szCs w:val="44"/>
          <w:rtl/>
        </w:rPr>
      </w:pPr>
      <w:r>
        <w:rPr>
          <w:rFonts w:cs="Traditional Arabic" w:hint="cs"/>
          <w:b/>
          <w:bCs/>
          <w:sz w:val="44"/>
          <w:szCs w:val="44"/>
          <w:rtl/>
        </w:rPr>
        <w:t>من ترك شيئا لله عوضه الله خيرا منه</w:t>
      </w:r>
    </w:p>
    <w:p w:rsidR="00E16622" w:rsidRDefault="00E16622" w:rsidP="00E16622">
      <w:pPr>
        <w:widowControl w:val="0"/>
        <w:tabs>
          <w:tab w:val="left" w:pos="1181"/>
          <w:tab w:val="left" w:pos="3671"/>
        </w:tabs>
        <w:autoSpaceDE w:val="0"/>
        <w:autoSpaceDN w:val="0"/>
        <w:adjustRightInd w:val="0"/>
        <w:spacing w:line="520" w:lineRule="exact"/>
        <w:rPr>
          <w:rFonts w:cs="PT Bold Stars"/>
          <w:b/>
          <w:bCs/>
          <w:sz w:val="72"/>
          <w:szCs w:val="72"/>
          <w:rtl/>
        </w:rPr>
      </w:pPr>
    </w:p>
    <w:p w:rsidR="00E16622" w:rsidRDefault="00E16622" w:rsidP="00E16622">
      <w:pPr>
        <w:widowControl w:val="0"/>
        <w:autoSpaceDE w:val="0"/>
        <w:autoSpaceDN w:val="0"/>
        <w:adjustRightInd w:val="0"/>
        <w:spacing w:line="440" w:lineRule="exact"/>
        <w:jc w:val="center"/>
        <w:rPr>
          <w:rFonts w:ascii="Times New Roman" w:hAnsi="Times New Roman" w:cs="Times New Roman"/>
          <w:b/>
          <w:bCs/>
          <w:sz w:val="44"/>
          <w:szCs w:val="44"/>
          <w:rtl/>
        </w:rPr>
      </w:pPr>
      <w:r>
        <w:rPr>
          <w:rFonts w:ascii="Times New Roman" w:hAnsi="Times New Roman" w:cs="Times New Roman"/>
          <w:b/>
          <w:bCs/>
          <w:sz w:val="44"/>
          <w:szCs w:val="44"/>
          <w:rtl/>
        </w:rPr>
        <w:t>إعداد \ ياسين طاهر الأغا</w:t>
      </w:r>
    </w:p>
    <w:p w:rsidR="00E16622" w:rsidRDefault="00E16622" w:rsidP="00E16622">
      <w:pPr>
        <w:widowControl w:val="0"/>
        <w:autoSpaceDE w:val="0"/>
        <w:autoSpaceDN w:val="0"/>
        <w:adjustRightInd w:val="0"/>
        <w:spacing w:line="440" w:lineRule="exact"/>
        <w:rPr>
          <w:rFonts w:cs="Traditional Arabic"/>
          <w:sz w:val="32"/>
          <w:szCs w:val="32"/>
          <w:rtl/>
        </w:rPr>
      </w:pPr>
    </w:p>
    <w:p w:rsidR="00E16622" w:rsidRDefault="00E16622" w:rsidP="00E16622">
      <w:pPr>
        <w:widowControl w:val="0"/>
        <w:autoSpaceDE w:val="0"/>
        <w:autoSpaceDN w:val="0"/>
        <w:adjustRightInd w:val="0"/>
        <w:spacing w:line="440" w:lineRule="exact"/>
        <w:rPr>
          <w:rFonts w:cs="Traditional Arabic"/>
          <w:sz w:val="32"/>
          <w:szCs w:val="32"/>
          <w:rtl/>
        </w:rPr>
      </w:pPr>
    </w:p>
    <w:p w:rsidR="00E16622" w:rsidRDefault="00E16622" w:rsidP="00E16622">
      <w:pPr>
        <w:widowControl w:val="0"/>
        <w:autoSpaceDE w:val="0"/>
        <w:autoSpaceDN w:val="0"/>
        <w:adjustRightInd w:val="0"/>
        <w:spacing w:line="440" w:lineRule="exact"/>
        <w:rPr>
          <w:rFonts w:cs="Traditional Arabic"/>
          <w:sz w:val="32"/>
          <w:szCs w:val="32"/>
          <w:rtl/>
        </w:rPr>
      </w:pPr>
    </w:p>
    <w:p w:rsidR="00E16622" w:rsidRDefault="00E16622" w:rsidP="00E16622">
      <w:pPr>
        <w:widowControl w:val="0"/>
        <w:autoSpaceDE w:val="0"/>
        <w:autoSpaceDN w:val="0"/>
        <w:adjustRightInd w:val="0"/>
        <w:spacing w:line="440" w:lineRule="exact"/>
        <w:rPr>
          <w:rFonts w:cs="Traditional Arabic"/>
          <w:sz w:val="32"/>
          <w:szCs w:val="32"/>
          <w:rtl/>
        </w:rPr>
      </w:pPr>
    </w:p>
    <w:p w:rsidR="00E16622" w:rsidRDefault="00E16622" w:rsidP="00E16622">
      <w:pPr>
        <w:widowControl w:val="0"/>
        <w:autoSpaceDE w:val="0"/>
        <w:autoSpaceDN w:val="0"/>
        <w:adjustRightInd w:val="0"/>
        <w:spacing w:line="440" w:lineRule="exact"/>
        <w:rPr>
          <w:rFonts w:cs="Traditional Arabic"/>
          <w:sz w:val="32"/>
          <w:szCs w:val="32"/>
          <w:rtl/>
        </w:rPr>
      </w:pPr>
    </w:p>
    <w:p w:rsidR="00E16622" w:rsidRDefault="00E16622" w:rsidP="00E16622">
      <w:pPr>
        <w:widowControl w:val="0"/>
        <w:autoSpaceDE w:val="0"/>
        <w:autoSpaceDN w:val="0"/>
        <w:adjustRightInd w:val="0"/>
        <w:spacing w:line="440" w:lineRule="exact"/>
        <w:rPr>
          <w:rFonts w:cs="Traditional Arabic"/>
          <w:sz w:val="32"/>
          <w:szCs w:val="32"/>
          <w:rtl/>
        </w:rPr>
      </w:pPr>
    </w:p>
    <w:p w:rsidR="00E16622" w:rsidRDefault="00E16622" w:rsidP="00E16622">
      <w:pPr>
        <w:widowControl w:val="0"/>
        <w:autoSpaceDE w:val="0"/>
        <w:autoSpaceDN w:val="0"/>
        <w:adjustRightInd w:val="0"/>
        <w:spacing w:line="440" w:lineRule="exact"/>
        <w:rPr>
          <w:rFonts w:cs="Traditional Arabic"/>
          <w:sz w:val="32"/>
          <w:szCs w:val="32"/>
          <w:rtl/>
        </w:rPr>
      </w:pPr>
    </w:p>
    <w:p w:rsidR="00E16622" w:rsidRDefault="00E16622" w:rsidP="00E16622">
      <w:pPr>
        <w:widowControl w:val="0"/>
        <w:autoSpaceDE w:val="0"/>
        <w:autoSpaceDN w:val="0"/>
        <w:adjustRightInd w:val="0"/>
        <w:spacing w:line="440" w:lineRule="exact"/>
        <w:rPr>
          <w:rFonts w:cs="Traditional Arabic"/>
          <w:sz w:val="32"/>
          <w:szCs w:val="32"/>
          <w:rtl/>
        </w:rPr>
      </w:pPr>
    </w:p>
    <w:p w:rsidR="00E16622" w:rsidRDefault="00E16622" w:rsidP="00E16622">
      <w:pPr>
        <w:widowControl w:val="0"/>
        <w:autoSpaceDE w:val="0"/>
        <w:autoSpaceDN w:val="0"/>
        <w:adjustRightInd w:val="0"/>
        <w:spacing w:line="440" w:lineRule="exact"/>
        <w:rPr>
          <w:rFonts w:cs="Traditional Arabic"/>
          <w:sz w:val="32"/>
          <w:szCs w:val="32"/>
          <w:rtl/>
        </w:rPr>
      </w:pPr>
    </w:p>
    <w:p w:rsidR="00E16622" w:rsidRDefault="00E16622" w:rsidP="00E16622">
      <w:pPr>
        <w:widowControl w:val="0"/>
        <w:autoSpaceDE w:val="0"/>
        <w:autoSpaceDN w:val="0"/>
        <w:adjustRightInd w:val="0"/>
        <w:spacing w:line="440" w:lineRule="exact"/>
        <w:rPr>
          <w:rFonts w:cs="Traditional Arabic"/>
          <w:sz w:val="32"/>
          <w:szCs w:val="32"/>
          <w:rtl/>
        </w:rPr>
      </w:pPr>
    </w:p>
    <w:p w:rsidR="00E16622" w:rsidRDefault="00E16622" w:rsidP="00E16622">
      <w:pPr>
        <w:widowControl w:val="0"/>
        <w:autoSpaceDE w:val="0"/>
        <w:autoSpaceDN w:val="0"/>
        <w:adjustRightInd w:val="0"/>
        <w:spacing w:line="440" w:lineRule="exact"/>
        <w:rPr>
          <w:rFonts w:cs="Traditional Arabic"/>
          <w:sz w:val="32"/>
          <w:szCs w:val="32"/>
          <w:rtl/>
        </w:rPr>
      </w:pPr>
    </w:p>
    <w:p w:rsidR="00E16622" w:rsidRDefault="00E16622" w:rsidP="00E16622">
      <w:pPr>
        <w:widowControl w:val="0"/>
        <w:autoSpaceDE w:val="0"/>
        <w:autoSpaceDN w:val="0"/>
        <w:adjustRightInd w:val="0"/>
        <w:spacing w:line="440" w:lineRule="exact"/>
        <w:rPr>
          <w:rFonts w:cs="Traditional Arabic"/>
          <w:sz w:val="32"/>
          <w:szCs w:val="32"/>
          <w:rtl/>
        </w:rPr>
      </w:pPr>
    </w:p>
    <w:p w:rsidR="00E16622" w:rsidRDefault="00E16622" w:rsidP="00E16622">
      <w:pPr>
        <w:widowControl w:val="0"/>
        <w:autoSpaceDE w:val="0"/>
        <w:autoSpaceDN w:val="0"/>
        <w:adjustRightInd w:val="0"/>
        <w:spacing w:line="440" w:lineRule="exact"/>
        <w:rPr>
          <w:rFonts w:cs="Traditional Arabic"/>
          <w:sz w:val="32"/>
          <w:szCs w:val="32"/>
          <w:rtl/>
        </w:rPr>
      </w:pPr>
    </w:p>
    <w:p w:rsidR="00E16622" w:rsidRDefault="00E16622" w:rsidP="00E16622">
      <w:pPr>
        <w:widowControl w:val="0"/>
        <w:autoSpaceDE w:val="0"/>
        <w:autoSpaceDN w:val="0"/>
        <w:adjustRightInd w:val="0"/>
        <w:spacing w:line="3000" w:lineRule="exact"/>
        <w:jc w:val="center"/>
        <w:rPr>
          <w:rFonts w:cs="PT Bold Stars"/>
          <w:b/>
          <w:bCs/>
          <w:sz w:val="144"/>
          <w:szCs w:val="144"/>
          <w:rtl/>
        </w:rPr>
      </w:pPr>
      <w:r>
        <w:rPr>
          <w:rFonts w:cs="PT Bold Stars" w:hint="cs"/>
          <w:b/>
          <w:bCs/>
          <w:sz w:val="144"/>
          <w:szCs w:val="144"/>
          <w:rtl/>
        </w:rPr>
        <w:t>بسم الله الرحمن الرحيم</w:t>
      </w:r>
    </w:p>
    <w:p w:rsidR="00E16622" w:rsidRDefault="00E16622" w:rsidP="00E16622">
      <w:pPr>
        <w:widowControl w:val="0"/>
        <w:autoSpaceDE w:val="0"/>
        <w:autoSpaceDN w:val="0"/>
        <w:adjustRightInd w:val="0"/>
        <w:spacing w:line="440" w:lineRule="exact"/>
        <w:rPr>
          <w:rFonts w:cs="Traditional Arabic"/>
          <w:sz w:val="32"/>
          <w:szCs w:val="32"/>
          <w:rtl/>
        </w:rPr>
      </w:pPr>
    </w:p>
    <w:p w:rsidR="00E16622" w:rsidRDefault="00E16622" w:rsidP="00E16622">
      <w:pPr>
        <w:widowControl w:val="0"/>
        <w:autoSpaceDE w:val="0"/>
        <w:autoSpaceDN w:val="0"/>
        <w:adjustRightInd w:val="0"/>
        <w:spacing w:line="440" w:lineRule="exact"/>
        <w:rPr>
          <w:rFonts w:cs="Traditional Arabic"/>
          <w:sz w:val="32"/>
          <w:szCs w:val="32"/>
          <w:rtl/>
        </w:rPr>
      </w:pPr>
    </w:p>
    <w:p w:rsidR="00E16622" w:rsidRDefault="00E16622" w:rsidP="00E16622">
      <w:pPr>
        <w:pStyle w:val="a5"/>
        <w:bidi/>
        <w:spacing w:line="460" w:lineRule="exact"/>
        <w:jc w:val="center"/>
        <w:rPr>
          <w:rFonts w:cs="Traditional Arabic"/>
          <w:b/>
          <w:bCs/>
          <w:color w:val="auto"/>
          <w:sz w:val="40"/>
          <w:szCs w:val="40"/>
          <w:rtl/>
        </w:rPr>
      </w:pPr>
    </w:p>
    <w:p w:rsidR="00E16622" w:rsidRDefault="00E16622" w:rsidP="00E16622">
      <w:pPr>
        <w:pStyle w:val="a5"/>
        <w:bidi/>
        <w:spacing w:line="460" w:lineRule="exact"/>
        <w:jc w:val="center"/>
        <w:rPr>
          <w:rFonts w:cs="Traditional Arabic"/>
          <w:b/>
          <w:bCs/>
          <w:color w:val="auto"/>
          <w:sz w:val="40"/>
          <w:szCs w:val="40"/>
          <w:rtl/>
        </w:rPr>
      </w:pPr>
    </w:p>
    <w:p w:rsidR="00E16622" w:rsidRDefault="00E16622" w:rsidP="00E16622">
      <w:pPr>
        <w:pStyle w:val="a5"/>
        <w:bidi/>
        <w:spacing w:line="460" w:lineRule="exact"/>
        <w:jc w:val="center"/>
        <w:rPr>
          <w:rFonts w:cs="Traditional Arabic"/>
          <w:b/>
          <w:bCs/>
          <w:color w:val="auto"/>
          <w:sz w:val="40"/>
          <w:szCs w:val="40"/>
          <w:rtl/>
        </w:rPr>
      </w:pPr>
    </w:p>
    <w:p w:rsidR="00E16622" w:rsidRDefault="00E16622" w:rsidP="00E16622">
      <w:pPr>
        <w:pStyle w:val="a5"/>
        <w:bidi/>
        <w:spacing w:line="460" w:lineRule="exact"/>
        <w:jc w:val="center"/>
        <w:rPr>
          <w:rFonts w:cs="Traditional Arabic"/>
          <w:b/>
          <w:bCs/>
          <w:color w:val="auto"/>
          <w:sz w:val="40"/>
          <w:szCs w:val="40"/>
          <w:rtl/>
        </w:rPr>
      </w:pPr>
      <w:r>
        <w:rPr>
          <w:rFonts w:cs="Traditional Arabic" w:hint="cs"/>
          <w:b/>
          <w:bCs/>
          <w:color w:val="auto"/>
          <w:sz w:val="40"/>
          <w:szCs w:val="40"/>
          <w:rtl/>
        </w:rPr>
        <w:lastRenderedPageBreak/>
        <w:t>مقدمة الجزء العاشر</w:t>
      </w:r>
    </w:p>
    <w:p w:rsidR="00E16622" w:rsidRDefault="00E16622" w:rsidP="00E16622">
      <w:pPr>
        <w:pStyle w:val="a5"/>
        <w:bidi/>
        <w:spacing w:line="460" w:lineRule="exact"/>
        <w:jc w:val="center"/>
        <w:rPr>
          <w:rFonts w:cs="Traditional Arabic"/>
          <w:b/>
          <w:bCs/>
          <w:color w:val="auto"/>
          <w:sz w:val="40"/>
          <w:szCs w:val="40"/>
          <w:rtl/>
        </w:rPr>
      </w:pPr>
      <w:r>
        <w:rPr>
          <w:rFonts w:cs="Traditional Arabic" w:hint="cs"/>
          <w:b/>
          <w:bCs/>
          <w:color w:val="auto"/>
          <w:sz w:val="40"/>
          <w:szCs w:val="40"/>
          <w:rtl/>
        </w:rPr>
        <w:t>بسم الله الرحمن الرجيم</w:t>
      </w:r>
    </w:p>
    <w:p w:rsidR="00E16622" w:rsidRDefault="00E16622" w:rsidP="00E16622">
      <w:pPr>
        <w:pStyle w:val="a5"/>
        <w:bidi/>
        <w:spacing w:line="460" w:lineRule="exact"/>
        <w:jc w:val="both"/>
        <w:rPr>
          <w:rFonts w:cs="Traditional Arabic"/>
          <w:color w:val="auto"/>
          <w:sz w:val="32"/>
          <w:szCs w:val="32"/>
          <w:rtl/>
        </w:rPr>
      </w:pPr>
      <w:r>
        <w:rPr>
          <w:rFonts w:cs="Traditional Arabic" w:hint="cs"/>
          <w:b/>
          <w:bCs/>
          <w:color w:val="auto"/>
          <w:sz w:val="40"/>
          <w:szCs w:val="40"/>
          <w:rtl/>
        </w:rPr>
        <w:t xml:space="preserve"> </w:t>
      </w:r>
      <w:r>
        <w:rPr>
          <w:rFonts w:cs="Traditional Arabic" w:hint="cs"/>
          <w:color w:val="auto"/>
          <w:sz w:val="32"/>
          <w:szCs w:val="32"/>
          <w:rtl/>
        </w:rPr>
        <w:t xml:space="preserve">الحمد لله المنعم الوهاب ، الهادي إلى الصواب ، منزل الكتاب ، ومجري السحاب ، وهازم الأحزاب ، والصلاة والسلام على النبي المصطفى الأمين ، إمام المجاهدين ، وقائد الغر المحجلين وعلى آله وصحبه أجمعين </w:t>
      </w:r>
    </w:p>
    <w:p w:rsidR="00E16622" w:rsidRDefault="00E16622" w:rsidP="00E16622">
      <w:pPr>
        <w:pStyle w:val="a5"/>
        <w:bidi/>
        <w:spacing w:line="460" w:lineRule="exact"/>
        <w:jc w:val="both"/>
        <w:rPr>
          <w:rFonts w:cs="Traditional Arabic"/>
          <w:color w:val="auto"/>
          <w:sz w:val="32"/>
          <w:szCs w:val="32"/>
          <w:rtl/>
        </w:rPr>
      </w:pPr>
      <w:r>
        <w:rPr>
          <w:rFonts w:cs="Traditional Arabic" w:hint="cs"/>
          <w:color w:val="auto"/>
          <w:sz w:val="32"/>
          <w:szCs w:val="32"/>
          <w:rtl/>
        </w:rPr>
        <w:t xml:space="preserve">وبعد : </w:t>
      </w:r>
    </w:p>
    <w:p w:rsidR="00E16622" w:rsidRDefault="00E16622" w:rsidP="00E16622">
      <w:pPr>
        <w:pStyle w:val="a5"/>
        <w:bidi/>
        <w:spacing w:line="460" w:lineRule="exact"/>
        <w:jc w:val="both"/>
        <w:rPr>
          <w:rFonts w:cs="Traditional Arabic"/>
          <w:color w:val="auto"/>
          <w:sz w:val="32"/>
          <w:szCs w:val="32"/>
          <w:rtl/>
        </w:rPr>
      </w:pPr>
      <w:r>
        <w:rPr>
          <w:rFonts w:cs="Traditional Arabic" w:hint="cs"/>
          <w:color w:val="auto"/>
          <w:sz w:val="32"/>
          <w:szCs w:val="32"/>
          <w:rtl/>
        </w:rPr>
        <w:t xml:space="preserve">   فهذا هو الجزء العاشر من الموسوعة المباركة ( أنيس الجليس ) والذي اشتمل على فصول هفيدة جديدة منها : </w:t>
      </w:r>
    </w:p>
    <w:p w:rsidR="00E16622" w:rsidRDefault="00E16622" w:rsidP="00E16622">
      <w:pPr>
        <w:spacing w:line="440" w:lineRule="exact"/>
        <w:rPr>
          <w:rFonts w:cs="Traditional Arabic"/>
          <w:sz w:val="32"/>
          <w:szCs w:val="32"/>
          <w:rtl/>
        </w:rPr>
      </w:pPr>
      <w:r>
        <w:rPr>
          <w:rFonts w:cs="Traditional Arabic" w:hint="cs"/>
          <w:sz w:val="32"/>
          <w:szCs w:val="32"/>
          <w:rtl/>
        </w:rPr>
        <w:t>فصل حقيقة الخوف من الله ،</w:t>
      </w:r>
      <w:r>
        <w:rPr>
          <w:rStyle w:val="afe"/>
          <w:rFonts w:ascii="Arial" w:hAnsi="Arial" w:cs="Traditional Arabic" w:hint="cs"/>
          <w:b w:val="0"/>
          <w:bCs w:val="0"/>
          <w:sz w:val="32"/>
          <w:szCs w:val="32"/>
          <w:rtl/>
        </w:rPr>
        <w:t xml:space="preserve"> فصل : جمع القرآن في عهد أبي بكر رضي الله عنه ، </w:t>
      </w:r>
      <w:r>
        <w:rPr>
          <w:rFonts w:cs="Traditional Arabic" w:hint="cs"/>
          <w:sz w:val="32"/>
          <w:szCs w:val="32"/>
          <w:rtl/>
        </w:rPr>
        <w:t xml:space="preserve">فصل : من السيرة العطرة ، فصل : </w:t>
      </w:r>
      <w:r>
        <w:rPr>
          <w:rFonts w:ascii="Comic Sans MS" w:hAnsi="Comic Sans MS" w:cs="Traditional Arabic" w:hint="cs"/>
          <w:sz w:val="32"/>
          <w:szCs w:val="32"/>
          <w:rtl/>
        </w:rPr>
        <w:t>الجزاء من جنس</w:t>
      </w:r>
      <w:r>
        <w:rPr>
          <w:rFonts w:ascii="Comic Sans MS" w:hAnsi="Comic Sans MS" w:cs="Traditional Arabic"/>
          <w:sz w:val="32"/>
          <w:szCs w:val="32"/>
        </w:rPr>
        <w:t xml:space="preserve"> </w:t>
      </w:r>
      <w:r>
        <w:rPr>
          <w:rFonts w:ascii="Comic Sans MS" w:hAnsi="Comic Sans MS" w:cs="Traditional Arabic" w:hint="cs"/>
          <w:sz w:val="32"/>
          <w:szCs w:val="32"/>
          <w:rtl/>
        </w:rPr>
        <w:t>العمل</w:t>
      </w:r>
      <w:r>
        <w:rPr>
          <w:rFonts w:ascii="Arial" w:hAnsi="Arial" w:cs="Traditional Arabic" w:hint="cs"/>
          <w:sz w:val="32"/>
          <w:szCs w:val="32"/>
          <w:rtl/>
        </w:rPr>
        <w:t xml:space="preserve"> ، </w:t>
      </w:r>
      <w:r>
        <w:rPr>
          <w:rStyle w:val="afe"/>
          <w:rFonts w:cs="Traditional Arabic" w:hint="cs"/>
          <w:b w:val="0"/>
          <w:bCs w:val="0"/>
          <w:sz w:val="32"/>
          <w:szCs w:val="32"/>
          <w:rtl/>
        </w:rPr>
        <w:t>فصل : النمل</w:t>
      </w:r>
      <w:r>
        <w:rPr>
          <w:rStyle w:val="afe"/>
          <w:rFonts w:cs="Traditional Arabic"/>
          <w:b w:val="0"/>
          <w:bCs w:val="0"/>
          <w:sz w:val="32"/>
          <w:szCs w:val="32"/>
        </w:rPr>
        <w:t xml:space="preserve"> .. </w:t>
      </w:r>
      <w:r>
        <w:rPr>
          <w:rStyle w:val="afe"/>
          <w:rFonts w:cs="Traditional Arabic" w:hint="cs"/>
          <w:b w:val="0"/>
          <w:bCs w:val="0"/>
          <w:sz w:val="32"/>
          <w:szCs w:val="32"/>
          <w:rtl/>
        </w:rPr>
        <w:t>تنظيم دقيـق وتضحيـة</w:t>
      </w:r>
      <w:r>
        <w:rPr>
          <w:rFonts w:cs="Traditional Arabic" w:hint="cs"/>
          <w:sz w:val="32"/>
          <w:szCs w:val="32"/>
          <w:rtl/>
        </w:rPr>
        <w:t xml:space="preserve"> ،</w:t>
      </w:r>
      <w:r>
        <w:rPr>
          <w:rStyle w:val="afe"/>
          <w:rFonts w:cs="Traditional Arabic" w:hint="cs"/>
          <w:b w:val="0"/>
          <w:bCs w:val="0"/>
          <w:sz w:val="32"/>
          <w:szCs w:val="32"/>
          <w:rtl/>
        </w:rPr>
        <w:t>فصل : هجرة</w:t>
      </w:r>
      <w:r>
        <w:rPr>
          <w:rStyle w:val="afe"/>
          <w:rFonts w:cs="Traditional Arabic"/>
          <w:b w:val="0"/>
          <w:bCs w:val="0"/>
          <w:sz w:val="32"/>
          <w:szCs w:val="32"/>
        </w:rPr>
        <w:t xml:space="preserve"> </w:t>
      </w:r>
      <w:r>
        <w:rPr>
          <w:rStyle w:val="afe"/>
          <w:rFonts w:cs="Traditional Arabic" w:hint="cs"/>
          <w:b w:val="0"/>
          <w:bCs w:val="0"/>
          <w:sz w:val="32"/>
          <w:szCs w:val="32"/>
          <w:rtl/>
        </w:rPr>
        <w:t>الطيور على شكل الرقم سبعة</w:t>
      </w:r>
      <w:r>
        <w:rPr>
          <w:rFonts w:cs="Traditional Arabic" w:hint="cs"/>
          <w:sz w:val="32"/>
          <w:szCs w:val="32"/>
          <w:rtl/>
        </w:rPr>
        <w:t xml:space="preserve">، </w:t>
      </w:r>
      <w:r>
        <w:rPr>
          <w:rStyle w:val="afe"/>
          <w:rFonts w:cs="Traditional Arabic" w:hint="cs"/>
          <w:b w:val="0"/>
          <w:bCs w:val="0"/>
          <w:sz w:val="32"/>
          <w:szCs w:val="32"/>
          <w:rtl/>
        </w:rPr>
        <w:t>فصل : أكبر</w:t>
      </w:r>
      <w:r>
        <w:rPr>
          <w:rStyle w:val="afe"/>
          <w:rFonts w:cs="Traditional Arabic"/>
          <w:b w:val="0"/>
          <w:bCs w:val="0"/>
          <w:sz w:val="32"/>
          <w:szCs w:val="32"/>
        </w:rPr>
        <w:t xml:space="preserve"> </w:t>
      </w:r>
      <w:r>
        <w:rPr>
          <w:rStyle w:val="afe"/>
          <w:rFonts w:cs="Traditional Arabic" w:hint="cs"/>
          <w:b w:val="0"/>
          <w:bCs w:val="0"/>
          <w:sz w:val="32"/>
          <w:szCs w:val="32"/>
          <w:rtl/>
        </w:rPr>
        <w:t>بحر مرجان في العالم</w:t>
      </w:r>
      <w:r>
        <w:rPr>
          <w:rFonts w:cs="Traditional Arabic" w:hint="cs"/>
          <w:sz w:val="32"/>
          <w:szCs w:val="32"/>
          <w:rtl/>
        </w:rPr>
        <w:t xml:space="preserve"> ، </w:t>
      </w:r>
      <w:r>
        <w:rPr>
          <w:rFonts w:ascii="Times New Roman" w:hAnsi="Times New Roman" w:cs="Traditional Arabic" w:hint="cs"/>
          <w:sz w:val="32"/>
          <w:szCs w:val="32"/>
          <w:rtl/>
        </w:rPr>
        <w:t>فصل : الملح</w:t>
      </w:r>
      <w:r>
        <w:rPr>
          <w:rFonts w:ascii="Times New Roman" w:hAnsi="Times New Roman" w:cs="Traditional Arabic"/>
          <w:sz w:val="32"/>
          <w:szCs w:val="32"/>
        </w:rPr>
        <w:t xml:space="preserve"> </w:t>
      </w:r>
      <w:r>
        <w:rPr>
          <w:rFonts w:ascii="Times New Roman" w:hAnsi="Times New Roman" w:cs="Traditional Arabic" w:hint="cs"/>
          <w:sz w:val="32"/>
          <w:szCs w:val="32"/>
          <w:rtl/>
        </w:rPr>
        <w:t xml:space="preserve">عبر التاريخ ، </w:t>
      </w:r>
      <w:r>
        <w:rPr>
          <w:rStyle w:val="afe"/>
          <w:rFonts w:cs="Traditional Arabic" w:hint="cs"/>
          <w:b w:val="0"/>
          <w:bCs w:val="0"/>
          <w:sz w:val="32"/>
          <w:szCs w:val="32"/>
          <w:rtl/>
        </w:rPr>
        <w:t>فصل : أوائل</w:t>
      </w:r>
      <w:r>
        <w:rPr>
          <w:rStyle w:val="afe"/>
          <w:rFonts w:cs="Traditional Arabic"/>
          <w:b w:val="0"/>
          <w:bCs w:val="0"/>
          <w:sz w:val="32"/>
          <w:szCs w:val="32"/>
        </w:rPr>
        <w:t xml:space="preserve"> </w:t>
      </w:r>
      <w:r>
        <w:rPr>
          <w:rStyle w:val="afe"/>
          <w:rFonts w:cs="Traditional Arabic" w:hint="cs"/>
          <w:b w:val="0"/>
          <w:bCs w:val="0"/>
          <w:sz w:val="32"/>
          <w:szCs w:val="32"/>
          <w:rtl/>
        </w:rPr>
        <w:t>العلماء العرب</w:t>
      </w:r>
      <w:r>
        <w:rPr>
          <w:rFonts w:cs="Traditional Arabic" w:hint="cs"/>
          <w:sz w:val="32"/>
          <w:szCs w:val="32"/>
          <w:rtl/>
        </w:rPr>
        <w:t xml:space="preserve"> ، </w:t>
      </w:r>
      <w:r>
        <w:rPr>
          <w:rFonts w:ascii="Times New Roman" w:hAnsi="Times New Roman" w:cs="Traditional Arabic" w:hint="cs"/>
          <w:sz w:val="32"/>
          <w:szCs w:val="32"/>
          <w:rtl/>
        </w:rPr>
        <w:t xml:space="preserve">فصل : الحيوانات عندها فراسة أيضاً ، </w:t>
      </w:r>
      <w:r>
        <w:rPr>
          <w:rStyle w:val="afe"/>
          <w:rFonts w:cs="Traditional Arabic" w:hint="cs"/>
          <w:b w:val="0"/>
          <w:bCs w:val="0"/>
          <w:sz w:val="32"/>
          <w:szCs w:val="32"/>
          <w:rtl/>
        </w:rPr>
        <w:t>فصل : معاني</w:t>
      </w:r>
      <w:r>
        <w:rPr>
          <w:rStyle w:val="afe"/>
          <w:rFonts w:cs="Traditional Arabic"/>
          <w:b w:val="0"/>
          <w:bCs w:val="0"/>
          <w:sz w:val="32"/>
          <w:szCs w:val="32"/>
        </w:rPr>
        <w:t xml:space="preserve"> </w:t>
      </w:r>
      <w:r>
        <w:rPr>
          <w:rStyle w:val="afe"/>
          <w:rFonts w:cs="Traditional Arabic" w:hint="cs"/>
          <w:b w:val="0"/>
          <w:bCs w:val="0"/>
          <w:sz w:val="32"/>
          <w:szCs w:val="32"/>
          <w:rtl/>
        </w:rPr>
        <w:t xml:space="preserve">الأسماء... حرف الألف </w:t>
      </w:r>
    </w:p>
    <w:p w:rsidR="00E16622" w:rsidRDefault="00E16622" w:rsidP="00E16622">
      <w:pPr>
        <w:spacing w:line="440" w:lineRule="exact"/>
        <w:jc w:val="both"/>
        <w:rPr>
          <w:rFonts w:cs="Traditional Arabic"/>
          <w:b/>
          <w:bCs/>
          <w:sz w:val="40"/>
          <w:szCs w:val="40"/>
        </w:rPr>
      </w:pPr>
      <w:r>
        <w:rPr>
          <w:rFonts w:cs="Traditional Arabic" w:hint="cs"/>
          <w:sz w:val="32"/>
          <w:szCs w:val="32"/>
          <w:rtl/>
        </w:rPr>
        <w:t xml:space="preserve">فصل : السلاح النووي ، فصل : طرائف  ، </w:t>
      </w:r>
      <w:r>
        <w:rPr>
          <w:rFonts w:ascii="Comic Sans MS" w:hAnsi="Comic Sans MS" w:cs="Traditional Arabic" w:hint="cs"/>
          <w:sz w:val="32"/>
          <w:szCs w:val="32"/>
          <w:rtl/>
        </w:rPr>
        <w:t xml:space="preserve">فصل : ما هي الكتلة ، </w:t>
      </w:r>
      <w:r>
        <w:rPr>
          <w:rFonts w:ascii="Times New Roman" w:hAnsi="Times New Roman" w:cs="Traditional Arabic" w:hint="cs"/>
          <w:sz w:val="32"/>
          <w:szCs w:val="32"/>
          <w:rtl/>
        </w:rPr>
        <w:t>فصل : الإسلام والفن</w:t>
      </w:r>
      <w:r>
        <w:rPr>
          <w:rFonts w:cs="Traditional Arabic" w:hint="cs"/>
          <w:sz w:val="32"/>
          <w:szCs w:val="32"/>
          <w:rtl/>
        </w:rPr>
        <w:t xml:space="preserve"> ، فصل : منطلقات النجاح ، فصل : الكذب ، فصل : الناس في الإحساس تجاه أنفسهم وتجاه الناس</w:t>
      </w:r>
      <w:r>
        <w:rPr>
          <w:rFonts w:cs="Traditional Arabic" w:hint="cs"/>
          <w:sz w:val="32"/>
          <w:szCs w:val="32"/>
        </w:rPr>
        <w:t xml:space="preserve"> </w:t>
      </w:r>
      <w:r>
        <w:rPr>
          <w:rFonts w:cs="Traditional Arabic" w:hint="cs"/>
          <w:sz w:val="32"/>
          <w:szCs w:val="32"/>
          <w:rtl/>
        </w:rPr>
        <w:t>أربعة أنواع</w:t>
      </w:r>
      <w:r>
        <w:rPr>
          <w:rFonts w:cs="Traditional Arabic" w:hint="cs"/>
          <w:sz w:val="32"/>
          <w:szCs w:val="32"/>
        </w:rPr>
        <w:t xml:space="preserve"> </w:t>
      </w:r>
      <w:r>
        <w:rPr>
          <w:rFonts w:cs="Traditional Arabic" w:hint="cs"/>
          <w:sz w:val="32"/>
          <w:szCs w:val="32"/>
          <w:rtl/>
        </w:rPr>
        <w:t xml:space="preserve">، فصل البعد الإنساني لزواج النبي عليه السلام ، فصل : إلى من سكن الحزن قلبه ، </w:t>
      </w:r>
      <w:r>
        <w:rPr>
          <w:rFonts w:ascii="Tahoma" w:hAnsi="Tahoma" w:cs="Traditional Arabic" w:hint="cs"/>
          <w:color w:val="333333"/>
          <w:sz w:val="32"/>
          <w:szCs w:val="32"/>
          <w:rtl/>
          <w:lang w:val="mk-MK"/>
        </w:rPr>
        <w:t>فصل : بركة الزكاة</w:t>
      </w:r>
      <w:r>
        <w:rPr>
          <w:rFonts w:cs="Traditional Arabic" w:hint="cs"/>
          <w:sz w:val="32"/>
          <w:szCs w:val="32"/>
          <w:rtl/>
        </w:rPr>
        <w:t xml:space="preserve"> ، فصل : حدائق</w:t>
      </w:r>
      <w:r>
        <w:rPr>
          <w:rFonts w:cs="Traditional Arabic" w:hint="cs"/>
          <w:sz w:val="32"/>
          <w:szCs w:val="32"/>
        </w:rPr>
        <w:t xml:space="preserve"> </w:t>
      </w:r>
      <w:r>
        <w:rPr>
          <w:rFonts w:cs="Traditional Arabic" w:hint="cs"/>
          <w:sz w:val="32"/>
          <w:szCs w:val="32"/>
          <w:rtl/>
        </w:rPr>
        <w:t>بابل</w:t>
      </w:r>
      <w:r>
        <w:rPr>
          <w:rFonts w:cs="Traditional Arabic" w:hint="cs"/>
          <w:sz w:val="32"/>
          <w:szCs w:val="32"/>
        </w:rPr>
        <w:t xml:space="preserve"> </w:t>
      </w:r>
      <w:r>
        <w:rPr>
          <w:rFonts w:cs="Traditional Arabic" w:hint="cs"/>
          <w:sz w:val="32"/>
          <w:szCs w:val="32"/>
          <w:rtl/>
        </w:rPr>
        <w:t xml:space="preserve">المعلقة، </w:t>
      </w:r>
      <w:r>
        <w:rPr>
          <w:rFonts w:ascii="Arial Black" w:hAnsi="Arial Black" w:cs="Traditional Arabic" w:hint="cs"/>
          <w:sz w:val="32"/>
          <w:szCs w:val="32"/>
          <w:rtl/>
        </w:rPr>
        <w:t xml:space="preserve">فصل : قصة من قصص سليمان عليه السلام ، </w:t>
      </w:r>
      <w:r>
        <w:rPr>
          <w:rFonts w:ascii="Verdana" w:hAnsi="Verdana" w:cs="Traditional Arabic" w:hint="cs"/>
          <w:sz w:val="32"/>
          <w:szCs w:val="32"/>
          <w:rtl/>
        </w:rPr>
        <w:t xml:space="preserve">فصل : خواطر الشعراء ، </w:t>
      </w:r>
      <w:r>
        <w:rPr>
          <w:rFonts w:cs="Traditional Arabic" w:hint="cs"/>
          <w:sz w:val="32"/>
          <w:szCs w:val="32"/>
          <w:rtl/>
        </w:rPr>
        <w:t xml:space="preserve">فصل : ربيع هادئ أم شتاء قارص ، </w:t>
      </w:r>
      <w:r>
        <w:rPr>
          <w:rFonts w:ascii="Arial" w:hAnsi="Arial" w:cs="Traditional Arabic" w:hint="cs"/>
          <w:sz w:val="32"/>
          <w:szCs w:val="32"/>
          <w:rtl/>
        </w:rPr>
        <w:t xml:space="preserve">فصل : أسباب زيادة الإيمان ، فصل : اجتنبوا الفتن ، فصل : ذم كثرة السؤال ، </w:t>
      </w:r>
      <w:r>
        <w:rPr>
          <w:rFonts w:cs="Traditional Arabic" w:hint="cs"/>
          <w:sz w:val="32"/>
          <w:szCs w:val="32"/>
          <w:rtl/>
        </w:rPr>
        <w:t xml:space="preserve">فصل : أخبار منوعة ، </w:t>
      </w:r>
    </w:p>
    <w:p w:rsidR="00E16622" w:rsidRDefault="00E16622" w:rsidP="00E16622">
      <w:pPr>
        <w:spacing w:line="440" w:lineRule="exact"/>
        <w:jc w:val="both"/>
        <w:rPr>
          <w:rFonts w:cs="Traditional Arabic"/>
          <w:sz w:val="32"/>
          <w:szCs w:val="32"/>
          <w:rtl/>
        </w:rPr>
      </w:pPr>
      <w:r>
        <w:rPr>
          <w:rFonts w:cs="Traditional Arabic" w:hint="cs"/>
          <w:sz w:val="32"/>
          <w:szCs w:val="32"/>
          <w:rtl/>
        </w:rPr>
        <w:t xml:space="preserve">إضافة إلى المواضيع الثايتة في علوم القرآن والحديث والسيرة العطرة ، والنوادر والطرائف وغيرها </w:t>
      </w:r>
    </w:p>
    <w:p w:rsidR="00E16622" w:rsidRDefault="00E16622" w:rsidP="00E16622">
      <w:pPr>
        <w:spacing w:line="440" w:lineRule="exact"/>
        <w:jc w:val="both"/>
        <w:rPr>
          <w:rFonts w:cs="Traditional Arabic"/>
          <w:b/>
          <w:bCs/>
          <w:sz w:val="40"/>
          <w:szCs w:val="40"/>
          <w:rtl/>
        </w:rPr>
      </w:pPr>
      <w:r>
        <w:rPr>
          <w:rFonts w:cs="Traditional Arabic" w:hint="cs"/>
          <w:sz w:val="32"/>
          <w:szCs w:val="32"/>
          <w:rtl/>
        </w:rPr>
        <w:t>والله ولي التوفيق .</w:t>
      </w:r>
    </w:p>
    <w:p w:rsidR="00E16622" w:rsidRDefault="00E16622" w:rsidP="00E16622">
      <w:pPr>
        <w:spacing w:line="440" w:lineRule="exact"/>
        <w:jc w:val="both"/>
        <w:rPr>
          <w:rFonts w:cs="Traditional Arabic"/>
          <w:b/>
          <w:bCs/>
          <w:sz w:val="40"/>
          <w:szCs w:val="40"/>
          <w:rtl/>
        </w:rPr>
      </w:pPr>
    </w:p>
    <w:p w:rsidR="00E16622" w:rsidRDefault="00E16622" w:rsidP="00E16622">
      <w:pPr>
        <w:spacing w:line="440" w:lineRule="exact"/>
        <w:jc w:val="both"/>
        <w:rPr>
          <w:rFonts w:cs="Traditional Arabic"/>
          <w:b/>
          <w:bCs/>
          <w:sz w:val="40"/>
          <w:szCs w:val="40"/>
          <w:rtl/>
        </w:rPr>
      </w:pPr>
    </w:p>
    <w:p w:rsidR="00E16622" w:rsidRDefault="00E16622" w:rsidP="00E16622">
      <w:pPr>
        <w:spacing w:line="440" w:lineRule="exact"/>
        <w:jc w:val="both"/>
        <w:rPr>
          <w:rFonts w:cs="Traditional Arabic"/>
          <w:b/>
          <w:bCs/>
          <w:sz w:val="40"/>
          <w:szCs w:val="40"/>
          <w:rtl/>
        </w:rPr>
      </w:pPr>
    </w:p>
    <w:p w:rsidR="00E16622" w:rsidRDefault="00E16622" w:rsidP="00E16622">
      <w:pPr>
        <w:pStyle w:val="a5"/>
        <w:bidi/>
        <w:spacing w:line="460" w:lineRule="exact"/>
        <w:rPr>
          <w:rFonts w:cs="Traditional Arabic"/>
          <w:color w:val="auto"/>
          <w:sz w:val="32"/>
          <w:szCs w:val="32"/>
          <w:rtl/>
        </w:rPr>
      </w:pPr>
      <w:r>
        <w:rPr>
          <w:rFonts w:cs="Traditional Arabic" w:hint="cs"/>
          <w:b/>
          <w:bCs/>
          <w:color w:val="auto"/>
          <w:sz w:val="40"/>
          <w:szCs w:val="40"/>
          <w:rtl/>
        </w:rPr>
        <w:lastRenderedPageBreak/>
        <w:t>فصل حقيقة الخوف من الله</w:t>
      </w:r>
      <w:r>
        <w:rPr>
          <w:rFonts w:cs="Traditional Arabic"/>
          <w:b/>
          <w:bCs/>
          <w:color w:val="auto"/>
          <w:sz w:val="40"/>
          <w:szCs w:val="40"/>
        </w:rPr>
        <w:t xml:space="preserve"> :</w:t>
      </w:r>
      <w:r>
        <w:rPr>
          <w:rFonts w:cs="Traditional Arabic"/>
          <w:b/>
          <w:bCs/>
          <w:color w:val="auto"/>
          <w:sz w:val="40"/>
          <w:szCs w:val="40"/>
        </w:rPr>
        <w:br/>
      </w:r>
      <w:r>
        <w:rPr>
          <w:rFonts w:cs="Traditional Arabic" w:hint="cs"/>
          <w:color w:val="auto"/>
          <w:sz w:val="32"/>
          <w:szCs w:val="32"/>
          <w:rtl/>
        </w:rPr>
        <w:t>من أجلّ منازل العبودية و</w:t>
      </w:r>
      <w:r>
        <w:rPr>
          <w:rFonts w:cs="Traditional Arabic" w:hint="cs"/>
          <w:color w:val="auto"/>
          <w:sz w:val="32"/>
          <w:szCs w:val="32"/>
        </w:rPr>
        <w:t xml:space="preserve"> </w:t>
      </w:r>
      <w:r>
        <w:rPr>
          <w:rFonts w:cs="Traditional Arabic" w:hint="cs"/>
          <w:color w:val="auto"/>
          <w:sz w:val="32"/>
          <w:szCs w:val="32"/>
          <w:rtl/>
        </w:rPr>
        <w:t xml:space="preserve">أنفعها و هي فرض على كل أحد . قال تعالى </w:t>
      </w:r>
      <w:r>
        <w:rPr>
          <w:rFonts w:cs="Traditional Arabic"/>
          <w:b/>
          <w:bCs/>
          <w:color w:val="auto"/>
          <w:sz w:val="32"/>
          <w:szCs w:val="32"/>
        </w:rPr>
        <w:sym w:font="AGA Arabesque" w:char="0029"/>
      </w:r>
      <w:r>
        <w:rPr>
          <w:rFonts w:cs="Traditional Arabic" w:hint="cs"/>
          <w:b/>
          <w:bCs/>
          <w:color w:val="auto"/>
          <w:sz w:val="32"/>
          <w:szCs w:val="32"/>
          <w:rtl/>
        </w:rPr>
        <w:t xml:space="preserve"> فلا تخافوهم و خافون إن كنتم مؤمنين </w:t>
      </w:r>
      <w:r>
        <w:rPr>
          <w:rFonts w:cs="Traditional Arabic" w:hint="cs"/>
          <w:b/>
          <w:bCs/>
          <w:color w:val="auto"/>
          <w:sz w:val="32"/>
          <w:szCs w:val="32"/>
        </w:rPr>
        <w:t xml:space="preserve"> </w:t>
      </w:r>
      <w:r>
        <w:rPr>
          <w:rFonts w:cs="Traditional Arabic"/>
          <w:b/>
          <w:bCs/>
          <w:color w:val="auto"/>
          <w:sz w:val="32"/>
          <w:szCs w:val="32"/>
        </w:rPr>
        <w:sym w:font="AGA Arabesque" w:char="0028"/>
      </w:r>
      <w:r>
        <w:rPr>
          <w:rFonts w:cs="Traditional Arabic"/>
          <w:b/>
          <w:bCs/>
          <w:color w:val="auto"/>
          <w:sz w:val="32"/>
          <w:szCs w:val="32"/>
        </w:rPr>
        <w:br/>
      </w:r>
      <w:r>
        <w:rPr>
          <w:rFonts w:cs="Traditional Arabic" w:hint="cs"/>
          <w:color w:val="auto"/>
          <w:sz w:val="32"/>
          <w:szCs w:val="32"/>
          <w:rtl/>
        </w:rPr>
        <w:t>الخوف شجرة طيبة إذا نبت أصلها في القلب إمتدت فروعها الى الجوارح فأتت</w:t>
      </w:r>
      <w:r>
        <w:rPr>
          <w:rFonts w:cs="Traditional Arabic" w:hint="cs"/>
          <w:color w:val="auto"/>
          <w:sz w:val="32"/>
          <w:szCs w:val="32"/>
        </w:rPr>
        <w:t xml:space="preserve"> </w:t>
      </w:r>
      <w:r>
        <w:rPr>
          <w:rFonts w:cs="Traditional Arabic" w:hint="cs"/>
          <w:color w:val="auto"/>
          <w:sz w:val="32"/>
          <w:szCs w:val="32"/>
          <w:rtl/>
        </w:rPr>
        <w:t>أكلها بإذن ربها</w:t>
      </w:r>
      <w:r>
        <w:rPr>
          <w:rFonts w:cs="Traditional Arabic"/>
          <w:color w:val="auto"/>
          <w:sz w:val="32"/>
          <w:szCs w:val="32"/>
        </w:rPr>
        <w:br/>
      </w:r>
      <w:r>
        <w:rPr>
          <w:rFonts w:cs="Traditional Arabic" w:hint="cs"/>
          <w:color w:val="auto"/>
          <w:sz w:val="32"/>
          <w:szCs w:val="32"/>
          <w:rtl/>
        </w:rPr>
        <w:t>وأثمرت عملا صالحا وقولاًحسنا وسلوكاً قويما وفعلاً كريما</w:t>
      </w:r>
      <w:r>
        <w:rPr>
          <w:rFonts w:cs="Traditional Arabic" w:hint="cs"/>
          <w:color w:val="auto"/>
          <w:sz w:val="32"/>
          <w:szCs w:val="32"/>
        </w:rPr>
        <w:t xml:space="preserve"> </w:t>
      </w:r>
      <w:r>
        <w:rPr>
          <w:rFonts w:cs="Traditional Arabic" w:hint="cs"/>
          <w:color w:val="auto"/>
          <w:sz w:val="32"/>
          <w:szCs w:val="32"/>
          <w:rtl/>
        </w:rPr>
        <w:t>فتخشع الجوارح وينكسر الفؤاد</w:t>
      </w:r>
      <w:r>
        <w:rPr>
          <w:rFonts w:cs="Traditional Arabic"/>
          <w:color w:val="auto"/>
          <w:sz w:val="32"/>
          <w:szCs w:val="32"/>
        </w:rPr>
        <w:br/>
      </w:r>
      <w:r>
        <w:rPr>
          <w:rFonts w:cs="Traditional Arabic" w:hint="cs"/>
          <w:color w:val="auto"/>
          <w:sz w:val="32"/>
          <w:szCs w:val="32"/>
          <w:rtl/>
        </w:rPr>
        <w:t>ويرق القلب وتزكو النفس وتجود العين</w:t>
      </w:r>
      <w:r>
        <w:rPr>
          <w:rFonts w:cs="Traditional Arabic"/>
          <w:color w:val="auto"/>
          <w:sz w:val="32"/>
          <w:szCs w:val="32"/>
        </w:rPr>
        <w:t xml:space="preserve"> </w:t>
      </w:r>
      <w:r>
        <w:rPr>
          <w:rFonts w:cs="Traditional Arabic"/>
          <w:color w:val="auto"/>
          <w:sz w:val="32"/>
          <w:szCs w:val="32"/>
        </w:rPr>
        <w:br/>
      </w:r>
      <w:r>
        <w:rPr>
          <w:rFonts w:cs="Traditional Arabic" w:hint="cs"/>
          <w:b/>
          <w:bCs/>
          <w:color w:val="auto"/>
          <w:sz w:val="32"/>
          <w:szCs w:val="32"/>
          <w:rtl/>
        </w:rPr>
        <w:t>قال الإمام ابن القيم رحمه الله</w:t>
      </w:r>
      <w:r>
        <w:rPr>
          <w:rFonts w:cs="Traditional Arabic"/>
          <w:b/>
          <w:bCs/>
          <w:color w:val="auto"/>
          <w:sz w:val="32"/>
          <w:szCs w:val="32"/>
        </w:rPr>
        <w:t>:</w:t>
      </w:r>
      <w:r>
        <w:rPr>
          <w:rFonts w:cs="Traditional Arabic"/>
          <w:b/>
          <w:bCs/>
          <w:color w:val="auto"/>
          <w:sz w:val="32"/>
          <w:szCs w:val="32"/>
        </w:rPr>
        <w:br/>
      </w:r>
      <w:r>
        <w:rPr>
          <w:rFonts w:cs="Traditional Arabic"/>
          <w:color w:val="auto"/>
          <w:sz w:val="32"/>
          <w:szCs w:val="32"/>
        </w:rPr>
        <w:t>"</w:t>
      </w:r>
      <w:r>
        <w:rPr>
          <w:rFonts w:cs="Traditional Arabic" w:hint="cs"/>
          <w:color w:val="auto"/>
          <w:sz w:val="32"/>
          <w:szCs w:val="32"/>
          <w:rtl/>
        </w:rPr>
        <w:t>ومن منازل</w:t>
      </w:r>
      <w:r>
        <w:rPr>
          <w:rFonts w:cs="Traditional Arabic" w:hint="cs"/>
          <w:color w:val="auto"/>
          <w:sz w:val="32"/>
          <w:szCs w:val="32"/>
        </w:rPr>
        <w:t xml:space="preserve"> </w:t>
      </w:r>
      <w:r>
        <w:rPr>
          <w:rFonts w:cs="Traditional Arabic"/>
          <w:color w:val="auto"/>
          <w:sz w:val="32"/>
          <w:szCs w:val="32"/>
        </w:rPr>
        <w:sym w:font="AGA Arabesque" w:char="0029"/>
      </w:r>
      <w:r>
        <w:rPr>
          <w:rFonts w:cs="Traditional Arabic" w:hint="cs"/>
          <w:b/>
          <w:bCs/>
          <w:color w:val="auto"/>
          <w:sz w:val="32"/>
          <w:szCs w:val="32"/>
          <w:rtl/>
        </w:rPr>
        <w:t>إياك نعبد وإياك نستعين</w:t>
      </w:r>
      <w:r>
        <w:rPr>
          <w:rFonts w:cs="Traditional Arabic"/>
          <w:color w:val="auto"/>
          <w:sz w:val="32"/>
          <w:szCs w:val="32"/>
        </w:rPr>
        <w:sym w:font="AGA Arabesque" w:char="0028"/>
      </w:r>
      <w:r>
        <w:rPr>
          <w:rFonts w:cs="Traditional Arabic" w:hint="cs"/>
          <w:color w:val="auto"/>
          <w:sz w:val="32"/>
          <w:szCs w:val="32"/>
          <w:rtl/>
        </w:rPr>
        <w:t xml:space="preserve"> منزلة الخوف،</w:t>
      </w:r>
      <w:r>
        <w:rPr>
          <w:rFonts w:cs="Traditional Arabic"/>
          <w:color w:val="auto"/>
          <w:sz w:val="32"/>
          <w:szCs w:val="32"/>
        </w:rPr>
        <w:t xml:space="preserve"> </w:t>
      </w:r>
      <w:r>
        <w:rPr>
          <w:rFonts w:cs="Traditional Arabic"/>
          <w:color w:val="auto"/>
          <w:sz w:val="32"/>
          <w:szCs w:val="32"/>
        </w:rPr>
        <w:br/>
      </w:r>
      <w:r>
        <w:rPr>
          <w:rFonts w:cs="Traditional Arabic" w:hint="cs"/>
          <w:color w:val="auto"/>
          <w:sz w:val="32"/>
          <w:szCs w:val="32"/>
          <w:rtl/>
        </w:rPr>
        <w:t>وهي من أجلِّ منازل الطريق، وأنفعها</w:t>
      </w:r>
      <w:r>
        <w:rPr>
          <w:rFonts w:cs="Traditional Arabic" w:hint="cs"/>
          <w:color w:val="auto"/>
          <w:sz w:val="32"/>
          <w:szCs w:val="32"/>
        </w:rPr>
        <w:t xml:space="preserve"> </w:t>
      </w:r>
      <w:r>
        <w:rPr>
          <w:rFonts w:cs="Traditional Arabic" w:hint="cs"/>
          <w:color w:val="auto"/>
          <w:sz w:val="32"/>
          <w:szCs w:val="32"/>
          <w:rtl/>
        </w:rPr>
        <w:t>للقلب، وهي فرض على كل أحد</w:t>
      </w:r>
      <w:r>
        <w:rPr>
          <w:rFonts w:cs="Traditional Arabic"/>
          <w:color w:val="auto"/>
          <w:sz w:val="32"/>
          <w:szCs w:val="32"/>
        </w:rPr>
        <w:t>".</w:t>
      </w:r>
      <w:r>
        <w:rPr>
          <w:rFonts w:cs="Traditional Arabic"/>
          <w:color w:val="auto"/>
          <w:sz w:val="32"/>
          <w:szCs w:val="32"/>
        </w:rPr>
        <w:br/>
      </w:r>
      <w:r>
        <w:rPr>
          <w:rFonts w:cs="Traditional Arabic" w:hint="cs"/>
          <w:b/>
          <w:bCs/>
          <w:color w:val="auto"/>
          <w:sz w:val="32"/>
          <w:szCs w:val="32"/>
          <w:rtl/>
        </w:rPr>
        <w:t>قال إبراهيم بن سفيان</w:t>
      </w:r>
      <w:r>
        <w:rPr>
          <w:rFonts w:cs="Traditional Arabic"/>
          <w:b/>
          <w:bCs/>
          <w:color w:val="auto"/>
          <w:sz w:val="32"/>
          <w:szCs w:val="32"/>
        </w:rPr>
        <w:t xml:space="preserve"> : </w:t>
      </w:r>
      <w:r>
        <w:rPr>
          <w:rFonts w:cs="Traditional Arabic"/>
          <w:b/>
          <w:bCs/>
          <w:color w:val="auto"/>
          <w:sz w:val="32"/>
          <w:szCs w:val="32"/>
        </w:rPr>
        <w:br/>
      </w:r>
      <w:r>
        <w:rPr>
          <w:rFonts w:cs="Traditional Arabic" w:hint="cs"/>
          <w:color w:val="auto"/>
          <w:sz w:val="32"/>
          <w:szCs w:val="32"/>
          <w:rtl/>
        </w:rPr>
        <w:t>إذا سكن الخوف القلوب أحرق مواضع الشهوات منها ، و طرد الدنيا</w:t>
      </w:r>
      <w:r>
        <w:rPr>
          <w:rFonts w:cs="Traditional Arabic" w:hint="cs"/>
          <w:color w:val="auto"/>
          <w:sz w:val="32"/>
          <w:szCs w:val="32"/>
        </w:rPr>
        <w:t xml:space="preserve"> </w:t>
      </w:r>
      <w:r>
        <w:rPr>
          <w:rFonts w:cs="Traditional Arabic" w:hint="cs"/>
          <w:color w:val="auto"/>
          <w:sz w:val="32"/>
          <w:szCs w:val="32"/>
          <w:rtl/>
        </w:rPr>
        <w:t>عنها</w:t>
      </w:r>
      <w:r>
        <w:rPr>
          <w:rFonts w:cs="Traditional Arabic"/>
          <w:color w:val="auto"/>
          <w:sz w:val="32"/>
          <w:szCs w:val="32"/>
        </w:rPr>
        <w:t xml:space="preserve"> </w:t>
      </w:r>
      <w:r>
        <w:rPr>
          <w:rFonts w:cs="Traditional Arabic"/>
          <w:color w:val="auto"/>
          <w:sz w:val="32"/>
          <w:szCs w:val="32"/>
        </w:rPr>
        <w:br/>
      </w:r>
      <w:r>
        <w:rPr>
          <w:rFonts w:cs="Traditional Arabic" w:hint="cs"/>
          <w:color w:val="auto"/>
          <w:sz w:val="32"/>
          <w:szCs w:val="32"/>
          <w:rtl/>
        </w:rPr>
        <w:t>قال الفضيل رحمه الله</w:t>
      </w:r>
      <w:r>
        <w:rPr>
          <w:rFonts w:cs="Traditional Arabic"/>
          <w:color w:val="auto"/>
          <w:sz w:val="32"/>
          <w:szCs w:val="32"/>
        </w:rPr>
        <w:t xml:space="preserve">: </w:t>
      </w:r>
      <w:r>
        <w:rPr>
          <w:rFonts w:cs="Traditional Arabic"/>
          <w:color w:val="auto"/>
          <w:sz w:val="32"/>
          <w:szCs w:val="32"/>
        </w:rPr>
        <w:br/>
      </w:r>
      <w:r>
        <w:rPr>
          <w:rFonts w:cs="Traditional Arabic" w:hint="cs"/>
          <w:color w:val="auto"/>
          <w:sz w:val="32"/>
          <w:szCs w:val="32"/>
          <w:rtl/>
        </w:rPr>
        <w:t>من</w:t>
      </w:r>
      <w:r>
        <w:rPr>
          <w:rFonts w:cs="Traditional Arabic" w:hint="cs"/>
          <w:color w:val="auto"/>
          <w:sz w:val="32"/>
          <w:szCs w:val="32"/>
        </w:rPr>
        <w:t xml:space="preserve"> </w:t>
      </w:r>
      <w:r>
        <w:rPr>
          <w:rFonts w:cs="Traditional Arabic" w:hint="cs"/>
          <w:color w:val="auto"/>
          <w:sz w:val="32"/>
          <w:szCs w:val="32"/>
          <w:rtl/>
        </w:rPr>
        <w:t>خاف الله دله الخوف على كل خير</w:t>
      </w:r>
      <w:r>
        <w:rPr>
          <w:rFonts w:cs="Traditional Arabic"/>
          <w:color w:val="auto"/>
          <w:sz w:val="32"/>
          <w:szCs w:val="32"/>
        </w:rPr>
        <w:t>.</w:t>
      </w:r>
      <w:r>
        <w:rPr>
          <w:rFonts w:cs="Traditional Arabic"/>
          <w:color w:val="auto"/>
          <w:sz w:val="32"/>
          <w:szCs w:val="32"/>
        </w:rPr>
        <w:br/>
      </w:r>
      <w:r>
        <w:rPr>
          <w:rFonts w:cs="Traditional Arabic" w:hint="cs"/>
          <w:color w:val="auto"/>
          <w:sz w:val="32"/>
          <w:szCs w:val="32"/>
          <w:rtl/>
        </w:rPr>
        <w:t>واعلم أن الخوف إذا فارق القلب خَرِب، وتجرأ</w:t>
      </w:r>
      <w:r>
        <w:rPr>
          <w:rFonts w:cs="Traditional Arabic" w:hint="cs"/>
          <w:color w:val="auto"/>
          <w:sz w:val="32"/>
          <w:szCs w:val="32"/>
        </w:rPr>
        <w:t xml:space="preserve"> </w:t>
      </w:r>
      <w:r>
        <w:rPr>
          <w:rFonts w:cs="Traditional Arabic" w:hint="cs"/>
          <w:color w:val="auto"/>
          <w:sz w:val="32"/>
          <w:szCs w:val="32"/>
          <w:rtl/>
        </w:rPr>
        <w:t>صاحبه على المعاصي</w:t>
      </w:r>
      <w:r>
        <w:rPr>
          <w:rFonts w:cs="Traditional Arabic"/>
          <w:color w:val="auto"/>
          <w:sz w:val="32"/>
          <w:szCs w:val="32"/>
        </w:rPr>
        <w:br/>
      </w:r>
      <w:r>
        <w:rPr>
          <w:rFonts w:cs="Traditional Arabic" w:hint="cs"/>
          <w:b/>
          <w:bCs/>
          <w:color w:val="auto"/>
          <w:sz w:val="32"/>
          <w:szCs w:val="32"/>
          <w:rtl/>
        </w:rPr>
        <w:t>قال ذو النون</w:t>
      </w:r>
      <w:r>
        <w:rPr>
          <w:rFonts w:cs="Traditional Arabic"/>
          <w:b/>
          <w:bCs/>
          <w:color w:val="auto"/>
          <w:sz w:val="32"/>
          <w:szCs w:val="32"/>
        </w:rPr>
        <w:t xml:space="preserve"> : </w:t>
      </w:r>
      <w:r>
        <w:rPr>
          <w:rFonts w:cs="Traditional Arabic"/>
          <w:b/>
          <w:bCs/>
          <w:color w:val="auto"/>
          <w:sz w:val="32"/>
          <w:szCs w:val="32"/>
        </w:rPr>
        <w:br/>
      </w:r>
      <w:r>
        <w:rPr>
          <w:rFonts w:cs="Traditional Arabic" w:hint="cs"/>
          <w:color w:val="auto"/>
          <w:sz w:val="32"/>
          <w:szCs w:val="32"/>
          <w:rtl/>
        </w:rPr>
        <w:t>الناس</w:t>
      </w:r>
      <w:r>
        <w:rPr>
          <w:rFonts w:cs="Traditional Arabic" w:hint="cs"/>
          <w:color w:val="auto"/>
          <w:sz w:val="32"/>
          <w:szCs w:val="32"/>
        </w:rPr>
        <w:t xml:space="preserve"> </w:t>
      </w:r>
      <w:r>
        <w:rPr>
          <w:rFonts w:cs="Traditional Arabic" w:hint="cs"/>
          <w:color w:val="auto"/>
          <w:sz w:val="32"/>
          <w:szCs w:val="32"/>
          <w:rtl/>
        </w:rPr>
        <w:t>على الطريق ما لم يَزُل عنهم الخوف ، فإذا زال الخوف ضلّوا الطريق</w:t>
      </w:r>
      <w:r>
        <w:rPr>
          <w:rFonts w:cs="Traditional Arabic"/>
          <w:color w:val="auto"/>
          <w:sz w:val="32"/>
          <w:szCs w:val="32"/>
        </w:rPr>
        <w:t xml:space="preserve"> .</w:t>
      </w:r>
    </w:p>
    <w:p w:rsidR="00E16622" w:rsidRDefault="00E16622" w:rsidP="00E16622">
      <w:pPr>
        <w:pStyle w:val="a5"/>
        <w:bidi/>
        <w:spacing w:line="460" w:lineRule="exact"/>
        <w:rPr>
          <w:rFonts w:cs="Traditional Arabic"/>
          <w:color w:val="auto"/>
          <w:sz w:val="32"/>
          <w:szCs w:val="32"/>
          <w:rtl/>
        </w:rPr>
      </w:pPr>
      <w:r>
        <w:rPr>
          <w:rFonts w:cs="Traditional Arabic"/>
          <w:color w:val="auto"/>
          <w:sz w:val="32"/>
          <w:szCs w:val="32"/>
        </w:rPr>
        <w:br/>
      </w:r>
      <w:r>
        <w:rPr>
          <w:rFonts w:cs="Traditional Arabic" w:hint="cs"/>
          <w:b/>
          <w:bCs/>
          <w:color w:val="auto"/>
          <w:sz w:val="32"/>
          <w:szCs w:val="32"/>
          <w:rtl/>
        </w:rPr>
        <w:t>أنواع الخوف من حيث الحُكم</w:t>
      </w:r>
      <w:r>
        <w:rPr>
          <w:rFonts w:cs="Traditional Arabic"/>
          <w:b/>
          <w:bCs/>
          <w:color w:val="auto"/>
          <w:sz w:val="32"/>
          <w:szCs w:val="32"/>
        </w:rPr>
        <w:t xml:space="preserve"> :</w:t>
      </w:r>
      <w:r>
        <w:rPr>
          <w:rFonts w:cs="Traditional Arabic"/>
          <w:b/>
          <w:bCs/>
          <w:color w:val="auto"/>
          <w:sz w:val="32"/>
          <w:szCs w:val="32"/>
        </w:rPr>
        <w:br/>
      </w:r>
      <w:r>
        <w:rPr>
          <w:rFonts w:cs="Traditional Arabic" w:hint="cs"/>
          <w:b/>
          <w:bCs/>
          <w:color w:val="auto"/>
          <w:sz w:val="32"/>
          <w:szCs w:val="32"/>
          <w:rtl/>
        </w:rPr>
        <w:t xml:space="preserve">1- </w:t>
      </w:r>
      <w:r>
        <w:rPr>
          <w:rFonts w:cs="Traditional Arabic" w:hint="cs"/>
          <w:color w:val="auto"/>
          <w:sz w:val="32"/>
          <w:szCs w:val="32"/>
          <w:rtl/>
        </w:rPr>
        <w:t>هو</w:t>
      </w:r>
      <w:r>
        <w:rPr>
          <w:rFonts w:cs="Traditional Arabic" w:hint="cs"/>
          <w:color w:val="auto"/>
          <w:sz w:val="32"/>
          <w:szCs w:val="32"/>
        </w:rPr>
        <w:t xml:space="preserve"> </w:t>
      </w:r>
      <w:r>
        <w:rPr>
          <w:rFonts w:cs="Traditional Arabic" w:hint="cs"/>
          <w:color w:val="auto"/>
          <w:sz w:val="32"/>
          <w:szCs w:val="32"/>
          <w:rtl/>
        </w:rPr>
        <w:t>ما حال بين صاحبه و بين محارم الله عز و جلّ ، فإذا تجاوز ذلك خيف منه اليأس و</w:t>
      </w:r>
      <w:r>
        <w:rPr>
          <w:rFonts w:cs="Traditional Arabic" w:hint="cs"/>
          <w:color w:val="auto"/>
          <w:sz w:val="32"/>
          <w:szCs w:val="32"/>
        </w:rPr>
        <w:t xml:space="preserve"> </w:t>
      </w:r>
      <w:r>
        <w:rPr>
          <w:rFonts w:cs="Traditional Arabic" w:hint="cs"/>
          <w:color w:val="auto"/>
          <w:sz w:val="32"/>
          <w:szCs w:val="32"/>
          <w:rtl/>
        </w:rPr>
        <w:t>القنوط</w:t>
      </w:r>
      <w:r>
        <w:rPr>
          <w:rFonts w:cs="Traditional Arabic"/>
          <w:color w:val="auto"/>
          <w:sz w:val="32"/>
          <w:szCs w:val="32"/>
        </w:rPr>
        <w:t xml:space="preserve"> </w:t>
      </w:r>
      <w:r>
        <w:rPr>
          <w:rFonts w:cs="Traditional Arabic"/>
          <w:color w:val="auto"/>
          <w:sz w:val="32"/>
          <w:szCs w:val="32"/>
        </w:rPr>
        <w:br/>
      </w:r>
      <w:r>
        <w:rPr>
          <w:rFonts w:cs="Traditional Arabic" w:hint="cs"/>
          <w:color w:val="auto"/>
          <w:sz w:val="32"/>
          <w:szCs w:val="32"/>
          <w:rtl/>
        </w:rPr>
        <w:t>قال شيخ الإسلام ابن تيمية: الخوف المحمود ما حجزك عن محارم الله</w:t>
      </w:r>
      <w:r>
        <w:rPr>
          <w:rFonts w:cs="Traditional Arabic"/>
          <w:color w:val="auto"/>
          <w:sz w:val="32"/>
          <w:szCs w:val="32"/>
        </w:rPr>
        <w:t xml:space="preserve"> </w:t>
      </w:r>
      <w:r>
        <w:rPr>
          <w:rFonts w:cs="Traditional Arabic"/>
          <w:color w:val="auto"/>
          <w:sz w:val="32"/>
          <w:szCs w:val="32"/>
        </w:rPr>
        <w:br/>
        <w:t xml:space="preserve"> </w:t>
      </w:r>
      <w:r>
        <w:rPr>
          <w:rFonts w:cs="Traditional Arabic" w:hint="cs"/>
          <w:b/>
          <w:bCs/>
          <w:color w:val="auto"/>
          <w:sz w:val="32"/>
          <w:szCs w:val="32"/>
          <w:rtl/>
        </w:rPr>
        <w:t>2- الخوف الواجب</w:t>
      </w:r>
      <w:r>
        <w:rPr>
          <w:rFonts w:cs="Traditional Arabic" w:hint="cs"/>
          <w:color w:val="auto"/>
          <w:sz w:val="32"/>
          <w:szCs w:val="32"/>
          <w:rtl/>
        </w:rPr>
        <w:t>: هو ما حمل على فعل الواجبات و ترك المحرمات</w:t>
      </w:r>
      <w:r>
        <w:rPr>
          <w:rFonts w:cs="Traditional Arabic"/>
          <w:color w:val="auto"/>
          <w:sz w:val="32"/>
          <w:szCs w:val="32"/>
        </w:rPr>
        <w:t xml:space="preserve"> </w:t>
      </w:r>
      <w:r>
        <w:rPr>
          <w:rFonts w:cs="Traditional Arabic"/>
          <w:color w:val="auto"/>
          <w:sz w:val="32"/>
          <w:szCs w:val="32"/>
        </w:rPr>
        <w:br/>
      </w:r>
      <w:r>
        <w:rPr>
          <w:rFonts w:cs="Traditional Arabic" w:hint="cs"/>
          <w:b/>
          <w:bCs/>
          <w:color w:val="auto"/>
          <w:sz w:val="32"/>
          <w:szCs w:val="32"/>
          <w:rtl/>
        </w:rPr>
        <w:t xml:space="preserve">3- الخوف المستحب </w:t>
      </w:r>
      <w:r>
        <w:rPr>
          <w:rFonts w:cs="Traditional Arabic" w:hint="cs"/>
          <w:color w:val="auto"/>
          <w:sz w:val="32"/>
          <w:szCs w:val="32"/>
          <w:rtl/>
        </w:rPr>
        <w:t>: هو ما حمل على فعل المستحبات و ترك المكروهات</w:t>
      </w:r>
      <w:r>
        <w:rPr>
          <w:rFonts w:cs="Traditional Arabic"/>
          <w:color w:val="auto"/>
          <w:sz w:val="32"/>
          <w:szCs w:val="32"/>
        </w:rPr>
        <w:t xml:space="preserve"> .</w:t>
      </w:r>
    </w:p>
    <w:p w:rsidR="00E16622" w:rsidRDefault="00E16622" w:rsidP="00E16622">
      <w:pPr>
        <w:pStyle w:val="a5"/>
        <w:bidi/>
        <w:spacing w:line="460" w:lineRule="exact"/>
        <w:rPr>
          <w:rFonts w:cs="Traditional Arabic"/>
          <w:color w:val="auto"/>
          <w:sz w:val="32"/>
          <w:szCs w:val="32"/>
          <w:rtl/>
        </w:rPr>
      </w:pPr>
      <w:r>
        <w:rPr>
          <w:rFonts w:cs="Traditional Arabic"/>
          <w:color w:val="auto"/>
          <w:sz w:val="32"/>
          <w:szCs w:val="32"/>
        </w:rPr>
        <w:br/>
      </w:r>
      <w:r>
        <w:rPr>
          <w:rFonts w:cs="Traditional Arabic" w:hint="cs"/>
          <w:b/>
          <w:bCs/>
          <w:color w:val="auto"/>
          <w:sz w:val="32"/>
          <w:szCs w:val="32"/>
          <w:rtl/>
        </w:rPr>
        <w:t>الجمع بين الخوف و الرجاء و</w:t>
      </w:r>
      <w:r>
        <w:rPr>
          <w:rFonts w:cs="Traditional Arabic" w:hint="cs"/>
          <w:b/>
          <w:bCs/>
          <w:color w:val="auto"/>
          <w:sz w:val="32"/>
          <w:szCs w:val="32"/>
        </w:rPr>
        <w:t xml:space="preserve"> </w:t>
      </w:r>
      <w:r>
        <w:rPr>
          <w:rFonts w:cs="Traditional Arabic" w:hint="cs"/>
          <w:b/>
          <w:bCs/>
          <w:color w:val="auto"/>
          <w:sz w:val="32"/>
          <w:szCs w:val="32"/>
          <w:rtl/>
        </w:rPr>
        <w:t>الحب</w:t>
      </w:r>
      <w:r>
        <w:rPr>
          <w:rFonts w:cs="Traditional Arabic"/>
          <w:b/>
          <w:bCs/>
          <w:color w:val="auto"/>
          <w:sz w:val="32"/>
          <w:szCs w:val="32"/>
        </w:rPr>
        <w:t xml:space="preserve"> :</w:t>
      </w:r>
      <w:r>
        <w:rPr>
          <w:rFonts w:cs="Traditional Arabic"/>
          <w:b/>
          <w:bCs/>
          <w:color w:val="auto"/>
          <w:sz w:val="32"/>
          <w:szCs w:val="32"/>
        </w:rPr>
        <w:br/>
      </w:r>
      <w:r>
        <w:rPr>
          <w:rFonts w:cs="Traditional Arabic" w:hint="cs"/>
          <w:color w:val="auto"/>
          <w:sz w:val="32"/>
          <w:szCs w:val="32"/>
          <w:rtl/>
        </w:rPr>
        <w:t>لا بد للعبد من الجمع بين هذه الأركان الثلاثة ، لأن عبادة</w:t>
      </w:r>
      <w:r>
        <w:rPr>
          <w:rFonts w:cs="Traditional Arabic" w:hint="cs"/>
          <w:color w:val="auto"/>
          <w:sz w:val="32"/>
          <w:szCs w:val="32"/>
        </w:rPr>
        <w:t xml:space="preserve"> </w:t>
      </w:r>
      <w:r>
        <w:rPr>
          <w:rFonts w:cs="Traditional Arabic" w:hint="cs"/>
          <w:color w:val="auto"/>
          <w:sz w:val="32"/>
          <w:szCs w:val="32"/>
          <w:rtl/>
        </w:rPr>
        <w:t>الله بالخوف وحده طريقة الخوارج ؛</w:t>
      </w:r>
      <w:r>
        <w:rPr>
          <w:rFonts w:cs="Traditional Arabic"/>
          <w:color w:val="auto"/>
          <w:sz w:val="32"/>
          <w:szCs w:val="32"/>
        </w:rPr>
        <w:br/>
      </w:r>
      <w:r>
        <w:rPr>
          <w:rFonts w:cs="Traditional Arabic" w:hint="cs"/>
          <w:color w:val="auto"/>
          <w:sz w:val="32"/>
          <w:szCs w:val="32"/>
          <w:rtl/>
        </w:rPr>
        <w:t>فهم لا يجمعون إليه الحب و الرجاء ؛ و لهذا لا</w:t>
      </w:r>
      <w:r>
        <w:rPr>
          <w:rFonts w:cs="Traditional Arabic" w:hint="cs"/>
          <w:color w:val="auto"/>
          <w:sz w:val="32"/>
          <w:szCs w:val="32"/>
        </w:rPr>
        <w:t xml:space="preserve"> </w:t>
      </w:r>
      <w:r>
        <w:rPr>
          <w:rFonts w:cs="Traditional Arabic" w:hint="cs"/>
          <w:color w:val="auto"/>
          <w:sz w:val="32"/>
          <w:szCs w:val="32"/>
          <w:rtl/>
        </w:rPr>
        <w:t>يجدون للعبادة لذة و إليها رغبة ، و هذا يورث اليأس و القنوط من رحمة الله</w:t>
      </w:r>
      <w:r>
        <w:rPr>
          <w:rFonts w:cs="Traditional Arabic"/>
          <w:color w:val="auto"/>
          <w:sz w:val="32"/>
          <w:szCs w:val="32"/>
        </w:rPr>
        <w:t xml:space="preserve"> </w:t>
      </w:r>
      <w:r>
        <w:rPr>
          <w:rFonts w:cs="Traditional Arabic"/>
          <w:color w:val="auto"/>
          <w:sz w:val="32"/>
          <w:szCs w:val="32"/>
        </w:rPr>
        <w:br/>
      </w:r>
      <w:r>
        <w:rPr>
          <w:rFonts w:cs="Traditional Arabic" w:hint="cs"/>
          <w:color w:val="auto"/>
          <w:sz w:val="32"/>
          <w:szCs w:val="32"/>
          <w:rtl/>
        </w:rPr>
        <w:t>و</w:t>
      </w:r>
      <w:r>
        <w:rPr>
          <w:rFonts w:cs="Traditional Arabic" w:hint="cs"/>
          <w:color w:val="auto"/>
          <w:sz w:val="32"/>
          <w:szCs w:val="32"/>
        </w:rPr>
        <w:t xml:space="preserve"> </w:t>
      </w:r>
      <w:r>
        <w:rPr>
          <w:rFonts w:cs="Traditional Arabic" w:hint="cs"/>
          <w:color w:val="auto"/>
          <w:sz w:val="32"/>
          <w:szCs w:val="32"/>
          <w:rtl/>
        </w:rPr>
        <w:t>غايته إساءة الظن بالله و الكفر به سبحانه . و عبادة الله بالرجاء و حده طريقة</w:t>
      </w:r>
      <w:r>
        <w:rPr>
          <w:rFonts w:cs="Traditional Arabic" w:hint="cs"/>
          <w:color w:val="auto"/>
          <w:sz w:val="32"/>
          <w:szCs w:val="32"/>
        </w:rPr>
        <w:t xml:space="preserve"> </w:t>
      </w:r>
      <w:r>
        <w:rPr>
          <w:rFonts w:cs="Traditional Arabic" w:hint="cs"/>
          <w:color w:val="auto"/>
          <w:sz w:val="32"/>
          <w:szCs w:val="32"/>
          <w:rtl/>
        </w:rPr>
        <w:t>المرجئة الذين وقعوا في الغرور و الأماني الباطلة و ترك العمل الصالح</w:t>
      </w:r>
      <w:r>
        <w:rPr>
          <w:rFonts w:cs="Traditional Arabic"/>
          <w:color w:val="auto"/>
          <w:sz w:val="32"/>
          <w:szCs w:val="32"/>
        </w:rPr>
        <w:t xml:space="preserve"> </w:t>
      </w:r>
      <w:r>
        <w:rPr>
          <w:rFonts w:cs="Traditional Arabic"/>
          <w:color w:val="auto"/>
          <w:sz w:val="32"/>
          <w:szCs w:val="32"/>
        </w:rPr>
        <w:br/>
      </w:r>
      <w:r>
        <w:rPr>
          <w:rFonts w:cs="Traditional Arabic" w:hint="cs"/>
          <w:color w:val="auto"/>
          <w:sz w:val="32"/>
          <w:szCs w:val="32"/>
          <w:rtl/>
        </w:rPr>
        <w:lastRenderedPageBreak/>
        <w:t>و غايته</w:t>
      </w:r>
      <w:r>
        <w:rPr>
          <w:rFonts w:cs="Traditional Arabic" w:hint="cs"/>
          <w:color w:val="auto"/>
          <w:sz w:val="32"/>
          <w:szCs w:val="32"/>
        </w:rPr>
        <w:t xml:space="preserve"> </w:t>
      </w:r>
      <w:r>
        <w:rPr>
          <w:rFonts w:cs="Traditional Arabic" w:hint="cs"/>
          <w:color w:val="auto"/>
          <w:sz w:val="32"/>
          <w:szCs w:val="32"/>
          <w:rtl/>
        </w:rPr>
        <w:t>الخروج من الملة ، و عبادة الله بالحب وحده طريقة غلاة الصوفية الذين يقولون : نعبد</w:t>
      </w:r>
      <w:r>
        <w:rPr>
          <w:rFonts w:cs="Traditional Arabic" w:hint="cs"/>
          <w:color w:val="auto"/>
          <w:sz w:val="32"/>
          <w:szCs w:val="32"/>
        </w:rPr>
        <w:t xml:space="preserve"> </w:t>
      </w:r>
      <w:r>
        <w:rPr>
          <w:rFonts w:cs="Traditional Arabic" w:hint="cs"/>
          <w:color w:val="auto"/>
          <w:sz w:val="32"/>
          <w:szCs w:val="32"/>
          <w:rtl/>
        </w:rPr>
        <w:t>الله لا خوفاً من ناره ، و لا طمعاً في جنته ، و إنما حباً لذاته</w:t>
      </w:r>
      <w:r>
        <w:rPr>
          <w:rFonts w:cs="Traditional Arabic"/>
          <w:color w:val="auto"/>
          <w:sz w:val="32"/>
          <w:szCs w:val="32"/>
        </w:rPr>
        <w:t xml:space="preserve"> </w:t>
      </w:r>
      <w:r>
        <w:rPr>
          <w:rFonts w:cs="Traditional Arabic"/>
          <w:color w:val="auto"/>
          <w:sz w:val="32"/>
          <w:szCs w:val="32"/>
        </w:rPr>
        <w:br/>
      </w:r>
      <w:r>
        <w:rPr>
          <w:rFonts w:cs="Traditional Arabic" w:hint="cs"/>
          <w:color w:val="auto"/>
          <w:sz w:val="32"/>
          <w:szCs w:val="32"/>
          <w:rtl/>
        </w:rPr>
        <w:t>و هذه طريقة</w:t>
      </w:r>
      <w:r>
        <w:rPr>
          <w:rFonts w:cs="Traditional Arabic" w:hint="cs"/>
          <w:color w:val="auto"/>
          <w:sz w:val="32"/>
          <w:szCs w:val="32"/>
        </w:rPr>
        <w:t xml:space="preserve"> </w:t>
      </w:r>
      <w:r>
        <w:rPr>
          <w:rFonts w:cs="Traditional Arabic" w:hint="cs"/>
          <w:color w:val="auto"/>
          <w:sz w:val="32"/>
          <w:szCs w:val="32"/>
          <w:rtl/>
        </w:rPr>
        <w:t>فاسدة لها آثار وخيمة منها الأمن من مكر الله وغايته الزندقة و الخروج من الدين</w:t>
      </w:r>
      <w:r>
        <w:rPr>
          <w:rFonts w:cs="Traditional Arabic"/>
          <w:color w:val="auto"/>
          <w:sz w:val="32"/>
          <w:szCs w:val="32"/>
        </w:rPr>
        <w:t xml:space="preserve"> </w:t>
      </w:r>
      <w:r>
        <w:rPr>
          <w:rFonts w:cs="Traditional Arabic"/>
          <w:color w:val="auto"/>
          <w:sz w:val="32"/>
          <w:szCs w:val="32"/>
        </w:rPr>
        <w:br/>
      </w:r>
      <w:r>
        <w:rPr>
          <w:rFonts w:cs="Traditional Arabic" w:hint="cs"/>
          <w:color w:val="auto"/>
          <w:sz w:val="32"/>
          <w:szCs w:val="32"/>
          <w:rtl/>
        </w:rPr>
        <w:t>قال بعض السلف كلمة مشهورة و هي</w:t>
      </w:r>
      <w:r>
        <w:rPr>
          <w:rFonts w:cs="Traditional Arabic"/>
          <w:color w:val="auto"/>
          <w:sz w:val="32"/>
          <w:szCs w:val="32"/>
        </w:rPr>
        <w:t xml:space="preserve"> : </w:t>
      </w:r>
      <w:r>
        <w:rPr>
          <w:rFonts w:cs="Traditional Arabic"/>
          <w:color w:val="auto"/>
          <w:sz w:val="32"/>
          <w:szCs w:val="32"/>
        </w:rPr>
        <w:br/>
        <w:t xml:space="preserve">" </w:t>
      </w:r>
      <w:r>
        <w:rPr>
          <w:rFonts w:cs="Traditional Arabic" w:hint="cs"/>
          <w:color w:val="auto"/>
          <w:sz w:val="32"/>
          <w:szCs w:val="32"/>
          <w:rtl/>
        </w:rPr>
        <w:t>من عبد</w:t>
      </w:r>
      <w:r>
        <w:rPr>
          <w:rFonts w:cs="Traditional Arabic" w:hint="cs"/>
          <w:color w:val="auto"/>
          <w:sz w:val="32"/>
          <w:szCs w:val="32"/>
        </w:rPr>
        <w:t xml:space="preserve"> </w:t>
      </w:r>
      <w:r>
        <w:rPr>
          <w:rFonts w:cs="Traditional Arabic" w:hint="cs"/>
          <w:color w:val="auto"/>
          <w:sz w:val="32"/>
          <w:szCs w:val="32"/>
          <w:rtl/>
        </w:rPr>
        <w:t>الله بالحب وحده فهو زنديق ، و من عبده بالخوف وحده فهو حروري - أي خارجي</w:t>
      </w:r>
      <w:r>
        <w:rPr>
          <w:rFonts w:cs="Traditional Arabic"/>
          <w:color w:val="auto"/>
          <w:sz w:val="32"/>
          <w:szCs w:val="32"/>
        </w:rPr>
        <w:t xml:space="preserve"> - </w:t>
      </w:r>
      <w:r>
        <w:rPr>
          <w:rFonts w:cs="Traditional Arabic"/>
          <w:color w:val="auto"/>
          <w:sz w:val="32"/>
          <w:szCs w:val="32"/>
        </w:rPr>
        <w:br/>
      </w:r>
      <w:r>
        <w:rPr>
          <w:rFonts w:cs="Traditional Arabic" w:hint="cs"/>
          <w:color w:val="auto"/>
          <w:sz w:val="32"/>
          <w:szCs w:val="32"/>
          <w:rtl/>
        </w:rPr>
        <w:t>و</w:t>
      </w:r>
      <w:r>
        <w:rPr>
          <w:rFonts w:cs="Traditional Arabic" w:hint="cs"/>
          <w:color w:val="auto"/>
          <w:sz w:val="32"/>
          <w:szCs w:val="32"/>
        </w:rPr>
        <w:t xml:space="preserve"> </w:t>
      </w:r>
      <w:r>
        <w:rPr>
          <w:rFonts w:cs="Traditional Arabic" w:hint="cs"/>
          <w:color w:val="auto"/>
          <w:sz w:val="32"/>
          <w:szCs w:val="32"/>
          <w:rtl/>
        </w:rPr>
        <w:t>من عبده بالرجاء و حده فهو مرجيء ، ومن عبده بالخوف و الحب و الرجاء فهو مؤمن موحد</w:t>
      </w:r>
      <w:r>
        <w:rPr>
          <w:rFonts w:cs="Traditional Arabic"/>
          <w:color w:val="auto"/>
          <w:sz w:val="32"/>
          <w:szCs w:val="32"/>
        </w:rPr>
        <w:t xml:space="preserve"> ."</w:t>
      </w:r>
    </w:p>
    <w:p w:rsidR="00E16622" w:rsidRDefault="00E16622" w:rsidP="00E16622">
      <w:pPr>
        <w:pStyle w:val="a5"/>
        <w:bidi/>
        <w:spacing w:line="460" w:lineRule="exact"/>
        <w:rPr>
          <w:rFonts w:cs="Traditional Arabic"/>
          <w:color w:val="auto"/>
          <w:sz w:val="32"/>
          <w:szCs w:val="32"/>
          <w:rtl/>
        </w:rPr>
      </w:pPr>
      <w:r>
        <w:rPr>
          <w:rFonts w:cs="Traditional Arabic"/>
          <w:color w:val="auto"/>
          <w:sz w:val="32"/>
          <w:szCs w:val="32"/>
        </w:rPr>
        <w:br/>
      </w:r>
      <w:r>
        <w:rPr>
          <w:rFonts w:cs="Traditional Arabic" w:hint="cs"/>
          <w:b/>
          <w:bCs/>
          <w:color w:val="auto"/>
          <w:sz w:val="32"/>
          <w:szCs w:val="32"/>
          <w:rtl/>
        </w:rPr>
        <w:t>قال ابن القيم في مدارج السالكين</w:t>
      </w:r>
      <w:r>
        <w:rPr>
          <w:rFonts w:cs="Traditional Arabic" w:hint="cs"/>
          <w:b/>
          <w:bCs/>
          <w:color w:val="auto"/>
          <w:sz w:val="32"/>
          <w:szCs w:val="32"/>
        </w:rPr>
        <w:t xml:space="preserve"> </w:t>
      </w:r>
      <w:r>
        <w:rPr>
          <w:rFonts w:cs="Traditional Arabic" w:hint="cs"/>
          <w:color w:val="auto"/>
          <w:sz w:val="32"/>
          <w:szCs w:val="32"/>
          <w:vertAlign w:val="superscript"/>
          <w:rtl/>
        </w:rPr>
        <w:t xml:space="preserve"> (</w:t>
      </w:r>
      <w:r>
        <w:rPr>
          <w:rStyle w:val="af7"/>
          <w:rFonts w:cs="Traditional Arabic"/>
          <w:color w:val="auto"/>
          <w:sz w:val="32"/>
          <w:szCs w:val="32"/>
          <w:rtl/>
        </w:rPr>
        <w:footnoteReference w:id="1"/>
      </w:r>
      <w:r>
        <w:rPr>
          <w:rFonts w:cs="Traditional Arabic" w:hint="cs"/>
          <w:color w:val="auto"/>
          <w:sz w:val="32"/>
          <w:szCs w:val="32"/>
          <w:vertAlign w:val="superscript"/>
          <w:rtl/>
        </w:rPr>
        <w:t>)</w:t>
      </w:r>
      <w:r>
        <w:rPr>
          <w:rFonts w:cs="Traditional Arabic"/>
          <w:b/>
          <w:bCs/>
          <w:color w:val="auto"/>
          <w:sz w:val="32"/>
          <w:szCs w:val="32"/>
        </w:rPr>
        <w:br/>
      </w:r>
      <w:r>
        <w:rPr>
          <w:rFonts w:cs="Traditional Arabic" w:hint="cs"/>
          <w:color w:val="auto"/>
          <w:sz w:val="32"/>
          <w:szCs w:val="32"/>
          <w:rtl/>
        </w:rPr>
        <w:t xml:space="preserve">  الوجل والخوف والخشية والرهبة ألفاظ متقاربة غير مترادفة            </w:t>
      </w:r>
      <w:r>
        <w:rPr>
          <w:rFonts w:cs="Traditional Arabic" w:hint="cs"/>
          <w:color w:val="auto"/>
          <w:sz w:val="32"/>
          <w:szCs w:val="32"/>
        </w:rPr>
        <w:t xml:space="preserve"> </w:t>
      </w:r>
      <w:r>
        <w:rPr>
          <w:rFonts w:cs="Traditional Arabic"/>
          <w:color w:val="auto"/>
          <w:sz w:val="32"/>
          <w:szCs w:val="32"/>
        </w:rPr>
        <w:t xml:space="preserve">        '</w:t>
      </w:r>
      <w:r>
        <w:rPr>
          <w:rFonts w:cs="Traditional Arabic"/>
          <w:color w:val="auto"/>
          <w:sz w:val="32"/>
          <w:szCs w:val="32"/>
        </w:rPr>
        <w:br/>
      </w:r>
      <w:r>
        <w:rPr>
          <w:rFonts w:cs="Traditional Arabic" w:hint="cs"/>
          <w:color w:val="auto"/>
          <w:sz w:val="32"/>
          <w:szCs w:val="32"/>
          <w:rtl/>
        </w:rPr>
        <w:t>قال</w:t>
      </w:r>
      <w:r>
        <w:rPr>
          <w:rFonts w:cs="Traditional Arabic"/>
          <w:color w:val="auto"/>
          <w:sz w:val="32"/>
          <w:szCs w:val="32"/>
        </w:rPr>
        <w:t>: '</w:t>
      </w:r>
      <w:r>
        <w:rPr>
          <w:rFonts w:cs="Traditional Arabic" w:hint="cs"/>
          <w:color w:val="auto"/>
          <w:sz w:val="32"/>
          <w:szCs w:val="32"/>
          <w:rtl/>
        </w:rPr>
        <w:t>قيل: إن الخوف هرب القلب من حلول المكروه عند استشعاره، وقيل اضطراب القلب وحركته</w:t>
      </w:r>
      <w:r>
        <w:rPr>
          <w:rFonts w:cs="Traditional Arabic" w:hint="cs"/>
          <w:color w:val="auto"/>
          <w:sz w:val="32"/>
          <w:szCs w:val="32"/>
        </w:rPr>
        <w:t xml:space="preserve"> </w:t>
      </w:r>
      <w:r>
        <w:rPr>
          <w:rFonts w:cs="Traditional Arabic" w:hint="cs"/>
          <w:color w:val="auto"/>
          <w:sz w:val="32"/>
          <w:szCs w:val="32"/>
          <w:rtl/>
        </w:rPr>
        <w:t>من تذكر المخوف</w:t>
      </w:r>
      <w:r>
        <w:rPr>
          <w:rFonts w:cs="Traditional Arabic"/>
          <w:color w:val="auto"/>
          <w:sz w:val="32"/>
          <w:szCs w:val="32"/>
        </w:rPr>
        <w:t>' .</w:t>
      </w:r>
      <w:r>
        <w:rPr>
          <w:rFonts w:cs="Traditional Arabic"/>
          <w:color w:val="auto"/>
          <w:sz w:val="32"/>
          <w:szCs w:val="32"/>
        </w:rPr>
        <w:br/>
      </w:r>
      <w:r>
        <w:rPr>
          <w:rFonts w:cs="Traditional Arabic" w:hint="cs"/>
          <w:color w:val="auto"/>
          <w:sz w:val="32"/>
          <w:szCs w:val="32"/>
          <w:rtl/>
        </w:rPr>
        <w:t>وحقيقة الخوف واضحة، وإيضاح الواضح من المشكلات، فالخوف</w:t>
      </w:r>
      <w:r>
        <w:rPr>
          <w:rFonts w:cs="Traditional Arabic" w:hint="cs"/>
          <w:color w:val="auto"/>
          <w:sz w:val="32"/>
          <w:szCs w:val="32"/>
        </w:rPr>
        <w:t xml:space="preserve"> </w:t>
      </w:r>
      <w:r>
        <w:rPr>
          <w:rFonts w:cs="Traditional Arabic" w:hint="cs"/>
          <w:color w:val="auto"/>
          <w:sz w:val="32"/>
          <w:szCs w:val="32"/>
          <w:rtl/>
        </w:rPr>
        <w:t>معروف، لكن نأخذ ما بعده ليتضح الفرق،</w:t>
      </w:r>
      <w:r>
        <w:rPr>
          <w:rFonts w:cs="Traditional Arabic"/>
          <w:color w:val="auto"/>
          <w:sz w:val="32"/>
          <w:szCs w:val="32"/>
        </w:rPr>
        <w:t xml:space="preserve"> </w:t>
      </w:r>
      <w:r>
        <w:rPr>
          <w:rFonts w:cs="Traditional Arabic"/>
          <w:color w:val="auto"/>
          <w:sz w:val="32"/>
          <w:szCs w:val="32"/>
        </w:rPr>
        <w:br/>
      </w:r>
      <w:r>
        <w:rPr>
          <w:rFonts w:cs="Traditional Arabic" w:hint="cs"/>
          <w:color w:val="auto"/>
          <w:sz w:val="32"/>
          <w:szCs w:val="32"/>
          <w:rtl/>
        </w:rPr>
        <w:t>ويقول رحمه الله: '  الخشية أخص من الخوف؛</w:t>
      </w:r>
      <w:r>
        <w:rPr>
          <w:rFonts w:cs="Traditional Arabic" w:hint="cs"/>
          <w:color w:val="auto"/>
          <w:sz w:val="32"/>
          <w:szCs w:val="32"/>
        </w:rPr>
        <w:t xml:space="preserve"> </w:t>
      </w:r>
      <w:r>
        <w:rPr>
          <w:rFonts w:cs="Traditional Arabic" w:hint="cs"/>
          <w:color w:val="auto"/>
          <w:sz w:val="32"/>
          <w:szCs w:val="32"/>
          <w:rtl/>
        </w:rPr>
        <w:t>فإن الخشية للعلماء بالله</w:t>
      </w:r>
      <w:r>
        <w:rPr>
          <w:rFonts w:cs="Traditional Arabic"/>
          <w:color w:val="auto"/>
          <w:sz w:val="32"/>
          <w:szCs w:val="32"/>
        </w:rPr>
        <w:t xml:space="preserve">' </w:t>
      </w:r>
      <w:r>
        <w:rPr>
          <w:rFonts w:cs="Traditional Arabic"/>
          <w:color w:val="auto"/>
          <w:sz w:val="32"/>
          <w:szCs w:val="32"/>
        </w:rPr>
        <w:br/>
      </w:r>
      <w:r>
        <w:rPr>
          <w:rFonts w:cs="Traditional Arabic" w:hint="cs"/>
          <w:color w:val="auto"/>
          <w:sz w:val="32"/>
          <w:szCs w:val="32"/>
          <w:rtl/>
        </w:rPr>
        <w:t>وأخذ هذا من قول الله تعالى :</w:t>
      </w:r>
      <w:r>
        <w:rPr>
          <w:rFonts w:cs="Traditional Arabic" w:hint="cs"/>
          <w:color w:val="auto"/>
          <w:sz w:val="32"/>
          <w:szCs w:val="32"/>
        </w:rPr>
        <w:t xml:space="preserve"> </w:t>
      </w:r>
      <w:r>
        <w:rPr>
          <w:rFonts w:cs="Traditional Arabic"/>
          <w:color w:val="auto"/>
          <w:sz w:val="32"/>
          <w:szCs w:val="32"/>
        </w:rPr>
        <w:sym w:font="AGA Arabesque" w:char="0029"/>
      </w:r>
      <w:r>
        <w:rPr>
          <w:rFonts w:cs="Traditional Arabic" w:hint="cs"/>
          <w:color w:val="auto"/>
          <w:sz w:val="32"/>
          <w:szCs w:val="32"/>
          <w:rtl/>
        </w:rPr>
        <w:t xml:space="preserve"> </w:t>
      </w:r>
      <w:r>
        <w:rPr>
          <w:rFonts w:cs="Traditional Arabic" w:hint="cs"/>
          <w:b/>
          <w:bCs/>
          <w:color w:val="auto"/>
          <w:sz w:val="32"/>
          <w:szCs w:val="32"/>
          <w:rtl/>
        </w:rPr>
        <w:t>إِنَّمَا يَخْشَى</w:t>
      </w:r>
      <w:r>
        <w:rPr>
          <w:rFonts w:cs="Traditional Arabic" w:hint="cs"/>
          <w:b/>
          <w:bCs/>
          <w:color w:val="auto"/>
          <w:sz w:val="32"/>
          <w:szCs w:val="32"/>
        </w:rPr>
        <w:t xml:space="preserve"> </w:t>
      </w:r>
      <w:r>
        <w:rPr>
          <w:rFonts w:cs="Traditional Arabic" w:hint="cs"/>
          <w:b/>
          <w:bCs/>
          <w:color w:val="auto"/>
          <w:sz w:val="32"/>
          <w:szCs w:val="32"/>
          <w:rtl/>
        </w:rPr>
        <w:t>اللَّهَ مِنْ عِبَادِهِ الْعُلَمَاءُ</w:t>
      </w:r>
      <w:r>
        <w:rPr>
          <w:rFonts w:cs="Traditional Arabic" w:hint="cs"/>
          <w:color w:val="auto"/>
          <w:sz w:val="32"/>
          <w:szCs w:val="32"/>
          <w:rtl/>
        </w:rPr>
        <w:t xml:space="preserve"> </w:t>
      </w:r>
      <w:r>
        <w:rPr>
          <w:rFonts w:cs="Traditional Arabic"/>
          <w:color w:val="auto"/>
          <w:sz w:val="32"/>
          <w:szCs w:val="32"/>
        </w:rPr>
        <w:sym w:font="AGA Arabesque" w:char="0028"/>
      </w:r>
      <w:r>
        <w:rPr>
          <w:rFonts w:cs="Traditional Arabic" w:hint="cs"/>
          <w:color w:val="auto"/>
          <w:sz w:val="32"/>
          <w:szCs w:val="32"/>
          <w:rtl/>
        </w:rPr>
        <w:t xml:space="preserve"> [فاطر:28</w:t>
      </w:r>
      <w:r>
        <w:rPr>
          <w:rFonts w:cs="Traditional Arabic"/>
          <w:color w:val="auto"/>
          <w:sz w:val="32"/>
          <w:szCs w:val="32"/>
        </w:rPr>
        <w:t xml:space="preserve">] </w:t>
      </w:r>
      <w:r>
        <w:rPr>
          <w:rFonts w:cs="Traditional Arabic"/>
          <w:color w:val="auto"/>
          <w:sz w:val="32"/>
          <w:szCs w:val="32"/>
        </w:rPr>
        <w:br/>
      </w:r>
      <w:r>
        <w:rPr>
          <w:rFonts w:cs="Traditional Arabic" w:hint="cs"/>
          <w:b/>
          <w:bCs/>
          <w:color w:val="auto"/>
          <w:sz w:val="32"/>
          <w:szCs w:val="32"/>
          <w:rtl/>
        </w:rPr>
        <w:t>فالعلماء</w:t>
      </w:r>
      <w:r>
        <w:rPr>
          <w:rFonts w:cs="Traditional Arabic" w:hint="cs"/>
          <w:b/>
          <w:bCs/>
          <w:color w:val="auto"/>
          <w:sz w:val="32"/>
          <w:szCs w:val="32"/>
        </w:rPr>
        <w:t xml:space="preserve"> </w:t>
      </w:r>
      <w:r>
        <w:rPr>
          <w:rFonts w:cs="Traditional Arabic" w:hint="cs"/>
          <w:b/>
          <w:bCs/>
          <w:color w:val="auto"/>
          <w:sz w:val="32"/>
          <w:szCs w:val="32"/>
          <w:rtl/>
        </w:rPr>
        <w:t>هم الذين يخشون الله؛ لأن الناس في هذا أنواع</w:t>
      </w:r>
      <w:r>
        <w:rPr>
          <w:rFonts w:cs="Traditional Arabic"/>
          <w:b/>
          <w:bCs/>
          <w:color w:val="auto"/>
          <w:sz w:val="32"/>
          <w:szCs w:val="32"/>
        </w:rPr>
        <w:t xml:space="preserve">: </w:t>
      </w:r>
      <w:r>
        <w:rPr>
          <w:rFonts w:cs="Traditional Arabic"/>
          <w:b/>
          <w:bCs/>
          <w:color w:val="auto"/>
          <w:sz w:val="32"/>
          <w:szCs w:val="32"/>
        </w:rPr>
        <w:br/>
      </w:r>
      <w:r>
        <w:rPr>
          <w:rFonts w:cs="Traditional Arabic" w:hint="cs"/>
          <w:b/>
          <w:bCs/>
          <w:color w:val="auto"/>
          <w:sz w:val="32"/>
          <w:szCs w:val="32"/>
          <w:rtl/>
        </w:rPr>
        <w:t>فالنوع الأول</w:t>
      </w:r>
      <w:r>
        <w:rPr>
          <w:rFonts w:cs="Traditional Arabic"/>
          <w:color w:val="auto"/>
          <w:sz w:val="32"/>
          <w:szCs w:val="32"/>
        </w:rPr>
        <w:t xml:space="preserve">: </w:t>
      </w:r>
      <w:r>
        <w:rPr>
          <w:rFonts w:cs="Traditional Arabic" w:hint="cs"/>
          <w:color w:val="auto"/>
          <w:sz w:val="32"/>
          <w:szCs w:val="32"/>
          <w:rtl/>
        </w:rPr>
        <w:t>العالم بالله، والعالم بدين الله، فهم من يخشى الله</w:t>
      </w:r>
      <w:r>
        <w:rPr>
          <w:rFonts w:cs="Traditional Arabic" w:hint="cs"/>
          <w:color w:val="auto"/>
          <w:sz w:val="32"/>
          <w:szCs w:val="32"/>
        </w:rPr>
        <w:t xml:space="preserve"> </w:t>
      </w:r>
      <w:r>
        <w:rPr>
          <w:rFonts w:cs="Traditional Arabic" w:hint="cs"/>
          <w:color w:val="auto"/>
          <w:sz w:val="32"/>
          <w:szCs w:val="32"/>
          <w:rtl/>
        </w:rPr>
        <w:t>سُبْحَانَهُ وَتَعَالَى</w:t>
      </w:r>
      <w:r>
        <w:rPr>
          <w:rFonts w:cs="Traditional Arabic"/>
          <w:color w:val="auto"/>
          <w:sz w:val="32"/>
          <w:szCs w:val="32"/>
        </w:rPr>
        <w:t xml:space="preserve">. </w:t>
      </w:r>
      <w:r>
        <w:rPr>
          <w:rFonts w:cs="Traditional Arabic"/>
          <w:color w:val="auto"/>
          <w:sz w:val="32"/>
          <w:szCs w:val="32"/>
        </w:rPr>
        <w:br/>
      </w:r>
      <w:r>
        <w:rPr>
          <w:rFonts w:cs="Traditional Arabic" w:hint="cs"/>
          <w:b/>
          <w:bCs/>
          <w:color w:val="auto"/>
          <w:sz w:val="32"/>
          <w:szCs w:val="32"/>
          <w:rtl/>
        </w:rPr>
        <w:t>النوع الثاني</w:t>
      </w:r>
      <w:r>
        <w:rPr>
          <w:rFonts w:cs="Traditional Arabic"/>
          <w:color w:val="auto"/>
          <w:sz w:val="32"/>
          <w:szCs w:val="32"/>
        </w:rPr>
        <w:t xml:space="preserve">: </w:t>
      </w:r>
      <w:r>
        <w:rPr>
          <w:rFonts w:cs="Traditional Arabic" w:hint="cs"/>
          <w:color w:val="auto"/>
          <w:sz w:val="32"/>
          <w:szCs w:val="32"/>
          <w:rtl/>
        </w:rPr>
        <w:t>عالم بالله</w:t>
      </w:r>
      <w:r>
        <w:rPr>
          <w:rFonts w:cs="Traditional Arabic" w:hint="cs"/>
          <w:color w:val="auto"/>
          <w:sz w:val="32"/>
          <w:szCs w:val="32"/>
        </w:rPr>
        <w:t xml:space="preserve"> </w:t>
      </w:r>
      <w:r>
        <w:rPr>
          <w:rFonts w:cs="Traditional Arabic" w:hint="cs"/>
          <w:color w:val="auto"/>
          <w:sz w:val="32"/>
          <w:szCs w:val="32"/>
          <w:rtl/>
        </w:rPr>
        <w:t>غير عالم بدين الله، وهذا الذي وقع فيه كثير من العباد، فهو لديه حقائق الإيمان</w:t>
      </w:r>
      <w:r>
        <w:rPr>
          <w:rFonts w:cs="Traditional Arabic" w:hint="cs"/>
          <w:color w:val="auto"/>
          <w:sz w:val="32"/>
          <w:szCs w:val="32"/>
        </w:rPr>
        <w:t xml:space="preserve"> </w:t>
      </w:r>
      <w:r>
        <w:rPr>
          <w:rFonts w:cs="Traditional Arabic" w:hint="cs"/>
          <w:color w:val="auto"/>
          <w:sz w:val="32"/>
          <w:szCs w:val="32"/>
          <w:rtl/>
        </w:rPr>
        <w:t>واليقين والإخلاص والرجاء والرغبة والخوف؛</w:t>
      </w:r>
      <w:r>
        <w:rPr>
          <w:rFonts w:cs="Traditional Arabic"/>
          <w:color w:val="auto"/>
          <w:sz w:val="32"/>
          <w:szCs w:val="32"/>
        </w:rPr>
        <w:t xml:space="preserve"> </w:t>
      </w:r>
      <w:r>
        <w:rPr>
          <w:rFonts w:cs="Traditional Arabic"/>
          <w:color w:val="auto"/>
          <w:sz w:val="32"/>
          <w:szCs w:val="32"/>
        </w:rPr>
        <w:br/>
      </w:r>
      <w:r>
        <w:rPr>
          <w:rFonts w:cs="Traditional Arabic" w:hint="cs"/>
          <w:color w:val="auto"/>
          <w:sz w:val="32"/>
          <w:szCs w:val="32"/>
          <w:rtl/>
        </w:rPr>
        <w:t>ولكنه غير عالم بدين الله، فلا يعرف</w:t>
      </w:r>
      <w:r>
        <w:rPr>
          <w:rFonts w:cs="Traditional Arabic" w:hint="cs"/>
          <w:color w:val="auto"/>
          <w:sz w:val="32"/>
          <w:szCs w:val="32"/>
        </w:rPr>
        <w:t xml:space="preserve"> </w:t>
      </w:r>
      <w:r>
        <w:rPr>
          <w:rFonts w:cs="Traditional Arabic" w:hint="cs"/>
          <w:color w:val="auto"/>
          <w:sz w:val="32"/>
          <w:szCs w:val="32"/>
          <w:rtl/>
        </w:rPr>
        <w:t>الحلال من الحرام، وربما وقع في البدعة فخرج عن طريق الإيمان والعلم، ولم يعد</w:t>
      </w:r>
      <w:r>
        <w:rPr>
          <w:rFonts w:cs="Traditional Arabic" w:hint="cs"/>
          <w:color w:val="auto"/>
          <w:sz w:val="32"/>
          <w:szCs w:val="32"/>
        </w:rPr>
        <w:t xml:space="preserve"> </w:t>
      </w:r>
      <w:r>
        <w:rPr>
          <w:rFonts w:cs="Traditional Arabic" w:hint="cs"/>
          <w:color w:val="auto"/>
          <w:sz w:val="32"/>
          <w:szCs w:val="32"/>
          <w:rtl/>
        </w:rPr>
        <w:t>عالماً بالله</w:t>
      </w:r>
      <w:r>
        <w:rPr>
          <w:rFonts w:cs="Traditional Arabic"/>
          <w:color w:val="auto"/>
          <w:sz w:val="32"/>
          <w:szCs w:val="32"/>
        </w:rPr>
        <w:t xml:space="preserve">. </w:t>
      </w:r>
      <w:r>
        <w:rPr>
          <w:rFonts w:cs="Traditional Arabic"/>
          <w:color w:val="auto"/>
          <w:sz w:val="32"/>
          <w:szCs w:val="32"/>
        </w:rPr>
        <w:br/>
      </w:r>
      <w:r>
        <w:rPr>
          <w:rFonts w:cs="Traditional Arabic" w:hint="cs"/>
          <w:b/>
          <w:bCs/>
          <w:color w:val="auto"/>
          <w:sz w:val="32"/>
          <w:szCs w:val="32"/>
          <w:rtl/>
        </w:rPr>
        <w:t>النوع الثالث</w:t>
      </w:r>
      <w:r>
        <w:rPr>
          <w:rFonts w:cs="Traditional Arabic"/>
          <w:b/>
          <w:bCs/>
          <w:color w:val="auto"/>
          <w:sz w:val="32"/>
          <w:szCs w:val="32"/>
        </w:rPr>
        <w:t>:</w:t>
      </w:r>
      <w:r>
        <w:rPr>
          <w:rFonts w:cs="Traditional Arabic"/>
          <w:color w:val="auto"/>
          <w:sz w:val="32"/>
          <w:szCs w:val="32"/>
        </w:rPr>
        <w:t xml:space="preserve"> </w:t>
      </w:r>
      <w:r>
        <w:rPr>
          <w:rFonts w:cs="Traditional Arabic" w:hint="cs"/>
          <w:color w:val="auto"/>
          <w:sz w:val="32"/>
          <w:szCs w:val="32"/>
          <w:rtl/>
        </w:rPr>
        <w:t>من ليس عالماً بالله</w:t>
      </w:r>
      <w:r>
        <w:rPr>
          <w:rFonts w:cs="Traditional Arabic" w:hint="cs"/>
          <w:color w:val="auto"/>
          <w:sz w:val="32"/>
          <w:szCs w:val="32"/>
        </w:rPr>
        <w:t xml:space="preserve"> </w:t>
      </w:r>
      <w:r>
        <w:rPr>
          <w:rFonts w:cs="Traditional Arabic" w:hint="cs"/>
          <w:color w:val="auto"/>
          <w:sz w:val="32"/>
          <w:szCs w:val="32"/>
          <w:rtl/>
        </w:rPr>
        <w:t>ولا عالماً بدين الله، وهذا حال أكثر الخلق، نسأل الله العفو والعافية</w:t>
      </w:r>
      <w:r>
        <w:rPr>
          <w:rFonts w:cs="Traditional Arabic"/>
          <w:color w:val="auto"/>
          <w:sz w:val="32"/>
          <w:szCs w:val="32"/>
        </w:rPr>
        <w:t xml:space="preserve">. </w:t>
      </w:r>
      <w:r>
        <w:rPr>
          <w:rFonts w:cs="Traditional Arabic"/>
          <w:color w:val="auto"/>
          <w:sz w:val="32"/>
          <w:szCs w:val="32"/>
        </w:rPr>
        <w:br/>
      </w:r>
      <w:r>
        <w:rPr>
          <w:rFonts w:cs="Traditional Arabic" w:hint="cs"/>
          <w:color w:val="auto"/>
          <w:sz w:val="32"/>
          <w:szCs w:val="32"/>
          <w:rtl/>
        </w:rPr>
        <w:t>يقول ابن القيم : ' فهي -أي: الخشية- خوف مقرون بمعرفة،</w:t>
      </w:r>
      <w:r>
        <w:rPr>
          <w:rFonts w:cs="Traditional Arabic"/>
          <w:color w:val="auto"/>
          <w:sz w:val="32"/>
          <w:szCs w:val="32"/>
        </w:rPr>
        <w:t xml:space="preserve"> </w:t>
      </w:r>
      <w:r>
        <w:rPr>
          <w:rFonts w:cs="Traditional Arabic"/>
          <w:color w:val="auto"/>
          <w:sz w:val="32"/>
          <w:szCs w:val="32"/>
        </w:rPr>
        <w:br/>
      </w:r>
      <w:r>
        <w:rPr>
          <w:rFonts w:cs="Traditional Arabic" w:hint="cs"/>
          <w:color w:val="auto"/>
          <w:sz w:val="32"/>
          <w:szCs w:val="32"/>
          <w:rtl/>
        </w:rPr>
        <w:t>وقال النبي</w:t>
      </w:r>
      <w:r>
        <w:rPr>
          <w:rFonts w:cs="Traditional Arabic" w:hint="cs"/>
          <w:color w:val="auto"/>
          <w:sz w:val="32"/>
          <w:szCs w:val="32"/>
        </w:rPr>
        <w:t xml:space="preserve"> </w:t>
      </w:r>
      <w:r>
        <w:rPr>
          <w:rFonts w:cs="Traditional Arabic" w:hint="cs"/>
          <w:color w:val="auto"/>
          <w:sz w:val="32"/>
          <w:szCs w:val="32"/>
          <w:rtl/>
        </w:rPr>
        <w:t xml:space="preserve">صَلَّى اللهُ عَلَيْهِ وَسَلَّمَ: </w:t>
      </w:r>
      <w:r>
        <w:rPr>
          <w:rFonts w:cs="Traditional Arabic" w:hint="cs"/>
          <w:b/>
          <w:bCs/>
          <w:color w:val="auto"/>
          <w:sz w:val="32"/>
          <w:szCs w:val="32"/>
          <w:rtl/>
        </w:rPr>
        <w:t>{إني أتقاكم لله، وأشدكم له خشية</w:t>
      </w:r>
      <w:r>
        <w:rPr>
          <w:rFonts w:cs="Traditional Arabic" w:hint="cs"/>
          <w:color w:val="auto"/>
          <w:sz w:val="32"/>
          <w:szCs w:val="32"/>
        </w:rPr>
        <w:t xml:space="preserve"> </w:t>
      </w:r>
      <w:r>
        <w:rPr>
          <w:rFonts w:cs="Traditional Arabic" w:hint="cs"/>
          <w:color w:val="auto"/>
          <w:sz w:val="32"/>
          <w:szCs w:val="32"/>
          <w:rtl/>
        </w:rPr>
        <w:t>}</w:t>
      </w:r>
      <w:r>
        <w:rPr>
          <w:rFonts w:cs="Traditional Arabic"/>
          <w:color w:val="auto"/>
          <w:sz w:val="32"/>
          <w:szCs w:val="32"/>
        </w:rPr>
        <w:br/>
      </w:r>
      <w:r>
        <w:rPr>
          <w:rFonts w:cs="Traditional Arabic" w:hint="cs"/>
          <w:color w:val="auto"/>
          <w:sz w:val="32"/>
          <w:szCs w:val="32"/>
          <w:rtl/>
        </w:rPr>
        <w:t>وفي</w:t>
      </w:r>
      <w:r>
        <w:rPr>
          <w:rFonts w:cs="Traditional Arabic" w:hint="cs"/>
          <w:color w:val="auto"/>
          <w:sz w:val="32"/>
          <w:szCs w:val="32"/>
        </w:rPr>
        <w:t xml:space="preserve"> </w:t>
      </w:r>
      <w:r>
        <w:rPr>
          <w:rFonts w:cs="Traditional Arabic" w:hint="cs"/>
          <w:color w:val="auto"/>
          <w:sz w:val="32"/>
          <w:szCs w:val="32"/>
          <w:rtl/>
        </w:rPr>
        <w:t>رواية أخرى: {</w:t>
      </w:r>
      <w:r>
        <w:rPr>
          <w:rFonts w:cs="Traditional Arabic" w:hint="cs"/>
          <w:b/>
          <w:bCs/>
          <w:color w:val="auto"/>
          <w:sz w:val="32"/>
          <w:szCs w:val="32"/>
          <w:rtl/>
        </w:rPr>
        <w:t>إني لأعلمكم بالله، وأشدكم له خشية</w:t>
      </w:r>
      <w:r>
        <w:rPr>
          <w:rFonts w:cs="Traditional Arabic" w:hint="cs"/>
          <w:color w:val="auto"/>
          <w:sz w:val="32"/>
          <w:szCs w:val="32"/>
        </w:rPr>
        <w:t xml:space="preserve"> </w:t>
      </w:r>
      <w:r>
        <w:rPr>
          <w:rFonts w:cs="Traditional Arabic" w:hint="cs"/>
          <w:color w:val="auto"/>
          <w:sz w:val="32"/>
          <w:szCs w:val="32"/>
          <w:rtl/>
        </w:rPr>
        <w:t>}</w:t>
      </w:r>
      <w:r>
        <w:rPr>
          <w:rFonts w:cs="Traditional Arabic"/>
          <w:color w:val="auto"/>
          <w:sz w:val="32"/>
          <w:szCs w:val="32"/>
        </w:rPr>
        <w:t xml:space="preserve"> </w:t>
      </w:r>
      <w:r>
        <w:rPr>
          <w:rFonts w:cs="Traditional Arabic"/>
          <w:color w:val="auto"/>
          <w:sz w:val="32"/>
          <w:szCs w:val="32"/>
        </w:rPr>
        <w:br/>
      </w:r>
      <w:r>
        <w:rPr>
          <w:rFonts w:cs="Traditional Arabic" w:hint="cs"/>
          <w:color w:val="auto"/>
          <w:sz w:val="32"/>
          <w:szCs w:val="32"/>
          <w:rtl/>
        </w:rPr>
        <w:t>فالخشية مقترنة بالعلم،</w:t>
      </w:r>
      <w:r>
        <w:rPr>
          <w:rFonts w:cs="Traditional Arabic" w:hint="cs"/>
          <w:color w:val="auto"/>
          <w:sz w:val="32"/>
          <w:szCs w:val="32"/>
        </w:rPr>
        <w:t xml:space="preserve"> </w:t>
      </w:r>
      <w:r>
        <w:rPr>
          <w:rFonts w:cs="Traditional Arabic" w:hint="cs"/>
          <w:color w:val="auto"/>
          <w:sz w:val="32"/>
          <w:szCs w:val="32"/>
          <w:rtl/>
        </w:rPr>
        <w:t>ففيها زيادة العلم والمعرفة بالمعبود سُبْحَانَهُ وَتَعَالَى</w:t>
      </w:r>
      <w:r>
        <w:rPr>
          <w:rFonts w:cs="Traditional Arabic"/>
          <w:color w:val="auto"/>
          <w:sz w:val="32"/>
          <w:szCs w:val="32"/>
        </w:rPr>
        <w:br/>
      </w:r>
      <w:r>
        <w:rPr>
          <w:rFonts w:cs="Traditional Arabic" w:hint="cs"/>
          <w:b/>
          <w:bCs/>
          <w:color w:val="auto"/>
          <w:sz w:val="32"/>
          <w:szCs w:val="32"/>
          <w:rtl/>
        </w:rPr>
        <w:t>من الأسباب التي تورث الخوف من الله عز وجل</w:t>
      </w:r>
      <w:r>
        <w:rPr>
          <w:rFonts w:cs="Traditional Arabic"/>
          <w:b/>
          <w:bCs/>
          <w:color w:val="auto"/>
          <w:sz w:val="32"/>
          <w:szCs w:val="32"/>
        </w:rPr>
        <w:t>:</w:t>
      </w:r>
      <w:r>
        <w:rPr>
          <w:rFonts w:cs="Traditional Arabic"/>
          <w:b/>
          <w:bCs/>
          <w:color w:val="auto"/>
          <w:sz w:val="32"/>
          <w:szCs w:val="32"/>
        </w:rPr>
        <w:br/>
      </w:r>
      <w:r>
        <w:rPr>
          <w:rFonts w:cs="Traditional Arabic" w:hint="cs"/>
          <w:color w:val="auto"/>
          <w:sz w:val="32"/>
          <w:szCs w:val="32"/>
          <w:rtl/>
        </w:rPr>
        <w:lastRenderedPageBreak/>
        <w:t>1- إجلال</w:t>
      </w:r>
      <w:r>
        <w:rPr>
          <w:rFonts w:cs="Traditional Arabic" w:hint="cs"/>
          <w:color w:val="auto"/>
          <w:sz w:val="32"/>
          <w:szCs w:val="32"/>
        </w:rPr>
        <w:t xml:space="preserve"> </w:t>
      </w:r>
      <w:r>
        <w:rPr>
          <w:rFonts w:cs="Traditional Arabic" w:hint="cs"/>
          <w:color w:val="auto"/>
          <w:sz w:val="32"/>
          <w:szCs w:val="32"/>
          <w:rtl/>
        </w:rPr>
        <w:t>الله و تعظيمه و معرفة حقارة النفس</w:t>
      </w:r>
      <w:r>
        <w:rPr>
          <w:rFonts w:cs="Traditional Arabic"/>
          <w:color w:val="auto"/>
          <w:sz w:val="32"/>
          <w:szCs w:val="32"/>
        </w:rPr>
        <w:t xml:space="preserve"> .</w:t>
      </w:r>
      <w:r>
        <w:rPr>
          <w:rFonts w:cs="Traditional Arabic"/>
          <w:color w:val="auto"/>
          <w:sz w:val="32"/>
          <w:szCs w:val="32"/>
        </w:rPr>
        <w:br/>
      </w:r>
      <w:r>
        <w:rPr>
          <w:rFonts w:cs="Traditional Arabic" w:hint="cs"/>
          <w:color w:val="auto"/>
          <w:sz w:val="32"/>
          <w:szCs w:val="32"/>
          <w:rtl/>
        </w:rPr>
        <w:t>2  - خشية التقصير في الطاعة و التقصير</w:t>
      </w:r>
      <w:r>
        <w:rPr>
          <w:rFonts w:cs="Traditional Arabic" w:hint="cs"/>
          <w:color w:val="auto"/>
          <w:sz w:val="32"/>
          <w:szCs w:val="32"/>
        </w:rPr>
        <w:t xml:space="preserve"> </w:t>
      </w:r>
      <w:r>
        <w:rPr>
          <w:rFonts w:cs="Traditional Arabic" w:hint="cs"/>
          <w:color w:val="auto"/>
          <w:sz w:val="32"/>
          <w:szCs w:val="32"/>
          <w:rtl/>
        </w:rPr>
        <w:t>في المعصية</w:t>
      </w:r>
      <w:r>
        <w:rPr>
          <w:rFonts w:cs="Traditional Arabic"/>
          <w:color w:val="auto"/>
          <w:sz w:val="32"/>
          <w:szCs w:val="32"/>
        </w:rPr>
        <w:t xml:space="preserve"> .</w:t>
      </w:r>
      <w:r>
        <w:rPr>
          <w:rFonts w:cs="Traditional Arabic"/>
          <w:color w:val="auto"/>
          <w:sz w:val="32"/>
          <w:szCs w:val="32"/>
        </w:rPr>
        <w:br/>
      </w:r>
      <w:r>
        <w:rPr>
          <w:rFonts w:cs="Traditional Arabic" w:hint="cs"/>
          <w:color w:val="auto"/>
          <w:sz w:val="32"/>
          <w:szCs w:val="32"/>
          <w:rtl/>
        </w:rPr>
        <w:t>3- زيارة المرضى و المصابين و المقابر</w:t>
      </w:r>
      <w:r>
        <w:rPr>
          <w:rFonts w:cs="Traditional Arabic"/>
          <w:color w:val="auto"/>
          <w:sz w:val="32"/>
          <w:szCs w:val="32"/>
        </w:rPr>
        <w:t xml:space="preserve"> .</w:t>
      </w:r>
      <w:r>
        <w:rPr>
          <w:rFonts w:cs="Traditional Arabic"/>
          <w:color w:val="auto"/>
          <w:sz w:val="32"/>
          <w:szCs w:val="32"/>
        </w:rPr>
        <w:br/>
        <w:t xml:space="preserve"> </w:t>
      </w:r>
      <w:r>
        <w:rPr>
          <w:rFonts w:cs="Traditional Arabic" w:hint="cs"/>
          <w:color w:val="auto"/>
          <w:sz w:val="32"/>
          <w:szCs w:val="32"/>
          <w:rtl/>
        </w:rPr>
        <w:t xml:space="preserve">4- </w:t>
      </w:r>
      <w:r>
        <w:rPr>
          <w:rFonts w:cs="Traditional Arabic" w:hint="cs"/>
          <w:color w:val="auto"/>
          <w:sz w:val="32"/>
          <w:szCs w:val="32"/>
        </w:rPr>
        <w:t xml:space="preserve"> </w:t>
      </w:r>
      <w:r>
        <w:rPr>
          <w:rFonts w:cs="Traditional Arabic" w:hint="cs"/>
          <w:color w:val="auto"/>
          <w:sz w:val="32"/>
          <w:szCs w:val="32"/>
          <w:rtl/>
        </w:rPr>
        <w:t>تذكر أن</w:t>
      </w:r>
      <w:r>
        <w:rPr>
          <w:rFonts w:cs="Traditional Arabic" w:hint="cs"/>
          <w:color w:val="auto"/>
          <w:sz w:val="32"/>
          <w:szCs w:val="32"/>
        </w:rPr>
        <w:t xml:space="preserve"> </w:t>
      </w:r>
      <w:r>
        <w:rPr>
          <w:rFonts w:cs="Traditional Arabic" w:hint="cs"/>
          <w:color w:val="auto"/>
          <w:sz w:val="32"/>
          <w:szCs w:val="32"/>
          <w:rtl/>
        </w:rPr>
        <w:t>الله شديد العقاب و إذا أخذ الله الظالم لم يفلته</w:t>
      </w:r>
      <w:r>
        <w:rPr>
          <w:rFonts w:cs="Traditional Arabic"/>
          <w:color w:val="auto"/>
          <w:sz w:val="32"/>
          <w:szCs w:val="32"/>
        </w:rPr>
        <w:t xml:space="preserve"> .</w:t>
      </w:r>
      <w:r>
        <w:rPr>
          <w:rFonts w:cs="Traditional Arabic"/>
          <w:color w:val="auto"/>
          <w:sz w:val="32"/>
          <w:szCs w:val="32"/>
        </w:rPr>
        <w:br/>
        <w:t xml:space="preserve"> </w:t>
      </w:r>
      <w:r>
        <w:rPr>
          <w:rFonts w:cs="Traditional Arabic" w:hint="cs"/>
          <w:color w:val="auto"/>
          <w:sz w:val="32"/>
          <w:szCs w:val="32"/>
          <w:rtl/>
        </w:rPr>
        <w:t>5- تذكر الموت و ما فيه</w:t>
      </w:r>
      <w:r>
        <w:rPr>
          <w:rFonts w:cs="Traditional Arabic"/>
          <w:color w:val="auto"/>
          <w:sz w:val="32"/>
          <w:szCs w:val="32"/>
        </w:rPr>
        <w:t xml:space="preserve"> .</w:t>
      </w:r>
      <w:r>
        <w:rPr>
          <w:rFonts w:cs="Traditional Arabic"/>
          <w:color w:val="auto"/>
          <w:sz w:val="32"/>
          <w:szCs w:val="32"/>
        </w:rPr>
        <w:br/>
      </w:r>
      <w:r>
        <w:rPr>
          <w:rFonts w:cs="Traditional Arabic" w:hint="cs"/>
          <w:color w:val="auto"/>
          <w:sz w:val="32"/>
          <w:szCs w:val="32"/>
          <w:rtl/>
        </w:rPr>
        <w:t>6-  ملاحظة الله و مراقبته</w:t>
      </w:r>
      <w:r>
        <w:rPr>
          <w:rFonts w:cs="Traditional Arabic"/>
          <w:color w:val="auto"/>
          <w:sz w:val="32"/>
          <w:szCs w:val="32"/>
        </w:rPr>
        <w:t xml:space="preserve"> .</w:t>
      </w:r>
      <w:r>
        <w:rPr>
          <w:rFonts w:cs="Traditional Arabic"/>
          <w:color w:val="auto"/>
          <w:sz w:val="32"/>
          <w:szCs w:val="32"/>
        </w:rPr>
        <w:br/>
      </w:r>
      <w:r>
        <w:rPr>
          <w:rFonts w:cs="Traditional Arabic" w:hint="cs"/>
          <w:color w:val="auto"/>
          <w:sz w:val="32"/>
          <w:szCs w:val="32"/>
          <w:rtl/>
        </w:rPr>
        <w:t>7- تذكر الخاتمة</w:t>
      </w:r>
      <w:r>
        <w:rPr>
          <w:rFonts w:cs="Traditional Arabic"/>
          <w:color w:val="auto"/>
          <w:sz w:val="32"/>
          <w:szCs w:val="32"/>
        </w:rPr>
        <w:t xml:space="preserve"> .</w:t>
      </w:r>
      <w:r>
        <w:rPr>
          <w:rFonts w:cs="Traditional Arabic"/>
          <w:color w:val="auto"/>
          <w:sz w:val="32"/>
          <w:szCs w:val="32"/>
        </w:rPr>
        <w:br/>
        <w:t xml:space="preserve"> </w:t>
      </w:r>
      <w:r>
        <w:rPr>
          <w:rFonts w:cs="Traditional Arabic" w:hint="cs"/>
          <w:color w:val="auto"/>
          <w:sz w:val="32"/>
          <w:szCs w:val="32"/>
          <w:rtl/>
        </w:rPr>
        <w:t>8- تدبر</w:t>
      </w:r>
      <w:r>
        <w:rPr>
          <w:rFonts w:cs="Traditional Arabic" w:hint="cs"/>
          <w:color w:val="auto"/>
          <w:sz w:val="32"/>
          <w:szCs w:val="32"/>
        </w:rPr>
        <w:t xml:space="preserve"> </w:t>
      </w:r>
      <w:r>
        <w:rPr>
          <w:rFonts w:cs="Traditional Arabic" w:hint="cs"/>
          <w:color w:val="auto"/>
          <w:sz w:val="32"/>
          <w:szCs w:val="32"/>
          <w:rtl/>
        </w:rPr>
        <w:t>آيات القرآن الكريم</w:t>
      </w:r>
      <w:r>
        <w:rPr>
          <w:rFonts w:cs="Traditional Arabic"/>
          <w:color w:val="auto"/>
          <w:sz w:val="32"/>
          <w:szCs w:val="32"/>
        </w:rPr>
        <w:t xml:space="preserve"> .</w:t>
      </w:r>
      <w:r>
        <w:rPr>
          <w:rFonts w:cs="Traditional Arabic"/>
          <w:color w:val="auto"/>
          <w:sz w:val="32"/>
          <w:szCs w:val="32"/>
        </w:rPr>
        <w:br/>
        <w:t xml:space="preserve"> </w:t>
      </w:r>
      <w:r>
        <w:rPr>
          <w:rFonts w:cs="Traditional Arabic" w:hint="cs"/>
          <w:color w:val="auto"/>
          <w:sz w:val="32"/>
          <w:szCs w:val="32"/>
          <w:rtl/>
        </w:rPr>
        <w:t>9- المحافظ على الفرائض و التزود من النوافل و ملازمة</w:t>
      </w:r>
      <w:r>
        <w:rPr>
          <w:rFonts w:cs="Traditional Arabic" w:hint="cs"/>
          <w:color w:val="auto"/>
          <w:sz w:val="32"/>
          <w:szCs w:val="32"/>
        </w:rPr>
        <w:t xml:space="preserve"> </w:t>
      </w:r>
      <w:r>
        <w:rPr>
          <w:rFonts w:cs="Traditional Arabic" w:hint="cs"/>
          <w:color w:val="auto"/>
          <w:sz w:val="32"/>
          <w:szCs w:val="32"/>
          <w:rtl/>
        </w:rPr>
        <w:t>الذكر</w:t>
      </w:r>
      <w:r>
        <w:rPr>
          <w:rFonts w:cs="Traditional Arabic"/>
          <w:color w:val="auto"/>
          <w:sz w:val="32"/>
          <w:szCs w:val="32"/>
        </w:rPr>
        <w:t xml:space="preserve"> .</w:t>
      </w:r>
      <w:r>
        <w:rPr>
          <w:rFonts w:cs="Traditional Arabic"/>
          <w:color w:val="auto"/>
          <w:sz w:val="32"/>
          <w:szCs w:val="32"/>
        </w:rPr>
        <w:br/>
      </w:r>
      <w:r>
        <w:rPr>
          <w:rFonts w:cs="Traditional Arabic" w:hint="cs"/>
          <w:color w:val="auto"/>
          <w:sz w:val="32"/>
          <w:szCs w:val="32"/>
          <w:rtl/>
        </w:rPr>
        <w:t>10- مجالسة الصالحين و الاستماع لنصائحهم</w:t>
      </w:r>
      <w:r>
        <w:rPr>
          <w:rFonts w:cs="Traditional Arabic"/>
          <w:b/>
          <w:bCs/>
          <w:color w:val="auto"/>
          <w:sz w:val="36"/>
          <w:szCs w:val="36"/>
        </w:rPr>
        <w:t xml:space="preserve"> .</w:t>
      </w:r>
      <w:r>
        <w:rPr>
          <w:rFonts w:cs="Traditional Arabic" w:hint="cs"/>
          <w:color w:val="auto"/>
          <w:sz w:val="32"/>
          <w:szCs w:val="32"/>
          <w:vertAlign w:val="superscript"/>
          <w:rtl/>
        </w:rPr>
        <w:t xml:space="preserve"> (</w:t>
      </w:r>
      <w:r>
        <w:rPr>
          <w:rStyle w:val="af7"/>
          <w:rFonts w:cs="Traditional Arabic"/>
          <w:color w:val="auto"/>
          <w:sz w:val="32"/>
          <w:szCs w:val="32"/>
          <w:rtl/>
        </w:rPr>
        <w:footnoteReference w:id="2"/>
      </w:r>
      <w:r>
        <w:rPr>
          <w:rFonts w:cs="Traditional Arabic" w:hint="cs"/>
          <w:color w:val="auto"/>
          <w:sz w:val="32"/>
          <w:szCs w:val="32"/>
          <w:vertAlign w:val="superscript"/>
          <w:rtl/>
        </w:rPr>
        <w:t>)</w:t>
      </w:r>
    </w:p>
    <w:p w:rsidR="00E16622" w:rsidRDefault="00E16622" w:rsidP="00E16622">
      <w:pPr>
        <w:pStyle w:val="a5"/>
        <w:bidi/>
        <w:spacing w:line="460" w:lineRule="exact"/>
        <w:rPr>
          <w:rFonts w:cs="Traditional Arabic"/>
          <w:color w:val="auto"/>
          <w:sz w:val="32"/>
          <w:szCs w:val="32"/>
          <w:rtl/>
        </w:rPr>
      </w:pPr>
    </w:p>
    <w:p w:rsidR="00E16622" w:rsidRDefault="00E16622" w:rsidP="00E16622">
      <w:pPr>
        <w:pStyle w:val="a5"/>
        <w:bidi/>
        <w:spacing w:line="460" w:lineRule="exact"/>
        <w:rPr>
          <w:rFonts w:cs="Traditional Arabic"/>
          <w:color w:val="auto"/>
          <w:sz w:val="32"/>
          <w:szCs w:val="32"/>
          <w:rtl/>
        </w:rPr>
      </w:pPr>
    </w:p>
    <w:p w:rsidR="00E16622" w:rsidRDefault="00E16622" w:rsidP="00E16622">
      <w:pPr>
        <w:pStyle w:val="a5"/>
        <w:bidi/>
        <w:spacing w:line="460" w:lineRule="exact"/>
        <w:rPr>
          <w:rFonts w:cs="Traditional Arabic"/>
          <w:color w:val="auto"/>
          <w:sz w:val="32"/>
          <w:szCs w:val="32"/>
          <w:rtl/>
        </w:rPr>
      </w:pPr>
    </w:p>
    <w:p w:rsidR="00E16622" w:rsidRDefault="00E16622" w:rsidP="00E16622">
      <w:pPr>
        <w:pStyle w:val="a5"/>
        <w:bidi/>
        <w:spacing w:line="460" w:lineRule="exact"/>
        <w:rPr>
          <w:rFonts w:cs="Traditional Arabic"/>
          <w:color w:val="auto"/>
          <w:sz w:val="32"/>
          <w:szCs w:val="32"/>
          <w:rtl/>
        </w:rPr>
      </w:pPr>
    </w:p>
    <w:p w:rsidR="00E16622" w:rsidRDefault="00E16622" w:rsidP="00E16622">
      <w:pPr>
        <w:pStyle w:val="a5"/>
        <w:bidi/>
        <w:spacing w:line="460" w:lineRule="exact"/>
        <w:rPr>
          <w:rFonts w:cs="Traditional Arabic"/>
          <w:color w:val="auto"/>
          <w:sz w:val="32"/>
          <w:szCs w:val="32"/>
          <w:rtl/>
        </w:rPr>
      </w:pPr>
    </w:p>
    <w:p w:rsidR="00E16622" w:rsidRDefault="00E16622" w:rsidP="00E16622">
      <w:pPr>
        <w:pStyle w:val="a5"/>
        <w:bidi/>
        <w:spacing w:line="460" w:lineRule="exact"/>
        <w:rPr>
          <w:rFonts w:cs="Traditional Arabic"/>
          <w:color w:val="auto"/>
          <w:sz w:val="32"/>
          <w:szCs w:val="32"/>
          <w:rtl/>
        </w:rPr>
      </w:pPr>
    </w:p>
    <w:p w:rsidR="00E16622" w:rsidRDefault="00E16622" w:rsidP="00E16622">
      <w:pPr>
        <w:pStyle w:val="a5"/>
        <w:bidi/>
        <w:spacing w:line="460" w:lineRule="exact"/>
        <w:rPr>
          <w:rFonts w:cs="Traditional Arabic"/>
          <w:color w:val="auto"/>
          <w:sz w:val="32"/>
          <w:szCs w:val="32"/>
          <w:rtl/>
        </w:rPr>
      </w:pPr>
    </w:p>
    <w:p w:rsidR="00E16622" w:rsidRDefault="00E16622" w:rsidP="00E16622">
      <w:pPr>
        <w:pStyle w:val="a5"/>
        <w:bidi/>
        <w:spacing w:line="460" w:lineRule="exact"/>
        <w:rPr>
          <w:rFonts w:cs="Traditional Arabic"/>
          <w:color w:val="auto"/>
          <w:sz w:val="32"/>
          <w:szCs w:val="32"/>
          <w:rtl/>
        </w:rPr>
      </w:pPr>
    </w:p>
    <w:p w:rsidR="00E16622" w:rsidRDefault="00E16622" w:rsidP="00E16622">
      <w:pPr>
        <w:pStyle w:val="a5"/>
        <w:bidi/>
        <w:spacing w:line="460" w:lineRule="exact"/>
        <w:rPr>
          <w:rFonts w:cs="Traditional Arabic"/>
          <w:color w:val="auto"/>
          <w:sz w:val="32"/>
          <w:szCs w:val="32"/>
          <w:rtl/>
        </w:rPr>
      </w:pPr>
    </w:p>
    <w:p w:rsidR="00562888" w:rsidRDefault="00562888" w:rsidP="00562888">
      <w:pPr>
        <w:pStyle w:val="a5"/>
        <w:bidi/>
        <w:spacing w:line="460" w:lineRule="exact"/>
        <w:rPr>
          <w:rFonts w:cs="Traditional Arabic"/>
          <w:color w:val="auto"/>
          <w:sz w:val="32"/>
          <w:szCs w:val="32"/>
          <w:rtl/>
        </w:rPr>
      </w:pPr>
    </w:p>
    <w:p w:rsidR="00562888" w:rsidRDefault="00562888" w:rsidP="00562888">
      <w:pPr>
        <w:pStyle w:val="a5"/>
        <w:bidi/>
        <w:spacing w:line="460" w:lineRule="exact"/>
        <w:rPr>
          <w:rFonts w:cs="Traditional Arabic"/>
          <w:color w:val="auto"/>
          <w:sz w:val="32"/>
          <w:szCs w:val="32"/>
          <w:rtl/>
        </w:rPr>
      </w:pPr>
    </w:p>
    <w:p w:rsidR="00E16622" w:rsidRDefault="00E16622" w:rsidP="00E16622">
      <w:pPr>
        <w:spacing w:line="460" w:lineRule="exact"/>
        <w:rPr>
          <w:rStyle w:val="afe"/>
          <w:rFonts w:ascii="Arial" w:hAnsi="Arial"/>
          <w:sz w:val="40"/>
          <w:szCs w:val="40"/>
          <w:rtl/>
        </w:rPr>
      </w:pPr>
      <w:r>
        <w:rPr>
          <w:rStyle w:val="afe"/>
          <w:rFonts w:ascii="Arial" w:hAnsi="Arial" w:cs="Traditional Arabic" w:hint="cs"/>
          <w:sz w:val="40"/>
          <w:szCs w:val="40"/>
          <w:rtl/>
        </w:rPr>
        <w:lastRenderedPageBreak/>
        <w:t>فصل : جمع القرآن في عهد أبي بكر رضي الله عنه</w:t>
      </w:r>
    </w:p>
    <w:p w:rsidR="00E16622" w:rsidRDefault="00E16622" w:rsidP="00E16622">
      <w:pPr>
        <w:spacing w:line="460" w:lineRule="exact"/>
        <w:jc w:val="both"/>
        <w:rPr>
          <w:sz w:val="32"/>
          <w:szCs w:val="32"/>
        </w:rPr>
      </w:pPr>
      <w:r>
        <w:rPr>
          <w:rStyle w:val="afe"/>
          <w:rFonts w:ascii="Arial" w:hAnsi="Arial" w:cs="Traditional Arabic" w:hint="cs"/>
          <w:b w:val="0"/>
          <w:bCs w:val="0"/>
          <w:sz w:val="32"/>
          <w:szCs w:val="32"/>
          <w:rtl/>
        </w:rPr>
        <w:t xml:space="preserve">   توفي النبي</w:t>
      </w:r>
      <w:r>
        <w:rPr>
          <w:rStyle w:val="afe"/>
          <w:rFonts w:ascii="Arial" w:hAnsi="Arial" w:cs="Traditional Arabic"/>
          <w:b w:val="0"/>
          <w:bCs w:val="0"/>
          <w:sz w:val="32"/>
          <w:szCs w:val="32"/>
        </w:rPr>
        <w:t xml:space="preserve"> </w:t>
      </w:r>
      <w:r>
        <w:rPr>
          <w:rStyle w:val="afe"/>
          <w:rFonts w:ascii="Arial" w:hAnsi="Arial" w:cs="Traditional Arabic" w:hint="cs"/>
          <w:b w:val="0"/>
          <w:bCs w:val="0"/>
          <w:sz w:val="32"/>
          <w:szCs w:val="32"/>
          <w:rtl/>
        </w:rPr>
        <w:t>صلى الله عليه وسلم والقرآن الكريم لم يُجمع في مصحف واحد مكتوب، وإنما كان متفرقاً</w:t>
      </w:r>
      <w:r>
        <w:rPr>
          <w:rStyle w:val="afe"/>
          <w:rFonts w:ascii="Arial" w:hAnsi="Arial" w:cs="Traditional Arabic"/>
          <w:b w:val="0"/>
          <w:bCs w:val="0"/>
          <w:sz w:val="32"/>
          <w:szCs w:val="32"/>
        </w:rPr>
        <w:t xml:space="preserve"> </w:t>
      </w:r>
      <w:r>
        <w:rPr>
          <w:rStyle w:val="afe"/>
          <w:rFonts w:ascii="Arial" w:hAnsi="Arial" w:cs="Traditional Arabic" w:hint="cs"/>
          <w:b w:val="0"/>
          <w:bCs w:val="0"/>
          <w:sz w:val="32"/>
          <w:szCs w:val="32"/>
          <w:rtl/>
        </w:rPr>
        <w:t>في الصدور والألواح ونحوها من وسائل الكتابة، حيث لم تكن ثمة دواع في حياته صلى</w:t>
      </w:r>
      <w:r>
        <w:rPr>
          <w:rStyle w:val="afe"/>
          <w:rFonts w:ascii="Arial" w:hAnsi="Arial" w:cs="Traditional Arabic"/>
          <w:b w:val="0"/>
          <w:bCs w:val="0"/>
          <w:sz w:val="32"/>
          <w:szCs w:val="32"/>
        </w:rPr>
        <w:t xml:space="preserve"> </w:t>
      </w:r>
      <w:r>
        <w:rPr>
          <w:rStyle w:val="afe"/>
          <w:rFonts w:ascii="Arial" w:hAnsi="Arial" w:cs="Traditional Arabic" w:hint="cs"/>
          <w:b w:val="0"/>
          <w:bCs w:val="0"/>
          <w:sz w:val="32"/>
          <w:szCs w:val="32"/>
          <w:rtl/>
        </w:rPr>
        <w:t>الله عليه وسلم استدعت جمع القرآن في مصحف واحد</w:t>
      </w:r>
      <w:r>
        <w:rPr>
          <w:rStyle w:val="afe"/>
          <w:rFonts w:ascii="Arial" w:hAnsi="Arial" w:cs="Traditional Arabic"/>
          <w:b w:val="0"/>
          <w:bCs w:val="0"/>
          <w:sz w:val="32"/>
          <w:szCs w:val="32"/>
        </w:rPr>
        <w:t xml:space="preserve"> .</w:t>
      </w:r>
    </w:p>
    <w:p w:rsidR="00E16622" w:rsidRDefault="00E16622" w:rsidP="00E16622">
      <w:pPr>
        <w:spacing w:line="460" w:lineRule="exact"/>
        <w:jc w:val="both"/>
        <w:rPr>
          <w:rFonts w:ascii="Arial" w:hAnsi="Arial" w:cs="Traditional Arabic"/>
          <w:sz w:val="32"/>
          <w:szCs w:val="32"/>
          <w:rtl/>
        </w:rPr>
      </w:pPr>
      <w:r>
        <w:rPr>
          <w:rStyle w:val="afe"/>
          <w:rFonts w:ascii="Arial" w:hAnsi="Arial" w:cs="Traditional Arabic"/>
          <w:b w:val="0"/>
          <w:bCs w:val="0"/>
          <w:sz w:val="32"/>
          <w:szCs w:val="32"/>
        </w:rPr>
        <w:t xml:space="preserve">  </w:t>
      </w:r>
      <w:r>
        <w:rPr>
          <w:rStyle w:val="afe"/>
          <w:rFonts w:ascii="Arial" w:hAnsi="Arial" w:cs="Traditional Arabic" w:hint="cs"/>
          <w:b w:val="0"/>
          <w:bCs w:val="0"/>
          <w:sz w:val="32"/>
          <w:szCs w:val="32"/>
          <w:rtl/>
        </w:rPr>
        <w:t>وبعد أن تولى أبو بكر رضي</w:t>
      </w:r>
      <w:r>
        <w:rPr>
          <w:rStyle w:val="afe"/>
          <w:rFonts w:ascii="Arial" w:hAnsi="Arial" w:cs="Traditional Arabic"/>
          <w:b w:val="0"/>
          <w:bCs w:val="0"/>
          <w:sz w:val="32"/>
          <w:szCs w:val="32"/>
        </w:rPr>
        <w:t xml:space="preserve"> </w:t>
      </w:r>
      <w:r>
        <w:rPr>
          <w:rStyle w:val="afe"/>
          <w:rFonts w:ascii="Arial" w:hAnsi="Arial" w:cs="Traditional Arabic" w:hint="cs"/>
          <w:b w:val="0"/>
          <w:bCs w:val="0"/>
          <w:sz w:val="32"/>
          <w:szCs w:val="32"/>
          <w:rtl/>
        </w:rPr>
        <w:t>الله عنه الخلافة كان هناك من الأسباب والبواعث، التي دفعت الصحابة رضي الله عنهم</w:t>
      </w:r>
      <w:r>
        <w:rPr>
          <w:rStyle w:val="afe"/>
          <w:rFonts w:ascii="Arial" w:hAnsi="Arial" w:cs="Traditional Arabic"/>
          <w:b w:val="0"/>
          <w:bCs w:val="0"/>
          <w:sz w:val="32"/>
          <w:szCs w:val="32"/>
        </w:rPr>
        <w:t xml:space="preserve"> </w:t>
      </w:r>
      <w:r>
        <w:rPr>
          <w:rStyle w:val="afe"/>
          <w:rFonts w:ascii="Arial" w:hAnsi="Arial" w:cs="Traditional Arabic" w:hint="cs"/>
          <w:b w:val="0"/>
          <w:bCs w:val="0"/>
          <w:sz w:val="32"/>
          <w:szCs w:val="32"/>
          <w:rtl/>
        </w:rPr>
        <w:t>إلى القيام بجمع القرآن في الصحف</w:t>
      </w:r>
      <w:r>
        <w:rPr>
          <w:rStyle w:val="afe"/>
          <w:rFonts w:ascii="Arial" w:hAnsi="Arial" w:cs="Traditional Arabic"/>
          <w:b w:val="0"/>
          <w:bCs w:val="0"/>
          <w:sz w:val="32"/>
          <w:szCs w:val="32"/>
        </w:rPr>
        <w:t xml:space="preserve"> .</w:t>
      </w:r>
    </w:p>
    <w:p w:rsidR="00E16622" w:rsidRDefault="00E16622" w:rsidP="00E16622">
      <w:pPr>
        <w:spacing w:line="460" w:lineRule="exact"/>
        <w:jc w:val="both"/>
        <w:rPr>
          <w:rStyle w:val="afe"/>
          <w:b w:val="0"/>
          <w:bCs w:val="0"/>
        </w:rPr>
      </w:pPr>
      <w:r>
        <w:rPr>
          <w:rStyle w:val="afe"/>
          <w:rFonts w:ascii="Arial" w:hAnsi="Arial" w:cs="Traditional Arabic" w:hint="cs"/>
          <w:b w:val="0"/>
          <w:bCs w:val="0"/>
          <w:sz w:val="32"/>
          <w:szCs w:val="32"/>
          <w:rtl/>
        </w:rPr>
        <w:t xml:space="preserve">  وكان من أولى تلك الدوافع لحوق النبي صلى الله عليه وسلم بالرفيق</w:t>
      </w:r>
      <w:r>
        <w:rPr>
          <w:rStyle w:val="afe"/>
          <w:rFonts w:ascii="Arial" w:hAnsi="Arial" w:cs="Traditional Arabic"/>
          <w:b w:val="0"/>
          <w:bCs w:val="0"/>
          <w:sz w:val="32"/>
          <w:szCs w:val="32"/>
        </w:rPr>
        <w:t xml:space="preserve"> </w:t>
      </w:r>
      <w:r>
        <w:rPr>
          <w:rStyle w:val="afe"/>
          <w:rFonts w:ascii="Arial" w:hAnsi="Arial" w:cs="Traditional Arabic" w:hint="cs"/>
          <w:b w:val="0"/>
          <w:bCs w:val="0"/>
          <w:sz w:val="32"/>
          <w:szCs w:val="32"/>
          <w:rtl/>
        </w:rPr>
        <w:t>الأعلى، الذي ترتب عليه انقطاع الوحي، فكان ذاك المصاب الجَلَل من البواعث المهمة</w:t>
      </w:r>
      <w:r>
        <w:rPr>
          <w:rStyle w:val="afe"/>
          <w:rFonts w:ascii="Arial" w:hAnsi="Arial" w:cs="Traditional Arabic"/>
          <w:b w:val="0"/>
          <w:bCs w:val="0"/>
          <w:sz w:val="32"/>
          <w:szCs w:val="32"/>
        </w:rPr>
        <w:t xml:space="preserve"> </w:t>
      </w:r>
      <w:r>
        <w:rPr>
          <w:rStyle w:val="afe"/>
          <w:rFonts w:ascii="Arial" w:hAnsi="Arial" w:cs="Traditional Arabic" w:hint="cs"/>
          <w:b w:val="0"/>
          <w:bCs w:val="0"/>
          <w:sz w:val="32"/>
          <w:szCs w:val="32"/>
          <w:rtl/>
        </w:rPr>
        <w:t>التي دفعت الصحابة لجمع القرآن</w:t>
      </w:r>
      <w:r>
        <w:rPr>
          <w:rStyle w:val="afe"/>
          <w:rFonts w:ascii="Arial" w:hAnsi="Arial" w:cs="Traditional Arabic"/>
          <w:b w:val="0"/>
          <w:bCs w:val="0"/>
          <w:sz w:val="32"/>
          <w:szCs w:val="32"/>
        </w:rPr>
        <w:t xml:space="preserve"> </w:t>
      </w:r>
    </w:p>
    <w:p w:rsidR="00E16622" w:rsidRDefault="00E16622" w:rsidP="00E16622">
      <w:pPr>
        <w:spacing w:line="460" w:lineRule="exact"/>
        <w:jc w:val="both"/>
        <w:rPr>
          <w:rStyle w:val="afe"/>
          <w:rFonts w:ascii="Arial" w:hAnsi="Arial" w:cs="Traditional Arabic"/>
          <w:b w:val="0"/>
          <w:bCs w:val="0"/>
          <w:sz w:val="32"/>
          <w:szCs w:val="32"/>
          <w:rtl/>
        </w:rPr>
      </w:pPr>
      <w:r>
        <w:rPr>
          <w:rStyle w:val="afe"/>
          <w:rFonts w:ascii="Arial" w:hAnsi="Arial" w:cs="Traditional Arabic" w:hint="cs"/>
          <w:b w:val="0"/>
          <w:bCs w:val="0"/>
          <w:sz w:val="32"/>
          <w:szCs w:val="32"/>
          <w:rtl/>
        </w:rPr>
        <w:t xml:space="preserve">  ثم كانت واقعة اليمامة التي قُتل فيها عدد</w:t>
      </w:r>
      <w:r>
        <w:rPr>
          <w:rStyle w:val="afe"/>
          <w:rFonts w:ascii="Arial" w:hAnsi="Arial" w:cs="Traditional Arabic"/>
          <w:b w:val="0"/>
          <w:bCs w:val="0"/>
          <w:sz w:val="32"/>
          <w:szCs w:val="32"/>
        </w:rPr>
        <w:t xml:space="preserve"> </w:t>
      </w:r>
      <w:r>
        <w:rPr>
          <w:rStyle w:val="afe"/>
          <w:rFonts w:ascii="Arial" w:hAnsi="Arial" w:cs="Traditional Arabic" w:hint="cs"/>
          <w:b w:val="0"/>
          <w:bCs w:val="0"/>
          <w:sz w:val="32"/>
          <w:szCs w:val="32"/>
          <w:rtl/>
        </w:rPr>
        <w:t>كبير من الصحابة، وكان من بينهم عدد كبير من القراء، مما دفع عمر رضي الله عنه إلى</w:t>
      </w:r>
      <w:r>
        <w:rPr>
          <w:rStyle w:val="afe"/>
          <w:rFonts w:ascii="Arial" w:hAnsi="Arial" w:cs="Traditional Arabic"/>
          <w:b w:val="0"/>
          <w:bCs w:val="0"/>
          <w:sz w:val="32"/>
          <w:szCs w:val="32"/>
        </w:rPr>
        <w:t xml:space="preserve"> </w:t>
      </w:r>
      <w:r>
        <w:rPr>
          <w:rStyle w:val="afe"/>
          <w:rFonts w:ascii="Arial" w:hAnsi="Arial" w:cs="Traditional Arabic" w:hint="cs"/>
          <w:b w:val="0"/>
          <w:bCs w:val="0"/>
          <w:sz w:val="32"/>
          <w:szCs w:val="32"/>
          <w:rtl/>
        </w:rPr>
        <w:t>أن يذهب إلى أبي بكر ويطلب منه الإسراع في جمع القرآن وتدوينه، حتى لا يذهب القرآن</w:t>
      </w:r>
      <w:r>
        <w:rPr>
          <w:rStyle w:val="afe"/>
          <w:rFonts w:ascii="Arial" w:hAnsi="Arial" w:cs="Traditional Arabic"/>
          <w:b w:val="0"/>
          <w:bCs w:val="0"/>
          <w:sz w:val="32"/>
          <w:szCs w:val="32"/>
        </w:rPr>
        <w:t xml:space="preserve"> </w:t>
      </w:r>
      <w:r>
        <w:rPr>
          <w:rStyle w:val="afe"/>
          <w:rFonts w:ascii="Arial" w:hAnsi="Arial" w:cs="Traditional Arabic" w:hint="cs"/>
          <w:b w:val="0"/>
          <w:bCs w:val="0"/>
          <w:sz w:val="32"/>
          <w:szCs w:val="32"/>
          <w:rtl/>
        </w:rPr>
        <w:t>بذهاب حفاظه. وهذا الذي فعله أبو بكر رضي الله عنه، بعد أن تردد في البداية في أن</w:t>
      </w:r>
      <w:r>
        <w:rPr>
          <w:rStyle w:val="afe"/>
          <w:rFonts w:ascii="Arial" w:hAnsi="Arial" w:cs="Traditional Arabic"/>
          <w:b w:val="0"/>
          <w:bCs w:val="0"/>
          <w:sz w:val="32"/>
          <w:szCs w:val="32"/>
        </w:rPr>
        <w:t xml:space="preserve"> </w:t>
      </w:r>
      <w:r>
        <w:rPr>
          <w:rStyle w:val="afe"/>
          <w:rFonts w:ascii="Arial" w:hAnsi="Arial" w:cs="Traditional Arabic" w:hint="cs"/>
          <w:b w:val="0"/>
          <w:bCs w:val="0"/>
          <w:sz w:val="32"/>
          <w:szCs w:val="32"/>
          <w:rtl/>
        </w:rPr>
        <w:t>يعمل شيئاً لم يفعله رسول الله صلى الله عليه وسلم. ولا شك أن وقعة اليمامة كانت من</w:t>
      </w:r>
      <w:r>
        <w:rPr>
          <w:rStyle w:val="afe"/>
          <w:rFonts w:ascii="Arial" w:hAnsi="Arial" w:cs="Traditional Arabic"/>
          <w:b w:val="0"/>
          <w:bCs w:val="0"/>
          <w:sz w:val="32"/>
          <w:szCs w:val="32"/>
        </w:rPr>
        <w:t xml:space="preserve"> </w:t>
      </w:r>
      <w:r>
        <w:rPr>
          <w:rStyle w:val="afe"/>
          <w:rFonts w:ascii="Arial" w:hAnsi="Arial" w:cs="Traditional Arabic" w:hint="cs"/>
          <w:b w:val="0"/>
          <w:bCs w:val="0"/>
          <w:sz w:val="32"/>
          <w:szCs w:val="32"/>
          <w:rtl/>
        </w:rPr>
        <w:t>أهم الأحداث التي حملت الصحابة على تدوين القرآن، وحفظه في المصاحف</w:t>
      </w:r>
    </w:p>
    <w:p w:rsidR="00E16622" w:rsidRDefault="00E16622" w:rsidP="00E16622">
      <w:pPr>
        <w:spacing w:line="460" w:lineRule="exact"/>
        <w:jc w:val="both"/>
      </w:pPr>
      <w:r>
        <w:rPr>
          <w:rStyle w:val="afe"/>
          <w:rFonts w:ascii="Arial" w:hAnsi="Arial" w:cs="Traditional Arabic" w:hint="cs"/>
          <w:b w:val="0"/>
          <w:bCs w:val="0"/>
          <w:sz w:val="32"/>
          <w:szCs w:val="32"/>
          <w:rtl/>
        </w:rPr>
        <w:t xml:space="preserve">  وقد</w:t>
      </w:r>
      <w:r>
        <w:rPr>
          <w:rStyle w:val="afe"/>
          <w:rFonts w:ascii="Arial" w:hAnsi="Arial" w:cs="Traditional Arabic"/>
          <w:b w:val="0"/>
          <w:bCs w:val="0"/>
          <w:sz w:val="32"/>
          <w:szCs w:val="32"/>
        </w:rPr>
        <w:t xml:space="preserve"> </w:t>
      </w:r>
      <w:r>
        <w:rPr>
          <w:rStyle w:val="afe"/>
          <w:rFonts w:ascii="Arial" w:hAnsi="Arial" w:cs="Traditional Arabic" w:hint="cs"/>
          <w:b w:val="0"/>
          <w:bCs w:val="0"/>
          <w:sz w:val="32"/>
          <w:szCs w:val="32"/>
          <w:rtl/>
        </w:rPr>
        <w:t>دلت عامة الروايات على أن أول من أمر بجمع القرآن من الصحابة، أبو بكر رضي الله عنه</w:t>
      </w:r>
      <w:r>
        <w:rPr>
          <w:rStyle w:val="afe"/>
          <w:rFonts w:ascii="Arial" w:hAnsi="Arial" w:cs="Traditional Arabic"/>
          <w:b w:val="0"/>
          <w:bCs w:val="0"/>
          <w:sz w:val="32"/>
          <w:szCs w:val="32"/>
        </w:rPr>
        <w:t xml:space="preserve"> </w:t>
      </w:r>
      <w:r>
        <w:rPr>
          <w:rStyle w:val="afe"/>
          <w:rFonts w:ascii="Arial" w:hAnsi="Arial" w:cs="Traditional Arabic" w:hint="cs"/>
          <w:b w:val="0"/>
          <w:bCs w:val="0"/>
          <w:sz w:val="32"/>
          <w:szCs w:val="32"/>
          <w:rtl/>
        </w:rPr>
        <w:t>عن مشورة من عمر بن الخطاب رضي الله عنه، وأن الذي قام بهذا الجمع زيد بن ثابت رضي</w:t>
      </w:r>
      <w:r>
        <w:rPr>
          <w:rStyle w:val="afe"/>
          <w:rFonts w:ascii="Arial" w:hAnsi="Arial" w:cs="Traditional Arabic"/>
          <w:b w:val="0"/>
          <w:bCs w:val="0"/>
          <w:sz w:val="32"/>
          <w:szCs w:val="32"/>
        </w:rPr>
        <w:t xml:space="preserve"> </w:t>
      </w:r>
      <w:r>
        <w:rPr>
          <w:rStyle w:val="afe"/>
          <w:rFonts w:ascii="Arial" w:hAnsi="Arial" w:cs="Traditional Arabic" w:hint="cs"/>
          <w:b w:val="0"/>
          <w:bCs w:val="0"/>
          <w:sz w:val="32"/>
          <w:szCs w:val="32"/>
          <w:rtl/>
        </w:rPr>
        <w:t>الله عنه، فقد روى البخاري في</w:t>
      </w:r>
      <w:r>
        <w:rPr>
          <w:rStyle w:val="afe"/>
          <w:rFonts w:ascii="Arial" w:hAnsi="Arial" w:cs="Traditional Arabic"/>
          <w:b w:val="0"/>
          <w:bCs w:val="0"/>
          <w:sz w:val="32"/>
          <w:szCs w:val="32"/>
        </w:rPr>
        <w:t xml:space="preserve"> "</w:t>
      </w:r>
      <w:r>
        <w:rPr>
          <w:rStyle w:val="afe"/>
          <w:rFonts w:ascii="Arial" w:hAnsi="Arial" w:cs="Traditional Arabic" w:hint="cs"/>
          <w:b w:val="0"/>
          <w:bCs w:val="0"/>
          <w:sz w:val="32"/>
          <w:szCs w:val="32"/>
          <w:rtl/>
        </w:rPr>
        <w:t>صحيحه</w:t>
      </w:r>
      <w:r>
        <w:rPr>
          <w:rStyle w:val="afe"/>
          <w:rFonts w:ascii="Arial" w:hAnsi="Arial" w:cs="Traditional Arabic"/>
          <w:b w:val="0"/>
          <w:bCs w:val="0"/>
          <w:sz w:val="32"/>
          <w:szCs w:val="32"/>
        </w:rPr>
        <w:t xml:space="preserve">" </w:t>
      </w:r>
      <w:r>
        <w:rPr>
          <w:rStyle w:val="afe"/>
          <w:rFonts w:ascii="Arial" w:hAnsi="Arial" w:cs="Traditional Arabic" w:hint="cs"/>
          <w:b w:val="0"/>
          <w:bCs w:val="0"/>
          <w:sz w:val="32"/>
          <w:szCs w:val="32"/>
          <w:rtl/>
        </w:rPr>
        <w:t>عن زيد رضي الله</w:t>
      </w:r>
      <w:r>
        <w:rPr>
          <w:rStyle w:val="afe"/>
          <w:rFonts w:ascii="Arial" w:hAnsi="Arial" w:cs="Traditional Arabic"/>
          <w:b w:val="0"/>
          <w:bCs w:val="0"/>
          <w:sz w:val="32"/>
          <w:szCs w:val="32"/>
        </w:rPr>
        <w:t xml:space="preserve"> </w:t>
      </w:r>
      <w:r>
        <w:rPr>
          <w:rStyle w:val="afe"/>
          <w:rFonts w:ascii="Arial" w:hAnsi="Arial" w:cs="Traditional Arabic" w:hint="cs"/>
          <w:b w:val="0"/>
          <w:bCs w:val="0"/>
          <w:sz w:val="32"/>
          <w:szCs w:val="32"/>
          <w:rtl/>
        </w:rPr>
        <w:t>عنه أنه قال</w:t>
      </w:r>
      <w:r>
        <w:rPr>
          <w:rStyle w:val="afe"/>
          <w:rFonts w:ascii="Arial" w:hAnsi="Arial" w:cs="Traditional Arabic"/>
          <w:b w:val="0"/>
          <w:bCs w:val="0"/>
          <w:sz w:val="32"/>
          <w:szCs w:val="32"/>
        </w:rPr>
        <w:t xml:space="preserve">: </w:t>
      </w:r>
      <w:r>
        <w:rPr>
          <w:rStyle w:val="afe"/>
          <w:rFonts w:ascii="Arial" w:hAnsi="Arial" w:cs="Traditional Arabic" w:hint="cs"/>
          <w:b w:val="0"/>
          <w:bCs w:val="0"/>
          <w:sz w:val="32"/>
          <w:szCs w:val="32"/>
          <w:rtl/>
        </w:rPr>
        <w:t>أرسل إليَّ أبو بكر مقتل أهل اليمامة وعنده عمر،</w:t>
      </w:r>
      <w:r>
        <w:rPr>
          <w:rStyle w:val="afe"/>
          <w:rFonts w:ascii="Arial" w:hAnsi="Arial" w:cs="Traditional Arabic"/>
          <w:b w:val="0"/>
          <w:bCs w:val="0"/>
          <w:sz w:val="32"/>
          <w:szCs w:val="32"/>
        </w:rPr>
        <w:t xml:space="preserve"> </w:t>
      </w:r>
      <w:r>
        <w:rPr>
          <w:rStyle w:val="afe"/>
          <w:rFonts w:ascii="Arial" w:hAnsi="Arial" w:cs="Traditional Arabic" w:hint="cs"/>
          <w:b w:val="0"/>
          <w:bCs w:val="0"/>
          <w:sz w:val="32"/>
          <w:szCs w:val="32"/>
          <w:rtl/>
        </w:rPr>
        <w:t>فقال أبو بكر: إن عمر أتاني فقال: إن القتل قد استحرَّ - أي اشتد وكثر - يوم</w:t>
      </w:r>
      <w:r>
        <w:rPr>
          <w:rStyle w:val="afe"/>
          <w:rFonts w:ascii="Arial" w:hAnsi="Arial" w:cs="Traditional Arabic"/>
          <w:b w:val="0"/>
          <w:bCs w:val="0"/>
          <w:sz w:val="32"/>
          <w:szCs w:val="32"/>
        </w:rPr>
        <w:t xml:space="preserve"> </w:t>
      </w:r>
      <w:r>
        <w:rPr>
          <w:rStyle w:val="afe"/>
          <w:rFonts w:ascii="Arial" w:hAnsi="Arial" w:cs="Traditional Arabic" w:hint="cs"/>
          <w:b w:val="0"/>
          <w:bCs w:val="0"/>
          <w:sz w:val="32"/>
          <w:szCs w:val="32"/>
          <w:rtl/>
        </w:rPr>
        <w:t>اليمامة بالناس، وإني أخشى أن يستحرَّ القتل بالقراء في المواطن، فيذهب كثير من</w:t>
      </w:r>
      <w:r>
        <w:rPr>
          <w:rStyle w:val="afe"/>
          <w:rFonts w:ascii="Arial" w:hAnsi="Arial" w:cs="Traditional Arabic"/>
          <w:b w:val="0"/>
          <w:bCs w:val="0"/>
          <w:sz w:val="32"/>
          <w:szCs w:val="32"/>
        </w:rPr>
        <w:t xml:space="preserve"> </w:t>
      </w:r>
      <w:r>
        <w:rPr>
          <w:rStyle w:val="afe"/>
          <w:rFonts w:ascii="Arial" w:hAnsi="Arial" w:cs="Traditional Arabic" w:hint="cs"/>
          <w:b w:val="0"/>
          <w:bCs w:val="0"/>
          <w:sz w:val="32"/>
          <w:szCs w:val="32"/>
          <w:rtl/>
        </w:rPr>
        <w:t>القرآن، إلا إن تجمعوه، وإني لأرى أن تجمع القرآن، قال أبو بكر: قلت لعمر كيف أفعل</w:t>
      </w:r>
      <w:r>
        <w:rPr>
          <w:rStyle w:val="afe"/>
          <w:rFonts w:ascii="Arial" w:hAnsi="Arial" w:cs="Traditional Arabic"/>
          <w:b w:val="0"/>
          <w:bCs w:val="0"/>
          <w:sz w:val="32"/>
          <w:szCs w:val="32"/>
        </w:rPr>
        <w:t xml:space="preserve"> </w:t>
      </w:r>
      <w:r>
        <w:rPr>
          <w:rStyle w:val="afe"/>
          <w:rFonts w:ascii="Arial" w:hAnsi="Arial" w:cs="Traditional Arabic" w:hint="cs"/>
          <w:b w:val="0"/>
          <w:bCs w:val="0"/>
          <w:sz w:val="32"/>
          <w:szCs w:val="32"/>
          <w:rtl/>
        </w:rPr>
        <w:t>شيئاً لم يفعله رسول الله صلى الله عليه وسلم؟ فقال عمر: هو والله خير، فلم يزل عمر</w:t>
      </w:r>
      <w:r>
        <w:rPr>
          <w:rStyle w:val="afe"/>
          <w:rFonts w:ascii="Arial" w:hAnsi="Arial" w:cs="Traditional Arabic"/>
          <w:b w:val="0"/>
          <w:bCs w:val="0"/>
          <w:sz w:val="32"/>
          <w:szCs w:val="32"/>
        </w:rPr>
        <w:t xml:space="preserve"> </w:t>
      </w:r>
      <w:r>
        <w:rPr>
          <w:rStyle w:val="afe"/>
          <w:rFonts w:ascii="Arial" w:hAnsi="Arial" w:cs="Traditional Arabic" w:hint="cs"/>
          <w:b w:val="0"/>
          <w:bCs w:val="0"/>
          <w:sz w:val="32"/>
          <w:szCs w:val="32"/>
          <w:rtl/>
        </w:rPr>
        <w:t>يراجعني فيه حتى شرح الله صدري، ورأيت الذي رأى عمر. قال زيد: وعمر عنده جالس لا</w:t>
      </w:r>
      <w:r>
        <w:rPr>
          <w:rStyle w:val="afe"/>
          <w:rFonts w:ascii="Arial" w:hAnsi="Arial" w:cs="Traditional Arabic"/>
          <w:b w:val="0"/>
          <w:bCs w:val="0"/>
          <w:sz w:val="32"/>
          <w:szCs w:val="32"/>
        </w:rPr>
        <w:t xml:space="preserve"> </w:t>
      </w:r>
      <w:r>
        <w:rPr>
          <w:rStyle w:val="afe"/>
          <w:rFonts w:ascii="Arial" w:hAnsi="Arial" w:cs="Traditional Arabic" w:hint="cs"/>
          <w:b w:val="0"/>
          <w:bCs w:val="0"/>
          <w:sz w:val="32"/>
          <w:szCs w:val="32"/>
          <w:rtl/>
        </w:rPr>
        <w:t>يتكلم، فقال أبو بكر: إنك رجل شاب عاقل ولا نتهمك، كنت تكتب الوحي لرسول الله صلى</w:t>
      </w:r>
      <w:r>
        <w:rPr>
          <w:rStyle w:val="afe"/>
          <w:rFonts w:ascii="Arial" w:hAnsi="Arial" w:cs="Traditional Arabic"/>
          <w:b w:val="0"/>
          <w:bCs w:val="0"/>
          <w:sz w:val="32"/>
          <w:szCs w:val="32"/>
        </w:rPr>
        <w:t xml:space="preserve"> </w:t>
      </w:r>
      <w:r>
        <w:rPr>
          <w:rStyle w:val="afe"/>
          <w:rFonts w:ascii="Arial" w:hAnsi="Arial" w:cs="Traditional Arabic" w:hint="cs"/>
          <w:b w:val="0"/>
          <w:bCs w:val="0"/>
          <w:sz w:val="32"/>
          <w:szCs w:val="32"/>
          <w:rtl/>
        </w:rPr>
        <w:t>الله عليه وسلم، فتَتَبع القرآن فاجمعه. فوالله لو كلفني نقل جبل من الجبال ما كان</w:t>
      </w:r>
      <w:r>
        <w:rPr>
          <w:rStyle w:val="afe"/>
          <w:rFonts w:ascii="Arial" w:hAnsi="Arial" w:cs="Traditional Arabic"/>
          <w:b w:val="0"/>
          <w:bCs w:val="0"/>
          <w:sz w:val="32"/>
          <w:szCs w:val="32"/>
        </w:rPr>
        <w:t xml:space="preserve"> </w:t>
      </w:r>
      <w:r>
        <w:rPr>
          <w:rStyle w:val="afe"/>
          <w:rFonts w:ascii="Arial" w:hAnsi="Arial" w:cs="Traditional Arabic" w:hint="cs"/>
          <w:b w:val="0"/>
          <w:bCs w:val="0"/>
          <w:sz w:val="32"/>
          <w:szCs w:val="32"/>
          <w:rtl/>
        </w:rPr>
        <w:t>أثقل علي مما أمرني به من جمع القرآن، قلت: كيف تفعلان شيئاً لم يفعله النبي صلى</w:t>
      </w:r>
      <w:r>
        <w:rPr>
          <w:rStyle w:val="afe"/>
          <w:rFonts w:ascii="Arial" w:hAnsi="Arial" w:cs="Traditional Arabic"/>
          <w:b w:val="0"/>
          <w:bCs w:val="0"/>
          <w:sz w:val="32"/>
          <w:szCs w:val="32"/>
        </w:rPr>
        <w:t xml:space="preserve"> </w:t>
      </w:r>
      <w:r>
        <w:rPr>
          <w:rStyle w:val="afe"/>
          <w:rFonts w:ascii="Arial" w:hAnsi="Arial" w:cs="Traditional Arabic" w:hint="cs"/>
          <w:b w:val="0"/>
          <w:bCs w:val="0"/>
          <w:sz w:val="32"/>
          <w:szCs w:val="32"/>
          <w:rtl/>
        </w:rPr>
        <w:t>الله عليه وسلم؟ فقال أبو بكر: هو والله خير، فلم أزل أراجعه حتى شرح الله صدري</w:t>
      </w:r>
      <w:r>
        <w:rPr>
          <w:rStyle w:val="afe"/>
          <w:rFonts w:ascii="Arial" w:hAnsi="Arial" w:cs="Traditional Arabic"/>
          <w:b w:val="0"/>
          <w:bCs w:val="0"/>
          <w:sz w:val="32"/>
          <w:szCs w:val="32"/>
        </w:rPr>
        <w:t xml:space="preserve"> </w:t>
      </w:r>
      <w:r>
        <w:rPr>
          <w:rStyle w:val="afe"/>
          <w:rFonts w:ascii="Arial" w:hAnsi="Arial" w:cs="Traditional Arabic" w:hint="cs"/>
          <w:b w:val="0"/>
          <w:bCs w:val="0"/>
          <w:sz w:val="32"/>
          <w:szCs w:val="32"/>
          <w:rtl/>
        </w:rPr>
        <w:t>للذي شرح الله له صدر أبي بكر وعمر، فقمت فتتبعت القرآن أجمعه من الرقاع والأكتاف</w:t>
      </w:r>
      <w:r>
        <w:rPr>
          <w:rStyle w:val="afe"/>
          <w:rFonts w:ascii="Arial" w:hAnsi="Arial" w:cs="Traditional Arabic"/>
          <w:b w:val="0"/>
          <w:bCs w:val="0"/>
          <w:sz w:val="32"/>
          <w:szCs w:val="32"/>
        </w:rPr>
        <w:t xml:space="preserve"> </w:t>
      </w:r>
      <w:r>
        <w:rPr>
          <w:rStyle w:val="afe"/>
          <w:rFonts w:ascii="Arial" w:hAnsi="Arial" w:cs="Traditional Arabic" w:hint="cs"/>
          <w:b w:val="0"/>
          <w:bCs w:val="0"/>
          <w:sz w:val="32"/>
          <w:szCs w:val="32"/>
          <w:rtl/>
        </w:rPr>
        <w:t>والعُسب وصدور الرجال…وكانت الصحف التي جُمع فيها القرآن عند أبي بكر حتى توفاه</w:t>
      </w:r>
      <w:r>
        <w:rPr>
          <w:rStyle w:val="afe"/>
          <w:rFonts w:ascii="Arial" w:hAnsi="Arial" w:cs="Traditional Arabic"/>
          <w:b w:val="0"/>
          <w:bCs w:val="0"/>
          <w:sz w:val="32"/>
          <w:szCs w:val="32"/>
        </w:rPr>
        <w:t xml:space="preserve"> </w:t>
      </w:r>
      <w:r>
        <w:rPr>
          <w:rStyle w:val="afe"/>
          <w:rFonts w:ascii="Arial" w:hAnsi="Arial" w:cs="Traditional Arabic" w:hint="cs"/>
          <w:b w:val="0"/>
          <w:bCs w:val="0"/>
          <w:sz w:val="32"/>
          <w:szCs w:val="32"/>
          <w:rtl/>
        </w:rPr>
        <w:t>الله، ثم عند عمر حتى توفاه الله، ثم عند حفصة بنت عمر</w:t>
      </w:r>
      <w:r>
        <w:rPr>
          <w:rStyle w:val="afe"/>
          <w:rFonts w:ascii="Arial" w:hAnsi="Arial" w:cs="Traditional Arabic"/>
          <w:b w:val="0"/>
          <w:bCs w:val="0"/>
          <w:sz w:val="32"/>
          <w:szCs w:val="32"/>
        </w:rPr>
        <w:t xml:space="preserve">. </w:t>
      </w:r>
      <w:r>
        <w:rPr>
          <w:rStyle w:val="afe"/>
          <w:rFonts w:ascii="Arial" w:hAnsi="Arial" w:cs="Traditional Arabic" w:hint="cs"/>
          <w:b w:val="0"/>
          <w:bCs w:val="0"/>
          <w:sz w:val="32"/>
          <w:szCs w:val="32"/>
          <w:rtl/>
        </w:rPr>
        <w:t>رواه البخاري</w:t>
      </w:r>
      <w:r>
        <w:rPr>
          <w:rStyle w:val="afe"/>
          <w:rFonts w:ascii="Arial" w:hAnsi="Arial" w:cs="Traditional Arabic"/>
          <w:b w:val="0"/>
          <w:bCs w:val="0"/>
          <w:sz w:val="32"/>
          <w:szCs w:val="32"/>
        </w:rPr>
        <w:t xml:space="preserve"> .</w:t>
      </w:r>
    </w:p>
    <w:p w:rsidR="00E16622" w:rsidRDefault="00E16622" w:rsidP="00E16622">
      <w:pPr>
        <w:spacing w:line="460" w:lineRule="exact"/>
        <w:jc w:val="both"/>
        <w:rPr>
          <w:rStyle w:val="afe"/>
          <w:b w:val="0"/>
          <w:bCs w:val="0"/>
        </w:rPr>
      </w:pPr>
      <w:r>
        <w:rPr>
          <w:rStyle w:val="afe"/>
          <w:rFonts w:ascii="Arial" w:hAnsi="Arial" w:cs="Traditional Arabic"/>
          <w:b w:val="0"/>
          <w:bCs w:val="0"/>
          <w:sz w:val="32"/>
          <w:szCs w:val="32"/>
        </w:rPr>
        <w:lastRenderedPageBreak/>
        <w:t xml:space="preserve">  </w:t>
      </w:r>
      <w:r>
        <w:rPr>
          <w:rStyle w:val="afe"/>
          <w:rFonts w:ascii="Arial" w:hAnsi="Arial" w:cs="Traditional Arabic" w:hint="cs"/>
          <w:b w:val="0"/>
          <w:bCs w:val="0"/>
          <w:sz w:val="32"/>
          <w:szCs w:val="32"/>
          <w:rtl/>
        </w:rPr>
        <w:t>والذي عليه أكثر أهل العلم أن أولية أبي بكر رضي عنه في جمع القرآن أولية</w:t>
      </w:r>
      <w:r>
        <w:rPr>
          <w:rStyle w:val="afe"/>
          <w:rFonts w:ascii="Arial" w:hAnsi="Arial" w:cs="Traditional Arabic"/>
          <w:b w:val="0"/>
          <w:bCs w:val="0"/>
          <w:sz w:val="32"/>
          <w:szCs w:val="32"/>
        </w:rPr>
        <w:t xml:space="preserve"> </w:t>
      </w:r>
      <w:r>
        <w:rPr>
          <w:rStyle w:val="afe"/>
          <w:rFonts w:ascii="Arial" w:hAnsi="Arial" w:cs="Traditional Arabic" w:hint="cs"/>
          <w:b w:val="0"/>
          <w:bCs w:val="0"/>
          <w:sz w:val="32"/>
          <w:szCs w:val="32"/>
          <w:rtl/>
        </w:rPr>
        <w:t>خاصة، إذ قد كان للصحابة مصاحف كتبوا فيها القرآن أو بعضه، قبل جمع أبي بكر، إلا أن</w:t>
      </w:r>
      <w:r>
        <w:rPr>
          <w:rStyle w:val="afe"/>
          <w:rFonts w:ascii="Arial" w:hAnsi="Arial" w:cs="Traditional Arabic"/>
          <w:b w:val="0"/>
          <w:bCs w:val="0"/>
          <w:sz w:val="32"/>
          <w:szCs w:val="32"/>
        </w:rPr>
        <w:t xml:space="preserve"> </w:t>
      </w:r>
      <w:r>
        <w:rPr>
          <w:rStyle w:val="afe"/>
          <w:rFonts w:ascii="Arial" w:hAnsi="Arial" w:cs="Traditional Arabic" w:hint="cs"/>
          <w:b w:val="0"/>
          <w:bCs w:val="0"/>
          <w:sz w:val="32"/>
          <w:szCs w:val="32"/>
          <w:rtl/>
        </w:rPr>
        <w:t>تلك الجهود كانت أعمالاً فردية،لم تظفر بما ظفر به مصحف الصديق من دقة البحث</w:t>
      </w:r>
      <w:r>
        <w:rPr>
          <w:rStyle w:val="afe"/>
          <w:rFonts w:ascii="Arial" w:hAnsi="Arial" w:cs="Traditional Arabic"/>
          <w:b w:val="0"/>
          <w:bCs w:val="0"/>
          <w:sz w:val="32"/>
          <w:szCs w:val="32"/>
        </w:rPr>
        <w:t xml:space="preserve"> </w:t>
      </w:r>
      <w:r>
        <w:rPr>
          <w:rStyle w:val="afe"/>
          <w:rFonts w:ascii="Arial" w:hAnsi="Arial" w:cs="Traditional Arabic" w:hint="cs"/>
          <w:b w:val="0"/>
          <w:bCs w:val="0"/>
          <w:sz w:val="32"/>
          <w:szCs w:val="32"/>
          <w:rtl/>
        </w:rPr>
        <w:t>والتحري، ومن الاقتصار على ما لم تنسخ تلاوته، ومن بلوغها حد التواتر، والإجماع</w:t>
      </w:r>
      <w:r>
        <w:rPr>
          <w:rStyle w:val="afe"/>
          <w:rFonts w:ascii="Arial" w:hAnsi="Arial" w:cs="Traditional Arabic"/>
          <w:b w:val="0"/>
          <w:bCs w:val="0"/>
          <w:sz w:val="32"/>
          <w:szCs w:val="32"/>
        </w:rPr>
        <w:t xml:space="preserve"> </w:t>
      </w:r>
      <w:r>
        <w:rPr>
          <w:rStyle w:val="afe"/>
          <w:rFonts w:ascii="Arial" w:hAnsi="Arial" w:cs="Traditional Arabic" w:hint="cs"/>
          <w:b w:val="0"/>
          <w:bCs w:val="0"/>
          <w:sz w:val="32"/>
          <w:szCs w:val="32"/>
          <w:rtl/>
        </w:rPr>
        <w:t>عليها من الصحابة، إلى غير ذلك من المزايا التي كانت لمصحف الصديق رضي الله عنه</w:t>
      </w:r>
      <w:r>
        <w:rPr>
          <w:rStyle w:val="afe"/>
          <w:rFonts w:ascii="Arial" w:hAnsi="Arial" w:cs="Traditional Arabic"/>
          <w:b w:val="0"/>
          <w:bCs w:val="0"/>
          <w:sz w:val="32"/>
          <w:szCs w:val="32"/>
        </w:rPr>
        <w:t xml:space="preserve"> </w:t>
      </w:r>
    </w:p>
    <w:p w:rsidR="00E16622" w:rsidRDefault="00E16622" w:rsidP="00E16622">
      <w:pPr>
        <w:spacing w:line="460" w:lineRule="exact"/>
        <w:jc w:val="both"/>
      </w:pPr>
      <w:r>
        <w:rPr>
          <w:rStyle w:val="afe"/>
          <w:rFonts w:ascii="Arial" w:hAnsi="Arial" w:cs="Traditional Arabic"/>
          <w:b w:val="0"/>
          <w:bCs w:val="0"/>
          <w:sz w:val="32"/>
          <w:szCs w:val="32"/>
        </w:rPr>
        <w:t xml:space="preserve">  </w:t>
      </w:r>
      <w:r>
        <w:rPr>
          <w:rStyle w:val="afe"/>
          <w:rFonts w:ascii="Arial" w:hAnsi="Arial" w:cs="Traditional Arabic" w:hint="cs"/>
          <w:b w:val="0"/>
          <w:bCs w:val="0"/>
          <w:sz w:val="32"/>
          <w:szCs w:val="32"/>
          <w:rtl/>
        </w:rPr>
        <w:t>ولك أخي الكريم أن تسأل: لماذا وقع اختيار أبي بكر على زيد بن ثابت لجمع</w:t>
      </w:r>
      <w:r>
        <w:rPr>
          <w:rStyle w:val="afe"/>
          <w:rFonts w:ascii="Arial" w:hAnsi="Arial" w:cs="Traditional Arabic"/>
          <w:b w:val="0"/>
          <w:bCs w:val="0"/>
          <w:sz w:val="32"/>
          <w:szCs w:val="32"/>
        </w:rPr>
        <w:t xml:space="preserve"> </w:t>
      </w:r>
      <w:r>
        <w:rPr>
          <w:rStyle w:val="afe"/>
          <w:rFonts w:ascii="Arial" w:hAnsi="Arial" w:cs="Traditional Arabic" w:hint="cs"/>
          <w:b w:val="0"/>
          <w:bCs w:val="0"/>
          <w:sz w:val="32"/>
          <w:szCs w:val="32"/>
          <w:rtl/>
        </w:rPr>
        <w:t>القرآن الكريم دون غيره من الصحابة؟ وفي الإجابة نقول: إن مرد ذلك يرجع إلى أسباب</w:t>
      </w:r>
      <w:r>
        <w:rPr>
          <w:rStyle w:val="afe"/>
          <w:rFonts w:ascii="Arial" w:hAnsi="Arial" w:cs="Traditional Arabic"/>
          <w:b w:val="0"/>
          <w:bCs w:val="0"/>
          <w:sz w:val="32"/>
          <w:szCs w:val="32"/>
        </w:rPr>
        <w:t xml:space="preserve"> </w:t>
      </w:r>
      <w:r>
        <w:rPr>
          <w:rStyle w:val="afe"/>
          <w:rFonts w:ascii="Arial" w:hAnsi="Arial" w:cs="Traditional Arabic" w:hint="cs"/>
          <w:b w:val="0"/>
          <w:bCs w:val="0"/>
          <w:sz w:val="32"/>
          <w:szCs w:val="32"/>
          <w:rtl/>
        </w:rPr>
        <w:t>منها</w:t>
      </w:r>
      <w:r>
        <w:rPr>
          <w:rStyle w:val="afe"/>
          <w:rFonts w:ascii="Arial" w:hAnsi="Arial" w:cs="Traditional Arabic"/>
          <w:b w:val="0"/>
          <w:bCs w:val="0"/>
          <w:sz w:val="32"/>
          <w:szCs w:val="32"/>
        </w:rPr>
        <w:t>:</w:t>
      </w:r>
    </w:p>
    <w:p w:rsidR="00E16622" w:rsidRDefault="00E16622" w:rsidP="00E16622">
      <w:pPr>
        <w:spacing w:line="460" w:lineRule="exact"/>
        <w:jc w:val="both"/>
        <w:rPr>
          <w:rStyle w:val="afe"/>
          <w:rFonts w:ascii="Arial" w:hAnsi="Arial"/>
          <w:b w:val="0"/>
          <w:bCs w:val="0"/>
        </w:rPr>
      </w:pPr>
      <w:r>
        <w:rPr>
          <w:rStyle w:val="afe"/>
          <w:rFonts w:ascii="Arial" w:hAnsi="Arial" w:cs="Traditional Arabic"/>
          <w:b w:val="0"/>
          <w:bCs w:val="0"/>
          <w:sz w:val="32"/>
          <w:szCs w:val="32"/>
        </w:rPr>
        <w:t xml:space="preserve">- </w:t>
      </w:r>
      <w:r>
        <w:rPr>
          <w:rStyle w:val="afe"/>
          <w:rFonts w:ascii="Arial" w:hAnsi="Arial" w:cs="Traditional Arabic" w:hint="cs"/>
          <w:b w:val="0"/>
          <w:bCs w:val="0"/>
          <w:sz w:val="32"/>
          <w:szCs w:val="32"/>
          <w:rtl/>
        </w:rPr>
        <w:t>أنه كان شاباً يافعاً، وهذه الصفات تؤهله للقيام بمثل هذا العمل</w:t>
      </w:r>
      <w:r>
        <w:rPr>
          <w:rStyle w:val="afe"/>
          <w:rFonts w:ascii="Arial" w:hAnsi="Arial" w:cs="Traditional Arabic"/>
          <w:b w:val="0"/>
          <w:bCs w:val="0"/>
          <w:sz w:val="32"/>
          <w:szCs w:val="32"/>
        </w:rPr>
        <w:t xml:space="preserve"> </w:t>
      </w:r>
      <w:r>
        <w:rPr>
          <w:rStyle w:val="afe"/>
          <w:rFonts w:ascii="Arial" w:hAnsi="Arial" w:cs="Traditional Arabic" w:hint="cs"/>
          <w:b w:val="0"/>
          <w:bCs w:val="0"/>
          <w:sz w:val="32"/>
          <w:szCs w:val="32"/>
          <w:rtl/>
        </w:rPr>
        <w:t>الصعب، كما أن الشاب لا يكون شديد الاعتداد برأيه، فعند حصول الخلاف يسهل قبوله</w:t>
      </w:r>
      <w:r>
        <w:rPr>
          <w:rStyle w:val="afe"/>
          <w:rFonts w:ascii="Arial" w:hAnsi="Arial" w:cs="Traditional Arabic"/>
          <w:b w:val="0"/>
          <w:bCs w:val="0"/>
          <w:sz w:val="32"/>
          <w:szCs w:val="32"/>
        </w:rPr>
        <w:t xml:space="preserve"> </w:t>
      </w:r>
      <w:r>
        <w:rPr>
          <w:rStyle w:val="afe"/>
          <w:rFonts w:ascii="Arial" w:hAnsi="Arial" w:cs="Traditional Arabic" w:hint="cs"/>
          <w:b w:val="0"/>
          <w:bCs w:val="0"/>
          <w:sz w:val="32"/>
          <w:szCs w:val="32"/>
          <w:rtl/>
        </w:rPr>
        <w:t>النصح والتوجيه</w:t>
      </w:r>
      <w:r>
        <w:rPr>
          <w:rStyle w:val="afe"/>
          <w:rFonts w:ascii="Arial" w:hAnsi="Arial" w:cs="Traditional Arabic"/>
          <w:b w:val="0"/>
          <w:bCs w:val="0"/>
          <w:sz w:val="32"/>
          <w:szCs w:val="32"/>
        </w:rPr>
        <w:t xml:space="preserve"> </w:t>
      </w:r>
    </w:p>
    <w:p w:rsidR="00E16622" w:rsidRDefault="00E16622" w:rsidP="00E16622">
      <w:pPr>
        <w:spacing w:line="460" w:lineRule="exact"/>
        <w:jc w:val="both"/>
        <w:rPr>
          <w:rStyle w:val="afe"/>
          <w:rFonts w:ascii="Arial" w:hAnsi="Arial" w:cs="Traditional Arabic"/>
          <w:b w:val="0"/>
          <w:bCs w:val="0"/>
          <w:sz w:val="32"/>
          <w:szCs w:val="32"/>
        </w:rPr>
      </w:pPr>
      <w:r>
        <w:rPr>
          <w:rStyle w:val="afe"/>
          <w:rFonts w:ascii="Arial" w:hAnsi="Arial" w:cs="Traditional Arabic"/>
          <w:b w:val="0"/>
          <w:bCs w:val="0"/>
          <w:sz w:val="32"/>
          <w:szCs w:val="32"/>
        </w:rPr>
        <w:t xml:space="preserve">- </w:t>
      </w:r>
      <w:r>
        <w:rPr>
          <w:rStyle w:val="afe"/>
          <w:rFonts w:ascii="Arial" w:hAnsi="Arial" w:cs="Traditional Arabic" w:hint="cs"/>
          <w:b w:val="0"/>
          <w:bCs w:val="0"/>
          <w:sz w:val="32"/>
          <w:szCs w:val="32"/>
          <w:rtl/>
        </w:rPr>
        <w:t>أن زيداً كان معروفاً بوفرة عقله، وهذا مما يؤهله لإتمام</w:t>
      </w:r>
      <w:r>
        <w:rPr>
          <w:rStyle w:val="afe"/>
          <w:rFonts w:ascii="Arial" w:hAnsi="Arial" w:cs="Traditional Arabic"/>
          <w:b w:val="0"/>
          <w:bCs w:val="0"/>
          <w:sz w:val="32"/>
          <w:szCs w:val="32"/>
        </w:rPr>
        <w:t xml:space="preserve"> </w:t>
      </w:r>
      <w:r>
        <w:rPr>
          <w:rStyle w:val="afe"/>
          <w:rFonts w:ascii="Arial" w:hAnsi="Arial" w:cs="Traditional Arabic" w:hint="cs"/>
          <w:b w:val="0"/>
          <w:bCs w:val="0"/>
          <w:sz w:val="32"/>
          <w:szCs w:val="32"/>
          <w:rtl/>
        </w:rPr>
        <w:t>هذه المهمة</w:t>
      </w:r>
    </w:p>
    <w:p w:rsidR="00E16622" w:rsidRDefault="00E16622" w:rsidP="00E16622">
      <w:pPr>
        <w:spacing w:line="460" w:lineRule="exact"/>
        <w:jc w:val="both"/>
        <w:rPr>
          <w:rStyle w:val="afe"/>
          <w:rFonts w:cs="Traditional Arabic"/>
          <w:b w:val="0"/>
          <w:bCs w:val="0"/>
          <w:sz w:val="32"/>
          <w:szCs w:val="32"/>
        </w:rPr>
      </w:pPr>
      <w:r>
        <w:rPr>
          <w:rStyle w:val="afe"/>
          <w:rFonts w:ascii="Arial" w:hAnsi="Arial" w:cs="Traditional Arabic"/>
          <w:b w:val="0"/>
          <w:bCs w:val="0"/>
          <w:sz w:val="32"/>
          <w:szCs w:val="32"/>
        </w:rPr>
        <w:t xml:space="preserve">- </w:t>
      </w:r>
      <w:r>
        <w:rPr>
          <w:rStyle w:val="afe"/>
          <w:rFonts w:ascii="Arial" w:hAnsi="Arial" w:cs="Traditional Arabic" w:hint="cs"/>
          <w:b w:val="0"/>
          <w:bCs w:val="0"/>
          <w:sz w:val="32"/>
          <w:szCs w:val="32"/>
          <w:rtl/>
        </w:rPr>
        <w:t>أن زيداً كان يلي كتابة الوحي في عهد رسول الله صلى الله</w:t>
      </w:r>
      <w:r>
        <w:rPr>
          <w:rStyle w:val="afe"/>
          <w:rFonts w:ascii="Arial" w:hAnsi="Arial" w:cs="Traditional Arabic"/>
          <w:b w:val="0"/>
          <w:bCs w:val="0"/>
          <w:sz w:val="32"/>
          <w:szCs w:val="32"/>
        </w:rPr>
        <w:t xml:space="preserve"> </w:t>
      </w:r>
      <w:r>
        <w:rPr>
          <w:rStyle w:val="afe"/>
          <w:rFonts w:ascii="Arial" w:hAnsi="Arial" w:cs="Traditional Arabic" w:hint="cs"/>
          <w:b w:val="0"/>
          <w:bCs w:val="0"/>
          <w:sz w:val="32"/>
          <w:szCs w:val="32"/>
          <w:rtl/>
        </w:rPr>
        <w:t>عليه وسلم، فقد شاهد من أحوال القرآن ما لم يشاهده غيره</w:t>
      </w:r>
      <w:r>
        <w:rPr>
          <w:rStyle w:val="afe"/>
          <w:rFonts w:ascii="Arial" w:hAnsi="Arial" w:cs="Traditional Arabic"/>
          <w:b w:val="0"/>
          <w:bCs w:val="0"/>
          <w:sz w:val="32"/>
          <w:szCs w:val="32"/>
        </w:rPr>
        <w:t xml:space="preserve"> </w:t>
      </w:r>
    </w:p>
    <w:p w:rsidR="00E16622" w:rsidRDefault="00E16622" w:rsidP="00E16622">
      <w:pPr>
        <w:spacing w:line="460" w:lineRule="exact"/>
        <w:rPr>
          <w:rStyle w:val="afe"/>
          <w:rFonts w:ascii="Arial" w:hAnsi="Arial" w:cs="Traditional Arabic"/>
          <w:b w:val="0"/>
          <w:bCs w:val="0"/>
          <w:sz w:val="32"/>
          <w:szCs w:val="32"/>
        </w:rPr>
      </w:pPr>
      <w:r>
        <w:rPr>
          <w:rStyle w:val="afe"/>
          <w:rFonts w:ascii="Arial" w:hAnsi="Arial" w:cs="Traditional Arabic"/>
          <w:b w:val="0"/>
          <w:bCs w:val="0"/>
          <w:sz w:val="32"/>
          <w:szCs w:val="32"/>
        </w:rPr>
        <w:t xml:space="preserve">- </w:t>
      </w:r>
      <w:r>
        <w:rPr>
          <w:rStyle w:val="afe"/>
          <w:rFonts w:ascii="Arial" w:hAnsi="Arial" w:cs="Traditional Arabic" w:hint="cs"/>
          <w:b w:val="0"/>
          <w:bCs w:val="0"/>
          <w:sz w:val="32"/>
          <w:szCs w:val="32"/>
          <w:rtl/>
        </w:rPr>
        <w:t>أنه لم يكن</w:t>
      </w:r>
      <w:r>
        <w:rPr>
          <w:rStyle w:val="afe"/>
          <w:rFonts w:ascii="Arial" w:hAnsi="Arial" w:cs="Traditional Arabic"/>
          <w:b w:val="0"/>
          <w:bCs w:val="0"/>
          <w:sz w:val="32"/>
          <w:szCs w:val="32"/>
        </w:rPr>
        <w:t xml:space="preserve"> </w:t>
      </w:r>
      <w:r>
        <w:rPr>
          <w:rStyle w:val="afe"/>
          <w:rFonts w:ascii="Arial" w:hAnsi="Arial" w:cs="Traditional Arabic" w:hint="cs"/>
          <w:b w:val="0"/>
          <w:bCs w:val="0"/>
          <w:sz w:val="32"/>
          <w:szCs w:val="32"/>
          <w:rtl/>
        </w:rPr>
        <w:t>متهماً في دينه، فقد كان معروفاً بشدة الورع والأمانة وكمال الخلق والاستقامة في</w:t>
      </w:r>
      <w:r>
        <w:rPr>
          <w:rStyle w:val="afe"/>
          <w:rFonts w:ascii="Arial" w:hAnsi="Arial" w:cs="Traditional Arabic"/>
          <w:b w:val="0"/>
          <w:bCs w:val="0"/>
          <w:sz w:val="32"/>
          <w:szCs w:val="32"/>
        </w:rPr>
        <w:t xml:space="preserve"> </w:t>
      </w:r>
      <w:r>
        <w:rPr>
          <w:rStyle w:val="afe"/>
          <w:rFonts w:ascii="Arial" w:hAnsi="Arial" w:cs="Traditional Arabic" w:hint="cs"/>
          <w:b w:val="0"/>
          <w:bCs w:val="0"/>
          <w:sz w:val="32"/>
          <w:szCs w:val="32"/>
          <w:rtl/>
        </w:rPr>
        <w:t>الدين</w:t>
      </w:r>
      <w:r>
        <w:rPr>
          <w:rStyle w:val="afe"/>
          <w:rFonts w:ascii="Arial" w:hAnsi="Arial" w:cs="Traditional Arabic"/>
          <w:b w:val="0"/>
          <w:bCs w:val="0"/>
          <w:sz w:val="32"/>
          <w:szCs w:val="32"/>
        </w:rPr>
        <w:t xml:space="preserve"> </w:t>
      </w:r>
    </w:p>
    <w:p w:rsidR="00E16622" w:rsidRDefault="00E16622" w:rsidP="00E16622">
      <w:pPr>
        <w:spacing w:line="460" w:lineRule="exact"/>
        <w:jc w:val="both"/>
        <w:rPr>
          <w:rStyle w:val="afe"/>
          <w:rFonts w:ascii="Arial" w:hAnsi="Arial" w:cs="Traditional Arabic"/>
          <w:b w:val="0"/>
          <w:bCs w:val="0"/>
          <w:sz w:val="32"/>
          <w:szCs w:val="32"/>
        </w:rPr>
      </w:pPr>
      <w:r>
        <w:rPr>
          <w:rStyle w:val="afe"/>
          <w:rFonts w:ascii="Arial" w:hAnsi="Arial" w:cs="Traditional Arabic"/>
          <w:b w:val="0"/>
          <w:bCs w:val="0"/>
          <w:sz w:val="32"/>
          <w:szCs w:val="32"/>
        </w:rPr>
        <w:t xml:space="preserve"> </w:t>
      </w:r>
      <w:r>
        <w:rPr>
          <w:rStyle w:val="afe"/>
          <w:rFonts w:ascii="Arial" w:hAnsi="Arial" w:cs="Traditional Arabic" w:hint="cs"/>
          <w:b w:val="0"/>
          <w:bCs w:val="0"/>
          <w:sz w:val="32"/>
          <w:szCs w:val="32"/>
          <w:rtl/>
        </w:rPr>
        <w:t>أنه كان حافظاً للقرآن الكريم عن ظهر قلب، وكان حفظه في زمن النبي</w:t>
      </w:r>
      <w:r>
        <w:rPr>
          <w:rStyle w:val="afe"/>
          <w:rFonts w:ascii="Arial" w:hAnsi="Arial" w:cs="Traditional Arabic"/>
          <w:b w:val="0"/>
          <w:bCs w:val="0"/>
          <w:sz w:val="32"/>
          <w:szCs w:val="32"/>
        </w:rPr>
        <w:t xml:space="preserve"> </w:t>
      </w:r>
      <w:r>
        <w:rPr>
          <w:rStyle w:val="afe"/>
          <w:rFonts w:ascii="Arial" w:hAnsi="Arial" w:cs="Traditional Arabic" w:hint="cs"/>
          <w:b w:val="0"/>
          <w:bCs w:val="0"/>
          <w:sz w:val="32"/>
          <w:szCs w:val="32"/>
          <w:rtl/>
        </w:rPr>
        <w:t>صلى الله عليه وسلم وفق العرضة الأخيرة، فقد رُوي أنه شهد العرضة الأخيرة للقرآن،</w:t>
      </w:r>
      <w:r>
        <w:rPr>
          <w:rStyle w:val="afe"/>
          <w:rFonts w:ascii="Arial" w:hAnsi="Arial" w:cs="Traditional Arabic"/>
          <w:b w:val="0"/>
          <w:bCs w:val="0"/>
          <w:sz w:val="32"/>
          <w:szCs w:val="32"/>
        </w:rPr>
        <w:t xml:space="preserve"> </w:t>
      </w:r>
      <w:r>
        <w:rPr>
          <w:rStyle w:val="afe"/>
          <w:rFonts w:ascii="Arial" w:hAnsi="Arial" w:cs="Traditional Arabic" w:hint="cs"/>
          <w:b w:val="0"/>
          <w:bCs w:val="0"/>
          <w:sz w:val="32"/>
          <w:szCs w:val="32"/>
          <w:rtl/>
        </w:rPr>
        <w:t>قال أبو عبد الرحمن السلمي: قرأ زيد بن ثابت على رسول الله صلى الله عليه وسلم في</w:t>
      </w:r>
      <w:r>
        <w:rPr>
          <w:rStyle w:val="afe"/>
          <w:rFonts w:ascii="Arial" w:hAnsi="Arial" w:cs="Traditional Arabic"/>
          <w:b w:val="0"/>
          <w:bCs w:val="0"/>
          <w:sz w:val="32"/>
          <w:szCs w:val="32"/>
        </w:rPr>
        <w:t xml:space="preserve"> </w:t>
      </w:r>
      <w:r>
        <w:rPr>
          <w:rStyle w:val="afe"/>
          <w:rFonts w:ascii="Arial" w:hAnsi="Arial" w:cs="Traditional Arabic" w:hint="cs"/>
          <w:b w:val="0"/>
          <w:bCs w:val="0"/>
          <w:sz w:val="32"/>
          <w:szCs w:val="32"/>
          <w:rtl/>
        </w:rPr>
        <w:t>العام الذي توفاه الله فيه مرتين، وإنما سُميت هذه القراءة قراءة زيد بن ثابت، لأنه</w:t>
      </w:r>
      <w:r>
        <w:rPr>
          <w:rStyle w:val="afe"/>
          <w:rFonts w:ascii="Arial" w:hAnsi="Arial" w:cs="Traditional Arabic"/>
          <w:b w:val="0"/>
          <w:bCs w:val="0"/>
          <w:sz w:val="32"/>
          <w:szCs w:val="32"/>
        </w:rPr>
        <w:t xml:space="preserve"> </w:t>
      </w:r>
      <w:r>
        <w:rPr>
          <w:rStyle w:val="afe"/>
          <w:rFonts w:ascii="Arial" w:hAnsi="Arial" w:cs="Traditional Arabic" w:hint="cs"/>
          <w:b w:val="0"/>
          <w:bCs w:val="0"/>
          <w:sz w:val="32"/>
          <w:szCs w:val="32"/>
          <w:rtl/>
        </w:rPr>
        <w:t>كتبها لرسول الله صلى الله عليه وسلم وقرأها عليه وشهد العرضة الأخيرة، وكان يقرئ</w:t>
      </w:r>
      <w:r>
        <w:rPr>
          <w:rStyle w:val="afe"/>
          <w:rFonts w:ascii="Arial" w:hAnsi="Arial" w:cs="Traditional Arabic"/>
          <w:b w:val="0"/>
          <w:bCs w:val="0"/>
          <w:sz w:val="32"/>
          <w:szCs w:val="32"/>
        </w:rPr>
        <w:t xml:space="preserve"> </w:t>
      </w:r>
      <w:r>
        <w:rPr>
          <w:rStyle w:val="afe"/>
          <w:rFonts w:ascii="Arial" w:hAnsi="Arial" w:cs="Traditional Arabic" w:hint="cs"/>
          <w:b w:val="0"/>
          <w:bCs w:val="0"/>
          <w:sz w:val="32"/>
          <w:szCs w:val="32"/>
          <w:rtl/>
        </w:rPr>
        <w:t>الناس بها حتى مات، ولذلك اعتمد عليه أبو بكر وعمر في جمع القرآن، وولاه عثمان</w:t>
      </w:r>
      <w:r>
        <w:rPr>
          <w:rStyle w:val="afe"/>
          <w:rFonts w:ascii="Arial" w:hAnsi="Arial" w:cs="Traditional Arabic"/>
          <w:b w:val="0"/>
          <w:bCs w:val="0"/>
          <w:sz w:val="32"/>
          <w:szCs w:val="32"/>
        </w:rPr>
        <w:t xml:space="preserve"> </w:t>
      </w:r>
      <w:r>
        <w:rPr>
          <w:rStyle w:val="afe"/>
          <w:rFonts w:ascii="Arial" w:hAnsi="Arial" w:cs="Traditional Arabic" w:hint="cs"/>
          <w:b w:val="0"/>
          <w:bCs w:val="0"/>
          <w:sz w:val="32"/>
          <w:szCs w:val="32"/>
          <w:rtl/>
        </w:rPr>
        <w:t>كتابة المصاحف</w:t>
      </w:r>
      <w:r>
        <w:rPr>
          <w:rStyle w:val="afe"/>
          <w:rFonts w:ascii="Arial" w:hAnsi="Arial" w:cs="Traditional Arabic"/>
          <w:b w:val="0"/>
          <w:bCs w:val="0"/>
          <w:sz w:val="32"/>
          <w:szCs w:val="32"/>
        </w:rPr>
        <w:t xml:space="preserve"> </w:t>
      </w:r>
    </w:p>
    <w:p w:rsidR="00E16622" w:rsidRDefault="00E16622" w:rsidP="00E16622">
      <w:pPr>
        <w:spacing w:line="460" w:lineRule="exact"/>
        <w:jc w:val="both"/>
        <w:rPr>
          <w:rStyle w:val="afe"/>
          <w:rFonts w:ascii="Arial" w:hAnsi="Arial" w:cs="Traditional Arabic"/>
          <w:b w:val="0"/>
          <w:bCs w:val="0"/>
          <w:sz w:val="32"/>
          <w:szCs w:val="32"/>
        </w:rPr>
      </w:pPr>
      <w:r>
        <w:rPr>
          <w:rStyle w:val="afe"/>
          <w:rFonts w:ascii="Arial" w:hAnsi="Arial" w:cs="Traditional Arabic"/>
          <w:b w:val="0"/>
          <w:bCs w:val="0"/>
          <w:sz w:val="32"/>
          <w:szCs w:val="32"/>
        </w:rPr>
        <w:t xml:space="preserve">.   </w:t>
      </w:r>
      <w:r>
        <w:rPr>
          <w:rStyle w:val="afe"/>
          <w:rFonts w:ascii="Arial" w:hAnsi="Arial" w:cs="Traditional Arabic" w:hint="cs"/>
          <w:b w:val="0"/>
          <w:bCs w:val="0"/>
          <w:sz w:val="32"/>
          <w:szCs w:val="32"/>
          <w:rtl/>
        </w:rPr>
        <w:t>وقد شرع زيد في جمع القرآن من الرقاع واللخاف والعظام</w:t>
      </w:r>
      <w:r>
        <w:rPr>
          <w:rStyle w:val="afe"/>
          <w:rFonts w:ascii="Arial" w:hAnsi="Arial" w:cs="Traditional Arabic"/>
          <w:b w:val="0"/>
          <w:bCs w:val="0"/>
          <w:sz w:val="32"/>
          <w:szCs w:val="32"/>
        </w:rPr>
        <w:t xml:space="preserve"> </w:t>
      </w:r>
      <w:r>
        <w:rPr>
          <w:rStyle w:val="afe"/>
          <w:rFonts w:ascii="Arial" w:hAnsi="Arial" w:cs="Traditional Arabic" w:hint="cs"/>
          <w:b w:val="0"/>
          <w:bCs w:val="0"/>
          <w:sz w:val="32"/>
          <w:szCs w:val="32"/>
          <w:rtl/>
        </w:rPr>
        <w:t>والجلود وصدور الرجال، وأشرف عليه وعاونه في ذلك أبو بكر وعمر وكبار الصحابة، فعن</w:t>
      </w:r>
      <w:r>
        <w:rPr>
          <w:rStyle w:val="afe"/>
          <w:rFonts w:ascii="Arial" w:hAnsi="Arial" w:cs="Traditional Arabic"/>
          <w:b w:val="0"/>
          <w:bCs w:val="0"/>
          <w:sz w:val="32"/>
          <w:szCs w:val="32"/>
        </w:rPr>
        <w:t xml:space="preserve"> </w:t>
      </w:r>
      <w:r>
        <w:rPr>
          <w:rStyle w:val="afe"/>
          <w:rFonts w:ascii="Arial" w:hAnsi="Arial" w:cs="Traditional Arabic" w:hint="cs"/>
          <w:b w:val="0"/>
          <w:bCs w:val="0"/>
          <w:sz w:val="32"/>
          <w:szCs w:val="32"/>
          <w:rtl/>
        </w:rPr>
        <w:t>عروة بن الزبير قال</w:t>
      </w:r>
      <w:r>
        <w:rPr>
          <w:rStyle w:val="afe"/>
          <w:rFonts w:ascii="Arial" w:hAnsi="Arial" w:cs="Traditional Arabic"/>
          <w:b w:val="0"/>
          <w:bCs w:val="0"/>
          <w:sz w:val="32"/>
          <w:szCs w:val="32"/>
        </w:rPr>
        <w:t xml:space="preserve">: </w:t>
      </w:r>
      <w:r>
        <w:rPr>
          <w:rStyle w:val="afe"/>
          <w:rFonts w:ascii="Arial" w:hAnsi="Arial" w:cs="Traditional Arabic" w:hint="cs"/>
          <w:b w:val="0"/>
          <w:bCs w:val="0"/>
          <w:sz w:val="32"/>
          <w:szCs w:val="32"/>
          <w:rtl/>
        </w:rPr>
        <w:t>لما استحرَّ القتل بالقراء يومئذ، فرِقَ</w:t>
      </w:r>
      <w:r>
        <w:rPr>
          <w:rStyle w:val="afe"/>
          <w:rFonts w:ascii="Arial" w:hAnsi="Arial" w:cs="Traditional Arabic"/>
          <w:b w:val="0"/>
          <w:bCs w:val="0"/>
          <w:sz w:val="32"/>
          <w:szCs w:val="32"/>
        </w:rPr>
        <w:t xml:space="preserve"> </w:t>
      </w:r>
      <w:r>
        <w:rPr>
          <w:rStyle w:val="afe"/>
          <w:rFonts w:ascii="Arial" w:hAnsi="Arial" w:cs="Traditional Arabic" w:hint="cs"/>
          <w:b w:val="0"/>
          <w:bCs w:val="0"/>
          <w:sz w:val="32"/>
          <w:szCs w:val="32"/>
          <w:rtl/>
        </w:rPr>
        <w:t>أبو بكر على القرآن أن يضيع - أي خاف عليه - فقال لعمر بن الخطاب وزيد ابن ثابت</w:t>
      </w:r>
      <w:r>
        <w:rPr>
          <w:rStyle w:val="afe"/>
          <w:rFonts w:ascii="Arial" w:hAnsi="Arial" w:cs="Traditional Arabic"/>
          <w:b w:val="0"/>
          <w:bCs w:val="0"/>
          <w:sz w:val="32"/>
          <w:szCs w:val="32"/>
        </w:rPr>
        <w:t xml:space="preserve">: </w:t>
      </w:r>
      <w:r>
        <w:rPr>
          <w:rStyle w:val="afe"/>
          <w:rFonts w:ascii="Arial" w:hAnsi="Arial" w:cs="Traditional Arabic" w:hint="cs"/>
          <w:b w:val="0"/>
          <w:bCs w:val="0"/>
          <w:sz w:val="32"/>
          <w:szCs w:val="32"/>
          <w:rtl/>
        </w:rPr>
        <w:t>اقعدا على باب المسجد، فمن جاءكم بشاهدين على شيء من كتاب الله فاكتباه</w:t>
      </w:r>
      <w:r>
        <w:rPr>
          <w:rStyle w:val="afe"/>
          <w:rFonts w:ascii="Arial" w:hAnsi="Arial" w:cs="Traditional Arabic"/>
          <w:b w:val="0"/>
          <w:bCs w:val="0"/>
          <w:sz w:val="32"/>
          <w:szCs w:val="32"/>
        </w:rPr>
        <w:t xml:space="preserve">. </w:t>
      </w:r>
      <w:r>
        <w:rPr>
          <w:rStyle w:val="afe"/>
          <w:rFonts w:ascii="Arial" w:hAnsi="Arial" w:cs="Traditional Arabic" w:hint="cs"/>
          <w:b w:val="0"/>
          <w:bCs w:val="0"/>
          <w:sz w:val="32"/>
          <w:szCs w:val="32"/>
          <w:rtl/>
        </w:rPr>
        <w:t>قال</w:t>
      </w:r>
      <w:r>
        <w:rPr>
          <w:rStyle w:val="afe"/>
          <w:rFonts w:ascii="Arial" w:hAnsi="Arial" w:cs="Traditional Arabic"/>
          <w:b w:val="0"/>
          <w:bCs w:val="0"/>
          <w:sz w:val="32"/>
          <w:szCs w:val="32"/>
        </w:rPr>
        <w:t xml:space="preserve"> </w:t>
      </w:r>
      <w:r>
        <w:rPr>
          <w:rStyle w:val="afe"/>
          <w:rFonts w:ascii="Arial" w:hAnsi="Arial" w:cs="Traditional Arabic" w:hint="cs"/>
          <w:b w:val="0"/>
          <w:bCs w:val="0"/>
          <w:sz w:val="32"/>
          <w:szCs w:val="32"/>
          <w:rtl/>
        </w:rPr>
        <w:t>ابن حجر: رجاله ثقات مع انقطاعه</w:t>
      </w:r>
      <w:r>
        <w:rPr>
          <w:rStyle w:val="afe"/>
          <w:rFonts w:ascii="Arial" w:hAnsi="Arial" w:cs="Traditional Arabic"/>
          <w:b w:val="0"/>
          <w:bCs w:val="0"/>
          <w:sz w:val="32"/>
          <w:szCs w:val="32"/>
        </w:rPr>
        <w:t xml:space="preserve"> </w:t>
      </w:r>
    </w:p>
    <w:p w:rsidR="00E16622" w:rsidRDefault="00E16622" w:rsidP="00E16622">
      <w:pPr>
        <w:spacing w:line="460" w:lineRule="exact"/>
        <w:jc w:val="both"/>
        <w:rPr>
          <w:rStyle w:val="afe"/>
          <w:rFonts w:ascii="Arial" w:hAnsi="Arial" w:cs="Traditional Arabic"/>
          <w:b w:val="0"/>
          <w:bCs w:val="0"/>
          <w:sz w:val="32"/>
          <w:szCs w:val="32"/>
        </w:rPr>
      </w:pPr>
      <w:r>
        <w:rPr>
          <w:rStyle w:val="afe"/>
          <w:rFonts w:ascii="Arial" w:hAnsi="Arial" w:cs="Traditional Arabic"/>
          <w:b w:val="0"/>
          <w:bCs w:val="0"/>
          <w:sz w:val="32"/>
          <w:szCs w:val="32"/>
        </w:rPr>
        <w:t xml:space="preserve">  </w:t>
      </w:r>
      <w:r>
        <w:rPr>
          <w:rStyle w:val="afe"/>
          <w:rFonts w:ascii="Arial" w:hAnsi="Arial" w:cs="Traditional Arabic" w:hint="cs"/>
          <w:b w:val="0"/>
          <w:bCs w:val="0"/>
          <w:sz w:val="32"/>
          <w:szCs w:val="32"/>
          <w:rtl/>
        </w:rPr>
        <w:t>وبهذه المشاركة من الصحابة أخذ هذا الجمع</w:t>
      </w:r>
      <w:r>
        <w:rPr>
          <w:rStyle w:val="afe"/>
          <w:rFonts w:ascii="Arial" w:hAnsi="Arial" w:cs="Traditional Arabic"/>
          <w:b w:val="0"/>
          <w:bCs w:val="0"/>
          <w:sz w:val="32"/>
          <w:szCs w:val="32"/>
        </w:rPr>
        <w:t xml:space="preserve"> </w:t>
      </w:r>
      <w:r>
        <w:rPr>
          <w:rStyle w:val="afe"/>
          <w:rFonts w:ascii="Arial" w:hAnsi="Arial" w:cs="Traditional Arabic" w:hint="cs"/>
          <w:b w:val="0"/>
          <w:bCs w:val="0"/>
          <w:sz w:val="32"/>
          <w:szCs w:val="32"/>
          <w:rtl/>
        </w:rPr>
        <w:t>للقرآن الصفة الإجماعية، حيث اتفق عليه الصحابة، ونال قبولهم كافة، فجُمِعَ القرآن</w:t>
      </w:r>
      <w:r>
        <w:rPr>
          <w:rStyle w:val="afe"/>
          <w:rFonts w:ascii="Arial" w:hAnsi="Arial" w:cs="Traditional Arabic"/>
          <w:b w:val="0"/>
          <w:bCs w:val="0"/>
          <w:sz w:val="32"/>
          <w:szCs w:val="32"/>
        </w:rPr>
        <w:t xml:space="preserve"> </w:t>
      </w:r>
      <w:r>
        <w:rPr>
          <w:rStyle w:val="afe"/>
          <w:rFonts w:ascii="Arial" w:hAnsi="Arial" w:cs="Traditional Arabic" w:hint="cs"/>
          <w:b w:val="0"/>
          <w:bCs w:val="0"/>
          <w:sz w:val="32"/>
          <w:szCs w:val="32"/>
          <w:rtl/>
        </w:rPr>
        <w:t>على أكمل وجه وأتمه</w:t>
      </w:r>
    </w:p>
    <w:p w:rsidR="00E16622" w:rsidRDefault="00E16622" w:rsidP="00E16622">
      <w:pPr>
        <w:spacing w:line="460" w:lineRule="exact"/>
        <w:jc w:val="both"/>
        <w:rPr>
          <w:rStyle w:val="afe"/>
          <w:rFonts w:ascii="Arial" w:hAnsi="Arial" w:cs="Traditional Arabic"/>
          <w:b w:val="0"/>
          <w:bCs w:val="0"/>
          <w:sz w:val="32"/>
          <w:szCs w:val="32"/>
        </w:rPr>
      </w:pPr>
      <w:r>
        <w:rPr>
          <w:rStyle w:val="afe"/>
          <w:rFonts w:ascii="Arial" w:hAnsi="Arial" w:cs="Traditional Arabic" w:hint="cs"/>
          <w:b w:val="0"/>
          <w:bCs w:val="0"/>
          <w:sz w:val="32"/>
          <w:szCs w:val="32"/>
          <w:rtl/>
        </w:rPr>
        <w:lastRenderedPageBreak/>
        <w:t xml:space="preserve">   ونختم هذا المقال بما رُوي عن علي رضي الله عنه أنه</w:t>
      </w:r>
      <w:r>
        <w:rPr>
          <w:rStyle w:val="afe"/>
          <w:rFonts w:ascii="Arial" w:hAnsi="Arial" w:cs="Traditional Arabic"/>
          <w:b w:val="0"/>
          <w:bCs w:val="0"/>
          <w:sz w:val="32"/>
          <w:szCs w:val="32"/>
        </w:rPr>
        <w:t xml:space="preserve"> </w:t>
      </w:r>
      <w:r>
        <w:rPr>
          <w:rStyle w:val="afe"/>
          <w:rFonts w:ascii="Arial" w:hAnsi="Arial" w:cs="Traditional Arabic" w:hint="cs"/>
          <w:b w:val="0"/>
          <w:bCs w:val="0"/>
          <w:sz w:val="32"/>
          <w:szCs w:val="32"/>
          <w:rtl/>
        </w:rPr>
        <w:t>قال: رحمة الله على أبي بكر، كان أعظم الناس أجراً في جمع المصاحف، وهو أول من جمع</w:t>
      </w:r>
      <w:r>
        <w:rPr>
          <w:rStyle w:val="afe"/>
          <w:rFonts w:ascii="Arial" w:hAnsi="Arial" w:cs="Traditional Arabic"/>
          <w:b w:val="0"/>
          <w:bCs w:val="0"/>
          <w:sz w:val="32"/>
          <w:szCs w:val="32"/>
        </w:rPr>
        <w:t xml:space="preserve"> </w:t>
      </w:r>
      <w:r>
        <w:rPr>
          <w:rStyle w:val="afe"/>
          <w:rFonts w:ascii="Arial" w:hAnsi="Arial" w:cs="Traditional Arabic" w:hint="cs"/>
          <w:b w:val="0"/>
          <w:bCs w:val="0"/>
          <w:sz w:val="32"/>
          <w:szCs w:val="32"/>
          <w:rtl/>
        </w:rPr>
        <w:t>بين اللوحين، قال ابن حجر: وإذا تأمل المنصف ما فعله أبو بكر من ذلك جزم بأنه</w:t>
      </w:r>
      <w:r>
        <w:rPr>
          <w:rStyle w:val="afe"/>
          <w:rFonts w:ascii="Arial" w:hAnsi="Arial" w:cs="Traditional Arabic"/>
          <w:b w:val="0"/>
          <w:bCs w:val="0"/>
          <w:sz w:val="32"/>
          <w:szCs w:val="32"/>
        </w:rPr>
        <w:t xml:space="preserve"> </w:t>
      </w:r>
      <w:r>
        <w:rPr>
          <w:rStyle w:val="afe"/>
          <w:rFonts w:ascii="Arial" w:hAnsi="Arial" w:cs="Traditional Arabic" w:hint="cs"/>
          <w:b w:val="0"/>
          <w:bCs w:val="0"/>
          <w:sz w:val="32"/>
          <w:szCs w:val="32"/>
          <w:rtl/>
        </w:rPr>
        <w:t>يُعدُّ في فضائله، ويُنوِّه بعظيم منقبته، لثبوت قوله صلى الله عليه وسلم</w:t>
      </w:r>
      <w:r>
        <w:rPr>
          <w:rStyle w:val="afe"/>
          <w:rFonts w:ascii="Arial" w:hAnsi="Arial" w:cs="Traditional Arabic"/>
          <w:sz w:val="32"/>
          <w:szCs w:val="32"/>
        </w:rPr>
        <w:t xml:space="preserve"> ) </w:t>
      </w:r>
      <w:r>
        <w:rPr>
          <w:rStyle w:val="afe"/>
          <w:rFonts w:ascii="Arial" w:hAnsi="Arial" w:cs="Traditional Arabic" w:hint="cs"/>
          <w:sz w:val="32"/>
          <w:szCs w:val="32"/>
          <w:rtl/>
        </w:rPr>
        <w:t>من سنَّ في الإسلام سنة حسنة فله أجرها وأجر من عمل بها إلى يوم</w:t>
      </w:r>
      <w:r>
        <w:rPr>
          <w:rStyle w:val="afe"/>
          <w:rFonts w:ascii="Arial" w:hAnsi="Arial" w:cs="Traditional Arabic"/>
          <w:sz w:val="32"/>
          <w:szCs w:val="32"/>
        </w:rPr>
        <w:t xml:space="preserve"> </w:t>
      </w:r>
      <w:r>
        <w:rPr>
          <w:rStyle w:val="afe"/>
          <w:rFonts w:ascii="Arial" w:hAnsi="Arial" w:cs="Traditional Arabic" w:hint="cs"/>
          <w:sz w:val="32"/>
          <w:szCs w:val="32"/>
          <w:rtl/>
        </w:rPr>
        <w:t>القيامة</w:t>
      </w:r>
      <w:r>
        <w:rPr>
          <w:rStyle w:val="afe"/>
          <w:rFonts w:ascii="Arial" w:hAnsi="Arial" w:cs="Traditional Arabic"/>
          <w:b w:val="0"/>
          <w:bCs w:val="0"/>
          <w:sz w:val="32"/>
          <w:szCs w:val="32"/>
        </w:rPr>
        <w:t xml:space="preserve">( </w:t>
      </w:r>
      <w:r>
        <w:rPr>
          <w:rStyle w:val="afe"/>
          <w:rFonts w:ascii="Arial" w:hAnsi="Arial" w:cs="Traditional Arabic" w:hint="cs"/>
          <w:b w:val="0"/>
          <w:bCs w:val="0"/>
          <w:sz w:val="32"/>
          <w:szCs w:val="32"/>
          <w:rtl/>
        </w:rPr>
        <w:t xml:space="preserve"> </w:t>
      </w:r>
      <w:r>
        <w:rPr>
          <w:rFonts w:cs="Traditional Arabic" w:hint="cs"/>
          <w:sz w:val="32"/>
          <w:szCs w:val="32"/>
          <w:vertAlign w:val="superscript"/>
          <w:rtl/>
        </w:rPr>
        <w:t>(</w:t>
      </w:r>
      <w:r>
        <w:rPr>
          <w:rStyle w:val="af7"/>
          <w:rFonts w:ascii="Calibri" w:hAnsi="Calibri" w:cs="Traditional Arabic"/>
          <w:sz w:val="32"/>
          <w:szCs w:val="32"/>
          <w:rtl/>
        </w:rPr>
        <w:footnoteReference w:id="3"/>
      </w:r>
      <w:r>
        <w:rPr>
          <w:rFonts w:cs="Traditional Arabic" w:hint="cs"/>
          <w:sz w:val="32"/>
          <w:szCs w:val="32"/>
          <w:vertAlign w:val="superscript"/>
          <w:rtl/>
        </w:rPr>
        <w:t xml:space="preserve">)  </w:t>
      </w:r>
      <w:r>
        <w:rPr>
          <w:rStyle w:val="afe"/>
          <w:rFonts w:ascii="Arial" w:hAnsi="Arial" w:cs="Traditional Arabic" w:hint="cs"/>
          <w:b w:val="0"/>
          <w:bCs w:val="0"/>
          <w:sz w:val="32"/>
          <w:szCs w:val="32"/>
          <w:rtl/>
        </w:rPr>
        <w:t xml:space="preserve">. </w:t>
      </w:r>
    </w:p>
    <w:p w:rsidR="00E16622" w:rsidRDefault="00E16622" w:rsidP="00E16622">
      <w:pPr>
        <w:spacing w:line="460" w:lineRule="exact"/>
        <w:jc w:val="both"/>
        <w:rPr>
          <w:rtl/>
        </w:rPr>
      </w:pPr>
      <w:r>
        <w:rPr>
          <w:rStyle w:val="afe"/>
          <w:rFonts w:ascii="Arial" w:hAnsi="Arial" w:cs="Traditional Arabic" w:hint="cs"/>
          <w:b w:val="0"/>
          <w:bCs w:val="0"/>
          <w:sz w:val="32"/>
          <w:szCs w:val="32"/>
          <w:rtl/>
        </w:rPr>
        <w:t>ثم قال: فما جمع أحد بعده إلا كان له مثل أجره إلى يوم</w:t>
      </w:r>
      <w:r>
        <w:rPr>
          <w:rStyle w:val="afe"/>
          <w:rFonts w:ascii="Arial" w:hAnsi="Arial" w:cs="Traditional Arabic"/>
          <w:b w:val="0"/>
          <w:bCs w:val="0"/>
          <w:sz w:val="32"/>
          <w:szCs w:val="32"/>
        </w:rPr>
        <w:t xml:space="preserve"> </w:t>
      </w:r>
      <w:r>
        <w:rPr>
          <w:rStyle w:val="afe"/>
          <w:rFonts w:ascii="Arial" w:hAnsi="Arial" w:cs="Traditional Arabic" w:hint="cs"/>
          <w:b w:val="0"/>
          <w:bCs w:val="0"/>
          <w:sz w:val="32"/>
          <w:szCs w:val="32"/>
          <w:rtl/>
        </w:rPr>
        <w:t>القيامة</w:t>
      </w:r>
      <w:r>
        <w:rPr>
          <w:rStyle w:val="afe"/>
          <w:rFonts w:ascii="Arial" w:hAnsi="Arial" w:cs="Traditional Arabic"/>
          <w:b w:val="0"/>
          <w:bCs w:val="0"/>
          <w:sz w:val="32"/>
          <w:szCs w:val="32"/>
        </w:rPr>
        <w:t xml:space="preserve"> .</w:t>
      </w:r>
    </w:p>
    <w:p w:rsidR="00E16622" w:rsidRDefault="00E16622" w:rsidP="00E16622">
      <w:pPr>
        <w:pStyle w:val="a5"/>
        <w:bidi/>
        <w:spacing w:line="460" w:lineRule="exact"/>
        <w:jc w:val="both"/>
        <w:rPr>
          <w:rStyle w:val="afe"/>
          <w:rFonts w:ascii="Arial" w:hAnsi="Arial"/>
          <w:b w:val="0"/>
          <w:bCs w:val="0"/>
          <w:color w:val="auto"/>
        </w:rPr>
      </w:pPr>
      <w:r>
        <w:rPr>
          <w:rStyle w:val="afe"/>
          <w:rFonts w:ascii="Arial" w:hAnsi="Arial" w:cs="Traditional Arabic"/>
          <w:b w:val="0"/>
          <w:bCs w:val="0"/>
          <w:color w:val="auto"/>
          <w:sz w:val="32"/>
          <w:szCs w:val="32"/>
        </w:rPr>
        <w:t xml:space="preserve">   </w:t>
      </w:r>
      <w:r>
        <w:rPr>
          <w:rStyle w:val="afe"/>
          <w:rFonts w:ascii="Arial" w:hAnsi="Arial" w:cs="Traditional Arabic" w:hint="cs"/>
          <w:b w:val="0"/>
          <w:bCs w:val="0"/>
          <w:color w:val="auto"/>
          <w:sz w:val="32"/>
          <w:szCs w:val="32"/>
          <w:rtl/>
        </w:rPr>
        <w:t>وهكذا فإن الله سبحانه قد هيأ لحفظ قرآنه رجالاً حفظوه وحافظوا</w:t>
      </w:r>
      <w:r>
        <w:rPr>
          <w:rStyle w:val="afe"/>
          <w:rFonts w:ascii="Arial" w:hAnsi="Arial" w:cs="Traditional Arabic"/>
          <w:b w:val="0"/>
          <w:bCs w:val="0"/>
          <w:color w:val="auto"/>
          <w:sz w:val="32"/>
          <w:szCs w:val="32"/>
        </w:rPr>
        <w:t xml:space="preserve"> </w:t>
      </w:r>
      <w:r>
        <w:rPr>
          <w:rStyle w:val="afe"/>
          <w:rFonts w:ascii="Arial" w:hAnsi="Arial" w:cs="Traditional Arabic" w:hint="cs"/>
          <w:b w:val="0"/>
          <w:bCs w:val="0"/>
          <w:color w:val="auto"/>
          <w:sz w:val="32"/>
          <w:szCs w:val="32"/>
          <w:rtl/>
        </w:rPr>
        <w:t>عليه، تصديقاً لقوله تعالى</w:t>
      </w:r>
      <w:r>
        <w:rPr>
          <w:rStyle w:val="afe"/>
          <w:rFonts w:ascii="Arial" w:hAnsi="Arial" w:cs="Traditional Arabic"/>
          <w:b w:val="0"/>
          <w:bCs w:val="0"/>
          <w:color w:val="auto"/>
          <w:sz w:val="32"/>
          <w:szCs w:val="32"/>
        </w:rPr>
        <w:t>:</w:t>
      </w:r>
    </w:p>
    <w:p w:rsidR="00E16622" w:rsidRDefault="00E16622" w:rsidP="00E16622">
      <w:pPr>
        <w:pStyle w:val="a5"/>
        <w:bidi/>
        <w:spacing w:line="460" w:lineRule="exact"/>
        <w:jc w:val="both"/>
        <w:rPr>
          <w:rStyle w:val="afe"/>
          <w:rFonts w:ascii="Arial" w:hAnsi="Arial" w:cs="Traditional Arabic"/>
          <w:b w:val="0"/>
          <w:bCs w:val="0"/>
          <w:color w:val="auto"/>
          <w:sz w:val="32"/>
          <w:szCs w:val="32"/>
        </w:rPr>
      </w:pPr>
      <w:r>
        <w:rPr>
          <w:rStyle w:val="afe"/>
          <w:rFonts w:ascii="Arial" w:hAnsi="Arial" w:cs="Traditional Arabic"/>
          <w:b w:val="0"/>
          <w:bCs w:val="0"/>
          <w:color w:val="auto"/>
          <w:sz w:val="32"/>
          <w:szCs w:val="32"/>
        </w:rPr>
        <w:t xml:space="preserve"> </w:t>
      </w:r>
      <w:r>
        <w:rPr>
          <w:rStyle w:val="afe"/>
          <w:rFonts w:ascii="Arial" w:hAnsi="Arial" w:cs="Traditional Arabic" w:hint="cs"/>
          <w:b w:val="0"/>
          <w:bCs w:val="0"/>
          <w:color w:val="auto"/>
          <w:sz w:val="32"/>
          <w:szCs w:val="32"/>
          <w:rtl/>
        </w:rPr>
        <w:t xml:space="preserve">﴿ </w:t>
      </w:r>
      <w:r>
        <w:rPr>
          <w:rStyle w:val="afe"/>
          <w:rFonts w:ascii="Arial" w:hAnsi="Arial" w:cs="Traditional Arabic" w:hint="cs"/>
          <w:color w:val="auto"/>
          <w:sz w:val="32"/>
          <w:szCs w:val="32"/>
          <w:rtl/>
        </w:rPr>
        <w:t>إنا نحن نزلنا الذكر وإنا له</w:t>
      </w:r>
      <w:r>
        <w:rPr>
          <w:rStyle w:val="afe"/>
          <w:rFonts w:ascii="Arial" w:hAnsi="Arial" w:cs="Traditional Arabic"/>
          <w:color w:val="auto"/>
          <w:sz w:val="32"/>
          <w:szCs w:val="32"/>
        </w:rPr>
        <w:t xml:space="preserve"> </w:t>
      </w:r>
      <w:r>
        <w:rPr>
          <w:rStyle w:val="afe"/>
          <w:rFonts w:ascii="Arial" w:hAnsi="Arial" w:cs="Traditional Arabic" w:hint="cs"/>
          <w:color w:val="auto"/>
          <w:sz w:val="32"/>
          <w:szCs w:val="32"/>
          <w:rtl/>
        </w:rPr>
        <w:t>لحافظون ﴾</w:t>
      </w:r>
      <w:r>
        <w:rPr>
          <w:rStyle w:val="afe"/>
          <w:rFonts w:ascii="Arial" w:hAnsi="Arial" w:cs="Traditional Arabic" w:hint="cs"/>
          <w:b w:val="0"/>
          <w:bCs w:val="0"/>
          <w:color w:val="auto"/>
          <w:sz w:val="32"/>
          <w:szCs w:val="32"/>
          <w:rtl/>
        </w:rPr>
        <w:t xml:space="preserve"> (الحجر:9) </w:t>
      </w:r>
    </w:p>
    <w:p w:rsidR="00E16622" w:rsidRDefault="00E16622" w:rsidP="00E16622">
      <w:pPr>
        <w:pStyle w:val="a5"/>
        <w:bidi/>
        <w:spacing w:line="460" w:lineRule="exact"/>
        <w:jc w:val="both"/>
        <w:rPr>
          <w:b/>
          <w:bCs/>
          <w:rtl/>
        </w:rPr>
      </w:pPr>
      <w:r>
        <w:rPr>
          <w:rStyle w:val="afe"/>
          <w:rFonts w:ascii="Arial" w:hAnsi="Arial" w:cs="Traditional Arabic" w:hint="cs"/>
          <w:b w:val="0"/>
          <w:bCs w:val="0"/>
          <w:color w:val="auto"/>
          <w:sz w:val="32"/>
          <w:szCs w:val="32"/>
          <w:rtl/>
        </w:rPr>
        <w:t xml:space="preserve">  وكان أبو بكر على رأس هؤلاء الرجال الذين اختارهم الله</w:t>
      </w:r>
      <w:r>
        <w:rPr>
          <w:rStyle w:val="afe"/>
          <w:rFonts w:ascii="Arial" w:hAnsi="Arial" w:cs="Traditional Arabic"/>
          <w:b w:val="0"/>
          <w:bCs w:val="0"/>
          <w:color w:val="auto"/>
          <w:sz w:val="32"/>
          <w:szCs w:val="32"/>
        </w:rPr>
        <w:t xml:space="preserve"> </w:t>
      </w:r>
      <w:r>
        <w:rPr>
          <w:rStyle w:val="afe"/>
          <w:rFonts w:ascii="Arial" w:hAnsi="Arial" w:cs="Traditional Arabic" w:hint="cs"/>
          <w:b w:val="0"/>
          <w:bCs w:val="0"/>
          <w:color w:val="auto"/>
          <w:sz w:val="32"/>
          <w:szCs w:val="32"/>
          <w:rtl/>
        </w:rPr>
        <w:t>للقيام بهذه المهمة، فجزاه الله عن الإسلام والمسلمين خير الجزاء، وجمعنا وإياه في</w:t>
      </w:r>
      <w:r>
        <w:rPr>
          <w:rStyle w:val="afe"/>
          <w:rFonts w:ascii="Arial" w:hAnsi="Arial" w:cs="Traditional Arabic"/>
          <w:b w:val="0"/>
          <w:bCs w:val="0"/>
          <w:color w:val="auto"/>
          <w:sz w:val="32"/>
          <w:szCs w:val="32"/>
        </w:rPr>
        <w:t xml:space="preserve"> </w:t>
      </w:r>
      <w:r>
        <w:rPr>
          <w:rStyle w:val="afe"/>
          <w:rFonts w:ascii="Arial" w:hAnsi="Arial" w:cs="Traditional Arabic" w:hint="cs"/>
          <w:b w:val="0"/>
          <w:bCs w:val="0"/>
          <w:color w:val="auto"/>
          <w:sz w:val="32"/>
          <w:szCs w:val="32"/>
          <w:rtl/>
        </w:rPr>
        <w:t>مستقر رحمته، إنه سميع الدعاء</w:t>
      </w:r>
      <w:r>
        <w:rPr>
          <w:rStyle w:val="afe"/>
          <w:rFonts w:ascii="Arial" w:hAnsi="Arial" w:cs="Traditional Arabic"/>
          <w:b w:val="0"/>
          <w:bCs w:val="0"/>
          <w:color w:val="auto"/>
          <w:sz w:val="32"/>
          <w:szCs w:val="32"/>
        </w:rPr>
        <w:t xml:space="preserve"> .</w:t>
      </w:r>
      <w:r>
        <w:rPr>
          <w:rFonts w:cs="Traditional Arabic" w:hint="cs"/>
          <w:color w:val="auto"/>
          <w:sz w:val="32"/>
          <w:szCs w:val="32"/>
          <w:vertAlign w:val="superscript"/>
          <w:rtl/>
        </w:rPr>
        <w:t xml:space="preserve"> (</w:t>
      </w:r>
      <w:r>
        <w:rPr>
          <w:rStyle w:val="af7"/>
          <w:rFonts w:cs="Traditional Arabic"/>
          <w:color w:val="auto"/>
          <w:sz w:val="32"/>
          <w:szCs w:val="32"/>
          <w:rtl/>
        </w:rPr>
        <w:footnoteReference w:id="4"/>
      </w:r>
      <w:r>
        <w:rPr>
          <w:rFonts w:cs="Traditional Arabic" w:hint="cs"/>
          <w:color w:val="auto"/>
          <w:sz w:val="32"/>
          <w:szCs w:val="32"/>
          <w:vertAlign w:val="superscript"/>
          <w:rtl/>
        </w:rPr>
        <w:t>)</w:t>
      </w:r>
    </w:p>
    <w:p w:rsidR="00E16622" w:rsidRDefault="00E16622" w:rsidP="00E16622">
      <w:pPr>
        <w:pStyle w:val="a5"/>
        <w:bidi/>
        <w:spacing w:line="460" w:lineRule="exact"/>
        <w:jc w:val="both"/>
        <w:rPr>
          <w:rFonts w:cs="Traditional Arabic"/>
          <w:color w:val="auto"/>
          <w:sz w:val="32"/>
          <w:szCs w:val="32"/>
          <w:rtl/>
        </w:rPr>
      </w:pPr>
      <w:r>
        <w:rPr>
          <w:rFonts w:cs="Traditional Arabic" w:hint="cs"/>
          <w:b/>
          <w:bCs/>
          <w:color w:val="auto"/>
          <w:sz w:val="32"/>
          <w:szCs w:val="32"/>
          <w:rtl/>
        </w:rPr>
        <w:t xml:space="preserve">   </w:t>
      </w:r>
      <w:r>
        <w:rPr>
          <w:rFonts w:cs="Traditional Arabic" w:hint="cs"/>
          <w:color w:val="auto"/>
          <w:sz w:val="32"/>
          <w:szCs w:val="32"/>
          <w:rtl/>
        </w:rPr>
        <w:t>والجدير بالذكر : أن الله سبحانه وتعالى حفظ كتابه الكريم من العبث والتغيير والتبديل ، ودليل ذلك أن النسخ الست التي نسخت في عهد الخليفة الثالث عثمان بن عفان والتي سميت بمصحف عثمان رضي الله عنه ، موجودة في عدة متاحف في أنحاء مختلفة من العالم ، وكلها متشابهة في كل شيء ومتشابهة مع المصاحف المتداولة في كافة أنحاء العالم ، حيث يوجد مئات الملايين من المصاحف في بيوت وأيدى المسلمين ، وهي مطبوعة في عشرات أو مئات المطابع في أنحاء مختلفة من العالم ، وفي أزمنة متعاقبة ، وكلها بحمد الله متشابهة تماما من حيث أسماء السور والوقف والبدأ والانتهاء والأرباع والاثمان وغير ذلك وجميعها متشابهة ومتطابقة , وذلك بحفظ الله وحرص المسلمين على كتابهم ، على عكس الكتب الأخرى والتي تختلف في مضمونها من زمن لآخر ومن بلد لآخر ، حتى أننا نسمع عن إنجيل برنابا وإنجيل متى وإنجيا يوحنا وغيرها ، وكذلك التوراة فالتوراة في زمن موسى عليه السلام ليست هي المتداولة الآن ، ولعلها ليست هي المتداولة بعد فترة زمنبة قادمة .</w:t>
      </w:r>
    </w:p>
    <w:p w:rsidR="00E16622" w:rsidRDefault="00E16622" w:rsidP="00E16622">
      <w:pPr>
        <w:rPr>
          <w:rFonts w:cs="Traditional Arabic"/>
          <w:b/>
          <w:bCs/>
          <w:sz w:val="40"/>
          <w:szCs w:val="40"/>
          <w:rtl/>
        </w:rPr>
      </w:pPr>
    </w:p>
    <w:p w:rsidR="00562888" w:rsidRDefault="00562888" w:rsidP="00E16622">
      <w:pPr>
        <w:rPr>
          <w:rFonts w:cs="Traditional Arabic"/>
          <w:b/>
          <w:bCs/>
          <w:sz w:val="40"/>
          <w:szCs w:val="40"/>
          <w:rtl/>
        </w:rPr>
      </w:pPr>
    </w:p>
    <w:p w:rsidR="00E16622" w:rsidRDefault="00E16622" w:rsidP="00E16622">
      <w:pPr>
        <w:rPr>
          <w:rFonts w:cs="Traditional Arabic"/>
          <w:b/>
          <w:bCs/>
          <w:sz w:val="40"/>
          <w:szCs w:val="40"/>
          <w:rtl/>
        </w:rPr>
      </w:pPr>
      <w:r>
        <w:rPr>
          <w:rFonts w:cs="Traditional Arabic" w:hint="cs"/>
          <w:b/>
          <w:bCs/>
          <w:sz w:val="40"/>
          <w:szCs w:val="40"/>
          <w:rtl/>
        </w:rPr>
        <w:lastRenderedPageBreak/>
        <w:t xml:space="preserve">فصل : من السيرة العطرة </w:t>
      </w:r>
    </w:p>
    <w:p w:rsidR="00E16622" w:rsidRDefault="00E16622" w:rsidP="00E16622">
      <w:pPr>
        <w:rPr>
          <w:rFonts w:cs="Traditional Arabic"/>
          <w:b/>
          <w:bCs/>
          <w:sz w:val="40"/>
          <w:szCs w:val="40"/>
          <w:rtl/>
        </w:rPr>
      </w:pPr>
      <w:r>
        <w:rPr>
          <w:rFonts w:cs="Traditional Arabic" w:hint="cs"/>
          <w:b/>
          <w:bCs/>
          <w:sz w:val="40"/>
          <w:szCs w:val="40"/>
          <w:rtl/>
        </w:rPr>
        <w:t xml:space="preserve">الرسول </w:t>
      </w:r>
      <w:r>
        <w:rPr>
          <w:rFonts w:cs="Traditional Arabic"/>
          <w:b/>
          <w:bCs/>
          <w:sz w:val="40"/>
          <w:szCs w:val="40"/>
        </w:rPr>
        <w:sym w:font="AGA Arabesque" w:char="0072"/>
      </w:r>
      <w:r>
        <w:rPr>
          <w:rFonts w:cs="Traditional Arabic" w:hint="cs"/>
          <w:b/>
          <w:bCs/>
          <w:sz w:val="40"/>
          <w:szCs w:val="40"/>
          <w:rtl/>
        </w:rPr>
        <w:t xml:space="preserve"> معلما</w:t>
      </w:r>
    </w:p>
    <w:p w:rsidR="00E16622" w:rsidRDefault="00E16622" w:rsidP="00EA47F2">
      <w:pPr>
        <w:spacing w:line="460" w:lineRule="exact"/>
        <w:jc w:val="lowKashida"/>
        <w:rPr>
          <w:rFonts w:cs="Traditional Arabic"/>
          <w:sz w:val="32"/>
          <w:szCs w:val="32"/>
          <w:rtl/>
        </w:rPr>
      </w:pPr>
      <w:r>
        <w:rPr>
          <w:rFonts w:cs="Traditional Arabic" w:hint="cs"/>
          <w:sz w:val="32"/>
          <w:szCs w:val="32"/>
          <w:rtl/>
        </w:rPr>
        <w:t xml:space="preserve">    أول ما نزل من القرآن سورة إقرأ ، مما يدل على أهمية القراءة والتعليم في حياة الأمة ، وكان القرآن في مكة ينزل متفرقا حسب الأحداث ، ليعلم الناس أمور عقيدتهم ، ويبين لهم صفات المؤمنين ليتبعوها ، ويبغضهم في صفات الكافرين ليجتنبوها ، ويبين لهم صفات الجنة ويرغبهم فيها ، وصفات النار ليحذرهم منها ، وكان الرسول يعلم أصحابه في دار الأرقم بمكة ، ويتلوا عليهم ما ينزل عليه من القرآن  </w:t>
      </w:r>
    </w:p>
    <w:p w:rsidR="00E16622" w:rsidRDefault="00E16622" w:rsidP="00E16622">
      <w:pPr>
        <w:spacing w:line="460" w:lineRule="exact"/>
        <w:jc w:val="lowKashida"/>
        <w:rPr>
          <w:rFonts w:cs="Traditional Arabic"/>
          <w:sz w:val="32"/>
          <w:szCs w:val="32"/>
          <w:rtl/>
        </w:rPr>
      </w:pPr>
      <w:r>
        <w:rPr>
          <w:rFonts w:cs="Traditional Arabic" w:hint="cs"/>
          <w:sz w:val="32"/>
          <w:szCs w:val="32"/>
          <w:rtl/>
        </w:rPr>
        <w:t xml:space="preserve">  ثم استمر القرآن في المدينة ينزل على الرسول </w:t>
      </w:r>
      <w:r>
        <w:rPr>
          <w:rFonts w:cs="Traditional Arabic"/>
          <w:sz w:val="32"/>
          <w:szCs w:val="32"/>
        </w:rPr>
        <w:sym w:font="AGA Arabesque" w:char="0072"/>
      </w:r>
      <w:r>
        <w:rPr>
          <w:rFonts w:cs="Traditional Arabic" w:hint="cs"/>
          <w:sz w:val="32"/>
          <w:szCs w:val="32"/>
          <w:rtl/>
        </w:rPr>
        <w:t>، ليعلمه كيف يكون بناء الدولة ، ويعرف المؤمنين بدينهم وواجباتهم ، ويشرع لهم عباداتهم ومعاملاتهم ، ويبين لهم صفات اليهود وأهل الكتاب والمنافقين ، ويحذرهم عواقب التكاسل والتهاون في مواجهتهم ، ويحثهم على الإعداد والاستعداد لمواجهة أعدائهم ، والاستعداد ليوم المعاد .</w:t>
      </w:r>
    </w:p>
    <w:p w:rsidR="00E16622" w:rsidRDefault="00E16622" w:rsidP="00E16622">
      <w:pPr>
        <w:spacing w:line="460" w:lineRule="exact"/>
        <w:jc w:val="lowKashida"/>
        <w:rPr>
          <w:rFonts w:cs="Traditional Arabic"/>
          <w:sz w:val="32"/>
          <w:szCs w:val="32"/>
          <w:rtl/>
        </w:rPr>
      </w:pPr>
      <w:r>
        <w:rPr>
          <w:rFonts w:cs="Traditional Arabic" w:hint="cs"/>
          <w:sz w:val="32"/>
          <w:szCs w:val="32"/>
          <w:rtl/>
        </w:rPr>
        <w:t xml:space="preserve">  وكان الرسول </w:t>
      </w:r>
      <w:r>
        <w:rPr>
          <w:rFonts w:cs="Traditional Arabic"/>
          <w:sz w:val="32"/>
          <w:szCs w:val="32"/>
        </w:rPr>
        <w:sym w:font="AGA Arabesque" w:char="0072"/>
      </w:r>
      <w:r>
        <w:rPr>
          <w:rFonts w:cs="Traditional Arabic" w:hint="cs"/>
          <w:sz w:val="32"/>
          <w:szCs w:val="32"/>
          <w:rtl/>
        </w:rPr>
        <w:t xml:space="preserve"> يعلم أصحابه العقيدة ويحثهم على مكارم الأخلاق ، ويوضح لهم دقائق الشريعة ، ويشرح لهم ما خفي عليهم من آيات القرآن ،ويوضح لهم كيفية الصلاة والزكاة ومقاديرها والحج وأنواع العبادات  . </w:t>
      </w:r>
    </w:p>
    <w:p w:rsidR="00E16622" w:rsidRDefault="00E16622" w:rsidP="00E16622">
      <w:pPr>
        <w:spacing w:line="460" w:lineRule="exact"/>
        <w:jc w:val="lowKashida"/>
        <w:rPr>
          <w:rFonts w:cs="Traditional Arabic"/>
          <w:sz w:val="32"/>
          <w:szCs w:val="32"/>
          <w:rtl/>
        </w:rPr>
      </w:pPr>
      <w:r>
        <w:rPr>
          <w:rFonts w:cs="Traditional Arabic" w:hint="cs"/>
          <w:sz w:val="32"/>
          <w:szCs w:val="32"/>
          <w:rtl/>
        </w:rPr>
        <w:t xml:space="preserve">  وقد اتبع الرسول الكريم أسلوبا تربويا مميزا ، اشتمل على وسائل تعليمية ، ووسائل للإيضاح ، وكان يكرر كلامه ، ويستغل المناسبات للوعظ والإرشاد  .</w:t>
      </w:r>
    </w:p>
    <w:p w:rsidR="00E16622" w:rsidRDefault="00E16622" w:rsidP="00E16622">
      <w:pPr>
        <w:spacing w:line="460" w:lineRule="exact"/>
        <w:jc w:val="lowKashida"/>
        <w:rPr>
          <w:rFonts w:cs="Traditional Arabic"/>
          <w:sz w:val="32"/>
          <w:szCs w:val="32"/>
          <w:rtl/>
        </w:rPr>
      </w:pPr>
      <w:r>
        <w:rPr>
          <w:rFonts w:cs="Traditional Arabic" w:hint="cs"/>
          <w:sz w:val="32"/>
          <w:szCs w:val="32"/>
          <w:rtl/>
        </w:rPr>
        <w:t xml:space="preserve">وقد أثنى الرسول </w:t>
      </w:r>
      <w:r>
        <w:rPr>
          <w:rFonts w:cs="Traditional Arabic"/>
          <w:sz w:val="32"/>
          <w:szCs w:val="32"/>
        </w:rPr>
        <w:sym w:font="AGA Arabesque" w:char="0072"/>
      </w:r>
      <w:r>
        <w:rPr>
          <w:rFonts w:cs="Traditional Arabic" w:hint="cs"/>
          <w:sz w:val="32"/>
          <w:szCs w:val="32"/>
          <w:rtl/>
        </w:rPr>
        <w:t xml:space="preserve"> على المعلمين الذين يعلمون الناس الخير ، ويعلمونهم ما ينفعهم من أمور الدين وما ينفعهم من العلم الصحيح من علوم الدنيا مما يحتاج إليه الناس في معاشهم :</w:t>
      </w:r>
    </w:p>
    <w:p w:rsidR="00E16622" w:rsidRDefault="00E16622" w:rsidP="00E16622">
      <w:pPr>
        <w:autoSpaceDE w:val="0"/>
        <w:autoSpaceDN w:val="0"/>
        <w:adjustRightInd w:val="0"/>
        <w:spacing w:line="460" w:lineRule="exact"/>
        <w:jc w:val="both"/>
        <w:rPr>
          <w:rFonts w:cs="Traditional Arabic"/>
          <w:sz w:val="28"/>
          <w:szCs w:val="28"/>
          <w:vertAlign w:val="superscript"/>
          <w:rtl/>
        </w:rPr>
      </w:pPr>
      <w:r>
        <w:rPr>
          <w:rFonts w:ascii="Traditional Arabic" w:cs="Traditional Arabic" w:hint="cs"/>
          <w:sz w:val="32"/>
          <w:szCs w:val="32"/>
          <w:rtl/>
        </w:rPr>
        <w:t xml:space="preserve">  عن أَبي أُمَامَة - رضي الله عنه - : أنَّ رسول الله - </w:t>
      </w:r>
      <w:r>
        <w:rPr>
          <w:rFonts w:cs="Traditional Arabic"/>
          <w:sz w:val="32"/>
          <w:szCs w:val="32"/>
        </w:rPr>
        <w:sym w:font="AGA Arabesque" w:char="0072"/>
      </w:r>
      <w:r>
        <w:rPr>
          <w:rFonts w:ascii="Traditional Arabic" w:cs="Traditional Arabic" w:hint="cs"/>
          <w:sz w:val="32"/>
          <w:szCs w:val="32"/>
          <w:rtl/>
        </w:rPr>
        <w:t xml:space="preserve"> - ، قَالَ</w:t>
      </w:r>
      <w:r>
        <w:rPr>
          <w:rFonts w:ascii="Traditional Arabic" w:cs="Traditional Arabic" w:hint="cs"/>
          <w:b/>
          <w:bCs/>
          <w:sz w:val="32"/>
          <w:szCs w:val="32"/>
          <w:rtl/>
        </w:rPr>
        <w:t xml:space="preserve"> : (( فَضْلُ العَالِمِ عَلَى العَابِدِ كَفَضْلِي عَلَى أدْنَاكُمْ )) </w:t>
      </w:r>
      <w:r>
        <w:rPr>
          <w:rFonts w:ascii="Traditional Arabic" w:cs="Traditional Arabic" w:hint="cs"/>
          <w:sz w:val="32"/>
          <w:szCs w:val="32"/>
          <w:rtl/>
        </w:rPr>
        <w:t xml:space="preserve">ثُمَّ قَالَ رسول الله - </w:t>
      </w:r>
      <w:r>
        <w:rPr>
          <w:rFonts w:cs="Traditional Arabic"/>
          <w:sz w:val="32"/>
          <w:szCs w:val="32"/>
        </w:rPr>
        <w:sym w:font="AGA Arabesque" w:char="0072"/>
      </w:r>
      <w:r>
        <w:rPr>
          <w:rFonts w:ascii="Traditional Arabic" w:cs="Traditional Arabic" w:hint="cs"/>
          <w:b/>
          <w:bCs/>
          <w:sz w:val="32"/>
          <w:szCs w:val="32"/>
          <w:rtl/>
        </w:rPr>
        <w:t xml:space="preserve"> - : (( إنَّ اللهَ وَمَلاَئِكَتَهُ وَأهْلَ السَّماوَاتِ وَالأَرْضِ حَتَّى النَّمْلَةَ في جُحْرِهَا وَحَتَّى الحُوتَ لَيُصَلُّونَ عَلَى مُعَلِّمِي النَّاسِ الخَيْرَ )) .</w:t>
      </w:r>
      <w:r>
        <w:rPr>
          <w:rFonts w:cs="Traditional Arabic" w:hint="cs"/>
          <w:sz w:val="28"/>
          <w:szCs w:val="28"/>
          <w:vertAlign w:val="superscript"/>
          <w:rtl/>
        </w:rPr>
        <w:t xml:space="preserve"> (</w:t>
      </w:r>
      <w:r>
        <w:rPr>
          <w:rStyle w:val="af7"/>
          <w:rFonts w:ascii="Calibri" w:hAnsi="Calibri" w:cs="Traditional Arabic"/>
          <w:sz w:val="28"/>
          <w:rtl/>
        </w:rPr>
        <w:footnoteReference w:id="5"/>
      </w:r>
      <w:r>
        <w:rPr>
          <w:rFonts w:cs="Traditional Arabic" w:hint="cs"/>
          <w:sz w:val="28"/>
          <w:szCs w:val="28"/>
          <w:vertAlign w:val="superscript"/>
          <w:rtl/>
        </w:rPr>
        <w:t>)</w:t>
      </w:r>
    </w:p>
    <w:p w:rsidR="00E16622" w:rsidRDefault="00E16622" w:rsidP="00E16622">
      <w:pPr>
        <w:autoSpaceDE w:val="0"/>
        <w:autoSpaceDN w:val="0"/>
        <w:adjustRightInd w:val="0"/>
        <w:spacing w:line="460" w:lineRule="exact"/>
        <w:jc w:val="both"/>
        <w:rPr>
          <w:rFonts w:ascii="Traditional Arabic" w:cs="Traditional Arabic"/>
          <w:b/>
          <w:bCs/>
          <w:sz w:val="32"/>
          <w:szCs w:val="32"/>
          <w:rtl/>
        </w:rPr>
      </w:pPr>
      <w:r>
        <w:rPr>
          <w:rFonts w:ascii="Traditional Arabic" w:cs="Traditional Arabic" w:hint="cs"/>
          <w:sz w:val="32"/>
          <w:szCs w:val="32"/>
          <w:rtl/>
        </w:rPr>
        <w:t xml:space="preserve">  وعن أنسٍ - رضي الله عنه - قَالَ : قَالَ رسولُ الله - </w:t>
      </w:r>
      <w:r>
        <w:rPr>
          <w:rFonts w:cs="Traditional Arabic"/>
          <w:sz w:val="32"/>
          <w:szCs w:val="32"/>
        </w:rPr>
        <w:sym w:font="AGA Arabesque" w:char="0072"/>
      </w:r>
      <w:r>
        <w:rPr>
          <w:rFonts w:ascii="Traditional Arabic" w:cs="Traditional Arabic" w:hint="cs"/>
          <w:b/>
          <w:bCs/>
          <w:sz w:val="32"/>
          <w:szCs w:val="32"/>
          <w:rtl/>
        </w:rPr>
        <w:t xml:space="preserve"> - : (( مَنْ خَرَجَ في طَلَبِ العِلْمِ فَهُوَ في سَبيلِ اللهِ حَتَّى يَرْجِعَ )).</w:t>
      </w:r>
      <w:r>
        <w:rPr>
          <w:rFonts w:cs="Traditional Arabic" w:hint="cs"/>
          <w:sz w:val="28"/>
          <w:szCs w:val="28"/>
          <w:vertAlign w:val="superscript"/>
          <w:rtl/>
        </w:rPr>
        <w:t xml:space="preserve"> (</w:t>
      </w:r>
      <w:r>
        <w:rPr>
          <w:rStyle w:val="af7"/>
          <w:rFonts w:ascii="Calibri" w:hAnsi="Calibri" w:cs="Traditional Arabic"/>
          <w:sz w:val="28"/>
          <w:rtl/>
        </w:rPr>
        <w:footnoteReference w:id="6"/>
      </w:r>
      <w:r>
        <w:rPr>
          <w:rFonts w:cs="Traditional Arabic" w:hint="cs"/>
          <w:sz w:val="28"/>
          <w:szCs w:val="28"/>
          <w:vertAlign w:val="superscript"/>
          <w:rtl/>
        </w:rPr>
        <w:t>)</w:t>
      </w:r>
      <w:r>
        <w:rPr>
          <w:rFonts w:ascii="Traditional Arabic" w:cs="Traditional Arabic" w:hint="cs"/>
          <w:sz w:val="28"/>
          <w:szCs w:val="28"/>
          <w:rtl/>
        </w:rPr>
        <w:t>.</w:t>
      </w:r>
    </w:p>
    <w:p w:rsidR="00E16622" w:rsidRDefault="00E16622" w:rsidP="00E16622">
      <w:pPr>
        <w:autoSpaceDE w:val="0"/>
        <w:autoSpaceDN w:val="0"/>
        <w:adjustRightInd w:val="0"/>
        <w:spacing w:line="460" w:lineRule="exact"/>
        <w:jc w:val="both"/>
        <w:rPr>
          <w:rFonts w:ascii="Traditional Arabic" w:cs="Traditional Arabic"/>
          <w:b/>
          <w:bCs/>
          <w:sz w:val="32"/>
          <w:szCs w:val="32"/>
          <w:rtl/>
        </w:rPr>
      </w:pPr>
      <w:r>
        <w:rPr>
          <w:rFonts w:ascii="Traditional Arabic" w:cs="Traditional Arabic" w:hint="cs"/>
          <w:b/>
          <w:bCs/>
          <w:sz w:val="32"/>
          <w:szCs w:val="32"/>
          <w:rtl/>
        </w:rPr>
        <w:lastRenderedPageBreak/>
        <w:t xml:space="preserve">  </w:t>
      </w:r>
      <w:r>
        <w:rPr>
          <w:rFonts w:ascii="Traditional Arabic" w:cs="Traditional Arabic" w:hint="cs"/>
          <w:sz w:val="32"/>
          <w:szCs w:val="32"/>
          <w:rtl/>
        </w:rPr>
        <w:t xml:space="preserve">وعن أَبي سعيدٍ الخدري - رضي الله عنه -، عن رسول الله - </w:t>
      </w:r>
      <w:r>
        <w:rPr>
          <w:rFonts w:cs="Traditional Arabic"/>
          <w:sz w:val="32"/>
          <w:szCs w:val="32"/>
        </w:rPr>
        <w:sym w:font="AGA Arabesque" w:char="0072"/>
      </w:r>
      <w:r>
        <w:rPr>
          <w:rFonts w:ascii="Traditional Arabic" w:cs="Traditional Arabic" w:hint="cs"/>
          <w:sz w:val="32"/>
          <w:szCs w:val="32"/>
          <w:rtl/>
        </w:rPr>
        <w:t xml:space="preserve"> - قَالَ</w:t>
      </w:r>
      <w:r>
        <w:rPr>
          <w:rFonts w:ascii="Traditional Arabic" w:cs="Traditional Arabic" w:hint="cs"/>
          <w:b/>
          <w:bCs/>
          <w:sz w:val="32"/>
          <w:szCs w:val="32"/>
          <w:rtl/>
        </w:rPr>
        <w:t xml:space="preserve"> : (( لَنْ يَشْبَعَ مُؤْمِنٌ مِنْ خَيْرٍ حَتَّى يَكُونَ مُنْتَهَاهُ الجَنَّةَ )). </w:t>
      </w:r>
      <w:r>
        <w:rPr>
          <w:rFonts w:cs="Traditional Arabic" w:hint="cs"/>
          <w:sz w:val="28"/>
          <w:szCs w:val="28"/>
          <w:vertAlign w:val="superscript"/>
          <w:rtl/>
        </w:rPr>
        <w:t>(</w:t>
      </w:r>
      <w:r>
        <w:rPr>
          <w:rStyle w:val="af7"/>
          <w:rFonts w:ascii="Calibri" w:hAnsi="Calibri" w:cs="Traditional Arabic"/>
          <w:sz w:val="28"/>
          <w:rtl/>
        </w:rPr>
        <w:footnoteReference w:id="7"/>
      </w:r>
      <w:r>
        <w:rPr>
          <w:rFonts w:cs="Traditional Arabic" w:hint="cs"/>
          <w:sz w:val="28"/>
          <w:szCs w:val="28"/>
          <w:vertAlign w:val="superscript"/>
          <w:rtl/>
        </w:rPr>
        <w:t>)</w:t>
      </w:r>
    </w:p>
    <w:p w:rsidR="00E16622" w:rsidRDefault="00E16622" w:rsidP="00E16622">
      <w:pPr>
        <w:autoSpaceDE w:val="0"/>
        <w:autoSpaceDN w:val="0"/>
        <w:adjustRightInd w:val="0"/>
        <w:spacing w:line="460" w:lineRule="exact"/>
        <w:jc w:val="both"/>
        <w:rPr>
          <w:rFonts w:ascii="Traditional Arabic" w:cs="Traditional Arabic"/>
          <w:sz w:val="32"/>
          <w:szCs w:val="32"/>
          <w:rtl/>
        </w:rPr>
      </w:pPr>
      <w:r>
        <w:rPr>
          <w:rFonts w:ascii="Traditional Arabic" w:cs="Traditional Arabic" w:hint="cs"/>
          <w:sz w:val="32"/>
          <w:szCs w:val="32"/>
          <w:rtl/>
        </w:rPr>
        <w:t xml:space="preserve">وعن أَبي الدرداء - رضي الله عنه - ، قَالَ : سَمِعْتُ رسول الله - </w:t>
      </w:r>
      <w:r>
        <w:rPr>
          <w:rFonts w:cs="Traditional Arabic"/>
          <w:sz w:val="32"/>
          <w:szCs w:val="32"/>
        </w:rPr>
        <w:sym w:font="AGA Arabesque" w:char="0072"/>
      </w:r>
      <w:r>
        <w:rPr>
          <w:rFonts w:ascii="Traditional Arabic" w:cs="Traditional Arabic" w:hint="cs"/>
          <w:sz w:val="32"/>
          <w:szCs w:val="32"/>
          <w:rtl/>
        </w:rPr>
        <w:t xml:space="preserve"> - ، يقول :</w:t>
      </w:r>
    </w:p>
    <w:p w:rsidR="00E16622" w:rsidRDefault="00E16622" w:rsidP="00E16622">
      <w:pPr>
        <w:autoSpaceDE w:val="0"/>
        <w:autoSpaceDN w:val="0"/>
        <w:adjustRightInd w:val="0"/>
        <w:spacing w:line="460" w:lineRule="exact"/>
        <w:jc w:val="both"/>
        <w:rPr>
          <w:rFonts w:ascii="Traditional Arabic" w:cs="Traditional Arabic"/>
          <w:b/>
          <w:bCs/>
          <w:sz w:val="44"/>
          <w:szCs w:val="44"/>
          <w:rtl/>
        </w:rPr>
      </w:pPr>
      <w:r>
        <w:rPr>
          <w:rFonts w:ascii="Traditional Arabic" w:cs="Traditional Arabic" w:hint="cs"/>
          <w:b/>
          <w:bCs/>
          <w:sz w:val="32"/>
          <w:szCs w:val="32"/>
          <w:rtl/>
        </w:rPr>
        <w:t xml:space="preserve">(( مَنْ سَلَكَ طَرِيقاً يَبْتَغِي فِيهِ عِلْماً سَهَّلَ اللهُ لَهُ طَريقاً إِلَى الجَنَّةِ، وَإنَّ المَلاَئِكَةَ لَتَضَعُ أجْنِحَتَهَا لِطَالِبِ العِلْمِ رِضاً بِمَا يَصْنَعُ ، وَإنَّ العَالِمَ لَيَسْتَغْفِرُ لَهُ مَنْ فِي السَّماوَاتِ وَمَنْ فِي الأرْضِ حَتَّى الحيتَانُ في المَاءِ ، وَفضْلُ العَالِمِ عَلَى العَابِدِ كَفَضْلِ القَمَرِ عَلَى سَائِرِ الكَوَاكِبِ ، وَإنَّ العُلَمَاءَ وَرَثَةُ الأنْبِيَاءِ ، وَإنَّ الأنْبِيَاءَ لَمْ يَوَرِّثُوا دِينَاراً وَلاَ دِرْهَماً وَإنَّمَا وَرَّثُوا العِلْمَ ، فَمَنْ أَخَذَهُ أَخَذَ بحَظٍّ وَافِرٍ )) . </w:t>
      </w:r>
      <w:r>
        <w:rPr>
          <w:rFonts w:cs="Traditional Arabic" w:hint="cs"/>
          <w:sz w:val="28"/>
          <w:szCs w:val="28"/>
          <w:vertAlign w:val="superscript"/>
          <w:rtl/>
        </w:rPr>
        <w:t>(</w:t>
      </w:r>
      <w:r>
        <w:rPr>
          <w:rStyle w:val="af7"/>
          <w:rFonts w:ascii="Calibri" w:hAnsi="Calibri" w:cs="Traditional Arabic"/>
          <w:sz w:val="28"/>
          <w:rtl/>
        </w:rPr>
        <w:footnoteReference w:id="8"/>
      </w:r>
      <w:r>
        <w:rPr>
          <w:rFonts w:cs="Traditional Arabic" w:hint="cs"/>
          <w:sz w:val="28"/>
          <w:szCs w:val="28"/>
          <w:vertAlign w:val="superscript"/>
          <w:rtl/>
        </w:rPr>
        <w:t>)</w:t>
      </w:r>
      <w:r>
        <w:rPr>
          <w:rFonts w:ascii="Traditional Arabic" w:cs="Traditional Arabic" w:hint="cs"/>
          <w:b/>
          <w:bCs/>
          <w:sz w:val="28"/>
          <w:szCs w:val="28"/>
          <w:rtl/>
        </w:rPr>
        <w:t>.</w:t>
      </w:r>
    </w:p>
    <w:p w:rsidR="00E16622" w:rsidRDefault="00E16622" w:rsidP="00E16622">
      <w:pPr>
        <w:autoSpaceDE w:val="0"/>
        <w:autoSpaceDN w:val="0"/>
        <w:adjustRightInd w:val="0"/>
        <w:spacing w:line="460" w:lineRule="exact"/>
        <w:jc w:val="both"/>
        <w:rPr>
          <w:rFonts w:ascii="Traditional Arabic" w:cs="Traditional Arabic"/>
          <w:sz w:val="32"/>
          <w:szCs w:val="32"/>
          <w:rtl/>
        </w:rPr>
      </w:pPr>
      <w:r>
        <w:rPr>
          <w:rFonts w:ascii="Traditional Arabic" w:cs="Traditional Arabic" w:hint="cs"/>
          <w:b/>
          <w:bCs/>
          <w:sz w:val="44"/>
          <w:szCs w:val="44"/>
          <w:rtl/>
        </w:rPr>
        <w:t xml:space="preserve"> </w:t>
      </w:r>
      <w:r>
        <w:rPr>
          <w:rFonts w:ascii="Traditional Arabic" w:cs="Traditional Arabic" w:hint="cs"/>
          <w:sz w:val="32"/>
          <w:szCs w:val="32"/>
          <w:rtl/>
        </w:rPr>
        <w:t xml:space="preserve">وعن ابن مسعودٍ - رضي الله عنه - قَالَ : سَمِعْتُ رسولَ اللهِ - </w:t>
      </w:r>
      <w:r>
        <w:rPr>
          <w:rFonts w:cs="Traditional Arabic"/>
          <w:sz w:val="32"/>
          <w:szCs w:val="32"/>
        </w:rPr>
        <w:sym w:font="AGA Arabesque" w:char="0072"/>
      </w:r>
      <w:r>
        <w:rPr>
          <w:rFonts w:ascii="Traditional Arabic" w:cs="Traditional Arabic" w:hint="cs"/>
          <w:sz w:val="32"/>
          <w:szCs w:val="32"/>
          <w:rtl/>
        </w:rPr>
        <w:t xml:space="preserve"> - ، يقول :</w:t>
      </w:r>
    </w:p>
    <w:p w:rsidR="00E16622" w:rsidRDefault="00E16622" w:rsidP="00E16622">
      <w:pPr>
        <w:autoSpaceDE w:val="0"/>
        <w:autoSpaceDN w:val="0"/>
        <w:adjustRightInd w:val="0"/>
        <w:spacing w:line="460" w:lineRule="exact"/>
        <w:rPr>
          <w:rFonts w:ascii="Traditional Arabic" w:cs="Traditional Arabic"/>
          <w:sz w:val="28"/>
          <w:szCs w:val="28"/>
          <w:rtl/>
        </w:rPr>
      </w:pPr>
      <w:r>
        <w:rPr>
          <w:rFonts w:ascii="Traditional Arabic" w:cs="Traditional Arabic" w:hint="cs"/>
          <w:b/>
          <w:bCs/>
          <w:sz w:val="32"/>
          <w:szCs w:val="32"/>
          <w:rtl/>
        </w:rPr>
        <w:t>(( نَضَّرَ اللهُ امْرَأً سَمِعَ مِنَّا شَيْئاً ، فَبَلَّغَهُ كَمَا سَمِعَهُ ، فَرُبَّ مُبَلَّغٍ أوْعَى مِنْ سَامِعٍ ))</w:t>
      </w:r>
      <w:r>
        <w:rPr>
          <w:rFonts w:ascii="Traditional Arabic" w:cs="Traditional Arabic" w:hint="cs"/>
          <w:b/>
          <w:bCs/>
          <w:sz w:val="44"/>
          <w:szCs w:val="44"/>
          <w:rtl/>
        </w:rPr>
        <w:t xml:space="preserve"> </w:t>
      </w:r>
      <w:r>
        <w:rPr>
          <w:rFonts w:ascii="Traditional Arabic" w:cs="Traditional Arabic" w:hint="cs"/>
          <w:sz w:val="28"/>
          <w:szCs w:val="28"/>
          <w:rtl/>
        </w:rPr>
        <w:t>.</w:t>
      </w:r>
      <w:r>
        <w:rPr>
          <w:rFonts w:ascii="Traditional Arabic" w:cs="Traditional Arabic" w:hint="cs"/>
          <w:b/>
          <w:bCs/>
          <w:sz w:val="32"/>
          <w:szCs w:val="32"/>
          <w:rtl/>
        </w:rPr>
        <w:t xml:space="preserve"> </w:t>
      </w:r>
      <w:r>
        <w:rPr>
          <w:rFonts w:cs="Traditional Arabic" w:hint="cs"/>
          <w:sz w:val="28"/>
          <w:szCs w:val="28"/>
          <w:vertAlign w:val="superscript"/>
          <w:rtl/>
        </w:rPr>
        <w:t>(</w:t>
      </w:r>
      <w:r>
        <w:rPr>
          <w:rStyle w:val="af7"/>
          <w:rFonts w:ascii="Calibri" w:hAnsi="Calibri" w:cs="Traditional Arabic"/>
          <w:sz w:val="28"/>
          <w:rtl/>
        </w:rPr>
        <w:footnoteReference w:id="9"/>
      </w:r>
      <w:r>
        <w:rPr>
          <w:rFonts w:cs="Traditional Arabic" w:hint="cs"/>
          <w:sz w:val="28"/>
          <w:szCs w:val="28"/>
          <w:vertAlign w:val="superscript"/>
          <w:rtl/>
        </w:rPr>
        <w:t>)</w:t>
      </w:r>
      <w:r>
        <w:rPr>
          <w:rFonts w:ascii="Traditional Arabic" w:cs="Traditional Arabic" w:hint="cs"/>
          <w:b/>
          <w:bCs/>
          <w:sz w:val="28"/>
          <w:szCs w:val="28"/>
          <w:rtl/>
        </w:rPr>
        <w:t>.</w:t>
      </w:r>
      <w:r>
        <w:rPr>
          <w:rFonts w:ascii="Traditional Arabic" w:cs="Traditional Arabic" w:hint="cs"/>
          <w:sz w:val="28"/>
          <w:szCs w:val="28"/>
          <w:rtl/>
        </w:rPr>
        <w:t xml:space="preserve"> </w:t>
      </w:r>
    </w:p>
    <w:p w:rsidR="00E16622" w:rsidRDefault="00E16622" w:rsidP="00E16622">
      <w:pPr>
        <w:autoSpaceDE w:val="0"/>
        <w:autoSpaceDN w:val="0"/>
        <w:adjustRightInd w:val="0"/>
        <w:spacing w:line="460" w:lineRule="exact"/>
        <w:jc w:val="both"/>
        <w:rPr>
          <w:rFonts w:ascii="Traditional Arabic" w:cs="Traditional Arabic"/>
          <w:sz w:val="28"/>
          <w:szCs w:val="28"/>
          <w:rtl/>
        </w:rPr>
      </w:pPr>
      <w:r>
        <w:rPr>
          <w:rFonts w:ascii="Traditional Arabic" w:cs="Traditional Arabic" w:hint="cs"/>
          <w:b/>
          <w:bCs/>
          <w:sz w:val="44"/>
          <w:szCs w:val="44"/>
          <w:rtl/>
        </w:rPr>
        <w:t xml:space="preserve">  </w:t>
      </w:r>
      <w:r>
        <w:rPr>
          <w:rFonts w:ascii="Traditional Arabic" w:cs="Traditional Arabic" w:hint="cs"/>
          <w:sz w:val="32"/>
          <w:szCs w:val="32"/>
          <w:rtl/>
        </w:rPr>
        <w:t xml:space="preserve">وعن أَبي هريرة - رضي الله عنه - قَالَ : قَالَ رسول الله - </w:t>
      </w:r>
      <w:r>
        <w:rPr>
          <w:rFonts w:cs="Traditional Arabic"/>
          <w:sz w:val="32"/>
          <w:szCs w:val="32"/>
        </w:rPr>
        <w:sym w:font="AGA Arabesque" w:char="0072"/>
      </w:r>
      <w:r>
        <w:rPr>
          <w:rFonts w:ascii="Traditional Arabic" w:cs="Traditional Arabic" w:hint="cs"/>
          <w:b/>
          <w:bCs/>
          <w:sz w:val="44"/>
          <w:szCs w:val="44"/>
          <w:rtl/>
        </w:rPr>
        <w:t xml:space="preserve"> - : </w:t>
      </w:r>
      <w:r>
        <w:rPr>
          <w:rFonts w:ascii="Traditional Arabic" w:cs="Traditional Arabic" w:hint="cs"/>
          <w:b/>
          <w:bCs/>
          <w:sz w:val="32"/>
          <w:szCs w:val="32"/>
          <w:rtl/>
        </w:rPr>
        <w:t>(( مَنْ سُئِلَ عن عِلْمٍ فَكَتَمَهُ ، أُلْجِمَ يَوْمَ القِيَامَةِ بِلِجَامٍ مِنْ نَارٍ )) .</w:t>
      </w:r>
      <w:r>
        <w:rPr>
          <w:rFonts w:ascii="Traditional Arabic" w:cs="Traditional Arabic" w:hint="cs"/>
          <w:b/>
          <w:bCs/>
          <w:sz w:val="44"/>
          <w:szCs w:val="44"/>
          <w:rtl/>
        </w:rPr>
        <w:t xml:space="preserve"> </w:t>
      </w:r>
      <w:r>
        <w:rPr>
          <w:rFonts w:cs="Traditional Arabic" w:hint="cs"/>
          <w:sz w:val="28"/>
          <w:szCs w:val="28"/>
          <w:vertAlign w:val="superscript"/>
          <w:rtl/>
        </w:rPr>
        <w:t>(</w:t>
      </w:r>
      <w:r>
        <w:rPr>
          <w:rStyle w:val="af7"/>
          <w:rFonts w:ascii="Calibri" w:hAnsi="Calibri" w:cs="Traditional Arabic"/>
          <w:sz w:val="28"/>
          <w:rtl/>
        </w:rPr>
        <w:footnoteReference w:id="10"/>
      </w:r>
      <w:r>
        <w:rPr>
          <w:rFonts w:cs="Traditional Arabic" w:hint="cs"/>
          <w:sz w:val="28"/>
          <w:szCs w:val="28"/>
          <w:vertAlign w:val="superscript"/>
          <w:rtl/>
        </w:rPr>
        <w:t>)</w:t>
      </w:r>
    </w:p>
    <w:p w:rsidR="00E16622" w:rsidRDefault="00E16622" w:rsidP="00E16622">
      <w:pPr>
        <w:spacing w:line="460" w:lineRule="exact"/>
        <w:jc w:val="lowKashida"/>
        <w:rPr>
          <w:rFonts w:cs="Traditional Arabic"/>
          <w:b/>
          <w:bCs/>
          <w:sz w:val="32"/>
          <w:szCs w:val="32"/>
          <w:rtl/>
        </w:rPr>
      </w:pPr>
      <w:r>
        <w:rPr>
          <w:rFonts w:cs="Traditional Arabic" w:hint="cs"/>
          <w:b/>
          <w:bCs/>
          <w:sz w:val="32"/>
          <w:szCs w:val="32"/>
          <w:rtl/>
        </w:rPr>
        <w:t xml:space="preserve">ومن أهم الوسائل اتي أثرت عن النبي الكريم </w:t>
      </w:r>
      <w:r>
        <w:rPr>
          <w:rFonts w:cs="Traditional Arabic"/>
          <w:b/>
          <w:bCs/>
          <w:sz w:val="32"/>
          <w:szCs w:val="32"/>
        </w:rPr>
        <w:sym w:font="AGA Arabesque" w:char="0072"/>
      </w:r>
      <w:r>
        <w:rPr>
          <w:rFonts w:cs="Traditional Arabic" w:hint="cs"/>
          <w:b/>
          <w:bCs/>
          <w:sz w:val="32"/>
          <w:szCs w:val="32"/>
          <w:rtl/>
        </w:rPr>
        <w:t xml:space="preserve"> في تعليمه أمته :</w:t>
      </w:r>
    </w:p>
    <w:p w:rsidR="00E16622" w:rsidRDefault="00E16622" w:rsidP="00E16622">
      <w:pPr>
        <w:spacing w:line="460" w:lineRule="exact"/>
        <w:jc w:val="lowKashida"/>
        <w:rPr>
          <w:rFonts w:cs="Traditional Arabic"/>
          <w:b/>
          <w:bCs/>
          <w:sz w:val="32"/>
          <w:szCs w:val="32"/>
          <w:rtl/>
        </w:rPr>
      </w:pPr>
      <w:r>
        <w:rPr>
          <w:rFonts w:cs="Traditional Arabic" w:hint="cs"/>
          <w:b/>
          <w:bCs/>
          <w:sz w:val="32"/>
          <w:szCs w:val="32"/>
          <w:rtl/>
        </w:rPr>
        <w:t>تكرار الحديث وإعادته :</w:t>
      </w:r>
    </w:p>
    <w:p w:rsidR="00E16622" w:rsidRDefault="00E16622" w:rsidP="00E16622">
      <w:pPr>
        <w:spacing w:line="460" w:lineRule="exact"/>
        <w:jc w:val="lowKashida"/>
        <w:rPr>
          <w:rFonts w:cs="Traditional Arabic"/>
          <w:sz w:val="32"/>
          <w:szCs w:val="32"/>
          <w:rtl/>
        </w:rPr>
      </w:pPr>
      <w:r>
        <w:rPr>
          <w:rFonts w:cs="Traditional Arabic" w:hint="cs"/>
          <w:sz w:val="32"/>
          <w:szCs w:val="32"/>
          <w:rtl/>
        </w:rPr>
        <w:t xml:space="preserve"> ليس كل من يسمع كلام الرسول عليه السلام يحفظه من أول مرة ، ولحرص الرسول على أن يحفظ أكبر عدد من السامعين كان يكرر  كلامه ثلاث مرات .يقول ابن القيم :</w:t>
      </w:r>
      <w:r>
        <w:rPr>
          <w:rFonts w:cs="Traditional Arabic" w:hint="cs"/>
          <w:rtl/>
        </w:rPr>
        <w:t xml:space="preserve"> </w:t>
      </w:r>
    </w:p>
    <w:p w:rsidR="00E16622" w:rsidRDefault="00E16622" w:rsidP="00622524">
      <w:pPr>
        <w:numPr>
          <w:ilvl w:val="0"/>
          <w:numId w:val="1"/>
        </w:numPr>
        <w:spacing w:after="0" w:line="460" w:lineRule="exact"/>
        <w:jc w:val="lowKashida"/>
        <w:rPr>
          <w:rFonts w:cs="Traditional Arabic"/>
          <w:sz w:val="32"/>
          <w:szCs w:val="32"/>
          <w:rtl/>
        </w:rPr>
      </w:pPr>
      <w:r>
        <w:rPr>
          <w:rFonts w:cs="Traditional Arabic" w:hint="cs"/>
          <w:b/>
          <w:bCs/>
          <w:sz w:val="32"/>
          <w:szCs w:val="32"/>
          <w:rtl/>
        </w:rPr>
        <w:t xml:space="preserve">كان في هديه </w:t>
      </w:r>
      <w:r>
        <w:rPr>
          <w:rFonts w:cs="Traditional Arabic"/>
          <w:sz w:val="32"/>
          <w:szCs w:val="32"/>
        </w:rPr>
        <w:sym w:font="AGA Arabesque" w:char="0072"/>
      </w:r>
      <w:r>
        <w:rPr>
          <w:rFonts w:cs="Traditional Arabic" w:hint="cs"/>
          <w:b/>
          <w:bCs/>
          <w:sz w:val="32"/>
          <w:szCs w:val="32"/>
          <w:rtl/>
        </w:rPr>
        <w:t xml:space="preserve"> : أن يسلم ثلاثا</w:t>
      </w:r>
      <w:r>
        <w:rPr>
          <w:rFonts w:cs="Traditional Arabic" w:hint="cs"/>
          <w:sz w:val="32"/>
          <w:szCs w:val="32"/>
          <w:rtl/>
        </w:rPr>
        <w:t xml:space="preserve"> ، كما في صحيح البخاري ، عن أنس رضي الله عنه قال : كان رسول الله </w:t>
      </w:r>
      <w:r>
        <w:rPr>
          <w:rFonts w:cs="Traditional Arabic"/>
          <w:sz w:val="32"/>
          <w:szCs w:val="32"/>
        </w:rPr>
        <w:sym w:font="AGA Arabesque" w:char="0072"/>
      </w:r>
      <w:r>
        <w:rPr>
          <w:rFonts w:cs="Traditional Arabic" w:hint="cs"/>
          <w:sz w:val="32"/>
          <w:szCs w:val="32"/>
          <w:rtl/>
        </w:rPr>
        <w:t xml:space="preserve"> إذا تكلم بكلمة أعادها ثلاثا ، حتى تفهم عنه ، وإذا أتى على قوم فسلم عليهم سلم ثلاثا . ولعل هذا كان هديه في السلام على الجمع الكثير الذين لا يبلغهم سلام واحد ، أو هديه في إسماع السلام الثاني والثالث ، إن ظن أن الأول لم يحصل به الإسماع . </w:t>
      </w:r>
      <w:r>
        <w:rPr>
          <w:rFonts w:cs="Traditional Arabic" w:hint="cs"/>
          <w:sz w:val="28"/>
          <w:szCs w:val="28"/>
          <w:vertAlign w:val="superscript"/>
          <w:rtl/>
        </w:rPr>
        <w:t>(</w:t>
      </w:r>
      <w:r>
        <w:rPr>
          <w:rStyle w:val="af7"/>
          <w:rFonts w:ascii="Calibri" w:hAnsi="Calibri" w:cs="Traditional Arabic"/>
          <w:sz w:val="28"/>
          <w:rtl/>
        </w:rPr>
        <w:footnoteReference w:id="11"/>
      </w:r>
      <w:r>
        <w:rPr>
          <w:rFonts w:cs="Traditional Arabic" w:hint="cs"/>
          <w:sz w:val="28"/>
          <w:szCs w:val="28"/>
          <w:vertAlign w:val="superscript"/>
          <w:rtl/>
        </w:rPr>
        <w:t>)</w:t>
      </w:r>
    </w:p>
    <w:p w:rsidR="00E16622" w:rsidRDefault="00E16622" w:rsidP="00622524">
      <w:pPr>
        <w:numPr>
          <w:ilvl w:val="0"/>
          <w:numId w:val="1"/>
        </w:numPr>
        <w:spacing w:after="0" w:line="460" w:lineRule="exact"/>
        <w:jc w:val="lowKashida"/>
        <w:rPr>
          <w:rFonts w:cs="Traditional Arabic"/>
          <w:sz w:val="32"/>
          <w:szCs w:val="32"/>
          <w:rtl/>
        </w:rPr>
      </w:pPr>
      <w:r>
        <w:rPr>
          <w:rFonts w:cs="Traditional Arabic" w:hint="cs"/>
          <w:b/>
          <w:bCs/>
          <w:sz w:val="32"/>
          <w:szCs w:val="32"/>
          <w:rtl/>
        </w:rPr>
        <w:lastRenderedPageBreak/>
        <w:t>التأني في الكلام والفصل بين الكلمات :</w:t>
      </w:r>
    </w:p>
    <w:p w:rsidR="00E16622" w:rsidRDefault="00E16622" w:rsidP="00E16622">
      <w:pPr>
        <w:spacing w:line="460" w:lineRule="exact"/>
        <w:jc w:val="lowKashida"/>
        <w:rPr>
          <w:rFonts w:cs="Traditional Arabic"/>
          <w:sz w:val="32"/>
          <w:szCs w:val="32"/>
          <w:rtl/>
        </w:rPr>
      </w:pPr>
      <w:r>
        <w:rPr>
          <w:rFonts w:cs="Traditional Arabic" w:hint="cs"/>
          <w:sz w:val="32"/>
          <w:szCs w:val="32"/>
          <w:rtl/>
        </w:rPr>
        <w:t>كان عليه السلام يتأنى في حديثه ، ويفصل بين الكلمة والأخرى ، وذلك حتى يسهل الحفظ ، ولا يقع التصحيف والتحريف ، حتى كان السامع يعد كلماته :</w:t>
      </w:r>
    </w:p>
    <w:p w:rsidR="00E16622" w:rsidRDefault="00E16622" w:rsidP="00E16622">
      <w:pPr>
        <w:spacing w:line="460" w:lineRule="exact"/>
        <w:jc w:val="lowKashida"/>
        <w:rPr>
          <w:rFonts w:cs="Traditional Arabic"/>
          <w:sz w:val="32"/>
          <w:szCs w:val="32"/>
          <w:rtl/>
        </w:rPr>
      </w:pPr>
      <w:r>
        <w:rPr>
          <w:rFonts w:cs="Traditional Arabic" w:hint="cs"/>
          <w:sz w:val="32"/>
          <w:szCs w:val="32"/>
          <w:rtl/>
        </w:rPr>
        <w:t xml:space="preserve">   عن عَائِشَةَ أنها قالت : ألا يُعْجِبُكَ أبو هريرة ؟ جاء فَجَلَسَ إلى جَانِبِ حُجْرَتِي ، يحدث عن رسول اللَّهِ </w:t>
      </w:r>
      <w:r>
        <w:rPr>
          <w:rFonts w:cs="Traditional Arabic"/>
          <w:sz w:val="32"/>
          <w:szCs w:val="32"/>
        </w:rPr>
        <w:sym w:font="AGA Arabesque" w:char="0072"/>
      </w:r>
      <w:r>
        <w:rPr>
          <w:rFonts w:cs="Traditional Arabic" w:hint="cs"/>
          <w:sz w:val="32"/>
          <w:szCs w:val="32"/>
          <w:rtl/>
        </w:rPr>
        <w:t xml:space="preserve"> يُسْمِعُنِي ذلك ، وَكُنْتُ أُسَبِّحُ  </w:t>
      </w:r>
      <w:r>
        <w:rPr>
          <w:rFonts w:cs="Traditional Arabic" w:hint="cs"/>
          <w:sz w:val="28"/>
          <w:szCs w:val="28"/>
          <w:vertAlign w:val="superscript"/>
          <w:rtl/>
        </w:rPr>
        <w:t>(</w:t>
      </w:r>
      <w:r>
        <w:rPr>
          <w:rStyle w:val="af7"/>
          <w:rFonts w:ascii="Calibri" w:hAnsi="Calibri" w:cs="Traditional Arabic"/>
          <w:sz w:val="28"/>
          <w:rtl/>
        </w:rPr>
        <w:footnoteReference w:id="12"/>
      </w:r>
      <w:r>
        <w:rPr>
          <w:rFonts w:cs="Traditional Arabic" w:hint="cs"/>
          <w:sz w:val="28"/>
          <w:szCs w:val="28"/>
          <w:vertAlign w:val="superscript"/>
          <w:rtl/>
        </w:rPr>
        <w:t>)</w:t>
      </w:r>
      <w:r>
        <w:rPr>
          <w:rFonts w:cs="Traditional Arabic" w:hint="cs"/>
          <w:sz w:val="32"/>
          <w:szCs w:val="32"/>
          <w:rtl/>
        </w:rPr>
        <w:t xml:space="preserve">، فَقَامَ قبل أَنْ أَقْضِيَ سُبْحَتِي ، وَلَوْ أَدْرَكْتُهُ لَرَدَدْتُ عليه : إِنَّ رَسُولَ اللَّهِ </w:t>
      </w:r>
      <w:r>
        <w:rPr>
          <w:rFonts w:cs="Traditional Arabic"/>
          <w:sz w:val="32"/>
          <w:szCs w:val="32"/>
        </w:rPr>
        <w:sym w:font="AGA Arabesque" w:char="0072"/>
      </w:r>
      <w:r>
        <w:rPr>
          <w:rFonts w:cs="Traditional Arabic" w:hint="cs"/>
          <w:sz w:val="32"/>
          <w:szCs w:val="32"/>
          <w:rtl/>
        </w:rPr>
        <w:t xml:space="preserve"> لم يَكُنْ يَسْرُدُ الحديث كَسَرْدِكُمْ. </w:t>
      </w:r>
      <w:r>
        <w:rPr>
          <w:rFonts w:cs="Traditional Arabic" w:hint="cs"/>
          <w:sz w:val="28"/>
          <w:szCs w:val="28"/>
          <w:vertAlign w:val="superscript"/>
          <w:rtl/>
        </w:rPr>
        <w:t>(</w:t>
      </w:r>
      <w:r>
        <w:rPr>
          <w:rStyle w:val="af7"/>
          <w:rFonts w:ascii="Calibri" w:hAnsi="Calibri" w:cs="Traditional Arabic"/>
          <w:sz w:val="28"/>
          <w:rtl/>
        </w:rPr>
        <w:footnoteReference w:id="13"/>
      </w:r>
      <w:r>
        <w:rPr>
          <w:rFonts w:cs="Traditional Arabic" w:hint="cs"/>
          <w:sz w:val="28"/>
          <w:szCs w:val="28"/>
          <w:vertAlign w:val="superscript"/>
          <w:rtl/>
        </w:rPr>
        <w:t>)</w:t>
      </w:r>
    </w:p>
    <w:p w:rsidR="00E16622" w:rsidRDefault="00E16622" w:rsidP="00622524">
      <w:pPr>
        <w:numPr>
          <w:ilvl w:val="0"/>
          <w:numId w:val="1"/>
        </w:numPr>
        <w:spacing w:after="0" w:line="460" w:lineRule="exact"/>
        <w:jc w:val="lowKashida"/>
        <w:rPr>
          <w:rFonts w:cs="Traditional Arabic"/>
          <w:sz w:val="32"/>
          <w:szCs w:val="32"/>
          <w:rtl/>
        </w:rPr>
      </w:pPr>
      <w:r>
        <w:rPr>
          <w:rFonts w:cs="Traditional Arabic" w:hint="cs"/>
          <w:b/>
          <w:bCs/>
          <w:sz w:val="32"/>
          <w:szCs w:val="32"/>
          <w:rtl/>
        </w:rPr>
        <w:t>اختيار الوقت المناسب :</w:t>
      </w:r>
    </w:p>
    <w:p w:rsidR="00E16622" w:rsidRDefault="00E16622" w:rsidP="00E16622">
      <w:pPr>
        <w:spacing w:line="460" w:lineRule="exact"/>
        <w:jc w:val="lowKashida"/>
        <w:rPr>
          <w:rFonts w:cs="Traditional Arabic"/>
          <w:sz w:val="32"/>
          <w:szCs w:val="32"/>
          <w:rtl/>
        </w:rPr>
      </w:pPr>
      <w:r>
        <w:rPr>
          <w:rFonts w:cs="Traditional Arabic" w:hint="cs"/>
          <w:sz w:val="32"/>
          <w:szCs w:val="32"/>
          <w:rtl/>
        </w:rPr>
        <w:t xml:space="preserve">  كان عليه السلام يقتصد في حديثه ، ولا يكثر الكلام حتى لا يمل الصحابة ، أو ينسون ، كي يسهل عليهم حفظه وفهمه ، يقول ابن مسعود رضي الله عنه :</w:t>
      </w:r>
      <w:r>
        <w:rPr>
          <w:rFonts w:cs="Traditional Arabic" w:hint="cs"/>
          <w:rtl/>
        </w:rPr>
        <w:t xml:space="preserve"> </w:t>
      </w:r>
      <w:r>
        <w:rPr>
          <w:rFonts w:cs="Traditional Arabic" w:hint="cs"/>
          <w:sz w:val="32"/>
          <w:szCs w:val="32"/>
          <w:rtl/>
        </w:rPr>
        <w:t xml:space="preserve">كان النبي </w:t>
      </w:r>
      <w:r>
        <w:rPr>
          <w:rFonts w:cs="Traditional Arabic"/>
          <w:sz w:val="32"/>
          <w:szCs w:val="32"/>
        </w:rPr>
        <w:sym w:font="AGA Arabesque" w:char="0072"/>
      </w:r>
      <w:r>
        <w:rPr>
          <w:rFonts w:cs="Traditional Arabic" w:hint="cs"/>
          <w:sz w:val="32"/>
          <w:szCs w:val="32"/>
          <w:rtl/>
        </w:rPr>
        <w:t xml:space="preserve"> يَتَخَوَّلُنَا بِالْمَوْعِظَةِ في الْأَيَّامِ كَرَاهَةَ السَّآمَةِ عَلَيْنَا . </w:t>
      </w:r>
      <w:r>
        <w:rPr>
          <w:rFonts w:cs="Traditional Arabic" w:hint="cs"/>
          <w:sz w:val="28"/>
          <w:szCs w:val="28"/>
          <w:vertAlign w:val="superscript"/>
          <w:rtl/>
        </w:rPr>
        <w:t>(</w:t>
      </w:r>
      <w:r>
        <w:rPr>
          <w:rStyle w:val="af7"/>
          <w:rFonts w:ascii="Calibri" w:hAnsi="Calibri" w:cs="Traditional Arabic"/>
          <w:sz w:val="28"/>
          <w:rtl/>
        </w:rPr>
        <w:footnoteReference w:id="14"/>
      </w:r>
      <w:r>
        <w:rPr>
          <w:rFonts w:cs="Traditional Arabic" w:hint="cs"/>
          <w:sz w:val="28"/>
          <w:szCs w:val="28"/>
          <w:vertAlign w:val="superscript"/>
          <w:rtl/>
        </w:rPr>
        <w:t>)</w:t>
      </w:r>
    </w:p>
    <w:p w:rsidR="00E16622" w:rsidRDefault="00E16622" w:rsidP="00622524">
      <w:pPr>
        <w:numPr>
          <w:ilvl w:val="0"/>
          <w:numId w:val="1"/>
        </w:numPr>
        <w:spacing w:after="0" w:line="460" w:lineRule="exact"/>
        <w:jc w:val="lowKashida"/>
        <w:rPr>
          <w:rFonts w:cs="Traditional Arabic"/>
          <w:b/>
          <w:bCs/>
          <w:sz w:val="32"/>
          <w:szCs w:val="32"/>
          <w:rtl/>
        </w:rPr>
      </w:pPr>
      <w:r>
        <w:rPr>
          <w:rFonts w:cs="Traditional Arabic" w:hint="cs"/>
          <w:b/>
          <w:bCs/>
          <w:sz w:val="32"/>
          <w:szCs w:val="32"/>
          <w:rtl/>
        </w:rPr>
        <w:t xml:space="preserve">ضرب الأمثال : </w:t>
      </w:r>
    </w:p>
    <w:p w:rsidR="00E16622" w:rsidRDefault="00E16622" w:rsidP="00E16622">
      <w:pPr>
        <w:spacing w:line="460" w:lineRule="exact"/>
        <w:jc w:val="lowKashida"/>
        <w:rPr>
          <w:rFonts w:cs="Traditional Arabic"/>
          <w:sz w:val="32"/>
          <w:szCs w:val="32"/>
          <w:rtl/>
        </w:rPr>
      </w:pPr>
      <w:r>
        <w:rPr>
          <w:rFonts w:cs="Traditional Arabic" w:hint="cs"/>
          <w:sz w:val="32"/>
          <w:szCs w:val="32"/>
          <w:rtl/>
        </w:rPr>
        <w:t xml:space="preserve">   في القرآن الكريم سور كثيرة يضرب الله فيها الأمثال للناس ، لأن للمثل وقعا بالغا على النفس ، </w:t>
      </w:r>
    </w:p>
    <w:p w:rsidR="00E16622" w:rsidRDefault="00E16622" w:rsidP="00E16622">
      <w:pPr>
        <w:spacing w:line="460" w:lineRule="exact"/>
        <w:rPr>
          <w:rFonts w:cs="Traditional Arabic"/>
          <w:sz w:val="32"/>
          <w:szCs w:val="32"/>
          <w:rtl/>
        </w:rPr>
      </w:pPr>
      <w:r>
        <w:rPr>
          <w:rFonts w:cs="Traditional Arabic" w:hint="cs"/>
          <w:sz w:val="32"/>
          <w:szCs w:val="32"/>
          <w:rtl/>
        </w:rPr>
        <w:t xml:space="preserve">حيث يربط المعني المراد إيضاحه بالواقع الموجود ، فيسهل على السامع تعلمه والتحقق منه ، وكان </w:t>
      </w:r>
    </w:p>
    <w:p w:rsidR="00E16622" w:rsidRDefault="00E16622" w:rsidP="00E16622">
      <w:pPr>
        <w:spacing w:line="460" w:lineRule="exact"/>
        <w:jc w:val="lowKashida"/>
        <w:rPr>
          <w:rFonts w:cs="Traditional Arabic"/>
          <w:sz w:val="32"/>
          <w:szCs w:val="32"/>
          <w:rtl/>
        </w:rPr>
      </w:pPr>
      <w:r>
        <w:rPr>
          <w:rFonts w:cs="Traditional Arabic" w:hint="cs"/>
          <w:sz w:val="32"/>
          <w:szCs w:val="32"/>
          <w:rtl/>
        </w:rPr>
        <w:t>الرسول الكريم يضرب الأمثال للصحابة وهو يعلمهم ويشرح لهم :</w:t>
      </w:r>
    </w:p>
    <w:p w:rsidR="00E16622" w:rsidRDefault="00E16622" w:rsidP="00E16622">
      <w:pPr>
        <w:spacing w:line="460" w:lineRule="exact"/>
        <w:jc w:val="lowKashida"/>
        <w:rPr>
          <w:rFonts w:cs="Traditional Arabic"/>
          <w:sz w:val="32"/>
          <w:szCs w:val="32"/>
          <w:rtl/>
        </w:rPr>
      </w:pPr>
      <w:r>
        <w:rPr>
          <w:rFonts w:cs="Traditional Arabic" w:hint="cs"/>
          <w:sz w:val="32"/>
          <w:szCs w:val="32"/>
          <w:rtl/>
        </w:rPr>
        <w:t xml:space="preserve">عن عَمْرِو بن الْعَاصِ قال : عَقَلْتُ عن رسول اللَّهِ </w:t>
      </w:r>
      <w:r>
        <w:rPr>
          <w:rFonts w:cs="Traditional Arabic"/>
          <w:sz w:val="32"/>
          <w:szCs w:val="32"/>
        </w:rPr>
        <w:sym w:font="AGA Arabesque" w:char="0072"/>
      </w:r>
      <w:r>
        <w:rPr>
          <w:rFonts w:cs="Traditional Arabic" w:hint="cs"/>
          <w:sz w:val="32"/>
          <w:szCs w:val="32"/>
          <w:rtl/>
        </w:rPr>
        <w:t xml:space="preserve"> أَلْفَ مَثَلٍ . </w:t>
      </w:r>
      <w:r>
        <w:rPr>
          <w:rFonts w:cs="Traditional Arabic" w:hint="cs"/>
          <w:sz w:val="28"/>
          <w:szCs w:val="28"/>
          <w:vertAlign w:val="superscript"/>
          <w:rtl/>
        </w:rPr>
        <w:t>(</w:t>
      </w:r>
      <w:r>
        <w:rPr>
          <w:rStyle w:val="af7"/>
          <w:rFonts w:ascii="Calibri" w:hAnsi="Calibri" w:cs="Traditional Arabic"/>
          <w:sz w:val="28"/>
          <w:rtl/>
        </w:rPr>
        <w:footnoteReference w:id="15"/>
      </w:r>
      <w:r>
        <w:rPr>
          <w:rFonts w:cs="Traditional Arabic" w:hint="cs"/>
          <w:sz w:val="28"/>
          <w:szCs w:val="28"/>
          <w:vertAlign w:val="superscript"/>
          <w:rtl/>
        </w:rPr>
        <w:t>)</w:t>
      </w:r>
    </w:p>
    <w:p w:rsidR="00E16622" w:rsidRDefault="00E16622" w:rsidP="00E16622">
      <w:pPr>
        <w:spacing w:line="460" w:lineRule="exact"/>
        <w:jc w:val="lowKashida"/>
        <w:rPr>
          <w:rFonts w:cs="Traditional Arabic"/>
          <w:sz w:val="32"/>
          <w:szCs w:val="32"/>
          <w:rtl/>
        </w:rPr>
      </w:pPr>
      <w:r>
        <w:rPr>
          <w:rFonts w:cs="Traditional Arabic" w:hint="cs"/>
          <w:sz w:val="32"/>
          <w:szCs w:val="32"/>
          <w:rtl/>
        </w:rPr>
        <w:t xml:space="preserve">ومن هذه الأمثال : </w:t>
      </w:r>
    </w:p>
    <w:p w:rsidR="00E16622" w:rsidRDefault="00E16622" w:rsidP="00E16622">
      <w:pPr>
        <w:spacing w:line="460" w:lineRule="exact"/>
        <w:jc w:val="lowKashida"/>
        <w:rPr>
          <w:rFonts w:cs="Traditional Arabic"/>
          <w:sz w:val="32"/>
          <w:szCs w:val="32"/>
          <w:rtl/>
        </w:rPr>
      </w:pPr>
      <w:r>
        <w:rPr>
          <w:rFonts w:cs="Traditional Arabic" w:hint="cs"/>
          <w:sz w:val="32"/>
          <w:szCs w:val="32"/>
          <w:rtl/>
        </w:rPr>
        <w:t xml:space="preserve">عَنْ أَبِي مُوسَى، عَنِ النَّبِيِّ </w:t>
      </w:r>
      <w:r>
        <w:rPr>
          <w:rFonts w:cs="Traditional Arabic"/>
          <w:sz w:val="32"/>
          <w:szCs w:val="32"/>
        </w:rPr>
        <w:sym w:font="AGA Arabesque" w:char="0072"/>
      </w:r>
      <w:r>
        <w:rPr>
          <w:rFonts w:cs="Traditional Arabic" w:hint="cs"/>
          <w:sz w:val="32"/>
          <w:szCs w:val="32"/>
          <w:rtl/>
        </w:rPr>
        <w:t xml:space="preserve"> قَالَ: «</w:t>
      </w:r>
      <w:r>
        <w:rPr>
          <w:rFonts w:cs="Traditional Arabic" w:hint="cs"/>
          <w:b/>
          <w:bCs/>
          <w:sz w:val="32"/>
          <w:szCs w:val="32"/>
          <w:rtl/>
        </w:rPr>
        <w:t>إِنَّمَا مَثَلُ الْجَلِيسِ الصَّالِحِ وَالْجَلِيسِ السَّوْءِ، كَحَامِلِ الْمِسْكِ وَنَافِخِ الْكِيرِ. فَحَامِلُ الْمِسْكِ، إِمَّا أَنْ يُحْذِيَكَ، وَإِمَّا أَنْ تَبْتَاعَ مِنْهُ، وَإِمَّا أَنْ تَجِدَ مِنْهُ رِيحاً طَيِّبَةً. وَنَافِخُ الْكِيرِ، إِمَّا أَنْ يُحْرِقَ ثِيَابَكَ، وَإِمَّا أَنْ تَجِدَ رِيحاً خَبِيثَةً</w:t>
      </w:r>
      <w:r>
        <w:rPr>
          <w:rFonts w:cs="Traditional Arabic" w:hint="cs"/>
          <w:sz w:val="32"/>
          <w:szCs w:val="32"/>
          <w:rtl/>
        </w:rPr>
        <w:t>».</w:t>
      </w:r>
      <w:r>
        <w:rPr>
          <w:rFonts w:cs="Traditional Arabic" w:hint="cs"/>
          <w:sz w:val="28"/>
          <w:szCs w:val="28"/>
          <w:vertAlign w:val="superscript"/>
          <w:rtl/>
        </w:rPr>
        <w:t>(</w:t>
      </w:r>
      <w:r>
        <w:rPr>
          <w:rStyle w:val="af7"/>
          <w:rFonts w:ascii="Calibri" w:hAnsi="Calibri" w:cs="Traditional Arabic"/>
          <w:sz w:val="28"/>
          <w:rtl/>
        </w:rPr>
        <w:footnoteReference w:id="16"/>
      </w:r>
      <w:r>
        <w:rPr>
          <w:rFonts w:cs="Traditional Arabic" w:hint="cs"/>
          <w:sz w:val="28"/>
          <w:szCs w:val="28"/>
          <w:vertAlign w:val="superscript"/>
          <w:rtl/>
        </w:rPr>
        <w:t>)</w:t>
      </w:r>
    </w:p>
    <w:p w:rsidR="00E16622" w:rsidRDefault="00E16622" w:rsidP="00622524">
      <w:pPr>
        <w:numPr>
          <w:ilvl w:val="0"/>
          <w:numId w:val="1"/>
        </w:numPr>
        <w:spacing w:after="0" w:line="460" w:lineRule="exact"/>
        <w:jc w:val="lowKashida"/>
        <w:rPr>
          <w:rFonts w:cs="Traditional Arabic"/>
          <w:sz w:val="32"/>
          <w:szCs w:val="32"/>
          <w:rtl/>
        </w:rPr>
      </w:pPr>
      <w:r>
        <w:rPr>
          <w:rFonts w:cs="Traditional Arabic" w:hint="cs"/>
          <w:b/>
          <w:bCs/>
          <w:sz w:val="32"/>
          <w:szCs w:val="32"/>
          <w:rtl/>
        </w:rPr>
        <w:t>طرح السؤال ، ثم الجواب عليه :</w:t>
      </w:r>
    </w:p>
    <w:p w:rsidR="00E16622" w:rsidRDefault="00E16622" w:rsidP="00E16622">
      <w:pPr>
        <w:spacing w:line="460" w:lineRule="exact"/>
        <w:jc w:val="lowKashida"/>
        <w:rPr>
          <w:rFonts w:cs="Traditional Arabic"/>
          <w:b/>
          <w:bCs/>
          <w:sz w:val="32"/>
          <w:szCs w:val="32"/>
          <w:rtl/>
        </w:rPr>
      </w:pPr>
      <w:r>
        <w:rPr>
          <w:rFonts w:cs="Traditional Arabic" w:hint="cs"/>
          <w:b/>
          <w:bCs/>
          <w:sz w:val="32"/>
          <w:szCs w:val="32"/>
          <w:rtl/>
        </w:rPr>
        <w:t xml:space="preserve">استخدم النبي </w:t>
      </w:r>
      <w:r>
        <w:rPr>
          <w:rFonts w:cs="Traditional Arabic"/>
          <w:b/>
          <w:bCs/>
          <w:sz w:val="32"/>
          <w:szCs w:val="32"/>
        </w:rPr>
        <w:sym w:font="AGA Arabesque" w:char="0072"/>
      </w:r>
      <w:r>
        <w:rPr>
          <w:rFonts w:cs="Traditional Arabic" w:hint="cs"/>
          <w:b/>
          <w:bCs/>
          <w:sz w:val="32"/>
          <w:szCs w:val="32"/>
          <w:rtl/>
        </w:rPr>
        <w:t xml:space="preserve"> طرقا متعددة لطرح الأسئلة على الصحابة ، وذلك ليثير فيهم الإهتمام ، ويحفز أذهانهم للاستيعاب  ، فمرة يكون السؤال بصيغة التنبيه :</w:t>
      </w:r>
    </w:p>
    <w:p w:rsidR="00E16622" w:rsidRDefault="00E16622" w:rsidP="00E16622">
      <w:pPr>
        <w:spacing w:line="460" w:lineRule="exact"/>
        <w:jc w:val="lowKashida"/>
        <w:rPr>
          <w:rFonts w:cs="Traditional Arabic"/>
          <w:sz w:val="32"/>
          <w:szCs w:val="32"/>
          <w:rtl/>
        </w:rPr>
      </w:pPr>
      <w:r>
        <w:rPr>
          <w:rFonts w:cs="Traditional Arabic" w:hint="cs"/>
          <w:sz w:val="32"/>
          <w:szCs w:val="32"/>
          <w:rtl/>
        </w:rPr>
        <w:lastRenderedPageBreak/>
        <w:t xml:space="preserve">عن حَارِثَةَ بن وَهْبٍ قال : سمعت النبي </w:t>
      </w:r>
      <w:r>
        <w:rPr>
          <w:rFonts w:cs="Traditional Arabic"/>
          <w:sz w:val="32"/>
          <w:szCs w:val="32"/>
        </w:rPr>
        <w:sym w:font="AGA Arabesque" w:char="0072"/>
      </w:r>
      <w:r>
        <w:rPr>
          <w:rFonts w:cs="Traditional Arabic" w:hint="cs"/>
          <w:sz w:val="32"/>
          <w:szCs w:val="32"/>
          <w:rtl/>
        </w:rPr>
        <w:t xml:space="preserve"> يقول </w:t>
      </w:r>
      <w:r>
        <w:rPr>
          <w:rFonts w:cs="Traditional Arabic" w:hint="cs"/>
          <w:b/>
          <w:bCs/>
          <w:sz w:val="32"/>
          <w:szCs w:val="32"/>
          <w:rtl/>
        </w:rPr>
        <w:t>:{ ألا أَدُلُّكُمْ على أَهْلِ الْجَنَّةِ ؟ كُلُّ ضَعِيفٍ مُتَضَعَّفٍ ، لو أَقْسَمَ على اللَّهِ لَأَبَرَّهُ ، وَأَهْلِ النَّارِ كُلُّ جَوَّاظٍ عُتُلٍّ مُسْتَكْبِرٍ</w:t>
      </w:r>
      <w:r>
        <w:rPr>
          <w:rFonts w:cs="Traditional Arabic" w:hint="cs"/>
          <w:sz w:val="32"/>
          <w:szCs w:val="32"/>
          <w:rtl/>
        </w:rPr>
        <w:t xml:space="preserve"> } </w:t>
      </w:r>
      <w:r>
        <w:rPr>
          <w:rFonts w:cs="Traditional Arabic" w:hint="cs"/>
          <w:sz w:val="28"/>
          <w:szCs w:val="28"/>
          <w:vertAlign w:val="superscript"/>
          <w:rtl/>
        </w:rPr>
        <w:t>(</w:t>
      </w:r>
      <w:r>
        <w:rPr>
          <w:rStyle w:val="af7"/>
          <w:rFonts w:ascii="Calibri" w:hAnsi="Calibri" w:cs="Traditional Arabic"/>
          <w:sz w:val="28"/>
          <w:rtl/>
        </w:rPr>
        <w:footnoteReference w:id="17"/>
      </w:r>
      <w:r>
        <w:rPr>
          <w:rFonts w:cs="Traditional Arabic" w:hint="cs"/>
          <w:sz w:val="28"/>
          <w:szCs w:val="28"/>
          <w:vertAlign w:val="superscript"/>
          <w:rtl/>
        </w:rPr>
        <w:t>)</w:t>
      </w:r>
    </w:p>
    <w:p w:rsidR="00E16622" w:rsidRDefault="00E16622" w:rsidP="00E16622">
      <w:pPr>
        <w:spacing w:line="460" w:lineRule="exact"/>
        <w:jc w:val="lowKashida"/>
        <w:rPr>
          <w:rFonts w:cs="Traditional Arabic"/>
          <w:b/>
          <w:bCs/>
          <w:sz w:val="32"/>
          <w:szCs w:val="32"/>
          <w:rtl/>
        </w:rPr>
      </w:pPr>
      <w:r>
        <w:rPr>
          <w:rFonts w:cs="Traditional Arabic" w:hint="cs"/>
          <w:b/>
          <w:bCs/>
          <w:sz w:val="32"/>
          <w:szCs w:val="32"/>
          <w:rtl/>
        </w:rPr>
        <w:t>وأحيانا يكون السؤال عما يعلم أنهم لا يعلمونه ، وأنهم سيكلون العلم إلى الله ، وإنما قصد إثارة انتباههم :</w:t>
      </w:r>
    </w:p>
    <w:p w:rsidR="00E16622" w:rsidRDefault="00E16622" w:rsidP="00E16622">
      <w:pPr>
        <w:spacing w:line="460" w:lineRule="exact"/>
        <w:jc w:val="lowKashida"/>
        <w:rPr>
          <w:rFonts w:cs="Traditional Arabic"/>
          <w:b/>
          <w:bCs/>
          <w:sz w:val="32"/>
          <w:szCs w:val="32"/>
          <w:rtl/>
        </w:rPr>
      </w:pPr>
      <w:r>
        <w:rPr>
          <w:rFonts w:cs="Traditional Arabic" w:hint="cs"/>
          <w:sz w:val="32"/>
          <w:szCs w:val="32"/>
          <w:rtl/>
        </w:rPr>
        <w:t xml:space="preserve">عن أبي هُرَيْرَةَ : أَنَّ رَسُولَ اللَّهِ </w:t>
      </w:r>
      <w:r>
        <w:rPr>
          <w:rFonts w:cs="Traditional Arabic"/>
          <w:sz w:val="32"/>
          <w:szCs w:val="32"/>
        </w:rPr>
        <w:sym w:font="AGA Arabesque" w:char="0072"/>
      </w:r>
      <w:r>
        <w:rPr>
          <w:rFonts w:cs="Traditional Arabic" w:hint="cs"/>
          <w:sz w:val="32"/>
          <w:szCs w:val="32"/>
          <w:rtl/>
        </w:rPr>
        <w:t xml:space="preserve"> قال : </w:t>
      </w:r>
      <w:r>
        <w:rPr>
          <w:rFonts w:cs="Traditional Arabic" w:hint="cs"/>
          <w:b/>
          <w:bCs/>
          <w:sz w:val="32"/>
          <w:szCs w:val="32"/>
          <w:rtl/>
        </w:rPr>
        <w:t xml:space="preserve">{ أَتَدْرُونَ ما الْغِيبَةُ ؟ </w:t>
      </w:r>
      <w:r>
        <w:rPr>
          <w:rFonts w:cs="Traditional Arabic" w:hint="cs"/>
          <w:sz w:val="32"/>
          <w:szCs w:val="32"/>
          <w:rtl/>
        </w:rPr>
        <w:t>قالوا : الله وَرَسُولُهُ أَعْلَمُ ، قال</w:t>
      </w:r>
      <w:r>
        <w:rPr>
          <w:rFonts w:cs="Traditional Arabic" w:hint="cs"/>
          <w:b/>
          <w:bCs/>
          <w:sz w:val="32"/>
          <w:szCs w:val="32"/>
          <w:rtl/>
        </w:rPr>
        <w:t xml:space="preserve"> : ذِكْرُكَ أَخَاكَ بِمَا يَكْرَهُ ، </w:t>
      </w:r>
      <w:r>
        <w:rPr>
          <w:rFonts w:cs="Traditional Arabic" w:hint="cs"/>
          <w:sz w:val="32"/>
          <w:szCs w:val="32"/>
          <w:rtl/>
        </w:rPr>
        <w:t>قِيلَ : أَفَرَأَيْتَ إن كان في أَخِي ما أَقُولُ</w:t>
      </w:r>
      <w:r>
        <w:rPr>
          <w:rFonts w:cs="Traditional Arabic" w:hint="cs"/>
          <w:b/>
          <w:bCs/>
          <w:sz w:val="32"/>
          <w:szCs w:val="32"/>
          <w:rtl/>
        </w:rPr>
        <w:t xml:space="preserve"> ؟ قال : إن كان فيه ما تَقُولُ فَقَدْ اغْتَبْتَهُ ، وَإِنْ لم يَكُنْ فيه فَقَدْ بَهَتَّهُ . }</w:t>
      </w:r>
      <w:r>
        <w:rPr>
          <w:rFonts w:cs="Traditional Arabic" w:hint="cs"/>
          <w:sz w:val="32"/>
          <w:szCs w:val="32"/>
          <w:rtl/>
        </w:rPr>
        <w:t xml:space="preserve"> </w:t>
      </w:r>
      <w:r>
        <w:rPr>
          <w:rFonts w:cs="Traditional Arabic" w:hint="cs"/>
          <w:sz w:val="28"/>
          <w:szCs w:val="28"/>
          <w:vertAlign w:val="superscript"/>
          <w:rtl/>
        </w:rPr>
        <w:t>(</w:t>
      </w:r>
      <w:r>
        <w:rPr>
          <w:rStyle w:val="af7"/>
          <w:rFonts w:ascii="Calibri" w:hAnsi="Calibri" w:cs="Traditional Arabic"/>
          <w:sz w:val="28"/>
          <w:rtl/>
        </w:rPr>
        <w:footnoteReference w:id="18"/>
      </w:r>
      <w:r>
        <w:rPr>
          <w:rFonts w:cs="Traditional Arabic" w:hint="cs"/>
          <w:sz w:val="28"/>
          <w:szCs w:val="28"/>
          <w:vertAlign w:val="superscript"/>
          <w:rtl/>
        </w:rPr>
        <w:t>)</w:t>
      </w:r>
    </w:p>
    <w:p w:rsidR="00E16622" w:rsidRDefault="00E16622" w:rsidP="00E16622">
      <w:pPr>
        <w:spacing w:line="460" w:lineRule="exact"/>
        <w:jc w:val="lowKashida"/>
        <w:rPr>
          <w:rFonts w:cs="Traditional Arabic"/>
          <w:b/>
          <w:bCs/>
          <w:sz w:val="32"/>
          <w:szCs w:val="32"/>
          <w:rtl/>
        </w:rPr>
      </w:pPr>
      <w:r>
        <w:rPr>
          <w:rFonts w:cs="Traditional Arabic" w:hint="cs"/>
          <w:b/>
          <w:bCs/>
          <w:sz w:val="32"/>
          <w:szCs w:val="32"/>
          <w:rtl/>
        </w:rPr>
        <w:t>وأحيانا يسأل فيحسن أحد الصحابة الإجابة ، فيثني عليه ، ويمدحه تشجيعا له ، وتحفيزا لغيره :</w:t>
      </w:r>
    </w:p>
    <w:p w:rsidR="00E16622" w:rsidRDefault="00E16622" w:rsidP="00E16622">
      <w:pPr>
        <w:spacing w:line="460" w:lineRule="exact"/>
        <w:jc w:val="lowKashida"/>
        <w:rPr>
          <w:rFonts w:cs="Traditional Arabic"/>
          <w:sz w:val="32"/>
          <w:szCs w:val="32"/>
          <w:rtl/>
        </w:rPr>
      </w:pPr>
      <w:r>
        <w:rPr>
          <w:rFonts w:cs="Traditional Arabic" w:hint="cs"/>
          <w:sz w:val="32"/>
          <w:szCs w:val="32"/>
          <w:rtl/>
        </w:rPr>
        <w:t xml:space="preserve">عن أُبَيِّ بن كَعْبٍ قال : قال رسول اللَّهِ </w:t>
      </w:r>
      <w:r>
        <w:rPr>
          <w:rFonts w:cs="Traditional Arabic"/>
          <w:sz w:val="32"/>
          <w:szCs w:val="32"/>
        </w:rPr>
        <w:sym w:font="AGA Arabesque" w:char="0072"/>
      </w:r>
      <w:r>
        <w:rPr>
          <w:rFonts w:cs="Traditional Arabic" w:hint="cs"/>
          <w:sz w:val="32"/>
          <w:szCs w:val="32"/>
          <w:rtl/>
        </w:rPr>
        <w:t xml:space="preserve"> : </w:t>
      </w:r>
      <w:r>
        <w:rPr>
          <w:rFonts w:cs="Traditional Arabic" w:hint="cs"/>
          <w:b/>
          <w:bCs/>
          <w:sz w:val="32"/>
          <w:szCs w:val="32"/>
          <w:rtl/>
        </w:rPr>
        <w:t xml:space="preserve">{ يا أَبَا الْمُنْذِرِ ! أَتَدْرِي أَيُّ آيَةٍ من كِتَابِ اللَّهِ مَعَكَ أَعْظَمُ ؟ </w:t>
      </w:r>
      <w:r>
        <w:rPr>
          <w:rFonts w:cs="Traditional Arabic" w:hint="cs"/>
          <w:sz w:val="32"/>
          <w:szCs w:val="32"/>
          <w:rtl/>
        </w:rPr>
        <w:t>قال : قلت : الله وَرَسُولُهُ أَعْلَمُ ، قال</w:t>
      </w:r>
      <w:r>
        <w:rPr>
          <w:rFonts w:cs="Traditional Arabic" w:hint="cs"/>
          <w:b/>
          <w:bCs/>
          <w:sz w:val="32"/>
          <w:szCs w:val="32"/>
          <w:rtl/>
        </w:rPr>
        <w:t xml:space="preserve"> : يا أَبَا الْمُنْذِرِ !  أَتَدْرِي أَيُّ آيَةٍ من كِتَابِ اللَّهِ مَعَكَ أَعْظَمُ ؟ </w:t>
      </w:r>
      <w:r>
        <w:rPr>
          <w:rFonts w:cs="Traditional Arabic" w:hint="cs"/>
          <w:sz w:val="32"/>
          <w:szCs w:val="32"/>
          <w:rtl/>
        </w:rPr>
        <w:t>قال : قلت : الله لَا إِلَهَ إلا هو الْحَيُّ الْقَيُّومُ ، قال :فَضَرَبَ في صَدْرِي وقال :</w:t>
      </w:r>
      <w:r>
        <w:rPr>
          <w:rFonts w:cs="Traditional Arabic" w:hint="cs"/>
          <w:b/>
          <w:bCs/>
          <w:sz w:val="32"/>
          <w:szCs w:val="32"/>
          <w:rtl/>
        </w:rPr>
        <w:t xml:space="preserve"> والله لِيَهْنِكَ الْعِلْمُ أَبَا الْمُنْذِرِ </w:t>
      </w:r>
      <w:r>
        <w:rPr>
          <w:rFonts w:cs="Traditional Arabic" w:hint="cs"/>
          <w:sz w:val="32"/>
          <w:szCs w:val="32"/>
          <w:rtl/>
        </w:rPr>
        <w:t xml:space="preserve">. </w:t>
      </w:r>
      <w:r>
        <w:rPr>
          <w:rFonts w:cs="Traditional Arabic" w:hint="cs"/>
          <w:sz w:val="28"/>
          <w:szCs w:val="28"/>
          <w:vertAlign w:val="superscript"/>
          <w:rtl/>
        </w:rPr>
        <w:t>(</w:t>
      </w:r>
      <w:r>
        <w:rPr>
          <w:rStyle w:val="af7"/>
          <w:rFonts w:ascii="Calibri" w:hAnsi="Calibri" w:cs="Traditional Arabic"/>
          <w:sz w:val="28"/>
          <w:rtl/>
        </w:rPr>
        <w:footnoteReference w:id="19"/>
      </w:r>
      <w:r>
        <w:rPr>
          <w:rFonts w:cs="Traditional Arabic" w:hint="cs"/>
          <w:sz w:val="28"/>
          <w:szCs w:val="28"/>
          <w:vertAlign w:val="superscript"/>
          <w:rtl/>
        </w:rPr>
        <w:t>)</w:t>
      </w:r>
    </w:p>
    <w:p w:rsidR="00E16622" w:rsidRDefault="00E16622" w:rsidP="00622524">
      <w:pPr>
        <w:numPr>
          <w:ilvl w:val="0"/>
          <w:numId w:val="1"/>
        </w:numPr>
        <w:spacing w:after="0" w:line="460" w:lineRule="exact"/>
        <w:jc w:val="lowKashida"/>
        <w:rPr>
          <w:rFonts w:cs="Traditional Arabic"/>
          <w:sz w:val="32"/>
          <w:szCs w:val="32"/>
          <w:rtl/>
        </w:rPr>
      </w:pPr>
      <w:r>
        <w:rPr>
          <w:rFonts w:cs="Traditional Arabic" w:hint="cs"/>
          <w:b/>
          <w:bCs/>
          <w:sz w:val="32"/>
          <w:szCs w:val="32"/>
          <w:rtl/>
        </w:rPr>
        <w:t>إلقاء المعاني الغريبة والمثيرة :</w:t>
      </w:r>
    </w:p>
    <w:p w:rsidR="00E16622" w:rsidRDefault="00E16622" w:rsidP="00E16622">
      <w:pPr>
        <w:spacing w:line="460" w:lineRule="exact"/>
        <w:jc w:val="lowKashida"/>
        <w:rPr>
          <w:rFonts w:cs="Traditional Arabic"/>
          <w:b/>
          <w:bCs/>
          <w:sz w:val="32"/>
          <w:szCs w:val="32"/>
          <w:rtl/>
        </w:rPr>
      </w:pPr>
      <w:r>
        <w:rPr>
          <w:rFonts w:cs="Traditional Arabic" w:hint="cs"/>
          <w:sz w:val="32"/>
          <w:szCs w:val="32"/>
          <w:rtl/>
        </w:rPr>
        <w:t xml:space="preserve">   عن جَابِرِ بن عبد اللَّهِ : أَنَّ رَسُولَ اللَّهِ </w:t>
      </w:r>
      <w:r>
        <w:rPr>
          <w:rFonts w:cs="Traditional Arabic"/>
          <w:sz w:val="32"/>
          <w:szCs w:val="32"/>
        </w:rPr>
        <w:sym w:font="AGA Arabesque" w:char="0072"/>
      </w:r>
      <w:r>
        <w:rPr>
          <w:rFonts w:cs="Traditional Arabic" w:hint="cs"/>
          <w:sz w:val="32"/>
          <w:szCs w:val="32"/>
          <w:rtl/>
        </w:rPr>
        <w:t xml:space="preserve"> مَرَّ بِالسُّوقِ ، دَاخِلًا من بَعْضِ الْعَالِيَةِ ، وَالنَّاسُ كَنَفَتَهُ ، فَمَرَّ بِجَدْيٍ أَسَكَّ مَيِّتٍ ، فَتَنَاوَلَهُ ، فَأَخَذَ بِأُذُنِهِ ، ثُمَّ قال : { </w:t>
      </w:r>
      <w:r>
        <w:rPr>
          <w:rFonts w:cs="Traditional Arabic" w:hint="cs"/>
          <w:b/>
          <w:bCs/>
          <w:sz w:val="32"/>
          <w:szCs w:val="32"/>
          <w:rtl/>
        </w:rPr>
        <w:t>أَيُّكُمْ يُحِبُّ أَنَّ هذا له بِدِرْهَمٍ ؟</w:t>
      </w:r>
      <w:r>
        <w:rPr>
          <w:rFonts w:cs="Traditional Arabic" w:hint="cs"/>
          <w:sz w:val="32"/>
          <w:szCs w:val="32"/>
          <w:rtl/>
        </w:rPr>
        <w:t xml:space="preserve">} فَقَالُوا : ما نُحِبُّ أَنَّهُ لنا بِشَيْءٍ ، وما نَصْنَعُ بِهِ ؟ قال : { </w:t>
      </w:r>
      <w:r>
        <w:rPr>
          <w:rFonts w:cs="Traditional Arabic" w:hint="cs"/>
          <w:b/>
          <w:bCs/>
          <w:sz w:val="32"/>
          <w:szCs w:val="32"/>
          <w:rtl/>
        </w:rPr>
        <w:t>أَتُحِبُّونَ أَنَّهُ لَكُمْ ؟</w:t>
      </w:r>
      <w:r>
        <w:rPr>
          <w:rFonts w:cs="Traditional Arabic" w:hint="cs"/>
          <w:sz w:val="32"/>
          <w:szCs w:val="32"/>
          <w:rtl/>
        </w:rPr>
        <w:t xml:space="preserve"> } قالوا : والله لو كان حَيًّا كان عَيْبًا فيه ، لِأَنَّهُ أَسَكُّ ، فَكَيْفَ وهو مَيِّتٌ ؟ فقال : </w:t>
      </w:r>
      <w:r>
        <w:rPr>
          <w:rFonts w:cs="Traditional Arabic" w:hint="cs"/>
          <w:b/>
          <w:bCs/>
          <w:sz w:val="32"/>
          <w:szCs w:val="32"/>
          <w:rtl/>
        </w:rPr>
        <w:t xml:space="preserve">{ فَوَاللَّهِ لَلدُّنْيَا أَهْوَنُ على اللَّهِ من هذا عَلَيْكُمْ } </w:t>
      </w:r>
      <w:r>
        <w:rPr>
          <w:rFonts w:cs="Traditional Arabic" w:hint="cs"/>
          <w:sz w:val="32"/>
          <w:szCs w:val="32"/>
          <w:rtl/>
        </w:rPr>
        <w:t xml:space="preserve"> </w:t>
      </w:r>
      <w:r>
        <w:rPr>
          <w:rFonts w:cs="Traditional Arabic" w:hint="cs"/>
          <w:sz w:val="28"/>
          <w:szCs w:val="28"/>
          <w:vertAlign w:val="superscript"/>
          <w:rtl/>
        </w:rPr>
        <w:t>(</w:t>
      </w:r>
      <w:r>
        <w:rPr>
          <w:rStyle w:val="af7"/>
          <w:rFonts w:ascii="Calibri" w:hAnsi="Calibri" w:cs="Traditional Arabic"/>
          <w:sz w:val="28"/>
          <w:rtl/>
        </w:rPr>
        <w:footnoteReference w:id="20"/>
      </w:r>
      <w:r>
        <w:rPr>
          <w:rFonts w:cs="Traditional Arabic" w:hint="cs"/>
          <w:sz w:val="28"/>
          <w:szCs w:val="28"/>
          <w:vertAlign w:val="superscript"/>
          <w:rtl/>
        </w:rPr>
        <w:t>)</w:t>
      </w:r>
    </w:p>
    <w:p w:rsidR="00E16622" w:rsidRDefault="00E16622" w:rsidP="00622524">
      <w:pPr>
        <w:numPr>
          <w:ilvl w:val="0"/>
          <w:numId w:val="1"/>
        </w:numPr>
        <w:spacing w:after="0" w:line="460" w:lineRule="exact"/>
        <w:jc w:val="lowKashida"/>
        <w:rPr>
          <w:rFonts w:cs="Traditional Arabic"/>
          <w:b/>
          <w:bCs/>
          <w:sz w:val="32"/>
          <w:szCs w:val="32"/>
          <w:rtl/>
        </w:rPr>
      </w:pPr>
      <w:r>
        <w:rPr>
          <w:rFonts w:cs="Traditional Arabic" w:hint="cs"/>
          <w:b/>
          <w:bCs/>
          <w:sz w:val="32"/>
          <w:szCs w:val="32"/>
          <w:rtl/>
        </w:rPr>
        <w:t>استخدام الوسائل التوضيحية :</w:t>
      </w:r>
    </w:p>
    <w:p w:rsidR="00E16622" w:rsidRDefault="00E16622" w:rsidP="00E16622">
      <w:pPr>
        <w:spacing w:line="460" w:lineRule="exact"/>
        <w:jc w:val="lowKashida"/>
        <w:rPr>
          <w:rFonts w:cs="Traditional Arabic"/>
          <w:sz w:val="32"/>
          <w:szCs w:val="32"/>
          <w:rtl/>
        </w:rPr>
      </w:pPr>
      <w:r>
        <w:rPr>
          <w:rFonts w:cs="Traditional Arabic" w:hint="cs"/>
          <w:sz w:val="32"/>
          <w:szCs w:val="32"/>
          <w:rtl/>
        </w:rPr>
        <w:t xml:space="preserve">  وهي استخدام حركات معينة باليد ، أو رسم دائرة أو خط ، أو أن يشير إلى جهة أو شيء معين </w:t>
      </w:r>
    </w:p>
    <w:p w:rsidR="00E16622" w:rsidRDefault="00E16622" w:rsidP="00622524">
      <w:pPr>
        <w:numPr>
          <w:ilvl w:val="0"/>
          <w:numId w:val="1"/>
        </w:numPr>
        <w:spacing w:after="0" w:line="460" w:lineRule="exact"/>
        <w:jc w:val="lowKashida"/>
        <w:rPr>
          <w:rFonts w:cs="Traditional Arabic"/>
          <w:b/>
          <w:bCs/>
          <w:sz w:val="32"/>
          <w:szCs w:val="32"/>
          <w:rtl/>
        </w:rPr>
      </w:pPr>
      <w:r>
        <w:rPr>
          <w:rFonts w:cs="Traditional Arabic" w:hint="cs"/>
          <w:b/>
          <w:bCs/>
          <w:sz w:val="32"/>
          <w:szCs w:val="32"/>
          <w:rtl/>
        </w:rPr>
        <w:t xml:space="preserve">التعبير بحركة اليد : </w:t>
      </w:r>
    </w:p>
    <w:p w:rsidR="00E16622" w:rsidRDefault="00E16622" w:rsidP="00E16622">
      <w:pPr>
        <w:spacing w:line="460" w:lineRule="exact"/>
        <w:jc w:val="lowKashida"/>
        <w:rPr>
          <w:rFonts w:cs="Traditional Arabic"/>
          <w:sz w:val="32"/>
          <w:szCs w:val="32"/>
          <w:rtl/>
        </w:rPr>
      </w:pPr>
      <w:r>
        <w:rPr>
          <w:rFonts w:cs="Traditional Arabic" w:hint="cs"/>
          <w:sz w:val="32"/>
          <w:szCs w:val="32"/>
          <w:rtl/>
        </w:rPr>
        <w:lastRenderedPageBreak/>
        <w:t>كتشبيكه بين أصابعه ، وهو يبين العلاقة بين المؤمن وأخيه المؤمن :</w:t>
      </w:r>
    </w:p>
    <w:p w:rsidR="00E16622" w:rsidRDefault="00E16622" w:rsidP="00E16622">
      <w:pPr>
        <w:spacing w:line="460" w:lineRule="exact"/>
        <w:jc w:val="lowKashida"/>
        <w:rPr>
          <w:rFonts w:cs="Traditional Arabic"/>
          <w:b/>
          <w:bCs/>
          <w:sz w:val="32"/>
          <w:szCs w:val="32"/>
          <w:rtl/>
        </w:rPr>
      </w:pPr>
      <w:r>
        <w:rPr>
          <w:rFonts w:cs="Traditional Arabic" w:hint="cs"/>
          <w:sz w:val="32"/>
          <w:szCs w:val="32"/>
          <w:rtl/>
        </w:rPr>
        <w:t xml:space="preserve">عن أبي مُوسَى عن النبي </w:t>
      </w:r>
      <w:r>
        <w:rPr>
          <w:rFonts w:cs="Traditional Arabic"/>
          <w:sz w:val="32"/>
          <w:szCs w:val="32"/>
        </w:rPr>
        <w:sym w:font="AGA Arabesque" w:char="0072"/>
      </w:r>
      <w:r>
        <w:rPr>
          <w:rFonts w:cs="Traditional Arabic" w:hint="cs"/>
          <w:sz w:val="32"/>
          <w:szCs w:val="32"/>
          <w:rtl/>
        </w:rPr>
        <w:t xml:space="preserve"> قال</w:t>
      </w:r>
      <w:r>
        <w:rPr>
          <w:rFonts w:cs="Traditional Arabic" w:hint="cs"/>
          <w:b/>
          <w:bCs/>
          <w:sz w:val="32"/>
          <w:szCs w:val="32"/>
          <w:rtl/>
        </w:rPr>
        <w:t xml:space="preserve"> :{ إِنَّ الْمُؤْمِنَ لِلْمُؤْمِنِ كَالْبُنْيَانِ يَشُدُّ بَعْضُهُ بَعْضًا } ، وَشَبَّكَ أَصَابِعَهُ . </w:t>
      </w:r>
      <w:r>
        <w:rPr>
          <w:rFonts w:cs="Traditional Arabic" w:hint="cs"/>
          <w:sz w:val="28"/>
          <w:szCs w:val="28"/>
          <w:vertAlign w:val="superscript"/>
          <w:rtl/>
        </w:rPr>
        <w:t>(</w:t>
      </w:r>
      <w:r>
        <w:rPr>
          <w:rStyle w:val="af7"/>
          <w:rFonts w:ascii="Calibri" w:hAnsi="Calibri" w:cs="Traditional Arabic"/>
          <w:sz w:val="28"/>
          <w:rtl/>
        </w:rPr>
        <w:footnoteReference w:id="21"/>
      </w:r>
      <w:r>
        <w:rPr>
          <w:rFonts w:cs="Traditional Arabic" w:hint="cs"/>
          <w:sz w:val="28"/>
          <w:szCs w:val="28"/>
          <w:vertAlign w:val="superscript"/>
          <w:rtl/>
        </w:rPr>
        <w:t>)</w:t>
      </w:r>
    </w:p>
    <w:p w:rsidR="00E16622" w:rsidRDefault="00E16622" w:rsidP="00622524">
      <w:pPr>
        <w:numPr>
          <w:ilvl w:val="0"/>
          <w:numId w:val="1"/>
        </w:numPr>
        <w:spacing w:after="0" w:line="460" w:lineRule="exact"/>
        <w:jc w:val="lowKashida"/>
        <w:rPr>
          <w:rFonts w:cs="Traditional Arabic"/>
          <w:b/>
          <w:bCs/>
          <w:sz w:val="32"/>
          <w:szCs w:val="32"/>
          <w:rtl/>
        </w:rPr>
      </w:pPr>
      <w:r>
        <w:rPr>
          <w:rFonts w:cs="Traditional Arabic" w:hint="cs"/>
          <w:b/>
          <w:bCs/>
          <w:sz w:val="32"/>
          <w:szCs w:val="32"/>
          <w:rtl/>
        </w:rPr>
        <w:t xml:space="preserve">التعبير بالرسم : </w:t>
      </w:r>
    </w:p>
    <w:p w:rsidR="00E16622" w:rsidRDefault="00E16622" w:rsidP="00E16622">
      <w:pPr>
        <w:spacing w:line="460" w:lineRule="exact"/>
        <w:jc w:val="lowKashida"/>
        <w:rPr>
          <w:rFonts w:cs="Traditional Arabic"/>
          <w:b/>
          <w:bCs/>
          <w:sz w:val="32"/>
          <w:szCs w:val="32"/>
          <w:rtl/>
        </w:rPr>
      </w:pPr>
      <w:r>
        <w:rPr>
          <w:rFonts w:cs="Traditional Arabic" w:hint="cs"/>
          <w:sz w:val="32"/>
          <w:szCs w:val="32"/>
          <w:rtl/>
        </w:rPr>
        <w:t xml:space="preserve">كان </w:t>
      </w:r>
      <w:r>
        <w:rPr>
          <w:rFonts w:cs="Traditional Arabic"/>
          <w:sz w:val="32"/>
          <w:szCs w:val="32"/>
        </w:rPr>
        <w:sym w:font="AGA Arabesque" w:char="0072"/>
      </w:r>
      <w:r>
        <w:rPr>
          <w:rFonts w:cs="Traditional Arabic" w:hint="cs"/>
          <w:sz w:val="32"/>
          <w:szCs w:val="32"/>
          <w:rtl/>
        </w:rPr>
        <w:t xml:space="preserve"> يخط على الأرض خطوطا توضيحية تلفت نظر الصحابة ، ثم يأخذ في شرح تلك الخطوط</w:t>
      </w:r>
      <w:r>
        <w:rPr>
          <w:rFonts w:cs="Traditional Arabic" w:hint="cs"/>
          <w:b/>
          <w:bCs/>
          <w:sz w:val="32"/>
          <w:szCs w:val="32"/>
          <w:rtl/>
        </w:rPr>
        <w:t xml:space="preserve"> :</w:t>
      </w:r>
    </w:p>
    <w:p w:rsidR="00E16622" w:rsidRDefault="00E16622" w:rsidP="00E16622">
      <w:pPr>
        <w:spacing w:line="460" w:lineRule="exact"/>
        <w:jc w:val="lowKashida"/>
        <w:rPr>
          <w:rFonts w:cs="Traditional Arabic"/>
          <w:b/>
          <w:bCs/>
          <w:sz w:val="32"/>
          <w:szCs w:val="32"/>
          <w:rtl/>
        </w:rPr>
      </w:pPr>
      <w:r>
        <w:rPr>
          <w:rFonts w:cs="Traditional Arabic" w:hint="cs"/>
          <w:sz w:val="32"/>
          <w:szCs w:val="32"/>
          <w:rtl/>
        </w:rPr>
        <w:t xml:space="preserve">عن عبد اللَّهِ قال : خَطَّ رسول اللَّهِ </w:t>
      </w:r>
      <w:r>
        <w:rPr>
          <w:rFonts w:cs="Traditional Arabic"/>
          <w:sz w:val="32"/>
          <w:szCs w:val="32"/>
        </w:rPr>
        <w:sym w:font="AGA Arabesque" w:char="0072"/>
      </w:r>
      <w:r>
        <w:rPr>
          <w:rFonts w:cs="Traditional Arabic" w:hint="cs"/>
          <w:sz w:val="32"/>
          <w:szCs w:val="32"/>
          <w:rtl/>
        </w:rPr>
        <w:t xml:space="preserve"> خَطًّا بيده ثُمَّ قال</w:t>
      </w:r>
      <w:r>
        <w:rPr>
          <w:rFonts w:cs="Traditional Arabic" w:hint="cs"/>
          <w:b/>
          <w:bCs/>
          <w:sz w:val="32"/>
          <w:szCs w:val="32"/>
          <w:rtl/>
        </w:rPr>
        <w:t xml:space="preserve"> : { هذا سَبِيلُ اللَّهِ مُسْتَقِيماً } </w:t>
      </w:r>
      <w:r>
        <w:rPr>
          <w:rFonts w:cs="Traditional Arabic" w:hint="cs"/>
          <w:sz w:val="32"/>
          <w:szCs w:val="32"/>
          <w:rtl/>
        </w:rPr>
        <w:t>، قال : ثُمَّ خَطَّ عن يَمِينِهِ وَشِمَالِهِ ثُمَّ قال</w:t>
      </w:r>
      <w:r>
        <w:rPr>
          <w:rFonts w:cs="Traditional Arabic" w:hint="cs"/>
          <w:b/>
          <w:bCs/>
          <w:sz w:val="32"/>
          <w:szCs w:val="32"/>
          <w:rtl/>
        </w:rPr>
        <w:t xml:space="preserve"> : { هذه السُّبُلُ ليس منها سَبِيلٌ إِلاَّ عليه شَيْطَانٌ يدعو إليه } </w:t>
      </w:r>
      <w:r>
        <w:rPr>
          <w:rFonts w:cs="Traditional Arabic" w:hint="cs"/>
          <w:sz w:val="32"/>
          <w:szCs w:val="32"/>
          <w:rtl/>
        </w:rPr>
        <w:t>ثُمَّ قَرَأَ</w:t>
      </w:r>
      <w:r>
        <w:rPr>
          <w:rFonts w:cs="Traditional Arabic" w:hint="cs"/>
          <w:b/>
          <w:bCs/>
          <w:sz w:val="32"/>
          <w:szCs w:val="32"/>
          <w:rtl/>
        </w:rPr>
        <w:t xml:space="preserve"> </w:t>
      </w:r>
      <w:r>
        <w:rPr>
          <w:rFonts w:cs="Traditional Arabic"/>
          <w:b/>
          <w:bCs/>
          <w:sz w:val="32"/>
          <w:szCs w:val="32"/>
        </w:rPr>
        <w:sym w:font="AGA Arabesque" w:char="005D"/>
      </w:r>
      <w:r>
        <w:rPr>
          <w:rFonts w:cs="Traditional Arabic" w:hint="cs"/>
          <w:b/>
          <w:bCs/>
          <w:sz w:val="32"/>
          <w:szCs w:val="32"/>
          <w:rtl/>
        </w:rPr>
        <w:t xml:space="preserve"> وإن هذا صراطي مُسْتَقِيماً فَاتَّبِعُوهُ وَلاَ تَتَّبِعُوا السُّبُلَ </w:t>
      </w:r>
      <w:r>
        <w:rPr>
          <w:rFonts w:cs="Traditional Arabic" w:hint="cs"/>
          <w:b/>
          <w:bCs/>
          <w:sz w:val="32"/>
          <w:szCs w:val="32"/>
        </w:rPr>
        <w:t xml:space="preserve"> </w:t>
      </w:r>
      <w:r>
        <w:rPr>
          <w:rFonts w:cs="Traditional Arabic"/>
          <w:b/>
          <w:bCs/>
          <w:sz w:val="32"/>
          <w:szCs w:val="32"/>
        </w:rPr>
        <w:sym w:font="AGA Arabesque" w:char="005B"/>
      </w:r>
      <w:r>
        <w:rPr>
          <w:rFonts w:cs="Traditional Arabic" w:hint="cs"/>
          <w:sz w:val="28"/>
          <w:szCs w:val="28"/>
          <w:vertAlign w:val="superscript"/>
          <w:rtl/>
        </w:rPr>
        <w:t>(</w:t>
      </w:r>
      <w:r>
        <w:rPr>
          <w:rStyle w:val="af7"/>
          <w:rFonts w:ascii="Calibri" w:hAnsi="Calibri" w:cs="Traditional Arabic"/>
          <w:sz w:val="28"/>
          <w:rtl/>
        </w:rPr>
        <w:footnoteReference w:id="22"/>
      </w:r>
      <w:r>
        <w:rPr>
          <w:rFonts w:cs="Traditional Arabic" w:hint="cs"/>
          <w:sz w:val="28"/>
          <w:szCs w:val="28"/>
          <w:vertAlign w:val="superscript"/>
          <w:rtl/>
        </w:rPr>
        <w:t>)</w:t>
      </w:r>
      <w:r>
        <w:rPr>
          <w:rFonts w:cs="Traditional Arabic" w:hint="cs"/>
          <w:b/>
          <w:bCs/>
          <w:sz w:val="32"/>
          <w:szCs w:val="32"/>
          <w:rtl/>
        </w:rPr>
        <w:t xml:space="preserve">  </w:t>
      </w:r>
    </w:p>
    <w:p w:rsidR="00E16622" w:rsidRDefault="00E16622" w:rsidP="00622524">
      <w:pPr>
        <w:numPr>
          <w:ilvl w:val="0"/>
          <w:numId w:val="1"/>
        </w:numPr>
        <w:spacing w:after="0" w:line="460" w:lineRule="exact"/>
        <w:jc w:val="lowKashida"/>
        <w:rPr>
          <w:rFonts w:cs="Traditional Arabic"/>
          <w:b/>
          <w:bCs/>
          <w:sz w:val="32"/>
          <w:szCs w:val="32"/>
          <w:rtl/>
        </w:rPr>
      </w:pPr>
      <w:r>
        <w:rPr>
          <w:rFonts w:cs="Traditional Arabic" w:hint="cs"/>
          <w:b/>
          <w:bCs/>
          <w:sz w:val="32"/>
          <w:szCs w:val="32"/>
          <w:rtl/>
        </w:rPr>
        <w:t>التعبير برفع الشيء وإظهاره أمام الجميع :</w:t>
      </w:r>
    </w:p>
    <w:p w:rsidR="00E16622" w:rsidRDefault="00E16622" w:rsidP="00E16622">
      <w:pPr>
        <w:spacing w:line="460" w:lineRule="exact"/>
        <w:jc w:val="lowKashida"/>
        <w:rPr>
          <w:rFonts w:cs="Traditional Arabic"/>
          <w:b/>
          <w:bCs/>
          <w:sz w:val="32"/>
          <w:szCs w:val="32"/>
          <w:rtl/>
        </w:rPr>
      </w:pPr>
      <w:r>
        <w:rPr>
          <w:rFonts w:cs="Traditional Arabic" w:hint="cs"/>
          <w:sz w:val="32"/>
          <w:szCs w:val="32"/>
          <w:rtl/>
        </w:rPr>
        <w:t xml:space="preserve">عن عَلِيَّ بن أبي طَالِبٍ قال : أَخَذَ رسول اللَّهِ </w:t>
      </w:r>
      <w:r>
        <w:rPr>
          <w:rFonts w:cs="Traditional Arabic"/>
          <w:sz w:val="32"/>
          <w:szCs w:val="32"/>
        </w:rPr>
        <w:sym w:font="AGA Arabesque" w:char="0072"/>
      </w:r>
      <w:r>
        <w:rPr>
          <w:rFonts w:cs="Traditional Arabic" w:hint="cs"/>
          <w:sz w:val="32"/>
          <w:szCs w:val="32"/>
          <w:rtl/>
        </w:rPr>
        <w:t xml:space="preserve"> حَرِيرًا بِشِمَالِهِ وَذَهَبًا بِيَمِينِهِ ثُمَّ رَفَعَ بِهِمَا يَدَيْهِ فقال</w:t>
      </w:r>
      <w:r>
        <w:rPr>
          <w:rFonts w:cs="Traditional Arabic" w:hint="cs"/>
          <w:b/>
          <w:bCs/>
          <w:sz w:val="32"/>
          <w:szCs w:val="32"/>
          <w:rtl/>
        </w:rPr>
        <w:t xml:space="preserve"> { إِنَّ هَذَيْنِ حَرَامٌ على ذُكُورِ أُمَّتِي حِلٌّ لِإِنَاثِهِمْ } </w:t>
      </w:r>
      <w:r>
        <w:rPr>
          <w:rFonts w:cs="Traditional Arabic" w:hint="cs"/>
          <w:sz w:val="28"/>
          <w:szCs w:val="28"/>
          <w:vertAlign w:val="superscript"/>
          <w:rtl/>
        </w:rPr>
        <w:t>(</w:t>
      </w:r>
      <w:r>
        <w:rPr>
          <w:rStyle w:val="af7"/>
          <w:rFonts w:ascii="Calibri" w:hAnsi="Calibri" w:cs="Traditional Arabic"/>
          <w:sz w:val="28"/>
          <w:rtl/>
        </w:rPr>
        <w:footnoteReference w:id="23"/>
      </w:r>
      <w:r>
        <w:rPr>
          <w:rFonts w:cs="Traditional Arabic" w:hint="cs"/>
          <w:sz w:val="28"/>
          <w:szCs w:val="28"/>
          <w:vertAlign w:val="superscript"/>
          <w:rtl/>
        </w:rPr>
        <w:t>)</w:t>
      </w:r>
    </w:p>
    <w:p w:rsidR="00E16622" w:rsidRDefault="00E16622" w:rsidP="00622524">
      <w:pPr>
        <w:numPr>
          <w:ilvl w:val="0"/>
          <w:numId w:val="1"/>
        </w:numPr>
        <w:spacing w:after="0" w:line="460" w:lineRule="exact"/>
        <w:jc w:val="lowKashida"/>
        <w:rPr>
          <w:rFonts w:cs="Traditional Arabic"/>
          <w:sz w:val="32"/>
          <w:szCs w:val="32"/>
          <w:rtl/>
        </w:rPr>
      </w:pPr>
      <w:r>
        <w:rPr>
          <w:rFonts w:cs="Traditional Arabic" w:hint="cs"/>
          <w:b/>
          <w:bCs/>
          <w:sz w:val="32"/>
          <w:szCs w:val="32"/>
          <w:rtl/>
        </w:rPr>
        <w:t>التطبيق العملي بفعل الشيء أمام الناس</w:t>
      </w:r>
      <w:r>
        <w:rPr>
          <w:rFonts w:cs="Traditional Arabic" w:hint="cs"/>
          <w:sz w:val="32"/>
          <w:szCs w:val="32"/>
          <w:rtl/>
        </w:rPr>
        <w:t xml:space="preserve"> : </w:t>
      </w:r>
    </w:p>
    <w:p w:rsidR="00E16622" w:rsidRDefault="00E16622" w:rsidP="00E16622">
      <w:pPr>
        <w:spacing w:line="460" w:lineRule="exact"/>
        <w:jc w:val="lowKashida"/>
        <w:rPr>
          <w:rFonts w:cs="Traditional Arabic"/>
          <w:sz w:val="32"/>
          <w:szCs w:val="32"/>
          <w:rtl/>
        </w:rPr>
      </w:pPr>
      <w:r>
        <w:rPr>
          <w:rFonts w:cs="Traditional Arabic" w:hint="cs"/>
          <w:sz w:val="32"/>
          <w:szCs w:val="32"/>
          <w:rtl/>
        </w:rPr>
        <w:t xml:space="preserve">قال سهل بن سعد الساعدي بعد أن وضع لرسول الله </w:t>
      </w:r>
      <w:r>
        <w:rPr>
          <w:rFonts w:cs="Traditional Arabic"/>
          <w:sz w:val="32"/>
          <w:szCs w:val="32"/>
        </w:rPr>
        <w:sym w:font="AGA Arabesque" w:char="0072"/>
      </w:r>
      <w:r>
        <w:rPr>
          <w:rFonts w:cs="Traditional Arabic" w:hint="cs"/>
          <w:sz w:val="32"/>
          <w:szCs w:val="32"/>
          <w:rtl/>
        </w:rPr>
        <w:t xml:space="preserve"> المنبر: وَلَقَدْ رأيت رَسُولَ اللَّهِ </w:t>
      </w:r>
      <w:r>
        <w:rPr>
          <w:rFonts w:cs="Traditional Arabic"/>
          <w:sz w:val="32"/>
          <w:szCs w:val="32"/>
        </w:rPr>
        <w:sym w:font="AGA Arabesque" w:char="0072"/>
      </w:r>
      <w:r>
        <w:rPr>
          <w:rFonts w:cs="Traditional Arabic" w:hint="cs"/>
          <w:sz w:val="32"/>
          <w:szCs w:val="32"/>
          <w:rtl/>
        </w:rPr>
        <w:t xml:space="preserve"> قام عليه ، فَكَبَّرَ ، وَكَبَّرَ الناس وَرَاءَهُ ، وهو على الْمِنْبَرِ ، ثُمَّ رَفَعَ فَنَزَلَ القهقري ، حتى سَجَدَ في أَصْلِ الْمِنْبَرِ ، ثُمَّ عَادَ ، حتى فَرَغَ من آخِرِ صَلَاتِهِ ، ثُمَّ أَقْبَلَ على الناس فقال : { </w:t>
      </w:r>
      <w:r>
        <w:rPr>
          <w:rFonts w:cs="Traditional Arabic" w:hint="cs"/>
          <w:b/>
          <w:bCs/>
          <w:sz w:val="32"/>
          <w:szCs w:val="32"/>
          <w:rtl/>
        </w:rPr>
        <w:t>يا أيها الناس ! إني صَنَعْتُ هذا لِتَأْتَمُّوا بِي ، وَلِتَعَلَّمُوا صَلَاتِي</w:t>
      </w:r>
      <w:r>
        <w:rPr>
          <w:rFonts w:cs="Traditional Arabic" w:hint="cs"/>
          <w:sz w:val="32"/>
          <w:szCs w:val="32"/>
          <w:rtl/>
        </w:rPr>
        <w:t xml:space="preserve"> }.</w:t>
      </w:r>
      <w:r>
        <w:rPr>
          <w:rFonts w:cs="Traditional Arabic" w:hint="cs"/>
          <w:b/>
          <w:bCs/>
          <w:sz w:val="32"/>
          <w:szCs w:val="32"/>
          <w:rtl/>
        </w:rPr>
        <w:t xml:space="preserve"> </w:t>
      </w:r>
      <w:r>
        <w:rPr>
          <w:rFonts w:cs="Traditional Arabic" w:hint="cs"/>
          <w:sz w:val="28"/>
          <w:szCs w:val="28"/>
          <w:vertAlign w:val="superscript"/>
          <w:rtl/>
        </w:rPr>
        <w:t>(</w:t>
      </w:r>
      <w:r>
        <w:rPr>
          <w:rStyle w:val="af7"/>
          <w:rFonts w:ascii="Calibri" w:hAnsi="Calibri" w:cs="Traditional Arabic"/>
          <w:sz w:val="28"/>
          <w:rtl/>
        </w:rPr>
        <w:footnoteReference w:id="24"/>
      </w:r>
      <w:r>
        <w:rPr>
          <w:rFonts w:cs="Traditional Arabic" w:hint="cs"/>
          <w:sz w:val="28"/>
          <w:szCs w:val="28"/>
          <w:vertAlign w:val="superscript"/>
          <w:rtl/>
        </w:rPr>
        <w:t>)</w:t>
      </w:r>
    </w:p>
    <w:p w:rsidR="00E16622" w:rsidRDefault="00E16622" w:rsidP="00622524">
      <w:pPr>
        <w:numPr>
          <w:ilvl w:val="0"/>
          <w:numId w:val="1"/>
        </w:numPr>
        <w:spacing w:after="0" w:line="460" w:lineRule="exact"/>
        <w:jc w:val="lowKashida"/>
        <w:rPr>
          <w:rFonts w:cs="Traditional Arabic"/>
          <w:sz w:val="32"/>
          <w:szCs w:val="32"/>
          <w:rtl/>
        </w:rPr>
      </w:pPr>
      <w:r>
        <w:rPr>
          <w:rFonts w:cs="Traditional Arabic" w:hint="cs"/>
          <w:b/>
          <w:bCs/>
          <w:sz w:val="32"/>
          <w:szCs w:val="32"/>
          <w:rtl/>
        </w:rPr>
        <w:t>استخدام العبارات اللطيفة :</w:t>
      </w:r>
      <w:r>
        <w:rPr>
          <w:rFonts w:cs="Traditional Arabic" w:hint="cs"/>
          <w:sz w:val="32"/>
          <w:szCs w:val="32"/>
          <w:rtl/>
        </w:rPr>
        <w:t xml:space="preserve"> </w:t>
      </w:r>
    </w:p>
    <w:p w:rsidR="00E16622" w:rsidRDefault="00E16622" w:rsidP="00E16622">
      <w:pPr>
        <w:spacing w:line="460" w:lineRule="exact"/>
        <w:jc w:val="lowKashida"/>
        <w:rPr>
          <w:rFonts w:cs="Traditional Arabic"/>
          <w:sz w:val="32"/>
          <w:szCs w:val="32"/>
          <w:rtl/>
        </w:rPr>
      </w:pPr>
      <w:r>
        <w:rPr>
          <w:rFonts w:cs="Traditional Arabic" w:hint="cs"/>
          <w:sz w:val="32"/>
          <w:szCs w:val="32"/>
          <w:rtl/>
        </w:rPr>
        <w:t>حدث ذلك عندما أراد أن يعلم أصحابه آداب الجلوس لقضاء الحاجة ، إذ نزل منهم منزلة الوالد بالنسبة لهم ، عليه الصلاة والسلام :</w:t>
      </w:r>
    </w:p>
    <w:p w:rsidR="00E16622" w:rsidRDefault="00E16622" w:rsidP="00E16622">
      <w:pPr>
        <w:spacing w:line="460" w:lineRule="exact"/>
        <w:jc w:val="lowKashida"/>
        <w:rPr>
          <w:rFonts w:cs="Traditional Arabic"/>
          <w:sz w:val="32"/>
          <w:szCs w:val="32"/>
          <w:rtl/>
        </w:rPr>
      </w:pPr>
      <w:r>
        <w:rPr>
          <w:rFonts w:cs="Traditional Arabic" w:hint="cs"/>
          <w:sz w:val="32"/>
          <w:szCs w:val="32"/>
          <w:rtl/>
        </w:rPr>
        <w:lastRenderedPageBreak/>
        <w:t xml:space="preserve">  عن أبي هُرَيْرَةَ قال : قال رسول اللَّهِ </w:t>
      </w:r>
      <w:r>
        <w:rPr>
          <w:rFonts w:cs="Traditional Arabic"/>
          <w:sz w:val="32"/>
          <w:szCs w:val="32"/>
        </w:rPr>
        <w:sym w:font="AGA Arabesque" w:char="0072"/>
      </w:r>
      <w:r>
        <w:rPr>
          <w:rFonts w:cs="Traditional Arabic" w:hint="cs"/>
          <w:sz w:val="32"/>
          <w:szCs w:val="32"/>
          <w:rtl/>
        </w:rPr>
        <w:t xml:space="preserve"> : { </w:t>
      </w:r>
      <w:r>
        <w:rPr>
          <w:rFonts w:cs="Traditional Arabic" w:hint="cs"/>
          <w:b/>
          <w:bCs/>
          <w:sz w:val="32"/>
          <w:szCs w:val="32"/>
          <w:rtl/>
        </w:rPr>
        <w:t>إنما أنا لَكُمْ بِمَنْزِلَةِ الْوَالِدِ أُعَلِّمُكُمْ ، فإذا أتى أحدكم الْغَائِطَ فلا يَسْتَقْبِلْ الْقِبْلَةَ ، ولا يَسْتَدْبِرْهَا ، ولا يَسْتَطِبْ بِيَمِينِهِ</w:t>
      </w:r>
      <w:r>
        <w:rPr>
          <w:rFonts w:cs="Traditional Arabic" w:hint="cs"/>
          <w:sz w:val="32"/>
          <w:szCs w:val="32"/>
          <w:rtl/>
        </w:rPr>
        <w:t xml:space="preserve"> }، وكان يَأْمُرُ بِثَلَاثَةِ أَحْجَارٍ وَيَنْهَى عن الرَّوْثِ وَالرِّمَّةِ . </w:t>
      </w:r>
      <w:r>
        <w:rPr>
          <w:rFonts w:cs="Traditional Arabic" w:hint="cs"/>
          <w:sz w:val="28"/>
          <w:szCs w:val="28"/>
          <w:vertAlign w:val="superscript"/>
          <w:rtl/>
        </w:rPr>
        <w:t>(</w:t>
      </w:r>
      <w:r>
        <w:rPr>
          <w:rStyle w:val="af7"/>
          <w:rFonts w:ascii="Calibri" w:hAnsi="Calibri" w:cs="Traditional Arabic"/>
          <w:sz w:val="28"/>
          <w:rtl/>
        </w:rPr>
        <w:footnoteReference w:id="25"/>
      </w:r>
      <w:r>
        <w:rPr>
          <w:rFonts w:cs="Traditional Arabic" w:hint="cs"/>
          <w:sz w:val="28"/>
          <w:szCs w:val="28"/>
          <w:vertAlign w:val="superscript"/>
          <w:rtl/>
        </w:rPr>
        <w:t>)</w:t>
      </w:r>
    </w:p>
    <w:p w:rsidR="00E16622" w:rsidRDefault="00E16622" w:rsidP="00622524">
      <w:pPr>
        <w:numPr>
          <w:ilvl w:val="0"/>
          <w:numId w:val="1"/>
        </w:numPr>
        <w:spacing w:after="0" w:line="460" w:lineRule="exact"/>
        <w:jc w:val="lowKashida"/>
        <w:rPr>
          <w:rFonts w:cs="Traditional Arabic"/>
          <w:sz w:val="32"/>
          <w:szCs w:val="32"/>
          <w:rtl/>
        </w:rPr>
      </w:pPr>
      <w:r>
        <w:rPr>
          <w:rFonts w:cs="Traditional Arabic" w:hint="cs"/>
          <w:b/>
          <w:bCs/>
          <w:sz w:val="32"/>
          <w:szCs w:val="32"/>
          <w:rtl/>
        </w:rPr>
        <w:t>تشجيع المحسن والثناء عليه :</w:t>
      </w:r>
      <w:r>
        <w:rPr>
          <w:rFonts w:cs="Traditional Arabic" w:hint="cs"/>
          <w:sz w:val="32"/>
          <w:szCs w:val="32"/>
          <w:rtl/>
        </w:rPr>
        <w:t xml:space="preserve"> </w:t>
      </w:r>
    </w:p>
    <w:p w:rsidR="00E16622" w:rsidRDefault="00E16622" w:rsidP="00E16622">
      <w:pPr>
        <w:spacing w:line="460" w:lineRule="exact"/>
        <w:jc w:val="lowKashida"/>
        <w:rPr>
          <w:rFonts w:cs="Traditional Arabic"/>
          <w:sz w:val="32"/>
          <w:szCs w:val="32"/>
          <w:rtl/>
        </w:rPr>
      </w:pPr>
      <w:r>
        <w:rPr>
          <w:rFonts w:cs="Traditional Arabic" w:hint="cs"/>
          <w:sz w:val="32"/>
          <w:szCs w:val="32"/>
          <w:rtl/>
        </w:rPr>
        <w:t>كما أثنى على أبي موسى الأشعري ، لحسن صوته وترتيله للقرآن :</w:t>
      </w:r>
    </w:p>
    <w:p w:rsidR="00E16622" w:rsidRDefault="00E16622" w:rsidP="00E16622">
      <w:pPr>
        <w:spacing w:line="460" w:lineRule="exact"/>
        <w:jc w:val="lowKashida"/>
        <w:rPr>
          <w:rFonts w:cs="Traditional Arabic"/>
          <w:b/>
          <w:bCs/>
          <w:sz w:val="32"/>
          <w:szCs w:val="32"/>
          <w:rtl/>
        </w:rPr>
      </w:pPr>
      <w:r>
        <w:rPr>
          <w:rFonts w:cs="Traditional Arabic" w:hint="cs"/>
          <w:sz w:val="32"/>
          <w:szCs w:val="32"/>
          <w:rtl/>
        </w:rPr>
        <w:t xml:space="preserve">عن أبي مُوسَى قال : قال رسول اللَّهِ </w:t>
      </w:r>
      <w:r>
        <w:rPr>
          <w:rFonts w:cs="Traditional Arabic"/>
          <w:sz w:val="32"/>
          <w:szCs w:val="32"/>
        </w:rPr>
        <w:sym w:font="AGA Arabesque" w:char="0072"/>
      </w:r>
      <w:r>
        <w:rPr>
          <w:rFonts w:cs="Traditional Arabic" w:hint="cs"/>
          <w:sz w:val="32"/>
          <w:szCs w:val="32"/>
          <w:rtl/>
        </w:rPr>
        <w:t xml:space="preserve"> لِأَبِي مُوسَى { </w:t>
      </w:r>
      <w:r>
        <w:rPr>
          <w:rFonts w:cs="Traditional Arabic" w:hint="cs"/>
          <w:b/>
          <w:bCs/>
          <w:sz w:val="32"/>
          <w:szCs w:val="32"/>
          <w:rtl/>
        </w:rPr>
        <w:t xml:space="preserve">لو رَأَيْتَنِي وأنا أَسْتَمِعُ لِقِرَاءَتِكَ الْبَارِحَةَ لقد أُوتِيتَ مِزْمَارًا من مَزَامِيرِ آلِ دَاوُدَ } </w:t>
      </w:r>
      <w:r>
        <w:rPr>
          <w:rFonts w:cs="Traditional Arabic" w:hint="cs"/>
          <w:sz w:val="32"/>
          <w:szCs w:val="32"/>
          <w:rtl/>
        </w:rPr>
        <w:t xml:space="preserve"> </w:t>
      </w:r>
      <w:r>
        <w:rPr>
          <w:rFonts w:cs="Traditional Arabic" w:hint="cs"/>
          <w:sz w:val="28"/>
          <w:szCs w:val="28"/>
          <w:vertAlign w:val="superscript"/>
          <w:rtl/>
        </w:rPr>
        <w:t>(</w:t>
      </w:r>
      <w:r>
        <w:rPr>
          <w:rStyle w:val="af7"/>
          <w:rFonts w:ascii="Calibri" w:hAnsi="Calibri" w:cs="Traditional Arabic"/>
          <w:sz w:val="28"/>
          <w:rtl/>
        </w:rPr>
        <w:footnoteReference w:id="26"/>
      </w:r>
      <w:r>
        <w:rPr>
          <w:rFonts w:cs="Traditional Arabic" w:hint="cs"/>
          <w:sz w:val="28"/>
          <w:szCs w:val="28"/>
          <w:vertAlign w:val="superscript"/>
          <w:rtl/>
        </w:rPr>
        <w:t>)</w:t>
      </w:r>
    </w:p>
    <w:p w:rsidR="00E16622" w:rsidRDefault="00E16622" w:rsidP="00622524">
      <w:pPr>
        <w:numPr>
          <w:ilvl w:val="0"/>
          <w:numId w:val="1"/>
        </w:numPr>
        <w:spacing w:after="0" w:line="460" w:lineRule="exact"/>
        <w:jc w:val="lowKashida"/>
        <w:rPr>
          <w:rFonts w:cs="Traditional Arabic"/>
          <w:b/>
          <w:bCs/>
          <w:sz w:val="32"/>
          <w:szCs w:val="32"/>
          <w:rtl/>
        </w:rPr>
      </w:pPr>
      <w:r>
        <w:rPr>
          <w:rFonts w:cs="Traditional Arabic" w:hint="cs"/>
          <w:b/>
          <w:bCs/>
          <w:sz w:val="32"/>
          <w:szCs w:val="32"/>
          <w:rtl/>
        </w:rPr>
        <w:t>الإشفاق على المخطئ وعدم تعنيفه :</w:t>
      </w:r>
    </w:p>
    <w:p w:rsidR="00E16622" w:rsidRDefault="00E16622" w:rsidP="00E16622">
      <w:pPr>
        <w:spacing w:line="460" w:lineRule="exact"/>
        <w:jc w:val="lowKashida"/>
        <w:rPr>
          <w:rFonts w:cs="Traditional Arabic"/>
          <w:sz w:val="32"/>
          <w:szCs w:val="32"/>
          <w:rtl/>
        </w:rPr>
      </w:pPr>
      <w:r>
        <w:rPr>
          <w:rFonts w:cs="Traditional Arabic" w:hint="cs"/>
          <w:sz w:val="32"/>
          <w:szCs w:val="32"/>
          <w:rtl/>
        </w:rPr>
        <w:t xml:space="preserve">  كان عليه السلام يقدر ظروف الناس ويراعي أحوالهم ، ، ويعذرهم بجهلهم ، ويتلطف في تصحيح أخطائهم ، ويترفق في تعليمهم الصواب :</w:t>
      </w:r>
    </w:p>
    <w:p w:rsidR="00E16622" w:rsidRDefault="00E16622" w:rsidP="00E16622">
      <w:pPr>
        <w:spacing w:line="460" w:lineRule="exact"/>
        <w:jc w:val="lowKashida"/>
        <w:rPr>
          <w:rFonts w:cs="Traditional Arabic"/>
          <w:sz w:val="32"/>
          <w:szCs w:val="32"/>
          <w:rtl/>
        </w:rPr>
      </w:pPr>
      <w:r>
        <w:rPr>
          <w:rFonts w:cs="Traditional Arabic" w:hint="cs"/>
          <w:sz w:val="32"/>
          <w:szCs w:val="32"/>
          <w:rtl/>
        </w:rPr>
        <w:t xml:space="preserve">  عن مُعَاوِيَةَ بن الْحَكَمِ السُّلَمِيِّ قال : بينا أنا أُصَلِّي مع النبي </w:t>
      </w:r>
      <w:r>
        <w:rPr>
          <w:rFonts w:cs="Traditional Arabic"/>
          <w:sz w:val="32"/>
          <w:szCs w:val="32"/>
        </w:rPr>
        <w:sym w:font="AGA Arabesque" w:char="0072"/>
      </w:r>
      <w:r>
        <w:rPr>
          <w:rFonts w:cs="Traditional Arabic" w:hint="cs"/>
          <w:sz w:val="32"/>
          <w:szCs w:val="32"/>
          <w:rtl/>
        </w:rPr>
        <w:t xml:space="preserve"> ، إذْ عَطَسَ رَجُلٌ من الْقَوْمِ ، فقلت : يَرْحَمُك اللَّهُ ، فَرَمَى الْقَوْمُ بأبصارهم ، فقلت وَاثُكْلَ أُمَّاهُ ، ما شَأْنُكُمْ تَرْمُونَ إلَيَّ ؟ قال : فَجَعَلُوا يَضْرِبُونَ بِأَيْدِيهِمْ على أَفْخَاذِهِمْ ، فلما رأيتهم يُنْصِتُونِي سَكَتُّ ، فلما صلى رسول اللهِ </w:t>
      </w:r>
      <w:r>
        <w:rPr>
          <w:rFonts w:cs="Traditional Arabic"/>
          <w:sz w:val="32"/>
          <w:szCs w:val="32"/>
        </w:rPr>
        <w:sym w:font="AGA Arabesque" w:char="0072"/>
      </w:r>
      <w:r>
        <w:rPr>
          <w:rFonts w:cs="Traditional Arabic" w:hint="cs"/>
          <w:sz w:val="32"/>
          <w:szCs w:val="32"/>
          <w:rtl/>
        </w:rPr>
        <w:t xml:space="preserve"> بِأَبِي هو وَأُمِّي ، ما رأيت مثله ، قَبْلَهُ وَلاَ بَعْدَهُ ، أَحْسَنَ تَعْلِيمًا منه ، وَاَللَّهِ ما نهرني ، وَلاَ شَتَمَنِي ، وَلاَ ضَرَبَنِي ، قال : إنَّ هذه الصَّلاَة لاَ يَصْلُحُ فيها شَيْءٌ من كَلَامِ الناس ، إنَّمَا هِيَ التَّسْبِيحُ وَالتَّكْبِيرُ وَقِرَاءَةُ الْقُرْآنِ ، أو كما قال رسول اللهِ </w:t>
      </w:r>
      <w:r>
        <w:rPr>
          <w:rFonts w:cs="Traditional Arabic"/>
          <w:sz w:val="32"/>
          <w:szCs w:val="32"/>
        </w:rPr>
        <w:sym w:font="AGA Arabesque" w:char="0072"/>
      </w:r>
      <w:r>
        <w:rPr>
          <w:rFonts w:cs="Traditional Arabic" w:hint="cs"/>
          <w:sz w:val="32"/>
          <w:szCs w:val="32"/>
          <w:rtl/>
        </w:rPr>
        <w:t xml:space="preserve"> .</w:t>
      </w:r>
      <w:r>
        <w:rPr>
          <w:rFonts w:cs="Traditional Arabic" w:hint="cs"/>
          <w:sz w:val="28"/>
          <w:szCs w:val="28"/>
          <w:vertAlign w:val="superscript"/>
          <w:rtl/>
        </w:rPr>
        <w:t xml:space="preserve"> (</w:t>
      </w:r>
      <w:r>
        <w:rPr>
          <w:rStyle w:val="af7"/>
          <w:rFonts w:ascii="Calibri" w:hAnsi="Calibri" w:cs="Traditional Arabic"/>
          <w:sz w:val="28"/>
          <w:rtl/>
        </w:rPr>
        <w:footnoteReference w:id="27"/>
      </w:r>
      <w:r>
        <w:rPr>
          <w:rFonts w:cs="Traditional Arabic" w:hint="cs"/>
          <w:sz w:val="28"/>
          <w:szCs w:val="28"/>
          <w:vertAlign w:val="superscript"/>
          <w:rtl/>
        </w:rPr>
        <w:t>)</w:t>
      </w:r>
    </w:p>
    <w:p w:rsidR="00E16622" w:rsidRDefault="00E16622" w:rsidP="00622524">
      <w:pPr>
        <w:numPr>
          <w:ilvl w:val="0"/>
          <w:numId w:val="1"/>
        </w:numPr>
        <w:spacing w:after="0" w:line="460" w:lineRule="exact"/>
        <w:jc w:val="lowKashida"/>
        <w:rPr>
          <w:rFonts w:cs="Traditional Arabic"/>
          <w:sz w:val="32"/>
          <w:szCs w:val="32"/>
          <w:rtl/>
        </w:rPr>
      </w:pPr>
      <w:r>
        <w:rPr>
          <w:rFonts w:cs="Traditional Arabic" w:hint="cs"/>
          <w:b/>
          <w:bCs/>
          <w:sz w:val="32"/>
          <w:szCs w:val="32"/>
          <w:rtl/>
        </w:rPr>
        <w:t>التعريض فيما فيه ذم :</w:t>
      </w:r>
    </w:p>
    <w:p w:rsidR="00E16622" w:rsidRDefault="00E16622" w:rsidP="00E16622">
      <w:pPr>
        <w:spacing w:line="460" w:lineRule="exact"/>
        <w:jc w:val="lowKashida"/>
        <w:rPr>
          <w:rFonts w:cs="Traditional Arabic"/>
          <w:sz w:val="32"/>
          <w:szCs w:val="32"/>
          <w:rtl/>
        </w:rPr>
      </w:pPr>
      <w:r>
        <w:rPr>
          <w:rFonts w:cs="Traditional Arabic" w:hint="cs"/>
          <w:sz w:val="32"/>
          <w:szCs w:val="32"/>
          <w:rtl/>
        </w:rPr>
        <w:t xml:space="preserve">كان من عادته عليه السلام عندما يرتكب بعض الصحابة ذنبا أو خطأ ، ويريد الرسول </w:t>
      </w:r>
      <w:r>
        <w:rPr>
          <w:rFonts w:cs="Traditional Arabic"/>
          <w:sz w:val="32"/>
          <w:szCs w:val="32"/>
        </w:rPr>
        <w:sym w:font="AGA Arabesque" w:char="0072"/>
      </w:r>
      <w:r>
        <w:rPr>
          <w:rFonts w:cs="Traditional Arabic" w:hint="cs"/>
          <w:sz w:val="32"/>
          <w:szCs w:val="32"/>
          <w:rtl/>
        </w:rPr>
        <w:t xml:space="preserve"> أن يصحح له ، فلا يذكره باسمه ، بل يقول ما بال أقوام يقولون كذا أو يفعلون كذا :</w:t>
      </w:r>
    </w:p>
    <w:p w:rsidR="00E16622" w:rsidRDefault="00E16622" w:rsidP="00E16622">
      <w:pPr>
        <w:spacing w:line="460" w:lineRule="exact"/>
        <w:jc w:val="lowKashida"/>
        <w:rPr>
          <w:rFonts w:cs="Traditional Arabic"/>
          <w:b/>
          <w:bCs/>
          <w:sz w:val="32"/>
          <w:szCs w:val="32"/>
          <w:rtl/>
        </w:rPr>
      </w:pPr>
      <w:r>
        <w:rPr>
          <w:rFonts w:cs="Traditional Arabic" w:hint="cs"/>
          <w:sz w:val="32"/>
          <w:szCs w:val="32"/>
          <w:rtl/>
        </w:rPr>
        <w:t xml:space="preserve">  قالت عَائِشَةُ رضي الله عنها : صَنَعَ النبي </w:t>
      </w:r>
      <w:r>
        <w:rPr>
          <w:rFonts w:cs="Traditional Arabic"/>
          <w:sz w:val="32"/>
          <w:szCs w:val="32"/>
        </w:rPr>
        <w:sym w:font="AGA Arabesque" w:char="0072"/>
      </w:r>
      <w:r>
        <w:rPr>
          <w:rFonts w:cs="Traditional Arabic" w:hint="cs"/>
          <w:sz w:val="32"/>
          <w:szCs w:val="32"/>
          <w:rtl/>
        </w:rPr>
        <w:t xml:space="preserve"> شيئا ، تَرَخَّصَ فيه وَتَنَزَّهَ عنه قَوْمٌ ، فَبَلَغَ ذلك النبي </w:t>
      </w:r>
      <w:r>
        <w:rPr>
          <w:rFonts w:cs="Traditional Arabic"/>
          <w:sz w:val="32"/>
          <w:szCs w:val="32"/>
        </w:rPr>
        <w:sym w:font="AGA Arabesque" w:char="0072"/>
      </w:r>
      <w:r>
        <w:rPr>
          <w:rFonts w:cs="Traditional Arabic" w:hint="cs"/>
          <w:sz w:val="32"/>
          <w:szCs w:val="32"/>
          <w:rtl/>
        </w:rPr>
        <w:t xml:space="preserve"> ، فَحَمِدَ اللَّهَ ثُمَّ قال : { </w:t>
      </w:r>
      <w:r>
        <w:rPr>
          <w:rFonts w:cs="Traditional Arabic" w:hint="cs"/>
          <w:b/>
          <w:bCs/>
          <w:sz w:val="32"/>
          <w:szCs w:val="32"/>
          <w:rtl/>
        </w:rPr>
        <w:t xml:space="preserve">ما بَالُ أَقْوَامٍ يَتَنَزَّهُونَ عن الشَّيْءِ أَصْنَعُهُ ، فَوَاللَّهِ إني أَعْلَمُهُمْ بِاللَّهِ وَأَشَدُّهُمْ له خَشْيَةً } </w:t>
      </w:r>
      <w:r>
        <w:rPr>
          <w:rFonts w:cs="Traditional Arabic" w:hint="cs"/>
          <w:sz w:val="28"/>
          <w:szCs w:val="28"/>
          <w:vertAlign w:val="superscript"/>
          <w:rtl/>
        </w:rPr>
        <w:t>(</w:t>
      </w:r>
      <w:r>
        <w:rPr>
          <w:rStyle w:val="af7"/>
          <w:rFonts w:ascii="Calibri" w:hAnsi="Calibri" w:cs="Traditional Arabic"/>
          <w:sz w:val="28"/>
          <w:rtl/>
        </w:rPr>
        <w:footnoteReference w:id="28"/>
      </w:r>
      <w:r>
        <w:rPr>
          <w:rFonts w:cs="Traditional Arabic" w:hint="cs"/>
          <w:sz w:val="28"/>
          <w:szCs w:val="28"/>
          <w:vertAlign w:val="superscript"/>
          <w:rtl/>
        </w:rPr>
        <w:t>)</w:t>
      </w:r>
    </w:p>
    <w:p w:rsidR="00E16622" w:rsidRDefault="00E16622" w:rsidP="00622524">
      <w:pPr>
        <w:numPr>
          <w:ilvl w:val="0"/>
          <w:numId w:val="1"/>
        </w:numPr>
        <w:spacing w:after="0" w:line="460" w:lineRule="exact"/>
        <w:jc w:val="lowKashida"/>
        <w:rPr>
          <w:rFonts w:cs="Traditional Arabic"/>
          <w:sz w:val="32"/>
          <w:szCs w:val="32"/>
          <w:rtl/>
        </w:rPr>
      </w:pPr>
      <w:r>
        <w:rPr>
          <w:rFonts w:cs="Traditional Arabic" w:hint="cs"/>
          <w:b/>
          <w:bCs/>
          <w:sz w:val="32"/>
          <w:szCs w:val="32"/>
          <w:rtl/>
        </w:rPr>
        <w:lastRenderedPageBreak/>
        <w:t>التعنيف عند الحاجة له :</w:t>
      </w:r>
      <w:r>
        <w:rPr>
          <w:rFonts w:cs="Traditional Arabic" w:hint="cs"/>
          <w:sz w:val="32"/>
          <w:szCs w:val="32"/>
          <w:rtl/>
        </w:rPr>
        <w:t xml:space="preserve"> </w:t>
      </w:r>
    </w:p>
    <w:p w:rsidR="00E16622" w:rsidRDefault="00E16622" w:rsidP="00E16622">
      <w:pPr>
        <w:spacing w:line="460" w:lineRule="exact"/>
        <w:jc w:val="lowKashida"/>
        <w:rPr>
          <w:rFonts w:cs="Traditional Arabic"/>
          <w:sz w:val="32"/>
          <w:szCs w:val="32"/>
          <w:rtl/>
        </w:rPr>
      </w:pPr>
      <w:r>
        <w:rPr>
          <w:rFonts w:cs="Traditional Arabic" w:hint="cs"/>
          <w:sz w:val="32"/>
          <w:szCs w:val="32"/>
          <w:rtl/>
        </w:rPr>
        <w:t xml:space="preserve"> عندما يكون هناك خطأ ينتج عنه فتنة أو انحرافا ، خاصة إذا كان هذا الخطأ ممن له جاه وكلمة مسموعة عند الناس :، كالذي يطيل الصلاة فيتسبب في فتنة الناس :</w:t>
      </w:r>
    </w:p>
    <w:p w:rsidR="00E16622" w:rsidRDefault="00E16622" w:rsidP="00E16622">
      <w:pPr>
        <w:spacing w:line="460" w:lineRule="exact"/>
        <w:jc w:val="lowKashida"/>
        <w:rPr>
          <w:rFonts w:cs="Traditional Arabic"/>
          <w:sz w:val="32"/>
          <w:szCs w:val="32"/>
          <w:rtl/>
        </w:rPr>
      </w:pPr>
      <w:r>
        <w:rPr>
          <w:rFonts w:cs="Traditional Arabic" w:hint="cs"/>
          <w:sz w:val="32"/>
          <w:szCs w:val="32"/>
          <w:rtl/>
        </w:rPr>
        <w:t xml:space="preserve">  عن أبي مَسْعُودٍ الْأَنْصَارِيِّ قال : جاء رَجُلٌ إلى رسول اللَّهِ </w:t>
      </w:r>
      <w:r>
        <w:rPr>
          <w:rFonts w:cs="Traditional Arabic"/>
          <w:sz w:val="32"/>
          <w:szCs w:val="32"/>
        </w:rPr>
        <w:sym w:font="AGA Arabesque" w:char="0072"/>
      </w:r>
      <w:r>
        <w:rPr>
          <w:rFonts w:cs="Traditional Arabic" w:hint="cs"/>
          <w:sz w:val="32"/>
          <w:szCs w:val="32"/>
          <w:rtl/>
        </w:rPr>
        <w:t xml:space="preserve"> فقال : يا رَسُولَ اللَّهِ ! إني والله لَأَتَأَخَّرُ عن صَلَاةِ الْغَدَاةِ ، من أَجْلِ فُلَانٍ مِمَّا يُطِيلُ بِنَا فيها ، قال : فما رأيت النبي </w:t>
      </w:r>
      <w:r>
        <w:rPr>
          <w:rFonts w:cs="Traditional Arabic"/>
          <w:sz w:val="32"/>
          <w:szCs w:val="32"/>
        </w:rPr>
        <w:sym w:font="AGA Arabesque" w:char="0072"/>
      </w:r>
      <w:r>
        <w:rPr>
          <w:rFonts w:cs="Traditional Arabic" w:hint="cs"/>
          <w:sz w:val="32"/>
          <w:szCs w:val="32"/>
          <w:rtl/>
        </w:rPr>
        <w:t xml:space="preserve"> قَطُّ أَشَدَّ غَضَبًا في مَوْعِظَةٍ منه يَوْمَئِذٍ ، ثُمَّ قال </w:t>
      </w:r>
      <w:r>
        <w:rPr>
          <w:rFonts w:cs="Traditional Arabic" w:hint="cs"/>
          <w:b/>
          <w:bCs/>
          <w:sz w:val="32"/>
          <w:szCs w:val="32"/>
          <w:rtl/>
        </w:rPr>
        <w:t>{ أَيُّهَا الناس إِنَّ مِنْكُمْ مُنَفِّرِينَ فَأَيُّكُمْ صلى بِالنَّاسِ فَلْيُوجِزْ فإن فِيهِمْ الْكَبِيرَ وَالضَّعِيفَ وَذَا الْحَاجَةِ }</w:t>
      </w:r>
      <w:r>
        <w:rPr>
          <w:rFonts w:cs="Traditional Arabic" w:hint="cs"/>
          <w:sz w:val="32"/>
          <w:szCs w:val="32"/>
          <w:rtl/>
        </w:rPr>
        <w:t xml:space="preserve"> </w:t>
      </w:r>
      <w:r>
        <w:rPr>
          <w:rFonts w:cs="Traditional Arabic" w:hint="cs"/>
          <w:sz w:val="28"/>
          <w:szCs w:val="28"/>
          <w:vertAlign w:val="superscript"/>
          <w:rtl/>
        </w:rPr>
        <w:t>(</w:t>
      </w:r>
      <w:r>
        <w:rPr>
          <w:rStyle w:val="af7"/>
          <w:rFonts w:ascii="Calibri" w:hAnsi="Calibri" w:cs="Traditional Arabic"/>
          <w:sz w:val="28"/>
          <w:rtl/>
        </w:rPr>
        <w:footnoteReference w:id="29"/>
      </w:r>
      <w:r>
        <w:rPr>
          <w:rFonts w:cs="Traditional Arabic" w:hint="cs"/>
          <w:sz w:val="28"/>
          <w:szCs w:val="28"/>
          <w:vertAlign w:val="superscript"/>
          <w:rtl/>
        </w:rPr>
        <w:t>)</w:t>
      </w:r>
    </w:p>
    <w:p w:rsidR="00E16622" w:rsidRDefault="00E16622" w:rsidP="00622524">
      <w:pPr>
        <w:numPr>
          <w:ilvl w:val="0"/>
          <w:numId w:val="1"/>
        </w:numPr>
        <w:spacing w:after="0" w:line="460" w:lineRule="exact"/>
        <w:jc w:val="lowKashida"/>
        <w:rPr>
          <w:rFonts w:cs="Traditional Arabic"/>
          <w:sz w:val="32"/>
          <w:szCs w:val="32"/>
          <w:rtl/>
        </w:rPr>
      </w:pPr>
      <w:r>
        <w:rPr>
          <w:rFonts w:cs="Traditional Arabic" w:hint="cs"/>
          <w:b/>
          <w:bCs/>
          <w:sz w:val="32"/>
          <w:szCs w:val="32"/>
          <w:rtl/>
        </w:rPr>
        <w:t>اغتنام بعض المناسبات لتوجيه الصحابة إلى قضية معينة :</w:t>
      </w:r>
    </w:p>
    <w:p w:rsidR="00E16622" w:rsidRDefault="00E16622" w:rsidP="00E16622">
      <w:pPr>
        <w:spacing w:line="460" w:lineRule="exact"/>
        <w:jc w:val="lowKashida"/>
        <w:rPr>
          <w:rFonts w:cs="Traditional Arabic"/>
          <w:sz w:val="32"/>
          <w:szCs w:val="32"/>
          <w:rtl/>
        </w:rPr>
      </w:pPr>
      <w:r>
        <w:rPr>
          <w:rFonts w:cs="Traditional Arabic" w:hint="cs"/>
          <w:sz w:val="32"/>
          <w:szCs w:val="32"/>
          <w:rtl/>
        </w:rPr>
        <w:t xml:space="preserve"> عن عُمَرَ بن الْخَطَّابِ رضي الله عنه : قَدِمَ على النبي </w:t>
      </w:r>
      <w:r>
        <w:rPr>
          <w:rFonts w:cs="Traditional Arabic"/>
          <w:sz w:val="32"/>
          <w:szCs w:val="32"/>
        </w:rPr>
        <w:sym w:font="AGA Arabesque" w:char="0072"/>
      </w:r>
      <w:r>
        <w:rPr>
          <w:rFonts w:cs="Traditional Arabic" w:hint="cs"/>
          <w:sz w:val="32"/>
          <w:szCs w:val="32"/>
          <w:rtl/>
        </w:rPr>
        <w:t xml:space="preserve"> سَبْيٌ ، فإذا امْرَأَةٌ من السَّبْيِ قد تَحْلُبُ ثَدْيَهَا تَسْقِي ، إذا وَجَدَتْ صَبِيًّا في السَّبْيِ أَخَذَتْهُ ، فَأَلْصَقَتْهُ بِبَطْنِهَا وَأَرْضَعَتْهُ ، فقال لنا النبي </w:t>
      </w:r>
      <w:r>
        <w:rPr>
          <w:rFonts w:cs="Traditional Arabic"/>
          <w:sz w:val="32"/>
          <w:szCs w:val="32"/>
        </w:rPr>
        <w:sym w:font="AGA Arabesque" w:char="0072"/>
      </w:r>
      <w:r>
        <w:rPr>
          <w:rFonts w:cs="Traditional Arabic" w:hint="cs"/>
          <w:sz w:val="32"/>
          <w:szCs w:val="32"/>
          <w:rtl/>
        </w:rPr>
        <w:t xml:space="preserve"> : { </w:t>
      </w:r>
      <w:r>
        <w:rPr>
          <w:rFonts w:cs="Traditional Arabic" w:hint="cs"/>
          <w:b/>
          <w:bCs/>
          <w:sz w:val="32"/>
          <w:szCs w:val="32"/>
          <w:rtl/>
        </w:rPr>
        <w:t>أَتُرَوْنَ هذه طَارِحَةً وَلَدَهَا في النَّارِ</w:t>
      </w:r>
      <w:r>
        <w:rPr>
          <w:rFonts w:cs="Traditional Arabic" w:hint="cs"/>
          <w:sz w:val="32"/>
          <w:szCs w:val="32"/>
          <w:rtl/>
        </w:rPr>
        <w:t xml:space="preserve"> ؟ } قُلْنَا : لَا ، وَهِيَ تَقْدِرُ على أَنْ لَا تَطْرَحَهُ ، فقال : { </w:t>
      </w:r>
      <w:r>
        <w:rPr>
          <w:rFonts w:cs="Traditional Arabic" w:hint="cs"/>
          <w:b/>
          <w:bCs/>
          <w:sz w:val="32"/>
          <w:szCs w:val="32"/>
          <w:rtl/>
        </w:rPr>
        <w:t>لَلَّهُ أَرْحَمُ بِعِبَادِهِ من هذه بِوَلَدِهَا</w:t>
      </w:r>
      <w:r>
        <w:rPr>
          <w:rFonts w:cs="Traditional Arabic" w:hint="cs"/>
          <w:sz w:val="32"/>
          <w:szCs w:val="32"/>
          <w:rtl/>
        </w:rPr>
        <w:t xml:space="preserve"> } </w:t>
      </w:r>
      <w:r>
        <w:rPr>
          <w:rFonts w:cs="Traditional Arabic" w:hint="cs"/>
          <w:sz w:val="28"/>
          <w:szCs w:val="28"/>
          <w:vertAlign w:val="superscript"/>
          <w:rtl/>
        </w:rPr>
        <w:t>(</w:t>
      </w:r>
      <w:r>
        <w:rPr>
          <w:rStyle w:val="af7"/>
          <w:rFonts w:ascii="Calibri" w:hAnsi="Calibri" w:cs="Traditional Arabic"/>
          <w:sz w:val="28"/>
          <w:rtl/>
        </w:rPr>
        <w:footnoteReference w:id="30"/>
      </w:r>
      <w:r>
        <w:rPr>
          <w:rFonts w:cs="Traditional Arabic" w:hint="cs"/>
          <w:sz w:val="28"/>
          <w:szCs w:val="28"/>
          <w:vertAlign w:val="superscript"/>
          <w:rtl/>
        </w:rPr>
        <w:t>)</w:t>
      </w:r>
    </w:p>
    <w:p w:rsidR="00562888" w:rsidRDefault="00562888" w:rsidP="00E16622">
      <w:pPr>
        <w:widowControl w:val="0"/>
        <w:autoSpaceDE w:val="0"/>
        <w:autoSpaceDN w:val="0"/>
        <w:adjustRightInd w:val="0"/>
        <w:spacing w:line="440" w:lineRule="exact"/>
        <w:rPr>
          <w:rFonts w:cs="Traditional Arabic"/>
          <w:b/>
          <w:bCs/>
          <w:sz w:val="40"/>
          <w:szCs w:val="40"/>
          <w:rtl/>
        </w:rPr>
      </w:pPr>
    </w:p>
    <w:p w:rsidR="00562888" w:rsidRDefault="00562888" w:rsidP="00E16622">
      <w:pPr>
        <w:widowControl w:val="0"/>
        <w:autoSpaceDE w:val="0"/>
        <w:autoSpaceDN w:val="0"/>
        <w:adjustRightInd w:val="0"/>
        <w:spacing w:line="440" w:lineRule="exact"/>
        <w:rPr>
          <w:rFonts w:cs="Traditional Arabic"/>
          <w:b/>
          <w:bCs/>
          <w:sz w:val="40"/>
          <w:szCs w:val="40"/>
          <w:rtl/>
        </w:rPr>
      </w:pPr>
    </w:p>
    <w:p w:rsidR="00562888" w:rsidRDefault="00562888" w:rsidP="00E16622">
      <w:pPr>
        <w:widowControl w:val="0"/>
        <w:autoSpaceDE w:val="0"/>
        <w:autoSpaceDN w:val="0"/>
        <w:adjustRightInd w:val="0"/>
        <w:spacing w:line="440" w:lineRule="exact"/>
        <w:rPr>
          <w:rFonts w:cs="Traditional Arabic"/>
          <w:b/>
          <w:bCs/>
          <w:sz w:val="40"/>
          <w:szCs w:val="40"/>
          <w:rtl/>
        </w:rPr>
      </w:pPr>
    </w:p>
    <w:p w:rsidR="00562888" w:rsidRDefault="00562888" w:rsidP="00E16622">
      <w:pPr>
        <w:widowControl w:val="0"/>
        <w:autoSpaceDE w:val="0"/>
        <w:autoSpaceDN w:val="0"/>
        <w:adjustRightInd w:val="0"/>
        <w:spacing w:line="440" w:lineRule="exact"/>
        <w:rPr>
          <w:rFonts w:cs="Traditional Arabic"/>
          <w:b/>
          <w:bCs/>
          <w:sz w:val="40"/>
          <w:szCs w:val="40"/>
          <w:rtl/>
        </w:rPr>
      </w:pPr>
    </w:p>
    <w:p w:rsidR="00562888" w:rsidRDefault="00562888" w:rsidP="00E16622">
      <w:pPr>
        <w:widowControl w:val="0"/>
        <w:autoSpaceDE w:val="0"/>
        <w:autoSpaceDN w:val="0"/>
        <w:adjustRightInd w:val="0"/>
        <w:spacing w:line="440" w:lineRule="exact"/>
        <w:rPr>
          <w:rFonts w:cs="Traditional Arabic"/>
          <w:b/>
          <w:bCs/>
          <w:sz w:val="40"/>
          <w:szCs w:val="40"/>
          <w:rtl/>
        </w:rPr>
      </w:pPr>
    </w:p>
    <w:p w:rsidR="00562888" w:rsidRDefault="00562888" w:rsidP="00E16622">
      <w:pPr>
        <w:widowControl w:val="0"/>
        <w:autoSpaceDE w:val="0"/>
        <w:autoSpaceDN w:val="0"/>
        <w:adjustRightInd w:val="0"/>
        <w:spacing w:line="440" w:lineRule="exact"/>
        <w:rPr>
          <w:rFonts w:cs="Traditional Arabic"/>
          <w:b/>
          <w:bCs/>
          <w:sz w:val="40"/>
          <w:szCs w:val="40"/>
          <w:rtl/>
        </w:rPr>
      </w:pPr>
    </w:p>
    <w:p w:rsidR="00562888" w:rsidRDefault="00562888" w:rsidP="00E16622">
      <w:pPr>
        <w:widowControl w:val="0"/>
        <w:autoSpaceDE w:val="0"/>
        <w:autoSpaceDN w:val="0"/>
        <w:adjustRightInd w:val="0"/>
        <w:spacing w:line="440" w:lineRule="exact"/>
        <w:rPr>
          <w:rFonts w:cs="Traditional Arabic"/>
          <w:b/>
          <w:bCs/>
          <w:sz w:val="40"/>
          <w:szCs w:val="40"/>
          <w:rtl/>
        </w:rPr>
      </w:pPr>
    </w:p>
    <w:p w:rsidR="00562888" w:rsidRDefault="00562888" w:rsidP="00E16622">
      <w:pPr>
        <w:widowControl w:val="0"/>
        <w:autoSpaceDE w:val="0"/>
        <w:autoSpaceDN w:val="0"/>
        <w:adjustRightInd w:val="0"/>
        <w:spacing w:line="440" w:lineRule="exact"/>
        <w:rPr>
          <w:rFonts w:cs="Traditional Arabic"/>
          <w:b/>
          <w:bCs/>
          <w:sz w:val="40"/>
          <w:szCs w:val="40"/>
          <w:rtl/>
        </w:rPr>
      </w:pPr>
    </w:p>
    <w:p w:rsidR="00562888" w:rsidRDefault="00562888" w:rsidP="00E16622">
      <w:pPr>
        <w:widowControl w:val="0"/>
        <w:autoSpaceDE w:val="0"/>
        <w:autoSpaceDN w:val="0"/>
        <w:adjustRightInd w:val="0"/>
        <w:spacing w:line="440" w:lineRule="exact"/>
        <w:rPr>
          <w:rFonts w:cs="Traditional Arabic"/>
          <w:b/>
          <w:bCs/>
          <w:sz w:val="40"/>
          <w:szCs w:val="40"/>
          <w:rtl/>
        </w:rPr>
      </w:pPr>
    </w:p>
    <w:p w:rsidR="00E16622" w:rsidRDefault="00E16622" w:rsidP="00E16622">
      <w:pPr>
        <w:widowControl w:val="0"/>
        <w:autoSpaceDE w:val="0"/>
        <w:autoSpaceDN w:val="0"/>
        <w:adjustRightInd w:val="0"/>
        <w:spacing w:line="440" w:lineRule="exact"/>
        <w:rPr>
          <w:rFonts w:cs="Traditional Arabic"/>
          <w:b/>
          <w:bCs/>
          <w:sz w:val="40"/>
          <w:szCs w:val="40"/>
          <w:rtl/>
        </w:rPr>
      </w:pPr>
    </w:p>
    <w:p w:rsidR="00E16622" w:rsidRDefault="00EA47F2" w:rsidP="00622524">
      <w:pPr>
        <w:numPr>
          <w:ilvl w:val="0"/>
          <w:numId w:val="1"/>
        </w:numPr>
        <w:spacing w:line="440" w:lineRule="exact"/>
        <w:rPr>
          <w:rFonts w:cs="Traditional Arabic"/>
          <w:b/>
          <w:bCs/>
          <w:sz w:val="32"/>
          <w:szCs w:val="32"/>
          <w:rtl/>
        </w:rPr>
      </w:pPr>
      <w:r>
        <w:rPr>
          <w:rFonts w:cs="Traditional Arabic" w:hint="cs"/>
          <w:b/>
          <w:bCs/>
          <w:sz w:val="32"/>
          <w:szCs w:val="32"/>
          <w:rtl/>
        </w:rPr>
        <w:lastRenderedPageBreak/>
        <w:t xml:space="preserve">فصل : </w:t>
      </w:r>
      <w:r w:rsidR="00E16622">
        <w:rPr>
          <w:rFonts w:cs="Traditional Arabic" w:hint="cs"/>
          <w:b/>
          <w:bCs/>
          <w:sz w:val="32"/>
          <w:szCs w:val="32"/>
          <w:rtl/>
        </w:rPr>
        <w:t>رحمة الله لا تحدها حدود :</w:t>
      </w:r>
    </w:p>
    <w:p w:rsidR="00E16622" w:rsidRDefault="00E16622" w:rsidP="00E16622">
      <w:pPr>
        <w:spacing w:after="0" w:line="440" w:lineRule="exact"/>
        <w:rPr>
          <w:rFonts w:ascii="Times New Roman" w:hAnsi="Times New Roman" w:cs="Traditional Arabic"/>
          <w:sz w:val="32"/>
          <w:szCs w:val="32"/>
          <w:rtl/>
        </w:rPr>
      </w:pPr>
      <w:r>
        <w:rPr>
          <w:rFonts w:ascii="Arial" w:hAnsi="Arial" w:cs="Traditional Arabic" w:hint="cs"/>
          <w:sz w:val="32"/>
          <w:szCs w:val="32"/>
          <w:rtl/>
        </w:rPr>
        <w:t>سأل موسى عليه السلام ربه يوما .. يا رب .. ماذا تجيب عبدك العاصي إذا ناداك ؟؟ </w:t>
      </w:r>
      <w:r>
        <w:rPr>
          <w:rFonts w:ascii="Times New Roman" w:hAnsi="Times New Roman" w:cs="Traditional Arabic" w:hint="cs"/>
          <w:sz w:val="32"/>
          <w:szCs w:val="32"/>
          <w:rtl/>
        </w:rPr>
        <w:t xml:space="preserve"> </w:t>
      </w:r>
    </w:p>
    <w:p w:rsidR="00E16622" w:rsidRDefault="00E16622" w:rsidP="00E16622">
      <w:pPr>
        <w:spacing w:before="100" w:beforeAutospacing="1" w:after="100" w:afterAutospacing="1" w:line="440" w:lineRule="exact"/>
        <w:rPr>
          <w:rFonts w:ascii="Times New Roman" w:hAnsi="Times New Roman" w:cs="Traditional Arabic"/>
          <w:sz w:val="32"/>
          <w:szCs w:val="32"/>
          <w:rtl/>
        </w:rPr>
      </w:pPr>
      <w:r>
        <w:rPr>
          <w:rFonts w:ascii="Arial" w:hAnsi="Arial" w:cs="Traditional Arabic" w:hint="cs"/>
          <w:sz w:val="32"/>
          <w:szCs w:val="32"/>
          <w:rtl/>
        </w:rPr>
        <w:t>قائلا : يا رب ؟  </w:t>
      </w:r>
      <w:r>
        <w:rPr>
          <w:rFonts w:ascii="Times New Roman" w:hAnsi="Times New Roman" w:cs="Traditional Arabic" w:hint="cs"/>
          <w:sz w:val="32"/>
          <w:szCs w:val="32"/>
          <w:rtl/>
        </w:rPr>
        <w:t xml:space="preserve"> </w:t>
      </w:r>
    </w:p>
    <w:p w:rsidR="00E16622" w:rsidRDefault="00E16622" w:rsidP="00E16622">
      <w:pPr>
        <w:spacing w:before="100" w:beforeAutospacing="1" w:after="100" w:afterAutospacing="1" w:line="440" w:lineRule="exact"/>
        <w:rPr>
          <w:rFonts w:ascii="Times New Roman" w:hAnsi="Times New Roman" w:cs="Traditional Arabic"/>
          <w:sz w:val="32"/>
          <w:szCs w:val="32"/>
          <w:rtl/>
        </w:rPr>
      </w:pPr>
      <w:r>
        <w:rPr>
          <w:rFonts w:ascii="Arial" w:hAnsi="Arial" w:cs="Traditional Arabic" w:hint="cs"/>
          <w:sz w:val="32"/>
          <w:szCs w:val="32"/>
          <w:rtl/>
        </w:rPr>
        <w:t> فقال المولى سبحانه وتعالى لنبيه وعبده موسى يا موسى .. أقول : لبيك عبدي لبيك .. </w:t>
      </w:r>
      <w:r>
        <w:rPr>
          <w:rFonts w:ascii="Times New Roman" w:hAnsi="Times New Roman" w:cs="Traditional Arabic" w:hint="cs"/>
          <w:sz w:val="32"/>
          <w:szCs w:val="32"/>
          <w:rtl/>
        </w:rPr>
        <w:t xml:space="preserve"> </w:t>
      </w:r>
    </w:p>
    <w:p w:rsidR="00E16622" w:rsidRDefault="00E16622" w:rsidP="00E16622">
      <w:pPr>
        <w:spacing w:before="100" w:beforeAutospacing="1" w:after="100" w:afterAutospacing="1" w:line="440" w:lineRule="exact"/>
        <w:rPr>
          <w:rFonts w:ascii="Times New Roman" w:hAnsi="Times New Roman" w:cs="Traditional Arabic"/>
          <w:sz w:val="32"/>
          <w:szCs w:val="32"/>
          <w:rtl/>
        </w:rPr>
      </w:pPr>
      <w:r>
        <w:rPr>
          <w:rFonts w:ascii="Arial" w:hAnsi="Arial" w:cs="Traditional Arabic" w:hint="cs"/>
          <w:sz w:val="32"/>
          <w:szCs w:val="32"/>
          <w:rtl/>
        </w:rPr>
        <w:t>عبدي .. لبيك عبدي ... ثلاثا .. </w:t>
      </w:r>
      <w:r>
        <w:rPr>
          <w:rFonts w:ascii="Times New Roman" w:hAnsi="Times New Roman" w:cs="Traditional Arabic" w:hint="cs"/>
          <w:sz w:val="32"/>
          <w:szCs w:val="32"/>
          <w:rtl/>
        </w:rPr>
        <w:t xml:space="preserve"> </w:t>
      </w:r>
    </w:p>
    <w:p w:rsidR="00E16622" w:rsidRDefault="00E16622" w:rsidP="00E16622">
      <w:pPr>
        <w:spacing w:before="100" w:beforeAutospacing="1" w:after="100" w:afterAutospacing="1" w:line="440" w:lineRule="exact"/>
        <w:rPr>
          <w:rFonts w:ascii="Times New Roman" w:hAnsi="Times New Roman" w:cs="Traditional Arabic"/>
          <w:sz w:val="32"/>
          <w:szCs w:val="32"/>
          <w:rtl/>
        </w:rPr>
      </w:pPr>
      <w:r>
        <w:rPr>
          <w:rFonts w:ascii="Arial" w:hAnsi="Arial" w:cs="Traditional Arabic" w:hint="cs"/>
          <w:sz w:val="32"/>
          <w:szCs w:val="32"/>
          <w:rtl/>
        </w:rPr>
        <w:t>ثم سأل موسى .. يا رب وماذا ترد إذا ناداك عبدك الصالح قائلا : يا رب؟  </w:t>
      </w:r>
      <w:r>
        <w:rPr>
          <w:rFonts w:ascii="Times New Roman" w:hAnsi="Times New Roman" w:cs="Traditional Arabic" w:hint="cs"/>
          <w:sz w:val="32"/>
          <w:szCs w:val="32"/>
          <w:rtl/>
        </w:rPr>
        <w:t xml:space="preserve"> </w:t>
      </w:r>
    </w:p>
    <w:p w:rsidR="00E16622" w:rsidRDefault="00E16622" w:rsidP="00E16622">
      <w:pPr>
        <w:spacing w:before="100" w:beforeAutospacing="1" w:after="100" w:afterAutospacing="1" w:line="440" w:lineRule="exact"/>
        <w:rPr>
          <w:rFonts w:ascii="Times New Roman" w:hAnsi="Times New Roman" w:cs="Traditional Arabic"/>
          <w:sz w:val="32"/>
          <w:szCs w:val="32"/>
          <w:rtl/>
        </w:rPr>
      </w:pPr>
      <w:r>
        <w:rPr>
          <w:rFonts w:ascii="Arial" w:hAnsi="Arial" w:cs="Traditional Arabic" w:hint="cs"/>
          <w:sz w:val="32"/>
          <w:szCs w:val="32"/>
          <w:rtl/>
        </w:rPr>
        <w:t>فقال المولى سبحانه وتعالى : يا موسى .. أقول لبيك عبدي .. </w:t>
      </w:r>
      <w:r>
        <w:rPr>
          <w:rFonts w:ascii="Times New Roman" w:hAnsi="Times New Roman" w:cs="Traditional Arabic" w:hint="cs"/>
          <w:sz w:val="32"/>
          <w:szCs w:val="32"/>
          <w:rtl/>
        </w:rPr>
        <w:t xml:space="preserve"> </w:t>
      </w:r>
    </w:p>
    <w:p w:rsidR="00E16622" w:rsidRDefault="00E16622" w:rsidP="00E16622">
      <w:pPr>
        <w:spacing w:before="100" w:beforeAutospacing="1" w:after="100" w:afterAutospacing="1" w:line="440" w:lineRule="exact"/>
        <w:rPr>
          <w:rFonts w:ascii="Times New Roman" w:hAnsi="Times New Roman" w:cs="Traditional Arabic"/>
          <w:sz w:val="32"/>
          <w:szCs w:val="32"/>
          <w:rtl/>
        </w:rPr>
      </w:pPr>
      <w:r>
        <w:rPr>
          <w:rFonts w:ascii="Arial" w:hAnsi="Arial" w:cs="Traditional Arabic" w:hint="cs"/>
          <w:sz w:val="32"/>
          <w:szCs w:val="32"/>
          <w:rtl/>
        </w:rPr>
        <w:t>فقال موسى : يا رب ناداك عبدك العاصي فقلت لبيك عبدي ثلاثا .. وناداك الصالح فقلت لبيك عبدي واحدة ؟ ؟؟  </w:t>
      </w:r>
      <w:r>
        <w:rPr>
          <w:rFonts w:ascii="Times New Roman" w:hAnsi="Times New Roman" w:cs="Traditional Arabic" w:hint="cs"/>
          <w:sz w:val="32"/>
          <w:szCs w:val="32"/>
          <w:rtl/>
        </w:rPr>
        <w:t xml:space="preserve"> </w:t>
      </w:r>
    </w:p>
    <w:p w:rsidR="00E16622" w:rsidRDefault="00E16622" w:rsidP="00E16622">
      <w:pPr>
        <w:spacing w:line="440" w:lineRule="exact"/>
        <w:rPr>
          <w:rFonts w:cs="Traditional Arabic"/>
          <w:sz w:val="32"/>
          <w:szCs w:val="32"/>
          <w:rtl/>
        </w:rPr>
      </w:pPr>
      <w:r>
        <w:rPr>
          <w:rFonts w:ascii="Arial" w:hAnsi="Arial" w:cs="Traditional Arabic" w:hint="cs"/>
          <w:sz w:val="32"/>
          <w:szCs w:val="32"/>
          <w:rtl/>
        </w:rPr>
        <w:t>فقال المولى سبحانه وتعالى : يا موسى حينما ناداني عبدي الصالح اعتمد على عمله .. وحينما ناداني عبدي العاصي اعتمد على رحمتي !!</w:t>
      </w:r>
      <w:r>
        <w:rPr>
          <w:rFonts w:ascii="Times New Roman" w:hAnsi="Times New Roman" w:cs="Traditional Arabic" w:hint="cs"/>
          <w:sz w:val="32"/>
          <w:szCs w:val="32"/>
          <w:rtl/>
        </w:rPr>
        <w:t xml:space="preserve"> </w:t>
      </w:r>
      <w:r>
        <w:rPr>
          <w:rFonts w:ascii="Times New Roman" w:hAnsi="Times New Roman" w:cs="Traditional Arabic" w:hint="cs"/>
          <w:sz w:val="32"/>
          <w:szCs w:val="32"/>
          <w:rtl/>
        </w:rPr>
        <w:br/>
      </w:r>
    </w:p>
    <w:p w:rsidR="00E16622" w:rsidRDefault="00E16622" w:rsidP="00E16622">
      <w:pPr>
        <w:widowControl w:val="0"/>
        <w:autoSpaceDE w:val="0"/>
        <w:autoSpaceDN w:val="0"/>
        <w:adjustRightInd w:val="0"/>
        <w:spacing w:line="440" w:lineRule="exact"/>
        <w:rPr>
          <w:rFonts w:cs="Traditional Arabic"/>
          <w:b/>
          <w:bCs/>
          <w:sz w:val="40"/>
          <w:szCs w:val="40"/>
        </w:rPr>
      </w:pPr>
    </w:p>
    <w:p w:rsidR="00E16622" w:rsidRDefault="00E16622" w:rsidP="00E16622">
      <w:pPr>
        <w:widowControl w:val="0"/>
        <w:autoSpaceDE w:val="0"/>
        <w:autoSpaceDN w:val="0"/>
        <w:adjustRightInd w:val="0"/>
        <w:spacing w:line="440" w:lineRule="exact"/>
        <w:rPr>
          <w:rFonts w:cs="Traditional Arabic"/>
          <w:b/>
          <w:bCs/>
          <w:sz w:val="40"/>
          <w:szCs w:val="40"/>
          <w:rtl/>
        </w:rPr>
      </w:pPr>
    </w:p>
    <w:p w:rsidR="00E16622" w:rsidRDefault="00E16622" w:rsidP="00E16622">
      <w:pPr>
        <w:widowControl w:val="0"/>
        <w:autoSpaceDE w:val="0"/>
        <w:autoSpaceDN w:val="0"/>
        <w:adjustRightInd w:val="0"/>
        <w:spacing w:line="440" w:lineRule="exact"/>
        <w:rPr>
          <w:rFonts w:cs="Traditional Arabic"/>
          <w:b/>
          <w:bCs/>
          <w:sz w:val="40"/>
          <w:szCs w:val="40"/>
          <w:rtl/>
        </w:rPr>
      </w:pPr>
    </w:p>
    <w:p w:rsidR="00E16622" w:rsidRDefault="00E16622" w:rsidP="00E16622">
      <w:pPr>
        <w:widowControl w:val="0"/>
        <w:autoSpaceDE w:val="0"/>
        <w:autoSpaceDN w:val="0"/>
        <w:adjustRightInd w:val="0"/>
        <w:spacing w:line="440" w:lineRule="exact"/>
        <w:rPr>
          <w:rFonts w:cs="Traditional Arabic"/>
          <w:b/>
          <w:bCs/>
          <w:sz w:val="40"/>
          <w:szCs w:val="40"/>
          <w:rtl/>
        </w:rPr>
      </w:pPr>
    </w:p>
    <w:p w:rsidR="00E16622" w:rsidRDefault="00E16622" w:rsidP="00E16622">
      <w:pPr>
        <w:widowControl w:val="0"/>
        <w:autoSpaceDE w:val="0"/>
        <w:autoSpaceDN w:val="0"/>
        <w:adjustRightInd w:val="0"/>
        <w:spacing w:line="440" w:lineRule="exact"/>
        <w:rPr>
          <w:rFonts w:cs="Traditional Arabic"/>
          <w:b/>
          <w:bCs/>
          <w:sz w:val="40"/>
          <w:szCs w:val="40"/>
          <w:rtl/>
        </w:rPr>
      </w:pPr>
    </w:p>
    <w:p w:rsidR="00E16622" w:rsidRDefault="00E16622" w:rsidP="00E16622">
      <w:pPr>
        <w:widowControl w:val="0"/>
        <w:autoSpaceDE w:val="0"/>
        <w:autoSpaceDN w:val="0"/>
        <w:adjustRightInd w:val="0"/>
        <w:spacing w:line="440" w:lineRule="exact"/>
        <w:rPr>
          <w:rFonts w:cs="Traditional Arabic"/>
          <w:b/>
          <w:bCs/>
          <w:sz w:val="40"/>
          <w:szCs w:val="40"/>
          <w:rtl/>
        </w:rPr>
      </w:pPr>
    </w:p>
    <w:p w:rsidR="00E16622" w:rsidRDefault="00E16622" w:rsidP="00E16622">
      <w:pPr>
        <w:widowControl w:val="0"/>
        <w:autoSpaceDE w:val="0"/>
        <w:autoSpaceDN w:val="0"/>
        <w:adjustRightInd w:val="0"/>
        <w:spacing w:line="440" w:lineRule="exact"/>
        <w:rPr>
          <w:rFonts w:cs="Traditional Arabic"/>
          <w:b/>
          <w:bCs/>
          <w:sz w:val="40"/>
          <w:szCs w:val="40"/>
          <w:rtl/>
        </w:rPr>
      </w:pPr>
    </w:p>
    <w:p w:rsidR="00E16622" w:rsidRDefault="00E16622" w:rsidP="00E16622">
      <w:pPr>
        <w:widowControl w:val="0"/>
        <w:autoSpaceDE w:val="0"/>
        <w:autoSpaceDN w:val="0"/>
        <w:adjustRightInd w:val="0"/>
        <w:spacing w:line="440" w:lineRule="exact"/>
        <w:rPr>
          <w:rFonts w:cs="Traditional Arabic"/>
          <w:b/>
          <w:bCs/>
          <w:sz w:val="40"/>
          <w:szCs w:val="40"/>
          <w:rtl/>
        </w:rPr>
      </w:pPr>
    </w:p>
    <w:p w:rsidR="00E16622" w:rsidRDefault="00E16622" w:rsidP="00E16622">
      <w:pPr>
        <w:widowControl w:val="0"/>
        <w:autoSpaceDE w:val="0"/>
        <w:autoSpaceDN w:val="0"/>
        <w:adjustRightInd w:val="0"/>
        <w:spacing w:line="440" w:lineRule="exact"/>
        <w:rPr>
          <w:rFonts w:cs="Traditional Arabic"/>
          <w:b/>
          <w:bCs/>
          <w:sz w:val="40"/>
          <w:szCs w:val="40"/>
          <w:rtl/>
        </w:rPr>
      </w:pPr>
    </w:p>
    <w:p w:rsidR="00E16622" w:rsidRDefault="00E16622" w:rsidP="00E16622">
      <w:pPr>
        <w:widowControl w:val="0"/>
        <w:autoSpaceDE w:val="0"/>
        <w:autoSpaceDN w:val="0"/>
        <w:adjustRightInd w:val="0"/>
        <w:spacing w:line="440" w:lineRule="exact"/>
        <w:rPr>
          <w:rFonts w:cs="Traditional Arabic"/>
          <w:b/>
          <w:bCs/>
          <w:sz w:val="40"/>
          <w:szCs w:val="40"/>
          <w:rtl/>
        </w:rPr>
      </w:pPr>
    </w:p>
    <w:p w:rsidR="00E16622" w:rsidRDefault="00E16622" w:rsidP="00E16622">
      <w:pPr>
        <w:widowControl w:val="0"/>
        <w:autoSpaceDE w:val="0"/>
        <w:autoSpaceDN w:val="0"/>
        <w:adjustRightInd w:val="0"/>
        <w:spacing w:line="440" w:lineRule="exact"/>
        <w:rPr>
          <w:rFonts w:ascii="Comic Sans MS" w:hAnsi="Comic Sans MS" w:cs="Traditional Arabic"/>
          <w:sz w:val="32"/>
          <w:szCs w:val="32"/>
          <w:rtl/>
        </w:rPr>
      </w:pPr>
      <w:r>
        <w:rPr>
          <w:rFonts w:cs="Traditional Arabic" w:hint="cs"/>
          <w:b/>
          <w:bCs/>
          <w:sz w:val="40"/>
          <w:szCs w:val="40"/>
          <w:rtl/>
        </w:rPr>
        <w:lastRenderedPageBreak/>
        <w:t xml:space="preserve">فصل : </w:t>
      </w:r>
      <w:r>
        <w:rPr>
          <w:rFonts w:ascii="Comic Sans MS" w:hAnsi="Comic Sans MS" w:cs="Traditional Arabic" w:hint="cs"/>
          <w:b/>
          <w:bCs/>
          <w:sz w:val="40"/>
          <w:szCs w:val="40"/>
          <w:rtl/>
        </w:rPr>
        <w:t>الجزاء من جنس</w:t>
      </w:r>
      <w:r>
        <w:rPr>
          <w:rFonts w:ascii="Comic Sans MS" w:hAnsi="Comic Sans MS" w:cs="Traditional Arabic"/>
          <w:b/>
          <w:bCs/>
          <w:sz w:val="40"/>
          <w:szCs w:val="40"/>
        </w:rPr>
        <w:t xml:space="preserve"> </w:t>
      </w:r>
      <w:r>
        <w:rPr>
          <w:rFonts w:ascii="Comic Sans MS" w:hAnsi="Comic Sans MS" w:cs="Traditional Arabic" w:hint="cs"/>
          <w:b/>
          <w:bCs/>
          <w:sz w:val="40"/>
          <w:szCs w:val="40"/>
          <w:rtl/>
        </w:rPr>
        <w:t>العمل</w:t>
      </w:r>
      <w:r>
        <w:rPr>
          <w:rFonts w:ascii="Arial" w:hAnsi="Arial" w:cs="Traditional Arabic"/>
          <w:b/>
          <w:bCs/>
          <w:sz w:val="40"/>
          <w:szCs w:val="40"/>
        </w:rPr>
        <w:br/>
      </w:r>
      <w:r>
        <w:rPr>
          <w:rFonts w:ascii="Comic Sans MS" w:hAnsi="Comic Sans MS" w:cs="Traditional Arabic" w:hint="cs"/>
          <w:sz w:val="32"/>
          <w:szCs w:val="32"/>
          <w:rtl/>
        </w:rPr>
        <w:t>من روائع الإمام الحافظ ابن القيم رحمه</w:t>
      </w:r>
      <w:r>
        <w:rPr>
          <w:rFonts w:ascii="Comic Sans MS" w:hAnsi="Comic Sans MS" w:cs="Traditional Arabic"/>
          <w:sz w:val="32"/>
          <w:szCs w:val="32"/>
        </w:rPr>
        <w:t xml:space="preserve"> </w:t>
      </w:r>
      <w:r>
        <w:rPr>
          <w:rFonts w:ascii="Comic Sans MS" w:hAnsi="Comic Sans MS" w:cs="Traditional Arabic" w:hint="cs"/>
          <w:sz w:val="32"/>
          <w:szCs w:val="32"/>
          <w:rtl/>
        </w:rPr>
        <w:t>الله</w:t>
      </w:r>
      <w:r>
        <w:rPr>
          <w:rFonts w:ascii="Comic Sans MS" w:hAnsi="Comic Sans MS" w:cs="Traditional Arabic"/>
          <w:sz w:val="32"/>
          <w:szCs w:val="32"/>
        </w:rPr>
        <w:br/>
      </w:r>
      <w:r>
        <w:rPr>
          <w:rFonts w:ascii="Comic Sans MS" w:hAnsi="Comic Sans MS" w:cs="Traditional Arabic" w:hint="cs"/>
          <w:sz w:val="32"/>
          <w:szCs w:val="32"/>
          <w:rtl/>
        </w:rPr>
        <w:t>يقول الإمام الحافظ شمس الدين ابن قيم الجوزية رحمه الله ، في كلامه عن</w:t>
      </w:r>
      <w:r>
        <w:rPr>
          <w:rFonts w:ascii="Comic Sans MS" w:hAnsi="Comic Sans MS" w:cs="Traditional Arabic"/>
          <w:sz w:val="32"/>
          <w:szCs w:val="32"/>
        </w:rPr>
        <w:t xml:space="preserve"> </w:t>
      </w:r>
      <w:r>
        <w:rPr>
          <w:rFonts w:ascii="Comic Sans MS" w:hAnsi="Comic Sans MS" w:cs="Traditional Arabic" w:hint="cs"/>
          <w:sz w:val="32"/>
          <w:szCs w:val="32"/>
          <w:rtl/>
        </w:rPr>
        <w:t>الجزاء من جنس العمل</w:t>
      </w:r>
      <w:r>
        <w:rPr>
          <w:rFonts w:ascii="Comic Sans MS" w:hAnsi="Comic Sans MS" w:cs="Traditional Arabic"/>
          <w:sz w:val="32"/>
          <w:szCs w:val="32"/>
        </w:rPr>
        <w:t xml:space="preserve"> :</w:t>
      </w:r>
      <w:r>
        <w:rPr>
          <w:rFonts w:ascii="Comic Sans MS" w:hAnsi="Comic Sans MS" w:cs="Traditional Arabic"/>
          <w:sz w:val="32"/>
          <w:szCs w:val="32"/>
        </w:rPr>
        <w:br/>
      </w:r>
      <w:r>
        <w:rPr>
          <w:rFonts w:ascii="Comic Sans MS" w:hAnsi="Comic Sans MS" w:cs="Traditional Arabic" w:hint="cs"/>
          <w:sz w:val="32"/>
          <w:szCs w:val="32"/>
          <w:rtl/>
        </w:rPr>
        <w:t>لذلك كان الجزاء مماثلا للعمل من جنسه في الخير</w:t>
      </w:r>
      <w:r>
        <w:rPr>
          <w:rFonts w:ascii="Comic Sans MS" w:hAnsi="Comic Sans MS" w:cs="Traditional Arabic"/>
          <w:sz w:val="32"/>
          <w:szCs w:val="32"/>
        </w:rPr>
        <w:t xml:space="preserve"> </w:t>
      </w:r>
      <w:r>
        <w:rPr>
          <w:rFonts w:ascii="Comic Sans MS" w:hAnsi="Comic Sans MS" w:cs="Traditional Arabic" w:hint="cs"/>
          <w:sz w:val="32"/>
          <w:szCs w:val="32"/>
          <w:rtl/>
        </w:rPr>
        <w:t>والشر</w:t>
      </w:r>
      <w:r>
        <w:rPr>
          <w:rFonts w:ascii="Comic Sans MS" w:hAnsi="Comic Sans MS" w:cs="Traditional Arabic"/>
          <w:sz w:val="32"/>
          <w:szCs w:val="32"/>
        </w:rPr>
        <w:t xml:space="preserve"> ...</w:t>
      </w:r>
      <w:r>
        <w:rPr>
          <w:rFonts w:ascii="Comic Sans MS" w:hAnsi="Comic Sans MS" w:cs="Traditional Arabic"/>
          <w:sz w:val="32"/>
          <w:szCs w:val="32"/>
        </w:rPr>
        <w:br/>
      </w:r>
      <w:r>
        <w:rPr>
          <w:rFonts w:ascii="Comic Sans MS" w:hAnsi="Comic Sans MS" w:cs="Traditional Arabic" w:hint="cs"/>
          <w:sz w:val="32"/>
          <w:szCs w:val="32"/>
          <w:rtl/>
        </w:rPr>
        <w:t>فمن ستر مسلما ستره الله</w:t>
      </w:r>
      <w:r>
        <w:rPr>
          <w:rFonts w:ascii="Comic Sans MS" w:hAnsi="Comic Sans MS" w:cs="Traditional Arabic"/>
          <w:sz w:val="32"/>
          <w:szCs w:val="32"/>
        </w:rPr>
        <w:t xml:space="preserve"> </w:t>
      </w:r>
      <w:r>
        <w:rPr>
          <w:rFonts w:ascii="Comic Sans MS" w:hAnsi="Comic Sans MS" w:cs="Traditional Arabic"/>
          <w:sz w:val="32"/>
          <w:szCs w:val="32"/>
        </w:rPr>
        <w:br/>
      </w:r>
      <w:r>
        <w:rPr>
          <w:rFonts w:ascii="Comic Sans MS" w:hAnsi="Comic Sans MS" w:cs="Traditional Arabic" w:hint="cs"/>
          <w:sz w:val="32"/>
          <w:szCs w:val="32"/>
          <w:rtl/>
        </w:rPr>
        <w:t>ومن يسر على معسر ، يسر الله عليه في</w:t>
      </w:r>
      <w:r>
        <w:rPr>
          <w:rFonts w:ascii="Comic Sans MS" w:hAnsi="Comic Sans MS" w:cs="Traditional Arabic"/>
          <w:sz w:val="32"/>
          <w:szCs w:val="32"/>
        </w:rPr>
        <w:t xml:space="preserve"> </w:t>
      </w:r>
      <w:r>
        <w:rPr>
          <w:rFonts w:ascii="Comic Sans MS" w:hAnsi="Comic Sans MS" w:cs="Traditional Arabic" w:hint="cs"/>
          <w:sz w:val="32"/>
          <w:szCs w:val="32"/>
          <w:rtl/>
        </w:rPr>
        <w:t>الدنيا والآخرة</w:t>
      </w:r>
      <w:r>
        <w:rPr>
          <w:rFonts w:ascii="Comic Sans MS" w:hAnsi="Comic Sans MS" w:cs="Traditional Arabic"/>
          <w:sz w:val="32"/>
          <w:szCs w:val="32"/>
        </w:rPr>
        <w:t xml:space="preserve"> </w:t>
      </w:r>
      <w:r>
        <w:rPr>
          <w:rFonts w:ascii="Comic Sans MS" w:hAnsi="Comic Sans MS" w:cs="Traditional Arabic"/>
          <w:sz w:val="32"/>
          <w:szCs w:val="32"/>
        </w:rPr>
        <w:br/>
      </w:r>
      <w:r>
        <w:rPr>
          <w:rFonts w:ascii="Comic Sans MS" w:hAnsi="Comic Sans MS" w:cs="Traditional Arabic" w:hint="cs"/>
          <w:sz w:val="32"/>
          <w:szCs w:val="32"/>
          <w:rtl/>
        </w:rPr>
        <w:t>ومن نفس عن مؤمن كربة من كرب الدنيا ، نفس الله عنه كربة من كرب</w:t>
      </w:r>
      <w:r>
        <w:rPr>
          <w:rFonts w:ascii="Comic Sans MS" w:hAnsi="Comic Sans MS" w:cs="Traditional Arabic"/>
          <w:sz w:val="32"/>
          <w:szCs w:val="32"/>
        </w:rPr>
        <w:t xml:space="preserve"> </w:t>
      </w:r>
      <w:r>
        <w:rPr>
          <w:rFonts w:ascii="Comic Sans MS" w:hAnsi="Comic Sans MS" w:cs="Traditional Arabic" w:hint="cs"/>
          <w:sz w:val="32"/>
          <w:szCs w:val="32"/>
          <w:rtl/>
        </w:rPr>
        <w:t>يوم القيامة ومن أقال نادما أقال الله عثرته يوم القيامة</w:t>
      </w:r>
      <w:r>
        <w:rPr>
          <w:rFonts w:ascii="Comic Sans MS" w:hAnsi="Comic Sans MS" w:cs="Traditional Arabic"/>
          <w:sz w:val="32"/>
          <w:szCs w:val="32"/>
        </w:rPr>
        <w:br/>
      </w:r>
      <w:r>
        <w:rPr>
          <w:rFonts w:ascii="Comic Sans MS" w:hAnsi="Comic Sans MS" w:cs="Traditional Arabic" w:hint="cs"/>
          <w:sz w:val="32"/>
          <w:szCs w:val="32"/>
          <w:rtl/>
        </w:rPr>
        <w:t>ومن تتبع عورة أخيه</w:t>
      </w:r>
      <w:r>
        <w:rPr>
          <w:rFonts w:ascii="Comic Sans MS" w:hAnsi="Comic Sans MS" w:cs="Traditional Arabic"/>
          <w:sz w:val="32"/>
          <w:szCs w:val="32"/>
        </w:rPr>
        <w:t xml:space="preserve"> </w:t>
      </w:r>
      <w:r>
        <w:rPr>
          <w:rFonts w:ascii="Comic Sans MS" w:hAnsi="Comic Sans MS" w:cs="Traditional Arabic" w:hint="cs"/>
          <w:sz w:val="32"/>
          <w:szCs w:val="32"/>
          <w:rtl/>
        </w:rPr>
        <w:t>تتبع الله عورته</w:t>
      </w:r>
      <w:r>
        <w:rPr>
          <w:rFonts w:ascii="Comic Sans MS" w:hAnsi="Comic Sans MS" w:cs="Traditional Arabic"/>
          <w:sz w:val="32"/>
          <w:szCs w:val="32"/>
        </w:rPr>
        <w:t xml:space="preserve"> </w:t>
      </w:r>
      <w:r>
        <w:rPr>
          <w:rFonts w:ascii="Comic Sans MS" w:hAnsi="Comic Sans MS" w:cs="Traditional Arabic"/>
          <w:sz w:val="32"/>
          <w:szCs w:val="32"/>
        </w:rPr>
        <w:br/>
      </w:r>
      <w:r>
        <w:rPr>
          <w:rFonts w:ascii="Comic Sans MS" w:hAnsi="Comic Sans MS" w:cs="Traditional Arabic" w:hint="cs"/>
          <w:sz w:val="32"/>
          <w:szCs w:val="32"/>
          <w:rtl/>
        </w:rPr>
        <w:t>ومن ضار مسلما ضار الله به</w:t>
      </w:r>
      <w:r>
        <w:rPr>
          <w:rFonts w:ascii="Comic Sans MS" w:hAnsi="Comic Sans MS" w:cs="Traditional Arabic"/>
          <w:sz w:val="32"/>
          <w:szCs w:val="32"/>
        </w:rPr>
        <w:br/>
      </w:r>
      <w:r>
        <w:rPr>
          <w:rFonts w:ascii="Comic Sans MS" w:hAnsi="Comic Sans MS" w:cs="Traditional Arabic" w:hint="cs"/>
          <w:sz w:val="32"/>
          <w:szCs w:val="32"/>
          <w:rtl/>
        </w:rPr>
        <w:t>ومن شاق شاق الله عليه</w:t>
      </w:r>
      <w:r>
        <w:rPr>
          <w:rFonts w:ascii="Comic Sans MS" w:hAnsi="Comic Sans MS" w:cs="Traditional Arabic"/>
          <w:sz w:val="32"/>
          <w:szCs w:val="32"/>
        </w:rPr>
        <w:t xml:space="preserve"> </w:t>
      </w:r>
      <w:r>
        <w:rPr>
          <w:rFonts w:ascii="Comic Sans MS" w:hAnsi="Comic Sans MS" w:cs="Traditional Arabic"/>
          <w:sz w:val="32"/>
          <w:szCs w:val="32"/>
        </w:rPr>
        <w:br/>
      </w:r>
      <w:r>
        <w:rPr>
          <w:rFonts w:ascii="Comic Sans MS" w:hAnsi="Comic Sans MS" w:cs="Traditional Arabic" w:hint="cs"/>
          <w:sz w:val="32"/>
          <w:szCs w:val="32"/>
          <w:rtl/>
        </w:rPr>
        <w:t>ومن</w:t>
      </w:r>
      <w:r>
        <w:rPr>
          <w:rFonts w:ascii="Comic Sans MS" w:hAnsi="Comic Sans MS" w:cs="Traditional Arabic"/>
          <w:sz w:val="32"/>
          <w:szCs w:val="32"/>
        </w:rPr>
        <w:t xml:space="preserve"> </w:t>
      </w:r>
      <w:r>
        <w:rPr>
          <w:rFonts w:ascii="Comic Sans MS" w:hAnsi="Comic Sans MS" w:cs="Traditional Arabic" w:hint="cs"/>
          <w:sz w:val="32"/>
          <w:szCs w:val="32"/>
          <w:rtl/>
        </w:rPr>
        <w:t>خذل مسلما في موضع يحب نصرته فيه خذله الله في موضع يحب نصرته فيه</w:t>
      </w:r>
      <w:r>
        <w:rPr>
          <w:rFonts w:ascii="Comic Sans MS" w:hAnsi="Comic Sans MS" w:cs="Traditional Arabic"/>
          <w:sz w:val="32"/>
          <w:szCs w:val="32"/>
        </w:rPr>
        <w:br/>
      </w:r>
      <w:r>
        <w:rPr>
          <w:rFonts w:ascii="Comic Sans MS" w:hAnsi="Comic Sans MS" w:cs="Traditional Arabic" w:hint="cs"/>
          <w:sz w:val="32"/>
          <w:szCs w:val="32"/>
          <w:rtl/>
        </w:rPr>
        <w:t>ومن سمح سمح</w:t>
      </w:r>
      <w:r>
        <w:rPr>
          <w:rFonts w:ascii="Comic Sans MS" w:hAnsi="Comic Sans MS" w:cs="Traditional Arabic"/>
          <w:sz w:val="32"/>
          <w:szCs w:val="32"/>
        </w:rPr>
        <w:t xml:space="preserve"> </w:t>
      </w:r>
      <w:r>
        <w:rPr>
          <w:rFonts w:ascii="Comic Sans MS" w:hAnsi="Comic Sans MS" w:cs="Traditional Arabic" w:hint="cs"/>
          <w:sz w:val="32"/>
          <w:szCs w:val="32"/>
          <w:rtl/>
        </w:rPr>
        <w:t>الله له</w:t>
      </w:r>
      <w:r>
        <w:rPr>
          <w:rFonts w:ascii="Comic Sans MS" w:hAnsi="Comic Sans MS" w:cs="Traditional Arabic"/>
          <w:sz w:val="32"/>
          <w:szCs w:val="32"/>
        </w:rPr>
        <w:t xml:space="preserve"> </w:t>
      </w:r>
      <w:r>
        <w:rPr>
          <w:rFonts w:ascii="Comic Sans MS" w:hAnsi="Comic Sans MS" w:cs="Traditional Arabic"/>
          <w:sz w:val="32"/>
          <w:szCs w:val="32"/>
        </w:rPr>
        <w:br/>
      </w:r>
      <w:r>
        <w:rPr>
          <w:rFonts w:ascii="Comic Sans MS" w:hAnsi="Comic Sans MS" w:cs="Traditional Arabic" w:hint="cs"/>
          <w:sz w:val="32"/>
          <w:szCs w:val="32"/>
          <w:rtl/>
        </w:rPr>
        <w:t>والراحمون يرحمهم الرحمن</w:t>
      </w:r>
      <w:r>
        <w:rPr>
          <w:rFonts w:ascii="Comic Sans MS" w:hAnsi="Comic Sans MS" w:cs="Traditional Arabic"/>
          <w:sz w:val="32"/>
          <w:szCs w:val="32"/>
        </w:rPr>
        <w:t xml:space="preserve"> </w:t>
      </w:r>
      <w:r>
        <w:rPr>
          <w:rFonts w:ascii="Comic Sans MS" w:hAnsi="Comic Sans MS" w:cs="Traditional Arabic"/>
          <w:sz w:val="32"/>
          <w:szCs w:val="32"/>
        </w:rPr>
        <w:br/>
      </w:r>
      <w:r>
        <w:rPr>
          <w:rFonts w:ascii="Comic Sans MS" w:hAnsi="Comic Sans MS" w:cs="Traditional Arabic" w:hint="cs"/>
          <w:sz w:val="32"/>
          <w:szCs w:val="32"/>
          <w:rtl/>
        </w:rPr>
        <w:t>وإنما يرحم الله من عباده الرحماء</w:t>
      </w:r>
      <w:r>
        <w:rPr>
          <w:rFonts w:ascii="Comic Sans MS" w:hAnsi="Comic Sans MS" w:cs="Traditional Arabic"/>
          <w:sz w:val="32"/>
          <w:szCs w:val="32"/>
        </w:rPr>
        <w:t xml:space="preserve"> </w:t>
      </w:r>
      <w:r>
        <w:rPr>
          <w:rFonts w:ascii="Comic Sans MS" w:hAnsi="Comic Sans MS" w:cs="Traditional Arabic"/>
          <w:sz w:val="32"/>
          <w:szCs w:val="32"/>
        </w:rPr>
        <w:br/>
      </w:r>
      <w:r>
        <w:rPr>
          <w:rFonts w:ascii="Comic Sans MS" w:hAnsi="Comic Sans MS" w:cs="Traditional Arabic" w:hint="cs"/>
          <w:sz w:val="32"/>
          <w:szCs w:val="32"/>
          <w:rtl/>
        </w:rPr>
        <w:t>ومن</w:t>
      </w:r>
      <w:r>
        <w:rPr>
          <w:rFonts w:ascii="Comic Sans MS" w:hAnsi="Comic Sans MS" w:cs="Traditional Arabic"/>
          <w:sz w:val="32"/>
          <w:szCs w:val="32"/>
        </w:rPr>
        <w:t xml:space="preserve"> </w:t>
      </w:r>
      <w:r>
        <w:rPr>
          <w:rFonts w:ascii="Comic Sans MS" w:hAnsi="Comic Sans MS" w:cs="Traditional Arabic" w:hint="cs"/>
          <w:sz w:val="32"/>
          <w:szCs w:val="32"/>
          <w:rtl/>
        </w:rPr>
        <w:t>أنفق أنفق عليه ، ومن أوعى أوعى عليه</w:t>
      </w:r>
      <w:r>
        <w:rPr>
          <w:rFonts w:ascii="Comic Sans MS" w:hAnsi="Comic Sans MS" w:cs="Traditional Arabic"/>
          <w:sz w:val="32"/>
          <w:szCs w:val="32"/>
        </w:rPr>
        <w:t xml:space="preserve"> </w:t>
      </w:r>
      <w:r>
        <w:rPr>
          <w:rFonts w:ascii="Comic Sans MS" w:hAnsi="Comic Sans MS" w:cs="Traditional Arabic"/>
          <w:sz w:val="32"/>
          <w:szCs w:val="32"/>
        </w:rPr>
        <w:br/>
      </w:r>
      <w:r>
        <w:rPr>
          <w:rFonts w:ascii="Comic Sans MS" w:hAnsi="Comic Sans MS" w:cs="Traditional Arabic" w:hint="cs"/>
          <w:sz w:val="32"/>
          <w:szCs w:val="32"/>
          <w:rtl/>
        </w:rPr>
        <w:t>ومن عفا عن حقه ، عفا الله له عن حقه</w:t>
      </w:r>
      <w:r>
        <w:rPr>
          <w:rFonts w:ascii="Comic Sans MS" w:hAnsi="Comic Sans MS" w:cs="Traditional Arabic"/>
          <w:sz w:val="32"/>
          <w:szCs w:val="32"/>
        </w:rPr>
        <w:t xml:space="preserve"> </w:t>
      </w:r>
      <w:r>
        <w:rPr>
          <w:rFonts w:ascii="Comic Sans MS" w:hAnsi="Comic Sans MS" w:cs="Traditional Arabic"/>
          <w:sz w:val="32"/>
          <w:szCs w:val="32"/>
        </w:rPr>
        <w:br/>
      </w:r>
      <w:r>
        <w:rPr>
          <w:rFonts w:ascii="Comic Sans MS" w:hAnsi="Comic Sans MS" w:cs="Traditional Arabic" w:hint="cs"/>
          <w:sz w:val="32"/>
          <w:szCs w:val="32"/>
          <w:rtl/>
        </w:rPr>
        <w:t>ومن تجاوز تجاوز الله عنه</w:t>
      </w:r>
      <w:r>
        <w:rPr>
          <w:rFonts w:ascii="Comic Sans MS" w:hAnsi="Comic Sans MS" w:cs="Traditional Arabic"/>
          <w:sz w:val="32"/>
          <w:szCs w:val="32"/>
        </w:rPr>
        <w:t xml:space="preserve"> </w:t>
      </w:r>
      <w:r>
        <w:rPr>
          <w:rFonts w:ascii="Comic Sans MS" w:hAnsi="Comic Sans MS" w:cs="Traditional Arabic"/>
          <w:sz w:val="32"/>
          <w:szCs w:val="32"/>
        </w:rPr>
        <w:br/>
      </w:r>
      <w:r>
        <w:rPr>
          <w:rFonts w:ascii="Comic Sans MS" w:hAnsi="Comic Sans MS" w:cs="Traditional Arabic" w:hint="cs"/>
          <w:sz w:val="32"/>
          <w:szCs w:val="32"/>
          <w:rtl/>
        </w:rPr>
        <w:t>ومن استقصى استقصى الله عليه</w:t>
      </w:r>
      <w:r>
        <w:rPr>
          <w:rFonts w:ascii="Comic Sans MS" w:hAnsi="Comic Sans MS" w:cs="Traditional Arabic"/>
          <w:sz w:val="32"/>
          <w:szCs w:val="32"/>
        </w:rPr>
        <w:br/>
      </w:r>
      <w:r>
        <w:rPr>
          <w:rFonts w:ascii="Comic Sans MS" w:hAnsi="Comic Sans MS" w:cs="Traditional Arabic" w:hint="cs"/>
          <w:sz w:val="32"/>
          <w:szCs w:val="32"/>
          <w:rtl/>
        </w:rPr>
        <w:t>فهذا شرع الله</w:t>
      </w:r>
      <w:r>
        <w:rPr>
          <w:rFonts w:ascii="Comic Sans MS" w:hAnsi="Comic Sans MS" w:cs="Traditional Arabic"/>
          <w:sz w:val="32"/>
          <w:szCs w:val="32"/>
        </w:rPr>
        <w:t xml:space="preserve"> </w:t>
      </w:r>
      <w:r>
        <w:rPr>
          <w:rFonts w:ascii="Comic Sans MS" w:hAnsi="Comic Sans MS" w:cs="Traditional Arabic" w:hint="cs"/>
          <w:sz w:val="32"/>
          <w:szCs w:val="32"/>
          <w:rtl/>
        </w:rPr>
        <w:t>وقدره ووحيه ، وثوابه وعقابه ، كله قائم بهذا الأصل ، وهو إلحاق</w:t>
      </w:r>
      <w:r>
        <w:rPr>
          <w:rFonts w:ascii="Comic Sans MS" w:hAnsi="Comic Sans MS" w:cs="Traditional Arabic"/>
          <w:sz w:val="32"/>
          <w:szCs w:val="32"/>
        </w:rPr>
        <w:t xml:space="preserve"> </w:t>
      </w:r>
      <w:r>
        <w:rPr>
          <w:rFonts w:ascii="Comic Sans MS" w:hAnsi="Comic Sans MS" w:cs="Traditional Arabic"/>
          <w:sz w:val="32"/>
          <w:szCs w:val="32"/>
        </w:rPr>
        <w:br/>
      </w:r>
      <w:r>
        <w:rPr>
          <w:rFonts w:ascii="Comic Sans MS" w:hAnsi="Comic Sans MS" w:cs="Traditional Arabic" w:hint="cs"/>
          <w:sz w:val="32"/>
          <w:szCs w:val="32"/>
          <w:rtl/>
        </w:rPr>
        <w:t>النظير بالنظير</w:t>
      </w:r>
      <w:r>
        <w:rPr>
          <w:rFonts w:ascii="Comic Sans MS" w:hAnsi="Comic Sans MS" w:cs="Traditional Arabic"/>
          <w:sz w:val="32"/>
          <w:szCs w:val="32"/>
        </w:rPr>
        <w:t xml:space="preserve"> </w:t>
      </w:r>
      <w:r>
        <w:rPr>
          <w:rFonts w:ascii="Comic Sans MS" w:hAnsi="Comic Sans MS" w:cs="Traditional Arabic" w:hint="cs"/>
          <w:sz w:val="32"/>
          <w:szCs w:val="32"/>
          <w:rtl/>
        </w:rPr>
        <w:t>، واعتبار المثل بالمثل !انتهى</w:t>
      </w:r>
      <w:r>
        <w:rPr>
          <w:rFonts w:ascii="Comic Sans MS" w:hAnsi="Comic Sans MS" w:cs="Traditional Arabic"/>
          <w:sz w:val="32"/>
          <w:szCs w:val="32"/>
        </w:rPr>
        <w:br/>
      </w:r>
      <w:r>
        <w:rPr>
          <w:rFonts w:ascii="Comic Sans MS" w:hAnsi="Comic Sans MS" w:cs="Traditional Arabic" w:hint="cs"/>
          <w:sz w:val="32"/>
          <w:szCs w:val="32"/>
          <w:rtl/>
        </w:rPr>
        <w:t>فمن رحمته وفضله سبحانه أن جعل الجزاء من جنس</w:t>
      </w:r>
      <w:r>
        <w:rPr>
          <w:rFonts w:ascii="Comic Sans MS" w:hAnsi="Comic Sans MS" w:cs="Traditional Arabic"/>
          <w:sz w:val="32"/>
          <w:szCs w:val="32"/>
        </w:rPr>
        <w:t xml:space="preserve"> </w:t>
      </w:r>
      <w:r>
        <w:rPr>
          <w:rFonts w:ascii="Comic Sans MS" w:hAnsi="Comic Sans MS" w:cs="Traditional Arabic" w:hint="cs"/>
          <w:sz w:val="32"/>
          <w:szCs w:val="32"/>
          <w:rtl/>
        </w:rPr>
        <w:t xml:space="preserve">العمل ، ومن ذلك أنه جعل ثواب الإحسان إحسانًا ، قال تعالى </w:t>
      </w:r>
      <w:r>
        <w:rPr>
          <w:rFonts w:ascii="Comic Sans MS" w:hAnsi="Comic Sans MS" w:cs="Traditional Arabic"/>
          <w:sz w:val="32"/>
          <w:szCs w:val="32"/>
        </w:rPr>
        <w:sym w:font="AGA Arabesque" w:char="005D"/>
      </w:r>
      <w:r>
        <w:rPr>
          <w:rFonts w:ascii="Comic Sans MS" w:hAnsi="Comic Sans MS" w:cs="Traditional Arabic" w:hint="cs"/>
          <w:sz w:val="32"/>
          <w:szCs w:val="32"/>
          <w:rtl/>
        </w:rPr>
        <w:t xml:space="preserve"> </w:t>
      </w:r>
      <w:r>
        <w:rPr>
          <w:rFonts w:ascii="Comic Sans MS" w:hAnsi="Comic Sans MS" w:cs="Traditional Arabic" w:hint="cs"/>
          <w:b/>
          <w:bCs/>
          <w:sz w:val="32"/>
          <w:szCs w:val="32"/>
          <w:rtl/>
        </w:rPr>
        <w:t>هَلْ جَزَاءُ</w:t>
      </w:r>
      <w:r>
        <w:rPr>
          <w:rFonts w:ascii="Comic Sans MS" w:hAnsi="Comic Sans MS" w:cs="Traditional Arabic"/>
          <w:b/>
          <w:bCs/>
          <w:sz w:val="32"/>
          <w:szCs w:val="32"/>
        </w:rPr>
        <w:t xml:space="preserve"> </w:t>
      </w:r>
      <w:r>
        <w:rPr>
          <w:rFonts w:ascii="Comic Sans MS" w:hAnsi="Comic Sans MS" w:cs="Traditional Arabic" w:hint="cs"/>
          <w:b/>
          <w:bCs/>
          <w:sz w:val="32"/>
          <w:szCs w:val="32"/>
          <w:rtl/>
        </w:rPr>
        <w:t>الإِحْسَانِ إِلاَّ الإِحْسَانُ</w:t>
      </w:r>
      <w:r>
        <w:rPr>
          <w:rFonts w:ascii="Comic Sans MS" w:hAnsi="Comic Sans MS" w:cs="Traditional Arabic" w:hint="cs"/>
          <w:sz w:val="32"/>
          <w:szCs w:val="32"/>
          <w:rtl/>
        </w:rPr>
        <w:t xml:space="preserve"> </w:t>
      </w:r>
      <w:r>
        <w:rPr>
          <w:rFonts w:ascii="Comic Sans MS" w:hAnsi="Comic Sans MS" w:cs="Traditional Arabic"/>
          <w:sz w:val="32"/>
          <w:szCs w:val="32"/>
        </w:rPr>
        <w:sym w:font="AGA Arabesque" w:char="005B"/>
      </w:r>
      <w:r>
        <w:rPr>
          <w:rFonts w:ascii="Comic Sans MS" w:hAnsi="Comic Sans MS" w:cs="Traditional Arabic" w:hint="cs"/>
          <w:sz w:val="32"/>
          <w:szCs w:val="32"/>
          <w:rtl/>
        </w:rPr>
        <w:t xml:space="preserve"> [الرحمن: 60]، فمن أحسن عمله أحسن الله</w:t>
      </w:r>
      <w:r>
        <w:rPr>
          <w:rFonts w:ascii="Comic Sans MS" w:hAnsi="Comic Sans MS" w:cs="Traditional Arabic"/>
          <w:sz w:val="32"/>
          <w:szCs w:val="32"/>
        </w:rPr>
        <w:t xml:space="preserve"> </w:t>
      </w:r>
      <w:r>
        <w:rPr>
          <w:rFonts w:ascii="Comic Sans MS" w:hAnsi="Comic Sans MS" w:cs="Traditional Arabic" w:hint="cs"/>
          <w:sz w:val="32"/>
          <w:szCs w:val="32"/>
          <w:rtl/>
        </w:rPr>
        <w:t>جزاءه،</w:t>
      </w:r>
      <w:r>
        <w:rPr>
          <w:rFonts w:ascii="Comic Sans MS" w:hAnsi="Comic Sans MS" w:cs="Traditional Arabic"/>
          <w:sz w:val="32"/>
          <w:szCs w:val="32"/>
        </w:rPr>
        <w:br/>
      </w:r>
      <w:r>
        <w:rPr>
          <w:rFonts w:ascii="Comic Sans MS" w:hAnsi="Comic Sans MS" w:cs="Traditional Arabic" w:hint="cs"/>
          <w:sz w:val="32"/>
          <w:szCs w:val="32"/>
          <w:rtl/>
        </w:rPr>
        <w:t xml:space="preserve">وقال الله تعالى: </w:t>
      </w:r>
      <w:r>
        <w:rPr>
          <w:rFonts w:ascii="Comic Sans MS" w:hAnsi="Comic Sans MS" w:cs="Traditional Arabic"/>
          <w:sz w:val="32"/>
          <w:szCs w:val="32"/>
        </w:rPr>
        <w:sym w:font="AGA Arabesque" w:char="005D"/>
      </w:r>
      <w:r>
        <w:rPr>
          <w:rFonts w:ascii="Comic Sans MS" w:hAnsi="Comic Sans MS" w:cs="Traditional Arabic" w:hint="cs"/>
          <w:sz w:val="32"/>
          <w:szCs w:val="32"/>
          <w:rtl/>
        </w:rPr>
        <w:t xml:space="preserve"> </w:t>
      </w:r>
      <w:r>
        <w:rPr>
          <w:rFonts w:ascii="Comic Sans MS" w:hAnsi="Comic Sans MS" w:cs="Traditional Arabic" w:hint="cs"/>
          <w:b/>
          <w:bCs/>
          <w:sz w:val="32"/>
          <w:szCs w:val="32"/>
          <w:rtl/>
        </w:rPr>
        <w:t>وَلِلَّهِ مَا فِي السَّمَاوَاتِ وَمَا فِي</w:t>
      </w:r>
      <w:r>
        <w:rPr>
          <w:rFonts w:ascii="Comic Sans MS" w:hAnsi="Comic Sans MS" w:cs="Traditional Arabic"/>
          <w:b/>
          <w:bCs/>
          <w:sz w:val="32"/>
          <w:szCs w:val="32"/>
        </w:rPr>
        <w:t xml:space="preserve"> </w:t>
      </w:r>
      <w:r>
        <w:rPr>
          <w:rFonts w:ascii="Comic Sans MS" w:hAnsi="Comic Sans MS" w:cs="Traditional Arabic" w:hint="cs"/>
          <w:b/>
          <w:bCs/>
          <w:sz w:val="32"/>
          <w:szCs w:val="32"/>
          <w:rtl/>
        </w:rPr>
        <w:t>الأَرْضِ لِيَجْزِيَ الَّذِينَ أَسَاءُوا بِمَا عَمِلُوا وَيَجْزِيَ الَّذِينَ</w:t>
      </w:r>
      <w:r>
        <w:rPr>
          <w:rFonts w:ascii="Comic Sans MS" w:hAnsi="Comic Sans MS" w:cs="Traditional Arabic"/>
          <w:b/>
          <w:bCs/>
          <w:sz w:val="32"/>
          <w:szCs w:val="32"/>
        </w:rPr>
        <w:t xml:space="preserve"> </w:t>
      </w:r>
      <w:r>
        <w:rPr>
          <w:rFonts w:ascii="Comic Sans MS" w:hAnsi="Comic Sans MS" w:cs="Traditional Arabic" w:hint="cs"/>
          <w:b/>
          <w:bCs/>
          <w:sz w:val="32"/>
          <w:szCs w:val="32"/>
          <w:rtl/>
        </w:rPr>
        <w:t>أَحْسَنُوا بِالْحُسْنَى</w:t>
      </w:r>
      <w:r>
        <w:rPr>
          <w:rFonts w:ascii="Comic Sans MS" w:hAnsi="Comic Sans MS" w:cs="Traditional Arabic" w:hint="cs"/>
          <w:sz w:val="32"/>
          <w:szCs w:val="32"/>
          <w:rtl/>
        </w:rPr>
        <w:t xml:space="preserve"> </w:t>
      </w:r>
      <w:r>
        <w:rPr>
          <w:rFonts w:ascii="Comic Sans MS" w:hAnsi="Comic Sans MS" w:cs="Traditional Arabic"/>
          <w:sz w:val="32"/>
          <w:szCs w:val="32"/>
        </w:rPr>
        <w:sym w:font="AGA Arabesque" w:char="005B"/>
      </w:r>
      <w:r>
        <w:rPr>
          <w:rFonts w:ascii="Comic Sans MS" w:hAnsi="Comic Sans MS" w:cs="Traditional Arabic" w:hint="cs"/>
          <w:sz w:val="32"/>
          <w:szCs w:val="32"/>
          <w:rtl/>
        </w:rPr>
        <w:t xml:space="preserve"> (النجم : 31 )</w:t>
      </w:r>
    </w:p>
    <w:p w:rsidR="00E16622" w:rsidRDefault="00E16622" w:rsidP="00E16622">
      <w:pPr>
        <w:widowControl w:val="0"/>
        <w:autoSpaceDE w:val="0"/>
        <w:autoSpaceDN w:val="0"/>
        <w:adjustRightInd w:val="0"/>
        <w:spacing w:line="440" w:lineRule="exact"/>
        <w:jc w:val="both"/>
        <w:rPr>
          <w:rFonts w:ascii="Comic Sans MS" w:hAnsi="Comic Sans MS" w:cs="Traditional Arabic"/>
          <w:sz w:val="32"/>
          <w:szCs w:val="32"/>
          <w:rtl/>
        </w:rPr>
      </w:pPr>
      <w:r>
        <w:rPr>
          <w:rFonts w:ascii="Comic Sans MS" w:hAnsi="Comic Sans MS" w:cs="Traditional Arabic" w:hint="cs"/>
          <w:sz w:val="32"/>
          <w:szCs w:val="32"/>
          <w:rtl/>
        </w:rPr>
        <w:t xml:space="preserve">  كما أنَّ جزاء الذين أحسنوا الحسنى،</w:t>
      </w:r>
      <w:r>
        <w:rPr>
          <w:rFonts w:ascii="Comic Sans MS" w:hAnsi="Comic Sans MS" w:cs="Traditional Arabic"/>
          <w:sz w:val="32"/>
          <w:szCs w:val="32"/>
        </w:rPr>
        <w:t xml:space="preserve"> </w:t>
      </w:r>
      <w:r>
        <w:rPr>
          <w:rFonts w:ascii="Comic Sans MS" w:hAnsi="Comic Sans MS" w:cs="Traditional Arabic" w:hint="cs"/>
          <w:sz w:val="32"/>
          <w:szCs w:val="32"/>
          <w:rtl/>
        </w:rPr>
        <w:t>فإنَّ عاقبة الذين أساءوا السوأى كما قال تعالى:</w:t>
      </w:r>
      <w:r>
        <w:rPr>
          <w:rFonts w:ascii="Comic Sans MS" w:hAnsi="Comic Sans MS" w:cs="Traditional Arabic"/>
          <w:sz w:val="32"/>
          <w:szCs w:val="32"/>
        </w:rPr>
        <w:sym w:font="AGA Arabesque" w:char="005D"/>
      </w:r>
      <w:r>
        <w:rPr>
          <w:rFonts w:ascii="Comic Sans MS" w:hAnsi="Comic Sans MS" w:cs="Traditional Arabic" w:hint="cs"/>
          <w:sz w:val="32"/>
          <w:szCs w:val="32"/>
          <w:rtl/>
        </w:rPr>
        <w:t xml:space="preserve"> </w:t>
      </w:r>
      <w:r>
        <w:rPr>
          <w:rFonts w:ascii="Comic Sans MS" w:hAnsi="Comic Sans MS" w:cs="Traditional Arabic" w:hint="cs"/>
          <w:b/>
          <w:bCs/>
          <w:sz w:val="32"/>
          <w:szCs w:val="32"/>
          <w:rtl/>
        </w:rPr>
        <w:t>ثُمَّ كَانَ عَاقِبَةَ الَّذِينَ</w:t>
      </w:r>
      <w:r>
        <w:rPr>
          <w:rFonts w:ascii="Comic Sans MS" w:hAnsi="Comic Sans MS" w:cs="Traditional Arabic"/>
          <w:b/>
          <w:bCs/>
          <w:sz w:val="32"/>
          <w:szCs w:val="32"/>
        </w:rPr>
        <w:t xml:space="preserve"> </w:t>
      </w:r>
      <w:r>
        <w:rPr>
          <w:rFonts w:ascii="Comic Sans MS" w:hAnsi="Comic Sans MS" w:cs="Traditional Arabic" w:hint="cs"/>
          <w:b/>
          <w:bCs/>
          <w:sz w:val="32"/>
          <w:szCs w:val="32"/>
          <w:rtl/>
        </w:rPr>
        <w:t xml:space="preserve">أَسَاءُوا السُّوأَى </w:t>
      </w:r>
      <w:r>
        <w:rPr>
          <w:rFonts w:ascii="Comic Sans MS" w:hAnsi="Comic Sans MS" w:cs="Traditional Arabic"/>
          <w:b/>
          <w:bCs/>
          <w:sz w:val="32"/>
          <w:szCs w:val="32"/>
        </w:rPr>
        <w:sym w:font="AGA Arabesque" w:char="005B"/>
      </w:r>
      <w:r>
        <w:rPr>
          <w:rFonts w:ascii="Comic Sans MS" w:hAnsi="Comic Sans MS" w:cs="Traditional Arabic" w:hint="cs"/>
          <w:b/>
          <w:bCs/>
          <w:sz w:val="32"/>
          <w:szCs w:val="32"/>
          <w:rtl/>
        </w:rPr>
        <w:t xml:space="preserve"> </w:t>
      </w:r>
      <w:r>
        <w:rPr>
          <w:rFonts w:ascii="Comic Sans MS" w:hAnsi="Comic Sans MS" w:cs="Traditional Arabic" w:hint="cs"/>
          <w:sz w:val="32"/>
          <w:szCs w:val="32"/>
          <w:rtl/>
        </w:rPr>
        <w:t>(الروم: 10)</w:t>
      </w:r>
    </w:p>
    <w:p w:rsidR="00E16622" w:rsidRDefault="00E16622" w:rsidP="00E16622">
      <w:pPr>
        <w:widowControl w:val="0"/>
        <w:autoSpaceDE w:val="0"/>
        <w:autoSpaceDN w:val="0"/>
        <w:adjustRightInd w:val="0"/>
        <w:spacing w:line="440" w:lineRule="exact"/>
        <w:jc w:val="both"/>
        <w:rPr>
          <w:rFonts w:ascii="Comic Sans MS" w:hAnsi="Comic Sans MS" w:cs="Traditional Arabic"/>
          <w:sz w:val="32"/>
          <w:szCs w:val="32"/>
          <w:rtl/>
        </w:rPr>
      </w:pPr>
      <w:r>
        <w:rPr>
          <w:rFonts w:ascii="Comic Sans MS" w:hAnsi="Comic Sans MS" w:cs="Traditional Arabic" w:hint="cs"/>
          <w:sz w:val="32"/>
          <w:szCs w:val="32"/>
          <w:rtl/>
        </w:rPr>
        <w:t>وقد أوضح سبحانه في كتابه العزيز جزاء</w:t>
      </w:r>
      <w:r>
        <w:rPr>
          <w:rFonts w:ascii="Comic Sans MS" w:hAnsi="Comic Sans MS" w:cs="Traditional Arabic"/>
          <w:sz w:val="32"/>
          <w:szCs w:val="32"/>
        </w:rPr>
        <w:t xml:space="preserve"> </w:t>
      </w:r>
      <w:r>
        <w:rPr>
          <w:rFonts w:ascii="Comic Sans MS" w:hAnsi="Comic Sans MS" w:cs="Traditional Arabic" w:hint="cs"/>
          <w:sz w:val="32"/>
          <w:szCs w:val="32"/>
          <w:rtl/>
        </w:rPr>
        <w:t>المحسنين وأنه أعظم جزاء وأكمله، فقال تعالى:</w:t>
      </w:r>
      <w:r>
        <w:rPr>
          <w:rFonts w:ascii="Comic Sans MS" w:hAnsi="Comic Sans MS" w:cs="Traditional Arabic"/>
          <w:sz w:val="32"/>
          <w:szCs w:val="32"/>
        </w:rPr>
        <w:sym w:font="AGA Arabesque" w:char="005D"/>
      </w:r>
      <w:r>
        <w:rPr>
          <w:rFonts w:ascii="Comic Sans MS" w:hAnsi="Comic Sans MS" w:cs="Traditional Arabic" w:hint="cs"/>
          <w:sz w:val="32"/>
          <w:szCs w:val="32"/>
          <w:rtl/>
        </w:rPr>
        <w:t xml:space="preserve"> </w:t>
      </w:r>
      <w:r>
        <w:rPr>
          <w:rFonts w:ascii="Comic Sans MS" w:hAnsi="Comic Sans MS" w:cs="Traditional Arabic" w:hint="cs"/>
          <w:b/>
          <w:bCs/>
          <w:sz w:val="32"/>
          <w:szCs w:val="32"/>
          <w:rtl/>
        </w:rPr>
        <w:t>لِلَّذِينَ أَحْسَنُوا الْحُسْنَى</w:t>
      </w:r>
      <w:r>
        <w:rPr>
          <w:rFonts w:ascii="Comic Sans MS" w:hAnsi="Comic Sans MS" w:cs="Traditional Arabic"/>
          <w:b/>
          <w:bCs/>
          <w:sz w:val="32"/>
          <w:szCs w:val="32"/>
        </w:rPr>
        <w:t xml:space="preserve"> </w:t>
      </w:r>
      <w:r>
        <w:rPr>
          <w:rFonts w:ascii="Comic Sans MS" w:hAnsi="Comic Sans MS" w:cs="Traditional Arabic" w:hint="cs"/>
          <w:b/>
          <w:bCs/>
          <w:sz w:val="32"/>
          <w:szCs w:val="32"/>
          <w:rtl/>
        </w:rPr>
        <w:t>وَزِيَادَةٌ</w:t>
      </w:r>
      <w:r>
        <w:rPr>
          <w:rFonts w:ascii="Comic Sans MS" w:hAnsi="Comic Sans MS" w:cs="Traditional Arabic" w:hint="cs"/>
          <w:sz w:val="32"/>
          <w:szCs w:val="32"/>
          <w:rtl/>
        </w:rPr>
        <w:t xml:space="preserve"> </w:t>
      </w:r>
      <w:r>
        <w:rPr>
          <w:rFonts w:ascii="Comic Sans MS" w:hAnsi="Comic Sans MS" w:cs="Traditional Arabic"/>
          <w:sz w:val="32"/>
          <w:szCs w:val="32"/>
        </w:rPr>
        <w:sym w:font="AGA Arabesque" w:char="005B"/>
      </w:r>
      <w:r>
        <w:rPr>
          <w:rFonts w:ascii="Comic Sans MS" w:hAnsi="Comic Sans MS" w:cs="Traditional Arabic" w:hint="cs"/>
          <w:sz w:val="32"/>
          <w:szCs w:val="32"/>
          <w:rtl/>
        </w:rPr>
        <w:t xml:space="preserve"> </w:t>
      </w:r>
      <w:r>
        <w:rPr>
          <w:rFonts w:ascii="Comic Sans MS" w:hAnsi="Comic Sans MS" w:cs="Traditional Arabic"/>
          <w:sz w:val="32"/>
          <w:szCs w:val="32"/>
        </w:rPr>
        <w:t xml:space="preserve"> )</w:t>
      </w:r>
      <w:r>
        <w:rPr>
          <w:rFonts w:ascii="Comic Sans MS" w:hAnsi="Comic Sans MS" w:cs="Traditional Arabic" w:hint="cs"/>
          <w:sz w:val="32"/>
          <w:szCs w:val="32"/>
          <w:rtl/>
        </w:rPr>
        <w:t>يونس: 26</w:t>
      </w:r>
      <w:r>
        <w:rPr>
          <w:rFonts w:ascii="Comic Sans MS" w:hAnsi="Comic Sans MS" w:cs="Traditional Arabic"/>
          <w:sz w:val="32"/>
          <w:szCs w:val="32"/>
        </w:rPr>
        <w:t xml:space="preserve"> </w:t>
      </w:r>
      <w:r>
        <w:rPr>
          <w:rFonts w:ascii="Comic Sans MS" w:hAnsi="Comic Sans MS" w:cs="Traditional Arabic" w:hint="cs"/>
          <w:sz w:val="32"/>
          <w:szCs w:val="32"/>
          <w:rtl/>
        </w:rPr>
        <w:t>)</w:t>
      </w:r>
    </w:p>
    <w:p w:rsidR="00E16622" w:rsidRDefault="00E16622" w:rsidP="00E16622">
      <w:pPr>
        <w:widowControl w:val="0"/>
        <w:autoSpaceDE w:val="0"/>
        <w:autoSpaceDN w:val="0"/>
        <w:adjustRightInd w:val="0"/>
        <w:spacing w:line="440" w:lineRule="exact"/>
        <w:jc w:val="both"/>
        <w:rPr>
          <w:rFonts w:ascii="Comic Sans MS" w:hAnsi="Comic Sans MS" w:cs="Traditional Arabic"/>
          <w:sz w:val="32"/>
          <w:szCs w:val="32"/>
          <w:rtl/>
        </w:rPr>
      </w:pPr>
      <w:r>
        <w:rPr>
          <w:rFonts w:ascii="Comic Sans MS" w:hAnsi="Comic Sans MS" w:cs="Traditional Arabic" w:hint="cs"/>
          <w:sz w:val="32"/>
          <w:szCs w:val="32"/>
          <w:rtl/>
        </w:rPr>
        <w:lastRenderedPageBreak/>
        <w:t xml:space="preserve">   وهذه الآية فسرها رسول الله صلى الله عليه وسلم بما</w:t>
      </w:r>
      <w:r>
        <w:rPr>
          <w:rFonts w:ascii="Comic Sans MS" w:hAnsi="Comic Sans MS" w:cs="Traditional Arabic"/>
          <w:sz w:val="32"/>
          <w:szCs w:val="32"/>
        </w:rPr>
        <w:t xml:space="preserve"> </w:t>
      </w:r>
      <w:r>
        <w:rPr>
          <w:rFonts w:ascii="Comic Sans MS" w:hAnsi="Comic Sans MS" w:cs="Traditional Arabic" w:hint="cs"/>
          <w:sz w:val="32"/>
          <w:szCs w:val="32"/>
          <w:rtl/>
        </w:rPr>
        <w:t>رواه مسلم في صحيحه : عن صهيب- رضي الله عنه- بأنَّ الحسنى الجنَّة ، والزيادة</w:t>
      </w:r>
      <w:r>
        <w:rPr>
          <w:rFonts w:ascii="Comic Sans MS" w:hAnsi="Comic Sans MS" w:cs="Traditional Arabic"/>
          <w:sz w:val="32"/>
          <w:szCs w:val="32"/>
        </w:rPr>
        <w:t xml:space="preserve"> </w:t>
      </w:r>
      <w:r>
        <w:rPr>
          <w:rFonts w:ascii="Comic Sans MS" w:hAnsi="Comic Sans MS" w:cs="Traditional Arabic" w:hint="cs"/>
          <w:sz w:val="32"/>
          <w:szCs w:val="32"/>
          <w:rtl/>
        </w:rPr>
        <w:t>النظر إلى وجه الله عز وجل</w:t>
      </w:r>
    </w:p>
    <w:p w:rsidR="00E16622" w:rsidRDefault="00E16622" w:rsidP="00E16622">
      <w:pPr>
        <w:widowControl w:val="0"/>
        <w:autoSpaceDE w:val="0"/>
        <w:autoSpaceDN w:val="0"/>
        <w:adjustRightInd w:val="0"/>
        <w:spacing w:line="440" w:lineRule="exact"/>
        <w:jc w:val="both"/>
        <w:rPr>
          <w:rFonts w:ascii="Comic Sans MS" w:hAnsi="Comic Sans MS" w:cs="Traditional Arabic"/>
          <w:sz w:val="32"/>
          <w:szCs w:val="32"/>
        </w:rPr>
      </w:pPr>
      <w:r>
        <w:rPr>
          <w:rFonts w:ascii="Comic Sans MS" w:hAnsi="Comic Sans MS" w:cs="Traditional Arabic"/>
          <w:sz w:val="32"/>
          <w:szCs w:val="32"/>
        </w:rPr>
        <w:t xml:space="preserve">  </w:t>
      </w:r>
      <w:r>
        <w:rPr>
          <w:rFonts w:ascii="Comic Sans MS" w:hAnsi="Comic Sans MS" w:cs="Traditional Arabic" w:hint="cs"/>
          <w:sz w:val="32"/>
          <w:szCs w:val="32"/>
          <w:rtl/>
        </w:rPr>
        <w:t>ولا يخفى ما بين هذا الجزاء وذلك العمل</w:t>
      </w:r>
      <w:r>
        <w:rPr>
          <w:rFonts w:ascii="Comic Sans MS" w:hAnsi="Comic Sans MS" w:cs="Traditional Arabic"/>
          <w:sz w:val="32"/>
          <w:szCs w:val="32"/>
        </w:rPr>
        <w:t xml:space="preserve"> </w:t>
      </w:r>
      <w:r>
        <w:rPr>
          <w:rFonts w:ascii="Comic Sans MS" w:hAnsi="Comic Sans MS" w:cs="Traditional Arabic" w:hint="cs"/>
          <w:sz w:val="32"/>
          <w:szCs w:val="32"/>
          <w:rtl/>
        </w:rPr>
        <w:t>الذي هو الإحسان من المناسبة ، فالمحسنون الذين عبدوا الله كأنهم يرونه جعل جزاءهم</w:t>
      </w:r>
      <w:r>
        <w:rPr>
          <w:rFonts w:ascii="Comic Sans MS" w:hAnsi="Comic Sans MS" w:cs="Traditional Arabic"/>
          <w:sz w:val="32"/>
          <w:szCs w:val="32"/>
        </w:rPr>
        <w:t xml:space="preserve"> </w:t>
      </w:r>
      <w:r>
        <w:rPr>
          <w:rFonts w:ascii="Comic Sans MS" w:hAnsi="Comic Sans MS" w:cs="Traditional Arabic" w:hint="cs"/>
          <w:sz w:val="32"/>
          <w:szCs w:val="32"/>
          <w:rtl/>
        </w:rPr>
        <w:t>على ذلك العمل النظر إليه عيانًا في الآخرة</w:t>
      </w:r>
      <w:r>
        <w:rPr>
          <w:rFonts w:ascii="Comic Sans MS" w:hAnsi="Comic Sans MS" w:cs="Traditional Arabic"/>
          <w:sz w:val="32"/>
          <w:szCs w:val="32"/>
        </w:rPr>
        <w:t xml:space="preserve"> </w:t>
      </w:r>
    </w:p>
    <w:p w:rsidR="00E16622" w:rsidRDefault="00E16622" w:rsidP="00E16622">
      <w:pPr>
        <w:widowControl w:val="0"/>
        <w:autoSpaceDE w:val="0"/>
        <w:autoSpaceDN w:val="0"/>
        <w:adjustRightInd w:val="0"/>
        <w:spacing w:line="440" w:lineRule="exact"/>
        <w:jc w:val="both"/>
        <w:rPr>
          <w:rFonts w:ascii="Comic Sans MS" w:hAnsi="Comic Sans MS" w:cs="Traditional Arabic"/>
          <w:sz w:val="32"/>
          <w:szCs w:val="32"/>
        </w:rPr>
      </w:pPr>
      <w:r>
        <w:rPr>
          <w:rFonts w:ascii="Comic Sans MS" w:hAnsi="Comic Sans MS" w:cs="Traditional Arabic"/>
          <w:sz w:val="32"/>
          <w:szCs w:val="32"/>
        </w:rPr>
        <w:t xml:space="preserve">  </w:t>
      </w:r>
      <w:r>
        <w:rPr>
          <w:rFonts w:ascii="Comic Sans MS" w:hAnsi="Comic Sans MS" w:cs="Traditional Arabic" w:hint="cs"/>
          <w:sz w:val="32"/>
          <w:szCs w:val="32"/>
          <w:rtl/>
        </w:rPr>
        <w:t>وعلى العكس من ذلك الكفار</w:t>
      </w:r>
      <w:r>
        <w:rPr>
          <w:rFonts w:ascii="Comic Sans MS" w:hAnsi="Comic Sans MS" w:cs="Traditional Arabic"/>
          <w:sz w:val="32"/>
          <w:szCs w:val="32"/>
        </w:rPr>
        <w:t xml:space="preserve"> </w:t>
      </w:r>
      <w:r>
        <w:rPr>
          <w:rFonts w:ascii="Comic Sans MS" w:hAnsi="Comic Sans MS" w:cs="Traditional Arabic" w:hint="cs"/>
          <w:sz w:val="32"/>
          <w:szCs w:val="32"/>
          <w:rtl/>
        </w:rPr>
        <w:t>الذين طُبع على قلوبهم ، فلم تكن محلاً لخشيته ومراقبته في الدنيا ، فعاقبهم الله</w:t>
      </w:r>
      <w:r>
        <w:rPr>
          <w:rFonts w:ascii="Comic Sans MS" w:hAnsi="Comic Sans MS" w:cs="Traditional Arabic"/>
          <w:sz w:val="32"/>
          <w:szCs w:val="32"/>
        </w:rPr>
        <w:t xml:space="preserve"> </w:t>
      </w:r>
      <w:r>
        <w:rPr>
          <w:rFonts w:ascii="Comic Sans MS" w:hAnsi="Comic Sans MS" w:cs="Traditional Arabic" w:hint="cs"/>
          <w:sz w:val="32"/>
          <w:szCs w:val="32"/>
          <w:rtl/>
        </w:rPr>
        <w:t xml:space="preserve">على ذلك بأن حجبهم عن رؤيته في الآخرة ، قال سبحانه </w:t>
      </w:r>
      <w:r>
        <w:rPr>
          <w:rFonts w:ascii="Comic Sans MS" w:hAnsi="Comic Sans MS" w:cs="Traditional Arabic"/>
          <w:sz w:val="32"/>
          <w:szCs w:val="32"/>
        </w:rPr>
        <w:sym w:font="AGA Arabesque" w:char="005D"/>
      </w:r>
      <w:r>
        <w:rPr>
          <w:rFonts w:ascii="Comic Sans MS" w:hAnsi="Comic Sans MS" w:cs="Traditional Arabic" w:hint="cs"/>
          <w:sz w:val="32"/>
          <w:szCs w:val="32"/>
          <w:rtl/>
        </w:rPr>
        <w:t xml:space="preserve"> </w:t>
      </w:r>
      <w:r>
        <w:rPr>
          <w:rFonts w:ascii="Comic Sans MS" w:hAnsi="Comic Sans MS" w:cs="Traditional Arabic" w:hint="cs"/>
          <w:b/>
          <w:bCs/>
          <w:sz w:val="32"/>
          <w:szCs w:val="32"/>
          <w:rtl/>
        </w:rPr>
        <w:t>كَلاَّ إِنَّهُمْ عَنْ</w:t>
      </w:r>
      <w:r>
        <w:rPr>
          <w:rFonts w:ascii="Comic Sans MS" w:hAnsi="Comic Sans MS" w:cs="Traditional Arabic"/>
          <w:b/>
          <w:bCs/>
          <w:sz w:val="32"/>
          <w:szCs w:val="32"/>
        </w:rPr>
        <w:t xml:space="preserve"> </w:t>
      </w:r>
      <w:r>
        <w:rPr>
          <w:rFonts w:ascii="Comic Sans MS" w:hAnsi="Comic Sans MS" w:cs="Traditional Arabic" w:hint="cs"/>
          <w:b/>
          <w:bCs/>
          <w:sz w:val="32"/>
          <w:szCs w:val="32"/>
          <w:rtl/>
        </w:rPr>
        <w:t xml:space="preserve">رَبِّهِمْ يَوْمَئِذٍ لَمَحْجُوبُونَ </w:t>
      </w:r>
      <w:r>
        <w:rPr>
          <w:rFonts w:ascii="Comic Sans MS" w:hAnsi="Comic Sans MS" w:cs="Traditional Arabic"/>
          <w:b/>
          <w:bCs/>
          <w:sz w:val="32"/>
          <w:szCs w:val="32"/>
        </w:rPr>
        <w:sym w:font="AGA Arabesque" w:char="005B"/>
      </w:r>
      <w:r>
        <w:rPr>
          <w:rFonts w:ascii="Comic Sans MS" w:hAnsi="Comic Sans MS" w:cs="Traditional Arabic" w:hint="cs"/>
          <w:sz w:val="32"/>
          <w:szCs w:val="32"/>
          <w:rtl/>
        </w:rPr>
        <w:t xml:space="preserve"> </w:t>
      </w:r>
      <w:r>
        <w:rPr>
          <w:rFonts w:ascii="Comic Sans MS" w:hAnsi="Comic Sans MS" w:cs="Traditional Arabic"/>
          <w:sz w:val="32"/>
          <w:szCs w:val="32"/>
        </w:rPr>
        <w:t>)</w:t>
      </w:r>
      <w:r>
        <w:rPr>
          <w:rFonts w:ascii="Comic Sans MS" w:hAnsi="Comic Sans MS" w:cs="Traditional Arabic" w:hint="cs"/>
          <w:sz w:val="32"/>
          <w:szCs w:val="32"/>
          <w:rtl/>
        </w:rPr>
        <w:t>المطففين: 15</w:t>
      </w:r>
      <w:r>
        <w:rPr>
          <w:rFonts w:ascii="Comic Sans MS" w:hAnsi="Comic Sans MS" w:cs="Traditional Arabic"/>
          <w:sz w:val="32"/>
          <w:szCs w:val="32"/>
        </w:rPr>
        <w:t>(</w:t>
      </w:r>
    </w:p>
    <w:p w:rsidR="00E16622" w:rsidRDefault="00E16622" w:rsidP="00E16622">
      <w:pPr>
        <w:widowControl w:val="0"/>
        <w:autoSpaceDE w:val="0"/>
        <w:autoSpaceDN w:val="0"/>
        <w:adjustRightInd w:val="0"/>
        <w:spacing w:line="440" w:lineRule="exact"/>
        <w:jc w:val="both"/>
        <w:rPr>
          <w:rFonts w:ascii="Comic Sans MS" w:hAnsi="Comic Sans MS" w:cs="Traditional Arabic"/>
          <w:b/>
          <w:bCs/>
          <w:sz w:val="32"/>
          <w:szCs w:val="32"/>
          <w:rtl/>
        </w:rPr>
      </w:pPr>
      <w:r>
        <w:rPr>
          <w:rFonts w:ascii="Comic Sans MS" w:hAnsi="Comic Sans MS" w:cs="Traditional Arabic" w:hint="cs"/>
          <w:sz w:val="32"/>
          <w:szCs w:val="32"/>
          <w:rtl/>
        </w:rPr>
        <w:t xml:space="preserve">  ولمكانة الإحسان</w:t>
      </w:r>
      <w:r>
        <w:rPr>
          <w:rFonts w:ascii="Comic Sans MS" w:hAnsi="Comic Sans MS" w:cs="Traditional Arabic"/>
          <w:sz w:val="32"/>
          <w:szCs w:val="32"/>
        </w:rPr>
        <w:t xml:space="preserve"> </w:t>
      </w:r>
      <w:r>
        <w:rPr>
          <w:rFonts w:ascii="Comic Sans MS" w:hAnsi="Comic Sans MS" w:cs="Traditional Arabic" w:hint="cs"/>
          <w:sz w:val="32"/>
          <w:szCs w:val="32"/>
          <w:rtl/>
        </w:rPr>
        <w:t>في الإسلام ، وعظيم منزلته ، نوَّه سبحانه بفضله في كتابه ، وأخبر أنه يحب المحسنين</w:t>
      </w:r>
      <w:r>
        <w:rPr>
          <w:rFonts w:ascii="Comic Sans MS" w:hAnsi="Comic Sans MS" w:cs="Traditional Arabic"/>
          <w:sz w:val="32"/>
          <w:szCs w:val="32"/>
        </w:rPr>
        <w:t xml:space="preserve"> </w:t>
      </w:r>
      <w:r>
        <w:rPr>
          <w:rFonts w:ascii="Comic Sans MS" w:hAnsi="Comic Sans MS" w:cs="Traditional Arabic" w:hint="cs"/>
          <w:sz w:val="32"/>
          <w:szCs w:val="32"/>
          <w:rtl/>
        </w:rPr>
        <w:t xml:space="preserve">وأنه معهم ، وكفى بذلك فضلاً وشرفًا ، فقال سبحانه: </w:t>
      </w:r>
      <w:r>
        <w:rPr>
          <w:rFonts w:ascii="Comic Sans MS" w:hAnsi="Comic Sans MS" w:cs="Traditional Arabic"/>
          <w:sz w:val="32"/>
          <w:szCs w:val="32"/>
        </w:rPr>
        <w:sym w:font="AGA Arabesque" w:char="005D"/>
      </w:r>
      <w:r>
        <w:rPr>
          <w:rFonts w:ascii="Comic Sans MS" w:hAnsi="Comic Sans MS" w:cs="Traditional Arabic" w:hint="cs"/>
          <w:sz w:val="32"/>
          <w:szCs w:val="32"/>
          <w:rtl/>
        </w:rPr>
        <w:t xml:space="preserve"> </w:t>
      </w:r>
      <w:r>
        <w:rPr>
          <w:rFonts w:ascii="Comic Sans MS" w:hAnsi="Comic Sans MS" w:cs="Traditional Arabic" w:hint="cs"/>
          <w:b/>
          <w:bCs/>
          <w:sz w:val="32"/>
          <w:szCs w:val="32"/>
          <w:rtl/>
        </w:rPr>
        <w:t>وَأَحْسِنُوا إِنَّ اللَّـهَ</w:t>
      </w:r>
      <w:r>
        <w:rPr>
          <w:rFonts w:ascii="Comic Sans MS" w:hAnsi="Comic Sans MS" w:cs="Traditional Arabic"/>
          <w:b/>
          <w:bCs/>
          <w:sz w:val="32"/>
          <w:szCs w:val="32"/>
        </w:rPr>
        <w:t xml:space="preserve"> </w:t>
      </w:r>
      <w:r>
        <w:rPr>
          <w:rFonts w:ascii="Comic Sans MS" w:hAnsi="Comic Sans MS" w:cs="Traditional Arabic" w:hint="cs"/>
          <w:b/>
          <w:bCs/>
          <w:sz w:val="32"/>
          <w:szCs w:val="32"/>
          <w:rtl/>
        </w:rPr>
        <w:t xml:space="preserve">يُحِبُّ الْمُحْسِنِينَ </w:t>
      </w:r>
      <w:r>
        <w:rPr>
          <w:rFonts w:ascii="Comic Sans MS" w:hAnsi="Comic Sans MS" w:cs="Traditional Arabic"/>
          <w:b/>
          <w:bCs/>
          <w:sz w:val="32"/>
          <w:szCs w:val="32"/>
        </w:rPr>
        <w:sym w:font="AGA Arabesque" w:char="005B"/>
      </w:r>
      <w:r>
        <w:rPr>
          <w:rFonts w:ascii="Comic Sans MS" w:hAnsi="Comic Sans MS" w:cs="Traditional Arabic" w:hint="cs"/>
          <w:b/>
          <w:bCs/>
          <w:sz w:val="32"/>
          <w:szCs w:val="32"/>
          <w:rtl/>
        </w:rPr>
        <w:t xml:space="preserve">   (البقرة: 195)</w:t>
      </w:r>
      <w:r>
        <w:rPr>
          <w:rFonts w:ascii="Comic Sans MS" w:hAnsi="Comic Sans MS" w:cs="Traditional Arabic"/>
          <w:b/>
          <w:bCs/>
          <w:sz w:val="32"/>
          <w:szCs w:val="32"/>
        </w:rPr>
        <w:t xml:space="preserve"> .</w:t>
      </w:r>
    </w:p>
    <w:p w:rsidR="00E16622" w:rsidRDefault="00E16622" w:rsidP="00E16622">
      <w:pPr>
        <w:widowControl w:val="0"/>
        <w:autoSpaceDE w:val="0"/>
        <w:autoSpaceDN w:val="0"/>
        <w:adjustRightInd w:val="0"/>
        <w:spacing w:line="440" w:lineRule="exact"/>
        <w:jc w:val="both"/>
        <w:rPr>
          <w:rFonts w:ascii="Comic Sans MS" w:hAnsi="Comic Sans MS" w:cs="Traditional Arabic"/>
          <w:sz w:val="32"/>
          <w:szCs w:val="32"/>
          <w:rtl/>
        </w:rPr>
      </w:pPr>
      <w:r>
        <w:rPr>
          <w:rFonts w:ascii="Comic Sans MS" w:hAnsi="Comic Sans MS" w:cs="Traditional Arabic" w:hint="cs"/>
          <w:sz w:val="32"/>
          <w:szCs w:val="32"/>
          <w:rtl/>
        </w:rPr>
        <w:t xml:space="preserve">وقال: </w:t>
      </w:r>
      <w:r>
        <w:rPr>
          <w:rFonts w:ascii="Comic Sans MS" w:hAnsi="Comic Sans MS" w:cs="Traditional Arabic"/>
          <w:sz w:val="32"/>
          <w:szCs w:val="32"/>
        </w:rPr>
        <w:sym w:font="AGA Arabesque" w:char="005D"/>
      </w:r>
      <w:r>
        <w:rPr>
          <w:rFonts w:ascii="Comic Sans MS" w:hAnsi="Comic Sans MS" w:cs="Traditional Arabic" w:hint="cs"/>
          <w:sz w:val="32"/>
          <w:szCs w:val="32"/>
          <w:rtl/>
        </w:rPr>
        <w:t xml:space="preserve"> </w:t>
      </w:r>
      <w:r>
        <w:rPr>
          <w:rFonts w:ascii="Comic Sans MS" w:hAnsi="Comic Sans MS" w:cs="Traditional Arabic" w:hint="cs"/>
          <w:b/>
          <w:bCs/>
          <w:sz w:val="32"/>
          <w:szCs w:val="32"/>
          <w:rtl/>
        </w:rPr>
        <w:t>وَإِنَّ اللَّـهَ لَمَعَ</w:t>
      </w:r>
      <w:r>
        <w:rPr>
          <w:rFonts w:ascii="Comic Sans MS" w:hAnsi="Comic Sans MS" w:cs="Traditional Arabic"/>
          <w:b/>
          <w:bCs/>
          <w:sz w:val="32"/>
          <w:szCs w:val="32"/>
        </w:rPr>
        <w:t xml:space="preserve"> </w:t>
      </w:r>
      <w:r>
        <w:rPr>
          <w:rFonts w:ascii="Comic Sans MS" w:hAnsi="Comic Sans MS" w:cs="Traditional Arabic" w:hint="cs"/>
          <w:b/>
          <w:bCs/>
          <w:sz w:val="32"/>
          <w:szCs w:val="32"/>
          <w:rtl/>
        </w:rPr>
        <w:t>الْمُحْسِنِينَ</w:t>
      </w:r>
      <w:r>
        <w:rPr>
          <w:rFonts w:ascii="Comic Sans MS" w:hAnsi="Comic Sans MS" w:cs="Traditional Arabic" w:hint="cs"/>
          <w:sz w:val="32"/>
          <w:szCs w:val="32"/>
          <w:rtl/>
        </w:rPr>
        <w:t xml:space="preserve"> </w:t>
      </w:r>
      <w:r>
        <w:rPr>
          <w:rFonts w:ascii="Comic Sans MS" w:hAnsi="Comic Sans MS" w:cs="Traditional Arabic"/>
          <w:sz w:val="32"/>
          <w:szCs w:val="32"/>
        </w:rPr>
        <w:sym w:font="AGA Arabesque" w:char="005B"/>
      </w:r>
      <w:r>
        <w:rPr>
          <w:rFonts w:ascii="Comic Sans MS" w:hAnsi="Comic Sans MS" w:cs="Traditional Arabic" w:hint="cs"/>
          <w:sz w:val="32"/>
          <w:szCs w:val="32"/>
          <w:rtl/>
        </w:rPr>
        <w:t xml:space="preserve"> [العنكبوت: 69</w:t>
      </w:r>
      <w:r>
        <w:rPr>
          <w:rFonts w:ascii="Comic Sans MS" w:hAnsi="Comic Sans MS" w:cs="Traditional Arabic"/>
          <w:sz w:val="32"/>
          <w:szCs w:val="32"/>
        </w:rPr>
        <w:t>]</w:t>
      </w:r>
    </w:p>
    <w:p w:rsidR="00E16622" w:rsidRDefault="00E16622" w:rsidP="00E16622">
      <w:pPr>
        <w:widowControl w:val="0"/>
        <w:autoSpaceDE w:val="0"/>
        <w:autoSpaceDN w:val="0"/>
        <w:adjustRightInd w:val="0"/>
        <w:spacing w:line="440" w:lineRule="exact"/>
        <w:jc w:val="both"/>
        <w:rPr>
          <w:rFonts w:cs="Traditional Arabic"/>
          <w:sz w:val="32"/>
          <w:szCs w:val="32"/>
        </w:rPr>
      </w:pPr>
      <w:r>
        <w:rPr>
          <w:rFonts w:ascii="Comic Sans MS" w:hAnsi="Comic Sans MS" w:cs="Traditional Arabic" w:hint="cs"/>
          <w:sz w:val="32"/>
          <w:szCs w:val="32"/>
          <w:rtl/>
        </w:rPr>
        <w:t>اللهم اكتبنا في جملة عبادك</w:t>
      </w:r>
      <w:r>
        <w:rPr>
          <w:rFonts w:ascii="Comic Sans MS" w:hAnsi="Comic Sans MS" w:cs="Traditional Arabic"/>
          <w:sz w:val="32"/>
          <w:szCs w:val="32"/>
        </w:rPr>
        <w:t xml:space="preserve"> </w:t>
      </w:r>
      <w:r>
        <w:rPr>
          <w:rFonts w:ascii="Comic Sans MS" w:hAnsi="Comic Sans MS" w:cs="Traditional Arabic" w:hint="cs"/>
          <w:sz w:val="32"/>
          <w:szCs w:val="32"/>
          <w:rtl/>
        </w:rPr>
        <w:t>المحسنين</w:t>
      </w:r>
    </w:p>
    <w:p w:rsidR="00E16622" w:rsidRDefault="00E16622" w:rsidP="00622524">
      <w:pPr>
        <w:widowControl w:val="0"/>
        <w:numPr>
          <w:ilvl w:val="0"/>
          <w:numId w:val="2"/>
        </w:numPr>
        <w:autoSpaceDE w:val="0"/>
        <w:autoSpaceDN w:val="0"/>
        <w:adjustRightInd w:val="0"/>
        <w:spacing w:line="440" w:lineRule="exact"/>
        <w:rPr>
          <w:rFonts w:cs="Traditional Arabic"/>
          <w:b/>
          <w:bCs/>
          <w:sz w:val="32"/>
          <w:szCs w:val="32"/>
          <w:rtl/>
        </w:rPr>
      </w:pPr>
      <w:r>
        <w:rPr>
          <w:rFonts w:cs="Traditional Arabic" w:hint="cs"/>
          <w:b/>
          <w:bCs/>
          <w:sz w:val="32"/>
          <w:szCs w:val="32"/>
          <w:rtl/>
        </w:rPr>
        <w:t xml:space="preserve">قصص في </w:t>
      </w:r>
      <w:r w:rsidR="00562888">
        <w:rPr>
          <w:rFonts w:cs="Traditional Arabic" w:hint="cs"/>
          <w:b/>
          <w:bCs/>
          <w:sz w:val="32"/>
          <w:szCs w:val="32"/>
          <w:rtl/>
        </w:rPr>
        <w:t xml:space="preserve">أن </w:t>
      </w:r>
      <w:r>
        <w:rPr>
          <w:rFonts w:cs="Traditional Arabic" w:hint="cs"/>
          <w:b/>
          <w:bCs/>
          <w:sz w:val="32"/>
          <w:szCs w:val="32"/>
          <w:rtl/>
        </w:rPr>
        <w:t>الجزاء من جنس العمل ، وأن الله لا يظلم أحدا</w:t>
      </w:r>
    </w:p>
    <w:p w:rsidR="00E16622" w:rsidRDefault="00E16622" w:rsidP="00E16622">
      <w:pPr>
        <w:spacing w:after="0" w:line="440" w:lineRule="exact"/>
        <w:rPr>
          <w:rFonts w:ascii="Arial" w:hAnsi="Arial" w:cs="Traditional Arabic"/>
          <w:b/>
          <w:bCs/>
          <w:sz w:val="32"/>
          <w:szCs w:val="32"/>
          <w:rtl/>
        </w:rPr>
      </w:pPr>
      <w:r>
        <w:rPr>
          <w:rFonts w:ascii="Arial" w:hAnsi="Arial" w:cs="Traditional Arabic"/>
          <w:b/>
          <w:bCs/>
          <w:sz w:val="32"/>
          <w:szCs w:val="32"/>
        </w:rPr>
        <w:t xml:space="preserve"> *** </w:t>
      </w:r>
      <w:r>
        <w:rPr>
          <w:rFonts w:ascii="Arial" w:hAnsi="Arial" w:cs="Traditional Arabic" w:hint="cs"/>
          <w:b/>
          <w:bCs/>
          <w:sz w:val="32"/>
          <w:szCs w:val="32"/>
          <w:rtl/>
        </w:rPr>
        <w:t>عصمها الله تعالى من الغيبة</w:t>
      </w:r>
      <w:r>
        <w:rPr>
          <w:rFonts w:ascii="Arial" w:hAnsi="Arial" w:cs="Traditional Arabic"/>
          <w:b/>
          <w:bCs/>
          <w:sz w:val="32"/>
          <w:szCs w:val="32"/>
        </w:rPr>
        <w:t xml:space="preserve"> :</w:t>
      </w:r>
    </w:p>
    <w:p w:rsidR="00E16622" w:rsidRDefault="00E16622" w:rsidP="00E16622">
      <w:pPr>
        <w:spacing w:after="0" w:line="440" w:lineRule="exact"/>
        <w:rPr>
          <w:rFonts w:ascii="Arial" w:hAnsi="Arial" w:cs="Traditional Arabic"/>
          <w:sz w:val="32"/>
          <w:szCs w:val="32"/>
        </w:rPr>
      </w:pPr>
    </w:p>
    <w:p w:rsidR="00E16622" w:rsidRDefault="00E16622" w:rsidP="00E16622">
      <w:pPr>
        <w:spacing w:after="0" w:line="440" w:lineRule="exact"/>
        <w:jc w:val="both"/>
        <w:rPr>
          <w:rFonts w:ascii="Arial" w:hAnsi="Arial" w:cs="Traditional Arabic"/>
          <w:sz w:val="32"/>
          <w:szCs w:val="32"/>
        </w:rPr>
      </w:pPr>
      <w:r>
        <w:rPr>
          <w:rFonts w:ascii="Arial" w:hAnsi="Arial" w:cs="Traditional Arabic" w:hint="cs"/>
          <w:sz w:val="32"/>
          <w:szCs w:val="32"/>
          <w:rtl/>
        </w:rPr>
        <w:t xml:space="preserve">   قال الشيخ : حُدثّت عن امرأة كانت تكثر من</w:t>
      </w:r>
      <w:r>
        <w:rPr>
          <w:rFonts w:ascii="Arial" w:hAnsi="Arial" w:cs="Traditional Arabic"/>
          <w:sz w:val="32"/>
          <w:szCs w:val="32"/>
        </w:rPr>
        <w:t xml:space="preserve"> </w:t>
      </w:r>
      <w:r>
        <w:rPr>
          <w:rFonts w:ascii="Arial" w:hAnsi="Arial" w:cs="Traditional Arabic" w:hint="cs"/>
          <w:sz w:val="32"/>
          <w:szCs w:val="32"/>
          <w:rtl/>
        </w:rPr>
        <w:t>الغيبة مما أثر ذلك عليها ، ولخوفها حاسبت نفسها مرارا ً وحاولت التخلص منها فلم</w:t>
      </w:r>
      <w:r>
        <w:rPr>
          <w:rFonts w:ascii="Arial" w:hAnsi="Arial" w:cs="Traditional Arabic"/>
          <w:sz w:val="32"/>
          <w:szCs w:val="32"/>
        </w:rPr>
        <w:t xml:space="preserve"> </w:t>
      </w:r>
      <w:r>
        <w:rPr>
          <w:rFonts w:ascii="Arial" w:hAnsi="Arial" w:cs="Traditional Arabic" w:hint="cs"/>
          <w:sz w:val="32"/>
          <w:szCs w:val="32"/>
          <w:rtl/>
        </w:rPr>
        <w:t>تستطيع ، فعزمت على دعاء الله تعالى وبينما هي تطوف في البيت الحرام أحست بعظم</w:t>
      </w:r>
      <w:r>
        <w:rPr>
          <w:rFonts w:ascii="Arial" w:hAnsi="Arial" w:cs="Traditional Arabic"/>
          <w:sz w:val="32"/>
          <w:szCs w:val="32"/>
        </w:rPr>
        <w:t xml:space="preserve"> </w:t>
      </w:r>
      <w:r>
        <w:rPr>
          <w:rFonts w:ascii="Arial" w:hAnsi="Arial" w:cs="Traditional Arabic" w:hint="cs"/>
          <w:sz w:val="32"/>
          <w:szCs w:val="32"/>
          <w:rtl/>
        </w:rPr>
        <w:t>ذنبها وكبيرة فعلها فقالت بصوت ملؤه الخشية والخضوع وبمزيج من البكاء والدموع</w:t>
      </w:r>
      <w:r>
        <w:rPr>
          <w:rFonts w:ascii="Arial" w:hAnsi="Arial" w:cs="Traditional Arabic"/>
          <w:sz w:val="32"/>
          <w:szCs w:val="32"/>
        </w:rPr>
        <w:t xml:space="preserve"> : </w:t>
      </w:r>
      <w:r>
        <w:rPr>
          <w:rFonts w:ascii="Arial" w:hAnsi="Arial" w:cs="Traditional Arabic" w:hint="cs"/>
          <w:sz w:val="32"/>
          <w:szCs w:val="32"/>
          <w:rtl/>
        </w:rPr>
        <w:t>يا رب إن كنت تعلم أن لساني سيهلكني فأسألك أن تكفينه وأسألك أن تجعله لا ينطق</w:t>
      </w:r>
      <w:r>
        <w:rPr>
          <w:rFonts w:ascii="Arial" w:hAnsi="Arial" w:cs="Traditional Arabic"/>
          <w:sz w:val="32"/>
          <w:szCs w:val="32"/>
        </w:rPr>
        <w:t xml:space="preserve"> </w:t>
      </w:r>
      <w:r>
        <w:rPr>
          <w:rFonts w:ascii="Arial" w:hAnsi="Arial" w:cs="Traditional Arabic" w:hint="cs"/>
          <w:sz w:val="32"/>
          <w:szCs w:val="32"/>
          <w:rtl/>
        </w:rPr>
        <w:t>إلا بذكرك واستجاب الله تعالى لها فكانت بعيدةً عن الغيبة مكثرة لذكر الله</w:t>
      </w:r>
      <w:r>
        <w:rPr>
          <w:rFonts w:ascii="Arial" w:hAnsi="Arial" w:cs="Traditional Arabic"/>
          <w:sz w:val="32"/>
          <w:szCs w:val="32"/>
        </w:rPr>
        <w:t xml:space="preserve"> </w:t>
      </w:r>
      <w:r>
        <w:rPr>
          <w:rFonts w:ascii="Arial" w:hAnsi="Arial" w:cs="Traditional Arabic" w:hint="cs"/>
          <w:sz w:val="32"/>
          <w:szCs w:val="32"/>
          <w:rtl/>
        </w:rPr>
        <w:t>تعالى</w:t>
      </w:r>
      <w:r>
        <w:rPr>
          <w:rFonts w:ascii="Arial" w:hAnsi="Arial" w:cs="Traditional Arabic"/>
          <w:sz w:val="32"/>
          <w:szCs w:val="32"/>
        </w:rPr>
        <w:t xml:space="preserve"> .</w:t>
      </w:r>
    </w:p>
    <w:p w:rsidR="00E16622" w:rsidRDefault="00E16622" w:rsidP="00E16622">
      <w:pPr>
        <w:spacing w:after="240" w:line="440" w:lineRule="exact"/>
        <w:rPr>
          <w:rFonts w:ascii="Arial" w:hAnsi="Arial" w:cs="Traditional Arabic"/>
          <w:sz w:val="32"/>
          <w:szCs w:val="32"/>
        </w:rPr>
      </w:pPr>
    </w:p>
    <w:p w:rsidR="00E16622" w:rsidRDefault="00E16622" w:rsidP="00E16622">
      <w:pPr>
        <w:spacing w:after="0" w:line="440" w:lineRule="exact"/>
        <w:rPr>
          <w:rFonts w:ascii="Arial" w:hAnsi="Arial" w:cs="Traditional Arabic"/>
          <w:b/>
          <w:bCs/>
          <w:sz w:val="32"/>
          <w:szCs w:val="32"/>
        </w:rPr>
      </w:pPr>
      <w:r>
        <w:rPr>
          <w:rFonts w:ascii="Arial" w:hAnsi="Arial" w:cs="Traditional Arabic"/>
          <w:b/>
          <w:bCs/>
          <w:sz w:val="32"/>
          <w:szCs w:val="32"/>
        </w:rPr>
        <w:t xml:space="preserve">*** </w:t>
      </w:r>
      <w:r>
        <w:rPr>
          <w:rFonts w:ascii="Arial" w:hAnsi="Arial" w:cs="Traditional Arabic" w:hint="cs"/>
          <w:b/>
          <w:bCs/>
          <w:sz w:val="32"/>
          <w:szCs w:val="32"/>
          <w:rtl/>
        </w:rPr>
        <w:t xml:space="preserve"> سقط مشلولا ً في الحرم</w:t>
      </w:r>
      <w:r>
        <w:rPr>
          <w:rFonts w:ascii="Arial" w:hAnsi="Arial" w:cs="Traditional Arabic"/>
          <w:b/>
          <w:bCs/>
          <w:sz w:val="32"/>
          <w:szCs w:val="32"/>
        </w:rPr>
        <w:t xml:space="preserve"> :</w:t>
      </w:r>
    </w:p>
    <w:p w:rsidR="00E16622" w:rsidRDefault="00E16622" w:rsidP="00E16622">
      <w:pPr>
        <w:spacing w:after="0" w:line="440" w:lineRule="exact"/>
        <w:jc w:val="both"/>
        <w:rPr>
          <w:rFonts w:ascii="Arial" w:hAnsi="Arial" w:cs="Traditional Arabic"/>
          <w:sz w:val="32"/>
          <w:szCs w:val="32"/>
        </w:rPr>
      </w:pPr>
      <w:r>
        <w:rPr>
          <w:rFonts w:ascii="Arial" w:hAnsi="Arial" w:cs="Traditional Arabic" w:hint="cs"/>
          <w:sz w:val="32"/>
          <w:szCs w:val="32"/>
          <w:rtl/>
        </w:rPr>
        <w:t xml:space="preserve">  كان لذلك الرجل أربع بنات حرمهنّ</w:t>
      </w:r>
      <w:r>
        <w:rPr>
          <w:rFonts w:ascii="Arial" w:hAnsi="Arial" w:cs="Traditional Arabic"/>
          <w:sz w:val="32"/>
          <w:szCs w:val="32"/>
        </w:rPr>
        <w:t xml:space="preserve"> </w:t>
      </w:r>
      <w:r>
        <w:rPr>
          <w:rFonts w:ascii="Arial" w:hAnsi="Arial" w:cs="Traditional Arabic" w:hint="cs"/>
          <w:sz w:val="32"/>
          <w:szCs w:val="32"/>
          <w:rtl/>
        </w:rPr>
        <w:t>من الزواج طمعن في راتبهنّ ، وفي يوم ذهبوا لأداء العمرة وعندما دخلوا البيت الحرام</w:t>
      </w:r>
      <w:r>
        <w:rPr>
          <w:rFonts w:ascii="Arial" w:hAnsi="Arial" w:cs="Traditional Arabic"/>
          <w:sz w:val="32"/>
          <w:szCs w:val="32"/>
        </w:rPr>
        <w:t xml:space="preserve"> </w:t>
      </w:r>
      <w:r>
        <w:rPr>
          <w:rFonts w:ascii="Arial" w:hAnsi="Arial" w:cs="Traditional Arabic" w:hint="cs"/>
          <w:sz w:val="32"/>
          <w:szCs w:val="32"/>
          <w:rtl/>
        </w:rPr>
        <w:t>قالت إحداهن : يا أبي أمّن على دعائي .فقال : آمين . فرفعت البنت يدها إلى السماء</w:t>
      </w:r>
      <w:r>
        <w:rPr>
          <w:rFonts w:ascii="Arial" w:hAnsi="Arial" w:cs="Traditional Arabic"/>
          <w:sz w:val="32"/>
          <w:szCs w:val="32"/>
        </w:rPr>
        <w:t xml:space="preserve"> </w:t>
      </w:r>
      <w:r>
        <w:rPr>
          <w:rFonts w:ascii="Arial" w:hAnsi="Arial" w:cs="Traditional Arabic" w:hint="cs"/>
          <w:sz w:val="32"/>
          <w:szCs w:val="32"/>
          <w:rtl/>
        </w:rPr>
        <w:t>في ذلك المكان الطاهر وقالت : أسأل الله العظيم كما حرمتنا الزواج أن يشلّ أركانك</w:t>
      </w:r>
      <w:r>
        <w:rPr>
          <w:rFonts w:ascii="Arial" w:hAnsi="Arial" w:cs="Traditional Arabic"/>
          <w:sz w:val="32"/>
          <w:szCs w:val="32"/>
        </w:rPr>
        <w:t xml:space="preserve"> </w:t>
      </w:r>
      <w:r>
        <w:rPr>
          <w:rFonts w:ascii="Arial" w:hAnsi="Arial" w:cs="Traditional Arabic" w:hint="cs"/>
          <w:sz w:val="32"/>
          <w:szCs w:val="32"/>
          <w:rtl/>
        </w:rPr>
        <w:t>فأمن جميع البنات على هذا الدعاء . وما أن انتهت من دعائها إلا ويسقط والدها على</w:t>
      </w:r>
      <w:r>
        <w:rPr>
          <w:rFonts w:ascii="Arial" w:hAnsi="Arial" w:cs="Traditional Arabic"/>
          <w:sz w:val="32"/>
          <w:szCs w:val="32"/>
        </w:rPr>
        <w:t xml:space="preserve"> </w:t>
      </w:r>
      <w:r>
        <w:rPr>
          <w:rFonts w:ascii="Arial" w:hAnsi="Arial" w:cs="Traditional Arabic" w:hint="cs"/>
          <w:sz w:val="32"/>
          <w:szCs w:val="32"/>
          <w:rtl/>
        </w:rPr>
        <w:t>الأرض مشلولا ً</w:t>
      </w:r>
      <w:r>
        <w:rPr>
          <w:rFonts w:ascii="Arial" w:hAnsi="Arial" w:cs="Traditional Arabic"/>
          <w:sz w:val="32"/>
          <w:szCs w:val="32"/>
        </w:rPr>
        <w:t xml:space="preserve"> .</w:t>
      </w:r>
    </w:p>
    <w:p w:rsidR="00E16622" w:rsidRDefault="00E16622" w:rsidP="00E16622">
      <w:pPr>
        <w:spacing w:after="0" w:line="440" w:lineRule="exact"/>
        <w:rPr>
          <w:rFonts w:ascii="Arial" w:hAnsi="Arial" w:cs="Traditional Arabic"/>
          <w:b/>
          <w:bCs/>
          <w:sz w:val="32"/>
          <w:szCs w:val="32"/>
        </w:rPr>
      </w:pPr>
      <w:r>
        <w:rPr>
          <w:rFonts w:ascii="Arial" w:hAnsi="Arial" w:cs="Traditional Arabic" w:hint="cs"/>
          <w:b/>
          <w:bCs/>
          <w:sz w:val="32"/>
          <w:szCs w:val="32"/>
          <w:rtl/>
        </w:rPr>
        <w:t xml:space="preserve"> </w:t>
      </w:r>
      <w:r>
        <w:rPr>
          <w:rFonts w:ascii="Arial" w:hAnsi="Arial" w:cs="Traditional Arabic"/>
          <w:b/>
          <w:bCs/>
          <w:sz w:val="32"/>
          <w:szCs w:val="32"/>
        </w:rPr>
        <w:t xml:space="preserve"> *** </w:t>
      </w:r>
      <w:r>
        <w:rPr>
          <w:rFonts w:ascii="Arial" w:hAnsi="Arial" w:cs="Traditional Arabic" w:hint="cs"/>
          <w:b/>
          <w:bCs/>
          <w:sz w:val="32"/>
          <w:szCs w:val="32"/>
          <w:rtl/>
        </w:rPr>
        <w:t>أصبح طيب المعشر</w:t>
      </w:r>
      <w:r>
        <w:rPr>
          <w:rFonts w:ascii="Arial" w:hAnsi="Arial" w:cs="Traditional Arabic"/>
          <w:b/>
          <w:bCs/>
          <w:sz w:val="32"/>
          <w:szCs w:val="32"/>
        </w:rPr>
        <w:t xml:space="preserve"> :</w:t>
      </w:r>
    </w:p>
    <w:p w:rsidR="00E16622" w:rsidRDefault="00E16622" w:rsidP="00E16622">
      <w:pPr>
        <w:spacing w:after="0" w:line="440" w:lineRule="exact"/>
        <w:jc w:val="both"/>
        <w:rPr>
          <w:rFonts w:ascii="Arial" w:hAnsi="Arial" w:cs="Traditional Arabic"/>
          <w:sz w:val="32"/>
          <w:szCs w:val="32"/>
        </w:rPr>
      </w:pPr>
      <w:r>
        <w:rPr>
          <w:rFonts w:ascii="Arial" w:hAnsi="Arial" w:cs="Traditional Arabic" w:hint="cs"/>
          <w:sz w:val="32"/>
          <w:szCs w:val="32"/>
          <w:rtl/>
        </w:rPr>
        <w:lastRenderedPageBreak/>
        <w:t xml:space="preserve">  لم يعد زوج تلك المرأة يحسن</w:t>
      </w:r>
      <w:r>
        <w:rPr>
          <w:rFonts w:ascii="Arial" w:hAnsi="Arial" w:cs="Traditional Arabic"/>
          <w:sz w:val="32"/>
          <w:szCs w:val="32"/>
        </w:rPr>
        <w:t xml:space="preserve"> </w:t>
      </w:r>
      <w:r>
        <w:rPr>
          <w:rFonts w:ascii="Arial" w:hAnsi="Arial" w:cs="Traditional Arabic" w:hint="cs"/>
          <w:sz w:val="32"/>
          <w:szCs w:val="32"/>
          <w:rtl/>
        </w:rPr>
        <w:t>معاملتها بعد زواجه من أُخرى ، بل وأعظم من ذلك أنه يبين كرهه لها بعد ما كان يظهر</w:t>
      </w:r>
      <w:r>
        <w:rPr>
          <w:rFonts w:ascii="Arial" w:hAnsi="Arial" w:cs="Traditional Arabic"/>
          <w:sz w:val="32"/>
          <w:szCs w:val="32"/>
        </w:rPr>
        <w:t xml:space="preserve"> </w:t>
      </w:r>
      <w:r>
        <w:rPr>
          <w:rFonts w:ascii="Arial" w:hAnsi="Arial" w:cs="Traditional Arabic" w:hint="cs"/>
          <w:sz w:val="32"/>
          <w:szCs w:val="32"/>
          <w:rtl/>
        </w:rPr>
        <w:t>سعادته وسروره قبل زواجه ، فعظم الكرب على الزوجة وجعلت على نفسها أن تقرأ سورة</w:t>
      </w:r>
      <w:r>
        <w:rPr>
          <w:rFonts w:ascii="Arial" w:hAnsi="Arial" w:cs="Traditional Arabic"/>
          <w:sz w:val="32"/>
          <w:szCs w:val="32"/>
        </w:rPr>
        <w:t xml:space="preserve"> </w:t>
      </w:r>
      <w:r>
        <w:rPr>
          <w:rFonts w:ascii="Arial" w:hAnsi="Arial" w:cs="Traditional Arabic" w:hint="cs"/>
          <w:sz w:val="32"/>
          <w:szCs w:val="32"/>
          <w:rtl/>
        </w:rPr>
        <w:t>البقرة يوميا ً وأن تكثر من دعاء الله تبارك وتعالى ، واستمرت على هذه قرابة</w:t>
      </w:r>
      <w:r>
        <w:rPr>
          <w:rFonts w:ascii="Arial" w:hAnsi="Arial" w:cs="Traditional Arabic"/>
          <w:sz w:val="32"/>
          <w:szCs w:val="32"/>
        </w:rPr>
        <w:t xml:space="preserve"> </w:t>
      </w:r>
      <w:r>
        <w:rPr>
          <w:rFonts w:ascii="Arial" w:hAnsi="Arial" w:cs="Traditional Arabic" w:hint="cs"/>
          <w:sz w:val="32"/>
          <w:szCs w:val="32"/>
          <w:rtl/>
        </w:rPr>
        <w:t>الشهر وجاء الفرج فقد رجع زوجها أحسن مما كان أحسن خلق وأطيب معامله</w:t>
      </w:r>
      <w:r>
        <w:rPr>
          <w:rFonts w:ascii="Arial" w:hAnsi="Arial" w:cs="Traditional Arabic"/>
          <w:sz w:val="32"/>
          <w:szCs w:val="32"/>
        </w:rPr>
        <w:t xml:space="preserve"> </w:t>
      </w:r>
      <w:r>
        <w:rPr>
          <w:rFonts w:ascii="Arial" w:hAnsi="Arial" w:cs="Traditional Arabic" w:hint="cs"/>
          <w:sz w:val="32"/>
          <w:szCs w:val="32"/>
          <w:rtl/>
        </w:rPr>
        <w:t>.</w:t>
      </w:r>
    </w:p>
    <w:p w:rsidR="00E16622" w:rsidRDefault="00E16622" w:rsidP="00E16622">
      <w:pPr>
        <w:spacing w:after="240" w:line="440" w:lineRule="exact"/>
        <w:rPr>
          <w:rFonts w:ascii="Arial" w:hAnsi="Arial" w:cs="Traditional Arabic"/>
          <w:sz w:val="32"/>
          <w:szCs w:val="32"/>
        </w:rPr>
      </w:pPr>
    </w:p>
    <w:p w:rsidR="00E16622" w:rsidRDefault="00E16622" w:rsidP="00E16622">
      <w:pPr>
        <w:spacing w:after="0" w:line="440" w:lineRule="exact"/>
        <w:rPr>
          <w:rFonts w:ascii="Arial" w:hAnsi="Arial" w:cs="Traditional Arabic"/>
          <w:b/>
          <w:bCs/>
          <w:sz w:val="32"/>
          <w:szCs w:val="32"/>
        </w:rPr>
      </w:pPr>
      <w:r>
        <w:rPr>
          <w:rFonts w:ascii="Arial" w:hAnsi="Arial" w:cs="Traditional Arabic"/>
          <w:b/>
          <w:bCs/>
          <w:sz w:val="32"/>
          <w:szCs w:val="32"/>
        </w:rPr>
        <w:t xml:space="preserve">*** </w:t>
      </w:r>
      <w:r>
        <w:rPr>
          <w:rFonts w:ascii="Arial" w:hAnsi="Arial" w:cs="Traditional Arabic" w:hint="cs"/>
          <w:b/>
          <w:bCs/>
          <w:sz w:val="32"/>
          <w:szCs w:val="32"/>
          <w:rtl/>
        </w:rPr>
        <w:t xml:space="preserve"> اللهم خذ ابني أو أهده</w:t>
      </w:r>
      <w:r>
        <w:rPr>
          <w:rFonts w:ascii="Arial" w:hAnsi="Arial" w:cs="Traditional Arabic"/>
          <w:b/>
          <w:bCs/>
          <w:sz w:val="32"/>
          <w:szCs w:val="32"/>
        </w:rPr>
        <w:t xml:space="preserve"> :</w:t>
      </w:r>
    </w:p>
    <w:p w:rsidR="00E16622" w:rsidRDefault="00E16622" w:rsidP="00E16622">
      <w:pPr>
        <w:spacing w:after="0" w:line="440" w:lineRule="exact"/>
        <w:jc w:val="both"/>
        <w:rPr>
          <w:rFonts w:ascii="Arial" w:hAnsi="Arial" w:cs="Traditional Arabic"/>
          <w:sz w:val="32"/>
          <w:szCs w:val="32"/>
        </w:rPr>
      </w:pPr>
      <w:r>
        <w:rPr>
          <w:rFonts w:ascii="Arial" w:hAnsi="Arial" w:cs="Traditional Arabic" w:hint="cs"/>
          <w:sz w:val="32"/>
          <w:szCs w:val="32"/>
          <w:rtl/>
        </w:rPr>
        <w:t xml:space="preserve">   يقول الشيخ عصام العويد - جفظه</w:t>
      </w:r>
      <w:r>
        <w:rPr>
          <w:rFonts w:ascii="Arial" w:hAnsi="Arial" w:cs="Traditional Arabic"/>
          <w:sz w:val="32"/>
          <w:szCs w:val="32"/>
        </w:rPr>
        <w:t xml:space="preserve"> </w:t>
      </w:r>
      <w:r>
        <w:rPr>
          <w:rFonts w:ascii="Arial" w:hAnsi="Arial" w:cs="Traditional Arabic" w:hint="cs"/>
          <w:sz w:val="32"/>
          <w:szCs w:val="32"/>
          <w:rtl/>
        </w:rPr>
        <w:t>الله تعالى : تكلمت في باص بين مكة والرياض عن بر الوالدين فلما انتهيت</w:t>
      </w:r>
      <w:r>
        <w:rPr>
          <w:rFonts w:ascii="Arial" w:hAnsi="Arial" w:cs="Traditional Arabic"/>
          <w:sz w:val="32"/>
          <w:szCs w:val="32"/>
        </w:rPr>
        <w:t xml:space="preserve"> </w:t>
      </w:r>
      <w:r>
        <w:rPr>
          <w:rFonts w:ascii="Arial" w:hAnsi="Arial" w:cs="Traditional Arabic" w:hint="cs"/>
          <w:sz w:val="32"/>
          <w:szCs w:val="32"/>
          <w:rtl/>
        </w:rPr>
        <w:t>أشار إليّ رجلا ً فجئت إليه فقال : لي زملاء ، وفي يوم من الأيام رفع كل واحد</w:t>
      </w:r>
      <w:r>
        <w:rPr>
          <w:rFonts w:ascii="Arial" w:hAnsi="Arial" w:cs="Traditional Arabic"/>
          <w:sz w:val="32"/>
          <w:szCs w:val="32"/>
        </w:rPr>
        <w:t xml:space="preserve"> </w:t>
      </w:r>
      <w:r>
        <w:rPr>
          <w:rFonts w:ascii="Arial" w:hAnsi="Arial" w:cs="Traditional Arabic" w:hint="cs"/>
          <w:sz w:val="32"/>
          <w:szCs w:val="32"/>
          <w:rtl/>
        </w:rPr>
        <w:t>منهم يده إلى السماء وهو يقول : اللهم خذ ابني أو أهده ، فهدى الله أبن الأول وأخذ</w:t>
      </w:r>
      <w:r>
        <w:rPr>
          <w:rFonts w:ascii="Arial" w:hAnsi="Arial" w:cs="Traditional Arabic"/>
          <w:sz w:val="32"/>
          <w:szCs w:val="32"/>
        </w:rPr>
        <w:t xml:space="preserve"> </w:t>
      </w:r>
      <w:r>
        <w:rPr>
          <w:rFonts w:ascii="Arial" w:hAnsi="Arial" w:cs="Traditional Arabic" w:hint="cs"/>
          <w:sz w:val="32"/>
          <w:szCs w:val="32"/>
          <w:rtl/>
        </w:rPr>
        <w:t>ولد الثاني .</w:t>
      </w:r>
    </w:p>
    <w:p w:rsidR="00E16622" w:rsidRDefault="00E16622" w:rsidP="00E16622">
      <w:pPr>
        <w:spacing w:after="240" w:line="440" w:lineRule="exact"/>
        <w:rPr>
          <w:rFonts w:ascii="Arial" w:hAnsi="Arial" w:cs="Traditional Arabic"/>
          <w:sz w:val="32"/>
          <w:szCs w:val="32"/>
        </w:rPr>
      </w:pPr>
    </w:p>
    <w:p w:rsidR="00E16622" w:rsidRDefault="00E16622" w:rsidP="00E16622">
      <w:pPr>
        <w:spacing w:after="0" w:line="440" w:lineRule="exact"/>
        <w:rPr>
          <w:rFonts w:ascii="Arial" w:hAnsi="Arial" w:cs="Traditional Arabic"/>
          <w:b/>
          <w:bCs/>
          <w:sz w:val="32"/>
          <w:szCs w:val="32"/>
        </w:rPr>
      </w:pPr>
      <w:r>
        <w:rPr>
          <w:rFonts w:ascii="Arial" w:hAnsi="Arial" w:cs="Traditional Arabic"/>
          <w:b/>
          <w:bCs/>
          <w:sz w:val="32"/>
          <w:szCs w:val="32"/>
        </w:rPr>
        <w:t xml:space="preserve">*** </w:t>
      </w:r>
      <w:r>
        <w:rPr>
          <w:rFonts w:ascii="Arial" w:hAnsi="Arial" w:cs="Traditional Arabic" w:hint="cs"/>
          <w:b/>
          <w:bCs/>
          <w:sz w:val="32"/>
          <w:szCs w:val="32"/>
          <w:rtl/>
        </w:rPr>
        <w:t xml:space="preserve"> لم يسرق بيتها</w:t>
      </w:r>
      <w:r>
        <w:rPr>
          <w:rFonts w:ascii="Arial" w:hAnsi="Arial" w:cs="Traditional Arabic"/>
          <w:b/>
          <w:bCs/>
          <w:sz w:val="32"/>
          <w:szCs w:val="32"/>
        </w:rPr>
        <w:t xml:space="preserve"> :</w:t>
      </w:r>
    </w:p>
    <w:p w:rsidR="00E16622" w:rsidRDefault="00E16622" w:rsidP="00E16622">
      <w:pPr>
        <w:spacing w:after="0" w:line="440" w:lineRule="exact"/>
        <w:jc w:val="both"/>
        <w:rPr>
          <w:rFonts w:ascii="Arial" w:hAnsi="Arial" w:cs="Traditional Arabic"/>
          <w:sz w:val="32"/>
          <w:szCs w:val="32"/>
        </w:rPr>
      </w:pPr>
      <w:r>
        <w:rPr>
          <w:rFonts w:ascii="Arial" w:hAnsi="Arial" w:cs="Traditional Arabic" w:hint="cs"/>
          <w:sz w:val="32"/>
          <w:szCs w:val="32"/>
          <w:rtl/>
        </w:rPr>
        <w:t xml:space="preserve">   كان عنده زوجتان ، تسكن أحداهما</w:t>
      </w:r>
      <w:r>
        <w:rPr>
          <w:rFonts w:ascii="Arial" w:hAnsi="Arial" w:cs="Traditional Arabic"/>
          <w:sz w:val="32"/>
          <w:szCs w:val="32"/>
        </w:rPr>
        <w:t xml:space="preserve"> </w:t>
      </w:r>
      <w:r>
        <w:rPr>
          <w:rFonts w:ascii="Arial" w:hAnsi="Arial" w:cs="Traditional Arabic" w:hint="cs"/>
          <w:sz w:val="32"/>
          <w:szCs w:val="32"/>
          <w:rtl/>
        </w:rPr>
        <w:t>في الدور الأول والأخرى في الدور الثاني ، وفي يوم ذهب الجميع لمدينة الرياض</w:t>
      </w:r>
      <w:r>
        <w:rPr>
          <w:rFonts w:ascii="Arial" w:hAnsi="Arial" w:cs="Traditional Arabic"/>
          <w:sz w:val="32"/>
          <w:szCs w:val="32"/>
        </w:rPr>
        <w:t xml:space="preserve"> </w:t>
      </w:r>
      <w:r>
        <w:rPr>
          <w:rFonts w:ascii="Arial" w:hAnsi="Arial" w:cs="Traditional Arabic" w:hint="cs"/>
          <w:sz w:val="32"/>
          <w:szCs w:val="32"/>
          <w:rtl/>
        </w:rPr>
        <w:t>للزيارة ، وعند عودتهم وجدوا أحد البيتين قد سُرق والأخر لم يُمس بسوء ، عندها</w:t>
      </w:r>
      <w:r>
        <w:rPr>
          <w:rFonts w:ascii="Arial" w:hAnsi="Arial" w:cs="Traditional Arabic"/>
          <w:sz w:val="32"/>
          <w:szCs w:val="32"/>
        </w:rPr>
        <w:t xml:space="preserve"> </w:t>
      </w:r>
      <w:r>
        <w:rPr>
          <w:rFonts w:ascii="Arial" w:hAnsi="Arial" w:cs="Traditional Arabic" w:hint="cs"/>
          <w:sz w:val="32"/>
          <w:szCs w:val="32"/>
          <w:rtl/>
        </w:rPr>
        <w:t>تذكرت التي لم يسرق بيتها ودعاءها قبل خروجها : استودعته الله تعالى - الذي لا تضيع</w:t>
      </w:r>
      <w:r>
        <w:rPr>
          <w:rFonts w:ascii="Arial" w:hAnsi="Arial" w:cs="Traditional Arabic"/>
          <w:sz w:val="32"/>
          <w:szCs w:val="32"/>
        </w:rPr>
        <w:t xml:space="preserve"> </w:t>
      </w:r>
      <w:r>
        <w:rPr>
          <w:rFonts w:ascii="Arial" w:hAnsi="Arial" w:cs="Traditional Arabic" w:hint="cs"/>
          <w:sz w:val="32"/>
          <w:szCs w:val="32"/>
          <w:rtl/>
        </w:rPr>
        <w:t>ودائعه فحفظ الله تعالى - بيتها والله خير حافظا ً</w:t>
      </w:r>
      <w:r>
        <w:rPr>
          <w:rFonts w:ascii="Arial" w:hAnsi="Arial" w:cs="Traditional Arabic"/>
          <w:sz w:val="32"/>
          <w:szCs w:val="32"/>
        </w:rPr>
        <w:t xml:space="preserve"> .</w:t>
      </w:r>
    </w:p>
    <w:p w:rsidR="00E16622" w:rsidRDefault="00E16622" w:rsidP="00E16622">
      <w:pPr>
        <w:spacing w:after="0" w:line="440" w:lineRule="exact"/>
        <w:jc w:val="both"/>
        <w:rPr>
          <w:rFonts w:ascii="Arial" w:hAnsi="Arial" w:cs="Traditional Arabic"/>
          <w:sz w:val="32"/>
          <w:szCs w:val="32"/>
          <w:rtl/>
        </w:rPr>
      </w:pPr>
    </w:p>
    <w:p w:rsidR="00E16622" w:rsidRDefault="00E16622" w:rsidP="00E16622">
      <w:pPr>
        <w:spacing w:after="0" w:line="440" w:lineRule="exact"/>
        <w:rPr>
          <w:rFonts w:ascii="Arial" w:hAnsi="Arial" w:cs="Traditional Arabic"/>
          <w:b/>
          <w:bCs/>
          <w:sz w:val="32"/>
          <w:szCs w:val="32"/>
        </w:rPr>
      </w:pPr>
      <w:r>
        <w:rPr>
          <w:rFonts w:ascii="Arial" w:hAnsi="Arial" w:cs="Traditional Arabic"/>
          <w:b/>
          <w:bCs/>
          <w:sz w:val="32"/>
          <w:szCs w:val="32"/>
        </w:rPr>
        <w:t xml:space="preserve">*** </w:t>
      </w:r>
      <w:r>
        <w:rPr>
          <w:rFonts w:ascii="Arial" w:hAnsi="Arial" w:cs="Traditional Arabic" w:hint="cs"/>
          <w:b/>
          <w:bCs/>
          <w:sz w:val="32"/>
          <w:szCs w:val="32"/>
          <w:rtl/>
        </w:rPr>
        <w:t xml:space="preserve"> تدعوا على أهل زوجها</w:t>
      </w:r>
      <w:r>
        <w:rPr>
          <w:rFonts w:ascii="Arial" w:hAnsi="Arial" w:cs="Traditional Arabic"/>
          <w:b/>
          <w:bCs/>
          <w:sz w:val="32"/>
          <w:szCs w:val="32"/>
        </w:rPr>
        <w:t xml:space="preserve"> :</w:t>
      </w:r>
    </w:p>
    <w:p w:rsidR="00E16622" w:rsidRDefault="00E16622" w:rsidP="00E16622">
      <w:pPr>
        <w:spacing w:after="0" w:line="440" w:lineRule="exact"/>
        <w:jc w:val="both"/>
        <w:rPr>
          <w:rFonts w:ascii="Arial" w:hAnsi="Arial" w:cs="Traditional Arabic"/>
          <w:sz w:val="32"/>
          <w:szCs w:val="32"/>
        </w:rPr>
      </w:pPr>
      <w:r>
        <w:rPr>
          <w:rFonts w:ascii="Arial" w:hAnsi="Arial" w:cs="Traditional Arabic" w:hint="cs"/>
          <w:sz w:val="32"/>
          <w:szCs w:val="32"/>
          <w:rtl/>
        </w:rPr>
        <w:t xml:space="preserve">   تزوجت امرأة بزوج أكرمها وعاملها</w:t>
      </w:r>
      <w:r>
        <w:rPr>
          <w:rFonts w:ascii="Arial" w:hAnsi="Arial" w:cs="Traditional Arabic"/>
          <w:sz w:val="32"/>
          <w:szCs w:val="32"/>
        </w:rPr>
        <w:t xml:space="preserve"> </w:t>
      </w:r>
      <w:r>
        <w:rPr>
          <w:rFonts w:ascii="Arial" w:hAnsi="Arial" w:cs="Traditional Arabic" w:hint="cs"/>
          <w:sz w:val="32"/>
          <w:szCs w:val="32"/>
          <w:rtl/>
        </w:rPr>
        <w:t>أحسن معاملة ،فغيّر هذا الوفاق أهل الزوج وحاكوا الشر ضدها وما زالوا يُحرضونه حتى</w:t>
      </w:r>
      <w:r>
        <w:rPr>
          <w:rFonts w:ascii="Arial" w:hAnsi="Arial" w:cs="Traditional Arabic"/>
          <w:sz w:val="32"/>
          <w:szCs w:val="32"/>
        </w:rPr>
        <w:t xml:space="preserve"> </w:t>
      </w:r>
      <w:r>
        <w:rPr>
          <w:rFonts w:ascii="Arial" w:hAnsi="Arial" w:cs="Traditional Arabic" w:hint="cs"/>
          <w:sz w:val="32"/>
          <w:szCs w:val="32"/>
          <w:rtl/>
        </w:rPr>
        <w:t>طلقها - وهي حامل - بغير ذنب اقترفته ، فكانت تبكي وتقول</w:t>
      </w:r>
      <w:r>
        <w:rPr>
          <w:rFonts w:ascii="Arial" w:hAnsi="Arial" w:cs="Traditional Arabic"/>
          <w:sz w:val="32"/>
          <w:szCs w:val="32"/>
        </w:rPr>
        <w:t xml:space="preserve"> </w:t>
      </w:r>
      <w:r>
        <w:rPr>
          <w:rFonts w:ascii="Arial" w:hAnsi="Arial" w:cs="Traditional Arabic" w:hint="cs"/>
          <w:noProof/>
          <w:sz w:val="32"/>
          <w:szCs w:val="32"/>
          <w:rtl/>
        </w:rPr>
        <w:t xml:space="preserve"> </w:t>
      </w:r>
      <w:r>
        <w:rPr>
          <w:rFonts w:ascii="Arial" w:hAnsi="Arial" w:cs="Traditional Arabic" w:hint="cs"/>
          <w:sz w:val="32"/>
          <w:szCs w:val="32"/>
          <w:rtl/>
        </w:rPr>
        <w:t>حسبي الله ونعم</w:t>
      </w:r>
      <w:r>
        <w:rPr>
          <w:rFonts w:ascii="Arial" w:hAnsi="Arial" w:cs="Traditional Arabic"/>
          <w:sz w:val="32"/>
          <w:szCs w:val="32"/>
        </w:rPr>
        <w:t xml:space="preserve"> </w:t>
      </w:r>
      <w:r>
        <w:rPr>
          <w:rFonts w:ascii="Arial" w:hAnsi="Arial" w:cs="Traditional Arabic" w:hint="cs"/>
          <w:sz w:val="32"/>
          <w:szCs w:val="32"/>
          <w:rtl/>
        </w:rPr>
        <w:t>الوكيل ! اللهم اخلفني خيرا ً منه ) ووضعت ذلك الطفل ، ثم تزوجت برجل ذي خُلق ودين</w:t>
      </w:r>
      <w:r>
        <w:rPr>
          <w:rFonts w:ascii="Arial" w:hAnsi="Arial" w:cs="Traditional Arabic"/>
          <w:sz w:val="32"/>
          <w:szCs w:val="32"/>
        </w:rPr>
        <w:t xml:space="preserve"> </w:t>
      </w:r>
      <w:r>
        <w:rPr>
          <w:rFonts w:ascii="Arial" w:hAnsi="Arial" w:cs="Traditional Arabic" w:hint="cs"/>
          <w:sz w:val="32"/>
          <w:szCs w:val="32"/>
          <w:rtl/>
        </w:rPr>
        <w:t>ربى طفلها حتى كبر وتزوج ، وأما أهل زوجها الأول فلا تسأل عن حالهم فقد طُلقت</w:t>
      </w:r>
      <w:r>
        <w:rPr>
          <w:rFonts w:ascii="Arial" w:hAnsi="Arial" w:cs="Traditional Arabic"/>
          <w:sz w:val="32"/>
          <w:szCs w:val="32"/>
        </w:rPr>
        <w:t xml:space="preserve"> </w:t>
      </w:r>
      <w:r>
        <w:rPr>
          <w:rFonts w:ascii="Arial" w:hAnsi="Arial" w:cs="Traditional Arabic" w:hint="cs"/>
          <w:sz w:val="32"/>
          <w:szCs w:val="32"/>
          <w:rtl/>
        </w:rPr>
        <w:t>أخواته الثلاثة وطُلقت أمه بعد أربعين عاما ً من الزواج ، وما ربك بغافل عما</w:t>
      </w:r>
      <w:r>
        <w:rPr>
          <w:rFonts w:ascii="Arial" w:hAnsi="Arial" w:cs="Traditional Arabic"/>
          <w:sz w:val="32"/>
          <w:szCs w:val="32"/>
        </w:rPr>
        <w:t xml:space="preserve"> </w:t>
      </w:r>
      <w:r>
        <w:rPr>
          <w:rFonts w:ascii="Arial" w:hAnsi="Arial" w:cs="Traditional Arabic" w:hint="cs"/>
          <w:sz w:val="32"/>
          <w:szCs w:val="32"/>
          <w:rtl/>
        </w:rPr>
        <w:t>يعمل الظالمون</w:t>
      </w:r>
      <w:r>
        <w:rPr>
          <w:rFonts w:ascii="Arial" w:hAnsi="Arial" w:cs="Traditional Arabic"/>
          <w:sz w:val="32"/>
          <w:szCs w:val="32"/>
        </w:rPr>
        <w:t xml:space="preserve"> . </w:t>
      </w:r>
    </w:p>
    <w:p w:rsidR="00E16622" w:rsidRDefault="00E16622" w:rsidP="00E16622">
      <w:pPr>
        <w:spacing w:after="240" w:line="440" w:lineRule="exact"/>
        <w:rPr>
          <w:rFonts w:ascii="Arial" w:hAnsi="Arial" w:cs="Traditional Arabic"/>
          <w:sz w:val="32"/>
          <w:szCs w:val="32"/>
        </w:rPr>
      </w:pPr>
    </w:p>
    <w:p w:rsidR="00E16622" w:rsidRDefault="00E16622" w:rsidP="00E16622">
      <w:pPr>
        <w:spacing w:after="0" w:line="440" w:lineRule="exact"/>
        <w:rPr>
          <w:rFonts w:ascii="Arial" w:hAnsi="Arial" w:cs="Traditional Arabic"/>
          <w:b/>
          <w:bCs/>
          <w:sz w:val="32"/>
          <w:szCs w:val="32"/>
        </w:rPr>
      </w:pPr>
      <w:r>
        <w:rPr>
          <w:rFonts w:ascii="Arial" w:hAnsi="Arial" w:cs="Traditional Arabic"/>
          <w:b/>
          <w:bCs/>
          <w:sz w:val="32"/>
          <w:szCs w:val="32"/>
        </w:rPr>
        <w:t xml:space="preserve"> *** </w:t>
      </w:r>
      <w:r>
        <w:rPr>
          <w:rFonts w:ascii="Arial" w:hAnsi="Arial" w:cs="Traditional Arabic" w:hint="cs"/>
          <w:b/>
          <w:bCs/>
          <w:sz w:val="32"/>
          <w:szCs w:val="32"/>
          <w:rtl/>
        </w:rPr>
        <w:t>يسر الله تعالى أمرها</w:t>
      </w:r>
      <w:r>
        <w:rPr>
          <w:rFonts w:ascii="Arial" w:hAnsi="Arial" w:cs="Traditional Arabic"/>
          <w:b/>
          <w:bCs/>
          <w:sz w:val="32"/>
          <w:szCs w:val="32"/>
        </w:rPr>
        <w:t xml:space="preserve"> :</w:t>
      </w:r>
    </w:p>
    <w:p w:rsidR="00E16622" w:rsidRDefault="00E16622" w:rsidP="00E16622">
      <w:pPr>
        <w:spacing w:after="0" w:line="440" w:lineRule="exact"/>
        <w:jc w:val="both"/>
        <w:rPr>
          <w:rFonts w:ascii="Arial" w:hAnsi="Arial" w:cs="Traditional Arabic"/>
          <w:sz w:val="32"/>
          <w:szCs w:val="32"/>
        </w:rPr>
      </w:pPr>
      <w:r>
        <w:rPr>
          <w:rFonts w:ascii="Arial" w:hAnsi="Arial" w:cs="Traditional Arabic" w:hint="cs"/>
          <w:sz w:val="32"/>
          <w:szCs w:val="32"/>
          <w:rtl/>
        </w:rPr>
        <w:t xml:space="preserve">  كثرت مشاكل تلك الزوجة مع أهل</w:t>
      </w:r>
      <w:r>
        <w:rPr>
          <w:rFonts w:ascii="Arial" w:hAnsi="Arial" w:cs="Traditional Arabic"/>
          <w:sz w:val="32"/>
          <w:szCs w:val="32"/>
        </w:rPr>
        <w:t xml:space="preserve"> </w:t>
      </w:r>
      <w:r>
        <w:rPr>
          <w:rFonts w:ascii="Arial" w:hAnsi="Arial" w:cs="Traditional Arabic" w:hint="cs"/>
          <w:sz w:val="32"/>
          <w:szCs w:val="32"/>
          <w:rtl/>
        </w:rPr>
        <w:t>زوجها والجميع مخطئ ، ولما حملت المرأة وجاءت بولد زادت المشاكل فذهب الزوج بها إلى</w:t>
      </w:r>
      <w:r>
        <w:rPr>
          <w:rFonts w:ascii="Arial" w:hAnsi="Arial" w:cs="Traditional Arabic"/>
          <w:sz w:val="32"/>
          <w:szCs w:val="32"/>
        </w:rPr>
        <w:t xml:space="preserve"> </w:t>
      </w:r>
      <w:r>
        <w:rPr>
          <w:rFonts w:ascii="Arial" w:hAnsi="Arial" w:cs="Traditional Arabic" w:hint="cs"/>
          <w:sz w:val="32"/>
          <w:szCs w:val="32"/>
          <w:rtl/>
        </w:rPr>
        <w:t>أهلها ، ومكثت عندهم سنتين أو ثلاثا ً دون أن يطلقها ، ثم ردها إليه في بيت لوحدها</w:t>
      </w:r>
      <w:r>
        <w:rPr>
          <w:rFonts w:ascii="Arial" w:hAnsi="Arial" w:cs="Traditional Arabic"/>
          <w:sz w:val="32"/>
          <w:szCs w:val="32"/>
        </w:rPr>
        <w:t xml:space="preserve"> </w:t>
      </w:r>
      <w:r>
        <w:rPr>
          <w:rFonts w:ascii="Arial" w:hAnsi="Arial" w:cs="Traditional Arabic" w:hint="cs"/>
          <w:sz w:val="32"/>
          <w:szCs w:val="32"/>
          <w:rtl/>
        </w:rPr>
        <w:t>فصارت تحرص على كسب رضا زوجها وأهله لكنهم غير راضين عنها ثم تزوج بامرأة أخرى</w:t>
      </w:r>
      <w:r>
        <w:rPr>
          <w:rFonts w:ascii="Arial" w:hAnsi="Arial" w:cs="Traditional Arabic"/>
          <w:sz w:val="32"/>
          <w:szCs w:val="32"/>
        </w:rPr>
        <w:t xml:space="preserve"> </w:t>
      </w:r>
      <w:r>
        <w:rPr>
          <w:rFonts w:ascii="Arial" w:hAnsi="Arial" w:cs="Traditional Arabic" w:hint="cs"/>
          <w:sz w:val="32"/>
          <w:szCs w:val="32"/>
          <w:rtl/>
        </w:rPr>
        <w:t>فأحسن أهلُ الزوج العلاقة معها إغاظة للأولى وأصبح الزوج يمنعها من الذهاب إلى</w:t>
      </w:r>
      <w:r>
        <w:rPr>
          <w:rFonts w:ascii="Arial" w:hAnsi="Arial" w:cs="Traditional Arabic"/>
          <w:sz w:val="32"/>
          <w:szCs w:val="32"/>
        </w:rPr>
        <w:t xml:space="preserve"> </w:t>
      </w:r>
      <w:r>
        <w:rPr>
          <w:rFonts w:ascii="Arial" w:hAnsi="Arial" w:cs="Traditional Arabic" w:hint="cs"/>
          <w:sz w:val="32"/>
          <w:szCs w:val="32"/>
          <w:rtl/>
        </w:rPr>
        <w:t>أهلها ويقدم زوجته الأخرى عليها ، ومضت السنون وأنجبت عددا ً من الأولاد فلما رأت</w:t>
      </w:r>
      <w:r>
        <w:rPr>
          <w:rFonts w:ascii="Arial" w:hAnsi="Arial" w:cs="Traditional Arabic"/>
          <w:sz w:val="32"/>
          <w:szCs w:val="32"/>
        </w:rPr>
        <w:t xml:space="preserve"> </w:t>
      </w:r>
      <w:r>
        <w:rPr>
          <w:rFonts w:ascii="Arial" w:hAnsi="Arial" w:cs="Traditional Arabic" w:hint="cs"/>
          <w:sz w:val="32"/>
          <w:szCs w:val="32"/>
          <w:rtl/>
        </w:rPr>
        <w:t>تفاقم المشاكل واستمرارها لجأت إلى الله تعالى بالدعاء والاستغفار ، وفي يوم رأت</w:t>
      </w:r>
      <w:r>
        <w:rPr>
          <w:rFonts w:ascii="Arial" w:hAnsi="Arial" w:cs="Traditional Arabic"/>
          <w:sz w:val="32"/>
          <w:szCs w:val="32"/>
        </w:rPr>
        <w:t xml:space="preserve"> </w:t>
      </w:r>
      <w:r>
        <w:rPr>
          <w:rFonts w:ascii="Arial" w:hAnsi="Arial" w:cs="Traditional Arabic" w:hint="cs"/>
          <w:sz w:val="32"/>
          <w:szCs w:val="32"/>
          <w:rtl/>
        </w:rPr>
        <w:t xml:space="preserve">رؤيا في منامها فقصتها على معبر فقال لها : هذا </w:t>
      </w:r>
      <w:r>
        <w:rPr>
          <w:rFonts w:ascii="Arial" w:hAnsi="Arial" w:cs="Traditional Arabic" w:hint="cs"/>
          <w:sz w:val="32"/>
          <w:szCs w:val="32"/>
          <w:rtl/>
        </w:rPr>
        <w:lastRenderedPageBreak/>
        <w:t>فرج لك وما لبثت المرأة سوى أسابيع</w:t>
      </w:r>
      <w:r>
        <w:rPr>
          <w:rFonts w:ascii="Arial" w:hAnsi="Arial" w:cs="Traditional Arabic"/>
          <w:sz w:val="32"/>
          <w:szCs w:val="32"/>
        </w:rPr>
        <w:t xml:space="preserve"> </w:t>
      </w:r>
      <w:r>
        <w:rPr>
          <w:rFonts w:ascii="Arial" w:hAnsi="Arial" w:cs="Traditional Arabic" w:hint="cs"/>
          <w:sz w:val="32"/>
          <w:szCs w:val="32"/>
          <w:rtl/>
        </w:rPr>
        <w:t>إلا ويحسن زوجها معاملتها وكان يقول من شدة محبته لها أتمنى أن أموت قبلك . أما</w:t>
      </w:r>
      <w:r>
        <w:rPr>
          <w:rFonts w:ascii="Arial" w:hAnsi="Arial" w:cs="Traditional Arabic"/>
          <w:sz w:val="32"/>
          <w:szCs w:val="32"/>
        </w:rPr>
        <w:t xml:space="preserve"> </w:t>
      </w:r>
      <w:r>
        <w:rPr>
          <w:rFonts w:ascii="Arial" w:hAnsi="Arial" w:cs="Traditional Arabic" w:hint="cs"/>
          <w:sz w:val="32"/>
          <w:szCs w:val="32"/>
          <w:rtl/>
        </w:rPr>
        <w:t>أهله فأحسنوا معاملتها وكفوا عن أذاها</w:t>
      </w:r>
      <w:r>
        <w:rPr>
          <w:rFonts w:ascii="Arial" w:hAnsi="Arial" w:cs="Traditional Arabic"/>
          <w:sz w:val="32"/>
          <w:szCs w:val="32"/>
        </w:rPr>
        <w:t xml:space="preserve"> .</w:t>
      </w:r>
    </w:p>
    <w:p w:rsidR="00E16622" w:rsidRDefault="00E16622" w:rsidP="00E16622">
      <w:pPr>
        <w:spacing w:after="240" w:line="440" w:lineRule="exact"/>
        <w:rPr>
          <w:rFonts w:ascii="Arial" w:hAnsi="Arial" w:cs="Traditional Arabic"/>
          <w:sz w:val="32"/>
          <w:szCs w:val="32"/>
        </w:rPr>
      </w:pPr>
    </w:p>
    <w:p w:rsidR="00E16622" w:rsidRDefault="00E16622" w:rsidP="00E16622">
      <w:pPr>
        <w:spacing w:after="0" w:line="440" w:lineRule="exact"/>
        <w:rPr>
          <w:rFonts w:ascii="Arial" w:hAnsi="Arial" w:cs="Traditional Arabic"/>
          <w:b/>
          <w:bCs/>
          <w:sz w:val="32"/>
          <w:szCs w:val="32"/>
        </w:rPr>
      </w:pPr>
      <w:r>
        <w:rPr>
          <w:rFonts w:ascii="Arial" w:hAnsi="Arial" w:cs="Traditional Arabic"/>
          <w:b/>
          <w:bCs/>
          <w:sz w:val="32"/>
          <w:szCs w:val="32"/>
        </w:rPr>
        <w:t xml:space="preserve"> *** </w:t>
      </w:r>
      <w:r>
        <w:rPr>
          <w:rFonts w:ascii="Arial" w:hAnsi="Arial" w:cs="Traditional Arabic" w:hint="cs"/>
          <w:b/>
          <w:bCs/>
          <w:sz w:val="32"/>
          <w:szCs w:val="32"/>
          <w:rtl/>
        </w:rPr>
        <w:t>يطلب المسامحة</w:t>
      </w:r>
      <w:r>
        <w:rPr>
          <w:rFonts w:ascii="Arial" w:hAnsi="Arial" w:cs="Traditional Arabic"/>
          <w:b/>
          <w:bCs/>
          <w:sz w:val="32"/>
          <w:szCs w:val="32"/>
        </w:rPr>
        <w:t xml:space="preserve"> :</w:t>
      </w:r>
    </w:p>
    <w:p w:rsidR="00E16622" w:rsidRDefault="00E16622" w:rsidP="00E16622">
      <w:pPr>
        <w:spacing w:after="0" w:line="440" w:lineRule="exact"/>
        <w:jc w:val="both"/>
        <w:rPr>
          <w:rFonts w:ascii="Arial" w:hAnsi="Arial" w:cs="Traditional Arabic"/>
          <w:sz w:val="32"/>
          <w:szCs w:val="32"/>
        </w:rPr>
      </w:pPr>
      <w:r>
        <w:rPr>
          <w:rFonts w:ascii="Arial" w:hAnsi="Arial" w:cs="Traditional Arabic" w:hint="cs"/>
          <w:sz w:val="32"/>
          <w:szCs w:val="32"/>
          <w:rtl/>
        </w:rPr>
        <w:t xml:space="preserve">   كانت الزوجة تُحسن مُعاملتها</w:t>
      </w:r>
      <w:r>
        <w:rPr>
          <w:rFonts w:ascii="Arial" w:hAnsi="Arial" w:cs="Traditional Arabic"/>
          <w:sz w:val="32"/>
          <w:szCs w:val="32"/>
        </w:rPr>
        <w:t xml:space="preserve"> </w:t>
      </w:r>
      <w:r>
        <w:rPr>
          <w:rFonts w:ascii="Arial" w:hAnsi="Arial" w:cs="Traditional Arabic" w:hint="cs"/>
          <w:sz w:val="32"/>
          <w:szCs w:val="32"/>
          <w:rtl/>
        </w:rPr>
        <w:t>لأهل زوجها ورأى الزوج ذلك بعينه ، وفي يوم حدث أمر بين الزوجة وأهل زوجها فجعل</w:t>
      </w:r>
      <w:r>
        <w:rPr>
          <w:rFonts w:ascii="Arial" w:hAnsi="Arial" w:cs="Traditional Arabic"/>
          <w:sz w:val="32"/>
          <w:szCs w:val="32"/>
        </w:rPr>
        <w:t xml:space="preserve"> </w:t>
      </w:r>
      <w:r>
        <w:rPr>
          <w:rFonts w:ascii="Arial" w:hAnsi="Arial" w:cs="Traditional Arabic" w:hint="cs"/>
          <w:sz w:val="32"/>
          <w:szCs w:val="32"/>
          <w:rtl/>
        </w:rPr>
        <w:t>الزوج الحق مع أهله ظلما ً لامرأته وتطاول عليها بالكلام ، ولما أراد الخروج قالت</w:t>
      </w:r>
      <w:r>
        <w:rPr>
          <w:rFonts w:ascii="Arial" w:hAnsi="Arial" w:cs="Traditional Arabic"/>
          <w:sz w:val="32"/>
          <w:szCs w:val="32"/>
        </w:rPr>
        <w:t xml:space="preserve"> </w:t>
      </w:r>
      <w:r>
        <w:rPr>
          <w:rFonts w:ascii="Arial" w:hAnsi="Arial" w:cs="Traditional Arabic" w:hint="cs"/>
          <w:sz w:val="32"/>
          <w:szCs w:val="32"/>
          <w:rtl/>
        </w:rPr>
        <w:t>مرارا ً : حسبي الله عليك ، فخرج واصطدم بسيارته حيث كلفه إصلاحها ( 3000 ريال</w:t>
      </w:r>
      <w:r>
        <w:rPr>
          <w:rFonts w:ascii="Arial" w:hAnsi="Arial" w:cs="Traditional Arabic"/>
          <w:sz w:val="32"/>
          <w:szCs w:val="32"/>
        </w:rPr>
        <w:t xml:space="preserve"> </w:t>
      </w:r>
      <w:r>
        <w:rPr>
          <w:rFonts w:ascii="Arial" w:hAnsi="Arial" w:cs="Traditional Arabic" w:hint="cs"/>
          <w:sz w:val="32"/>
          <w:szCs w:val="32"/>
          <w:rtl/>
        </w:rPr>
        <w:t>)</w:t>
      </w:r>
      <w:r>
        <w:rPr>
          <w:rFonts w:ascii="Arial" w:hAnsi="Arial" w:cs="Traditional Arabic"/>
          <w:sz w:val="32"/>
          <w:szCs w:val="32"/>
        </w:rPr>
        <w:t xml:space="preserve"> </w:t>
      </w:r>
      <w:r>
        <w:rPr>
          <w:rFonts w:ascii="Arial" w:hAnsi="Arial" w:cs="Traditional Arabic" w:hint="cs"/>
          <w:sz w:val="32"/>
          <w:szCs w:val="32"/>
          <w:rtl/>
        </w:rPr>
        <w:t>فرجع إليها معتذرا ً معترفا ً بظلمه لها ويطلب</w:t>
      </w:r>
      <w:r>
        <w:rPr>
          <w:rFonts w:ascii="Arial" w:hAnsi="Arial" w:cs="Traditional Arabic"/>
          <w:sz w:val="32"/>
          <w:szCs w:val="32"/>
        </w:rPr>
        <w:t xml:space="preserve"> </w:t>
      </w:r>
      <w:r>
        <w:rPr>
          <w:rFonts w:ascii="Arial" w:hAnsi="Arial" w:cs="Traditional Arabic" w:hint="cs"/>
          <w:sz w:val="32"/>
          <w:szCs w:val="32"/>
          <w:rtl/>
        </w:rPr>
        <w:t>المسامحة</w:t>
      </w:r>
    </w:p>
    <w:p w:rsidR="00E16622" w:rsidRDefault="00E16622" w:rsidP="00E16622">
      <w:pPr>
        <w:tabs>
          <w:tab w:val="left" w:pos="4076"/>
        </w:tabs>
        <w:spacing w:line="440" w:lineRule="exact"/>
        <w:rPr>
          <w:rFonts w:cs="Traditional Arabic"/>
          <w:sz w:val="32"/>
          <w:szCs w:val="32"/>
        </w:rPr>
      </w:pPr>
    </w:p>
    <w:p w:rsidR="00E16622" w:rsidRDefault="00E16622" w:rsidP="00E16622">
      <w:pPr>
        <w:tabs>
          <w:tab w:val="left" w:pos="4076"/>
        </w:tabs>
        <w:spacing w:line="440" w:lineRule="exact"/>
        <w:rPr>
          <w:rFonts w:cs="Traditional Arabic"/>
          <w:b/>
          <w:bCs/>
          <w:sz w:val="32"/>
          <w:szCs w:val="32"/>
          <w:rtl/>
        </w:rPr>
      </w:pPr>
      <w:r>
        <w:rPr>
          <w:rFonts w:cs="Traditional Arabic" w:hint="cs"/>
          <w:b/>
          <w:bCs/>
          <w:sz w:val="32"/>
          <w:szCs w:val="32"/>
          <w:rtl/>
        </w:rPr>
        <w:t>- هذه قصة جميلة فيها تجلت عظمة الله في أنه يمهل ولا يهمل</w:t>
      </w:r>
      <w:r>
        <w:rPr>
          <w:rFonts w:cs="Traditional Arabic" w:hint="cs"/>
          <w:b/>
          <w:bCs/>
          <w:sz w:val="32"/>
          <w:szCs w:val="32"/>
        </w:rPr>
        <w:t xml:space="preserve"> </w:t>
      </w:r>
      <w:r>
        <w:rPr>
          <w:rFonts w:cs="Traditional Arabic" w:hint="cs"/>
          <w:b/>
          <w:bCs/>
          <w:sz w:val="32"/>
          <w:szCs w:val="32"/>
          <w:rtl/>
        </w:rPr>
        <w:t>:</w:t>
      </w:r>
    </w:p>
    <w:p w:rsidR="00E16622" w:rsidRDefault="00E16622" w:rsidP="00E16622">
      <w:pPr>
        <w:tabs>
          <w:tab w:val="left" w:pos="4076"/>
        </w:tabs>
        <w:spacing w:line="440" w:lineRule="exact"/>
        <w:jc w:val="both"/>
        <w:rPr>
          <w:rFonts w:cs="Traditional Arabic"/>
          <w:sz w:val="32"/>
          <w:szCs w:val="32"/>
        </w:rPr>
      </w:pPr>
      <w:r>
        <w:rPr>
          <w:rFonts w:cs="Traditional Arabic" w:hint="cs"/>
          <w:sz w:val="32"/>
          <w:szCs w:val="32"/>
          <w:rtl/>
        </w:rPr>
        <w:t xml:space="preserve">   تقول زوجة أحد الأشخاص: أنا زوجة وأم لابن وبنت، ومنذ أن</w:t>
      </w:r>
      <w:r>
        <w:rPr>
          <w:rFonts w:cs="Traditional Arabic" w:hint="cs"/>
          <w:sz w:val="32"/>
          <w:szCs w:val="32"/>
        </w:rPr>
        <w:t xml:space="preserve"> </w:t>
      </w:r>
      <w:r>
        <w:rPr>
          <w:rFonts w:cs="Traditional Arabic" w:hint="cs"/>
          <w:sz w:val="32"/>
          <w:szCs w:val="32"/>
          <w:rtl/>
        </w:rPr>
        <w:t>بدأت حياتي مع زوجي ونحن نعيش حياة رغدة، وقد استعنت طوال حياتي الزوجية على تربية</w:t>
      </w:r>
      <w:r>
        <w:rPr>
          <w:rFonts w:cs="Traditional Arabic" w:hint="cs"/>
          <w:sz w:val="32"/>
          <w:szCs w:val="32"/>
        </w:rPr>
        <w:t xml:space="preserve"> </w:t>
      </w:r>
      <w:r>
        <w:rPr>
          <w:rFonts w:cs="Traditional Arabic" w:hint="cs"/>
          <w:sz w:val="32"/>
          <w:szCs w:val="32"/>
          <w:rtl/>
        </w:rPr>
        <w:t>أولادي بمربيات عديدات، وكانت كل واحدة منهن لا تمكث عندي أكثر من شهرين ثم تفر من</w:t>
      </w:r>
      <w:r>
        <w:rPr>
          <w:rFonts w:cs="Traditional Arabic" w:hint="cs"/>
          <w:sz w:val="32"/>
          <w:szCs w:val="32"/>
        </w:rPr>
        <w:t xml:space="preserve"> </w:t>
      </w:r>
      <w:r>
        <w:rPr>
          <w:rFonts w:cs="Traditional Arabic" w:hint="cs"/>
          <w:sz w:val="32"/>
          <w:szCs w:val="32"/>
          <w:rtl/>
        </w:rPr>
        <w:t>قسوة زوجي العدوانية بطبعه، فقد كان يتفنن في تعذيب أي مربية تعمل عندنا، ولا أنكر</w:t>
      </w:r>
      <w:r>
        <w:rPr>
          <w:rFonts w:cs="Traditional Arabic" w:hint="cs"/>
          <w:sz w:val="32"/>
          <w:szCs w:val="32"/>
        </w:rPr>
        <w:t xml:space="preserve"> </w:t>
      </w:r>
      <w:r>
        <w:rPr>
          <w:rFonts w:cs="Traditional Arabic" w:hint="cs"/>
          <w:sz w:val="32"/>
          <w:szCs w:val="32"/>
          <w:rtl/>
        </w:rPr>
        <w:t>أنني شاركته في بعض الأحيان جريمته</w:t>
      </w:r>
      <w:r>
        <w:rPr>
          <w:rFonts w:cs="Traditional Arabic"/>
          <w:sz w:val="32"/>
          <w:szCs w:val="32"/>
        </w:rPr>
        <w:t>.</w:t>
      </w:r>
    </w:p>
    <w:p w:rsidR="00E16622" w:rsidRDefault="00E16622" w:rsidP="00E16622">
      <w:pPr>
        <w:tabs>
          <w:tab w:val="left" w:pos="4076"/>
        </w:tabs>
        <w:spacing w:line="440" w:lineRule="exact"/>
        <w:jc w:val="both"/>
        <w:rPr>
          <w:rFonts w:cs="Traditional Arabic"/>
          <w:sz w:val="32"/>
          <w:szCs w:val="32"/>
        </w:rPr>
      </w:pPr>
      <w:r>
        <w:rPr>
          <w:rFonts w:cs="Traditional Arabic"/>
          <w:sz w:val="32"/>
          <w:szCs w:val="32"/>
        </w:rPr>
        <w:t xml:space="preserve">    </w:t>
      </w:r>
      <w:r>
        <w:rPr>
          <w:rFonts w:cs="Traditional Arabic" w:hint="cs"/>
          <w:sz w:val="32"/>
          <w:szCs w:val="32"/>
          <w:rtl/>
        </w:rPr>
        <w:t>ولما صارت ابنتي في السابعة من عمرها</w:t>
      </w:r>
      <w:r>
        <w:rPr>
          <w:rFonts w:cs="Traditional Arabic" w:hint="cs"/>
          <w:sz w:val="32"/>
          <w:szCs w:val="32"/>
        </w:rPr>
        <w:t xml:space="preserve"> </w:t>
      </w:r>
      <w:r>
        <w:rPr>
          <w:rFonts w:cs="Traditional Arabic" w:hint="cs"/>
          <w:sz w:val="32"/>
          <w:szCs w:val="32"/>
          <w:rtl/>
        </w:rPr>
        <w:t>وابني في المرحلة الإعدادية، جاءنا مزارع من معارف زوجي يصطحب معه ابنته الطفلة ذات</w:t>
      </w:r>
      <w:r>
        <w:rPr>
          <w:rFonts w:cs="Traditional Arabic" w:hint="cs"/>
          <w:sz w:val="32"/>
          <w:szCs w:val="32"/>
        </w:rPr>
        <w:t xml:space="preserve"> </w:t>
      </w:r>
      <w:r>
        <w:rPr>
          <w:rFonts w:cs="Traditional Arabic" w:hint="cs"/>
          <w:sz w:val="32"/>
          <w:szCs w:val="32"/>
          <w:rtl/>
        </w:rPr>
        <w:t>الأعوام السبعة فاستقبله زوجي بكبرياء وترفع</w:t>
      </w:r>
      <w:r>
        <w:rPr>
          <w:rFonts w:cs="Traditional Arabic"/>
          <w:sz w:val="32"/>
          <w:szCs w:val="32"/>
        </w:rPr>
        <w:t>.</w:t>
      </w:r>
    </w:p>
    <w:p w:rsidR="00E16622" w:rsidRDefault="00E16622" w:rsidP="00E16622">
      <w:pPr>
        <w:tabs>
          <w:tab w:val="left" w:pos="4076"/>
        </w:tabs>
        <w:spacing w:line="440" w:lineRule="exact"/>
        <w:jc w:val="both"/>
        <w:rPr>
          <w:rFonts w:cs="Traditional Arabic"/>
          <w:sz w:val="32"/>
          <w:szCs w:val="32"/>
          <w:rtl/>
        </w:rPr>
      </w:pPr>
      <w:r>
        <w:rPr>
          <w:rFonts w:cs="Traditional Arabic" w:hint="cs"/>
          <w:sz w:val="32"/>
          <w:szCs w:val="32"/>
          <w:rtl/>
        </w:rPr>
        <w:t xml:space="preserve">    قال المزارع البسيط: أنه أتى</w:t>
      </w:r>
      <w:r>
        <w:rPr>
          <w:rFonts w:cs="Traditional Arabic" w:hint="cs"/>
          <w:sz w:val="32"/>
          <w:szCs w:val="32"/>
        </w:rPr>
        <w:t xml:space="preserve"> </w:t>
      </w:r>
      <w:r>
        <w:rPr>
          <w:rFonts w:cs="Traditional Arabic" w:hint="cs"/>
          <w:sz w:val="32"/>
          <w:szCs w:val="32"/>
          <w:rtl/>
        </w:rPr>
        <w:t>بابنته لتعمل عندنا مقابل عشرين جنيها في الشهر، فوافقنا. وترك المزارع طفلته</w:t>
      </w:r>
      <w:r>
        <w:rPr>
          <w:rFonts w:cs="Traditional Arabic" w:hint="cs"/>
          <w:sz w:val="32"/>
          <w:szCs w:val="32"/>
        </w:rPr>
        <w:t xml:space="preserve"> </w:t>
      </w:r>
      <w:r>
        <w:rPr>
          <w:rFonts w:cs="Traditional Arabic" w:hint="cs"/>
          <w:sz w:val="32"/>
          <w:szCs w:val="32"/>
          <w:rtl/>
        </w:rPr>
        <w:t>فانخرطت في البكاء وهي تمسك بجلباب أبيها، وانصرف الرجل دامع العينين</w:t>
      </w:r>
      <w:r>
        <w:rPr>
          <w:rFonts w:cs="Traditional Arabic"/>
          <w:sz w:val="32"/>
          <w:szCs w:val="32"/>
        </w:rPr>
        <w:t>.</w:t>
      </w:r>
    </w:p>
    <w:p w:rsidR="00E16622" w:rsidRDefault="00E16622" w:rsidP="00E16622">
      <w:pPr>
        <w:tabs>
          <w:tab w:val="left" w:pos="4076"/>
        </w:tabs>
        <w:spacing w:line="440" w:lineRule="exact"/>
        <w:jc w:val="both"/>
        <w:rPr>
          <w:rFonts w:cs="Traditional Arabic"/>
          <w:sz w:val="32"/>
          <w:szCs w:val="32"/>
        </w:rPr>
      </w:pPr>
      <w:r>
        <w:rPr>
          <w:rFonts w:cs="Traditional Arabic" w:hint="cs"/>
          <w:sz w:val="32"/>
          <w:szCs w:val="32"/>
          <w:rtl/>
        </w:rPr>
        <w:t xml:space="preserve">    بدأت</w:t>
      </w:r>
      <w:r>
        <w:rPr>
          <w:rFonts w:cs="Traditional Arabic" w:hint="cs"/>
          <w:sz w:val="32"/>
          <w:szCs w:val="32"/>
        </w:rPr>
        <w:t xml:space="preserve"> </w:t>
      </w:r>
      <w:r>
        <w:rPr>
          <w:rFonts w:cs="Traditional Arabic" w:hint="cs"/>
          <w:sz w:val="32"/>
          <w:szCs w:val="32"/>
          <w:rtl/>
        </w:rPr>
        <w:t>الطفلة حياتها الجديدة معنا، فكانت تستيقظ في الصباح الباكر لتساعدني في إعداد</w:t>
      </w:r>
      <w:r>
        <w:rPr>
          <w:rFonts w:cs="Traditional Arabic" w:hint="cs"/>
          <w:sz w:val="32"/>
          <w:szCs w:val="32"/>
        </w:rPr>
        <w:t xml:space="preserve"> </w:t>
      </w:r>
      <w:r>
        <w:rPr>
          <w:rFonts w:cs="Traditional Arabic" w:hint="cs"/>
          <w:sz w:val="32"/>
          <w:szCs w:val="32"/>
          <w:rtl/>
        </w:rPr>
        <w:t>الطعام لطفلي، ثم تحمل الحقائب المدرسية وتنزل بها إلى الشارع وتظل واقفة مع ابنتي</w:t>
      </w:r>
      <w:r>
        <w:rPr>
          <w:rFonts w:cs="Traditional Arabic" w:hint="cs"/>
          <w:sz w:val="32"/>
          <w:szCs w:val="32"/>
        </w:rPr>
        <w:t xml:space="preserve"> </w:t>
      </w:r>
      <w:r>
        <w:rPr>
          <w:rFonts w:cs="Traditional Arabic" w:hint="cs"/>
          <w:sz w:val="32"/>
          <w:szCs w:val="32"/>
          <w:rtl/>
        </w:rPr>
        <w:t>وابني حتى يحملهما أتوبيس المدرسة، وتعود إلى الشقة فتتناول إفطارها، وكان غالبا من</w:t>
      </w:r>
      <w:r>
        <w:rPr>
          <w:rFonts w:cs="Traditional Arabic" w:hint="cs"/>
          <w:sz w:val="32"/>
          <w:szCs w:val="32"/>
        </w:rPr>
        <w:t xml:space="preserve"> </w:t>
      </w:r>
      <w:r>
        <w:rPr>
          <w:rFonts w:cs="Traditional Arabic" w:hint="cs"/>
          <w:sz w:val="32"/>
          <w:szCs w:val="32"/>
          <w:rtl/>
        </w:rPr>
        <w:t>الفول بدون زيت، وخبز على وشك التعفن، ثم تبدأ في ممارسة أعمال البيت من تنظيف ومسح</w:t>
      </w:r>
      <w:r>
        <w:rPr>
          <w:rFonts w:cs="Traditional Arabic" w:hint="cs"/>
          <w:sz w:val="32"/>
          <w:szCs w:val="32"/>
        </w:rPr>
        <w:t xml:space="preserve"> </w:t>
      </w:r>
      <w:r>
        <w:rPr>
          <w:rFonts w:cs="Traditional Arabic" w:hint="cs"/>
          <w:sz w:val="32"/>
          <w:szCs w:val="32"/>
          <w:rtl/>
        </w:rPr>
        <w:t>وشراء الخضر وتلبية النداءات حتى منتصف الليل فتسقط على الأرض كالقتيلة وتستغرق في</w:t>
      </w:r>
      <w:r>
        <w:rPr>
          <w:rFonts w:cs="Traditional Arabic" w:hint="cs"/>
          <w:sz w:val="32"/>
          <w:szCs w:val="32"/>
        </w:rPr>
        <w:t xml:space="preserve"> </w:t>
      </w:r>
      <w:r>
        <w:rPr>
          <w:rFonts w:cs="Traditional Arabic" w:hint="cs"/>
          <w:sz w:val="32"/>
          <w:szCs w:val="32"/>
          <w:rtl/>
        </w:rPr>
        <w:t>النوم، وعند أي هفوة أو نسيان أو تأجيل أداء عمل مطلوب ينهال عليها زوجي ضربا بقسوة</w:t>
      </w:r>
      <w:r>
        <w:rPr>
          <w:rFonts w:cs="Traditional Arabic" w:hint="cs"/>
          <w:sz w:val="32"/>
          <w:szCs w:val="32"/>
        </w:rPr>
        <w:t xml:space="preserve"> </w:t>
      </w:r>
      <w:r>
        <w:rPr>
          <w:rFonts w:cs="Traditional Arabic" w:hint="cs"/>
          <w:sz w:val="32"/>
          <w:szCs w:val="32"/>
          <w:rtl/>
        </w:rPr>
        <w:t>شديدة، فتتحمل الضرب باكية صابرة، ورغم ذلك فقد كانت في منتهى الأمانة والنظافة</w:t>
      </w:r>
      <w:r>
        <w:rPr>
          <w:rFonts w:cs="Traditional Arabic" w:hint="cs"/>
          <w:sz w:val="32"/>
          <w:szCs w:val="32"/>
        </w:rPr>
        <w:t xml:space="preserve"> </w:t>
      </w:r>
      <w:r>
        <w:rPr>
          <w:rFonts w:cs="Traditional Arabic" w:hint="cs"/>
          <w:sz w:val="32"/>
          <w:szCs w:val="32"/>
          <w:rtl/>
        </w:rPr>
        <w:t>والإخلاص لمخدوميها، تفرح بأبسط الأشياء</w:t>
      </w:r>
      <w:r>
        <w:rPr>
          <w:rFonts w:cs="Traditional Arabic"/>
          <w:sz w:val="32"/>
          <w:szCs w:val="32"/>
        </w:rPr>
        <w:t>.</w:t>
      </w:r>
    </w:p>
    <w:p w:rsidR="00E16622" w:rsidRDefault="00E16622" w:rsidP="00E16622">
      <w:pPr>
        <w:tabs>
          <w:tab w:val="left" w:pos="4076"/>
        </w:tabs>
        <w:spacing w:line="440" w:lineRule="exact"/>
        <w:jc w:val="both"/>
        <w:rPr>
          <w:rFonts w:cs="Traditional Arabic"/>
          <w:sz w:val="32"/>
          <w:szCs w:val="32"/>
        </w:rPr>
      </w:pPr>
      <w:r>
        <w:rPr>
          <w:rFonts w:cs="Traditional Arabic"/>
          <w:sz w:val="32"/>
          <w:szCs w:val="32"/>
        </w:rPr>
        <w:t xml:space="preserve">   </w:t>
      </w:r>
      <w:r>
        <w:rPr>
          <w:rFonts w:cs="Traditional Arabic" w:hint="cs"/>
          <w:sz w:val="32"/>
          <w:szCs w:val="32"/>
          <w:rtl/>
        </w:rPr>
        <w:t>ورغم اعترافي بأني كنت شريكة لزوجي</w:t>
      </w:r>
      <w:r>
        <w:rPr>
          <w:rFonts w:cs="Traditional Arabic" w:hint="cs"/>
          <w:sz w:val="32"/>
          <w:szCs w:val="32"/>
        </w:rPr>
        <w:t xml:space="preserve"> </w:t>
      </w:r>
      <w:r>
        <w:rPr>
          <w:rFonts w:cs="Traditional Arabic" w:hint="cs"/>
          <w:sz w:val="32"/>
          <w:szCs w:val="32"/>
          <w:rtl/>
        </w:rPr>
        <w:t>في قسوته على الخادمات وتفننه في تعذيبهن، إلاَّ أنه كانت تأخذني الشفقة في بعض</w:t>
      </w:r>
      <w:r>
        <w:rPr>
          <w:rFonts w:cs="Traditional Arabic" w:hint="cs"/>
          <w:sz w:val="32"/>
          <w:szCs w:val="32"/>
        </w:rPr>
        <w:t xml:space="preserve"> </w:t>
      </w:r>
      <w:r>
        <w:rPr>
          <w:rFonts w:cs="Traditional Arabic" w:hint="cs"/>
          <w:sz w:val="32"/>
          <w:szCs w:val="32"/>
          <w:rtl/>
        </w:rPr>
        <w:t>الأحيان بهذه الفتاة، لطيبتها وانكسارها فأناشد زوجي ألاَّ يضربها، فكان يقول لي</w:t>
      </w:r>
      <w:r>
        <w:rPr>
          <w:rFonts w:cs="Traditional Arabic"/>
          <w:sz w:val="32"/>
          <w:szCs w:val="32"/>
        </w:rPr>
        <w:t xml:space="preserve">: </w:t>
      </w:r>
      <w:r>
        <w:rPr>
          <w:rFonts w:cs="Traditional Arabic" w:hint="cs"/>
          <w:sz w:val="32"/>
          <w:szCs w:val="32"/>
          <w:rtl/>
        </w:rPr>
        <w:t>إنَّ هذا "الصنف" من الناس لا تجدي معه المعاملة الطيبة</w:t>
      </w:r>
      <w:r>
        <w:rPr>
          <w:rFonts w:cs="Traditional Arabic"/>
          <w:sz w:val="32"/>
          <w:szCs w:val="32"/>
        </w:rPr>
        <w:t>.</w:t>
      </w:r>
    </w:p>
    <w:p w:rsidR="00E16622" w:rsidRDefault="00E16622" w:rsidP="00E16622">
      <w:pPr>
        <w:tabs>
          <w:tab w:val="left" w:pos="4076"/>
        </w:tabs>
        <w:spacing w:line="440" w:lineRule="exact"/>
        <w:jc w:val="both"/>
        <w:rPr>
          <w:rFonts w:cs="Traditional Arabic"/>
          <w:sz w:val="32"/>
          <w:szCs w:val="32"/>
        </w:rPr>
      </w:pPr>
      <w:r>
        <w:rPr>
          <w:rFonts w:cs="Traditional Arabic"/>
          <w:sz w:val="32"/>
          <w:szCs w:val="32"/>
        </w:rPr>
        <w:lastRenderedPageBreak/>
        <w:t xml:space="preserve">  </w:t>
      </w:r>
      <w:r>
        <w:rPr>
          <w:rFonts w:cs="Traditional Arabic" w:hint="cs"/>
          <w:sz w:val="32"/>
          <w:szCs w:val="32"/>
          <w:rtl/>
        </w:rPr>
        <w:t>واستمرت الفتاة</w:t>
      </w:r>
      <w:r>
        <w:rPr>
          <w:rFonts w:cs="Traditional Arabic" w:hint="cs"/>
          <w:sz w:val="32"/>
          <w:szCs w:val="32"/>
        </w:rPr>
        <w:t xml:space="preserve"> </w:t>
      </w:r>
      <w:r>
        <w:rPr>
          <w:rFonts w:cs="Traditional Arabic" w:hint="cs"/>
          <w:sz w:val="32"/>
          <w:szCs w:val="32"/>
          <w:rtl/>
        </w:rPr>
        <w:t>تتحمل العذاب في صمت وصبر، وحتى حين يأتي العيد ويخرج طفلاي مبتهجين تبقى هذه</w:t>
      </w:r>
      <w:r>
        <w:rPr>
          <w:rFonts w:cs="Traditional Arabic" w:hint="cs"/>
          <w:sz w:val="32"/>
          <w:szCs w:val="32"/>
        </w:rPr>
        <w:t xml:space="preserve"> </w:t>
      </w:r>
      <w:r>
        <w:rPr>
          <w:rFonts w:cs="Traditional Arabic" w:hint="cs"/>
          <w:sz w:val="32"/>
          <w:szCs w:val="32"/>
          <w:rtl/>
        </w:rPr>
        <w:t>الطفلة المسكينة تنظف وتغسل دون شقفة</w:t>
      </w:r>
      <w:r>
        <w:rPr>
          <w:rFonts w:cs="Traditional Arabic"/>
          <w:sz w:val="32"/>
          <w:szCs w:val="32"/>
        </w:rPr>
        <w:t>.</w:t>
      </w:r>
    </w:p>
    <w:p w:rsidR="00E16622" w:rsidRDefault="00E16622" w:rsidP="00E16622">
      <w:pPr>
        <w:tabs>
          <w:tab w:val="left" w:pos="4076"/>
        </w:tabs>
        <w:spacing w:line="440" w:lineRule="exact"/>
        <w:jc w:val="both"/>
        <w:rPr>
          <w:rFonts w:cs="Traditional Arabic"/>
          <w:sz w:val="32"/>
          <w:szCs w:val="32"/>
        </w:rPr>
      </w:pPr>
      <w:r>
        <w:rPr>
          <w:rFonts w:cs="Traditional Arabic" w:hint="cs"/>
          <w:sz w:val="32"/>
          <w:szCs w:val="32"/>
          <w:rtl/>
        </w:rPr>
        <w:t xml:space="preserve">   أما أبوها فلم نره إلاَّ مرات معدودة</w:t>
      </w:r>
      <w:r>
        <w:rPr>
          <w:rFonts w:cs="Traditional Arabic" w:hint="cs"/>
          <w:sz w:val="32"/>
          <w:szCs w:val="32"/>
        </w:rPr>
        <w:t xml:space="preserve"> </w:t>
      </w:r>
      <w:r>
        <w:rPr>
          <w:rFonts w:cs="Traditional Arabic" w:hint="cs"/>
          <w:sz w:val="32"/>
          <w:szCs w:val="32"/>
          <w:rtl/>
        </w:rPr>
        <w:t>عندما يأتي لأخذ الأجرة، ثم يرسل أحد أقاربه لاستلام أجرتها الشهرية، كما لم تر</w:t>
      </w:r>
      <w:r>
        <w:rPr>
          <w:rFonts w:cs="Traditional Arabic" w:hint="cs"/>
          <w:sz w:val="32"/>
          <w:szCs w:val="32"/>
        </w:rPr>
        <w:t xml:space="preserve"> </w:t>
      </w:r>
      <w:r>
        <w:rPr>
          <w:rFonts w:cs="Traditional Arabic" w:hint="cs"/>
          <w:sz w:val="32"/>
          <w:szCs w:val="32"/>
          <w:rtl/>
        </w:rPr>
        <w:t>أمها وأخواتها إلاَّ في ثلاث مناسبات محدودة: الأولى حين مات شقيقها الأكبر، والمرة</w:t>
      </w:r>
      <w:r>
        <w:rPr>
          <w:rFonts w:cs="Traditional Arabic" w:hint="cs"/>
          <w:sz w:val="32"/>
          <w:szCs w:val="32"/>
        </w:rPr>
        <w:t xml:space="preserve"> </w:t>
      </w:r>
      <w:r>
        <w:rPr>
          <w:rFonts w:cs="Traditional Arabic" w:hint="cs"/>
          <w:sz w:val="32"/>
          <w:szCs w:val="32"/>
          <w:rtl/>
        </w:rPr>
        <w:t>الثانية حين مرضت مرضا معديا وخشينا على طفلينا من انتقال العدوى إليهما فأبعدناها</w:t>
      </w:r>
      <w:r>
        <w:rPr>
          <w:rFonts w:cs="Traditional Arabic" w:hint="cs"/>
          <w:sz w:val="32"/>
          <w:szCs w:val="32"/>
        </w:rPr>
        <w:t xml:space="preserve"> </w:t>
      </w:r>
      <w:r>
        <w:rPr>
          <w:rFonts w:cs="Traditional Arabic" w:hint="cs"/>
          <w:sz w:val="32"/>
          <w:szCs w:val="32"/>
          <w:rtl/>
        </w:rPr>
        <w:t>إلى بلدتها، والمرة الثالثة عند وفاة أبيها</w:t>
      </w:r>
      <w:r>
        <w:rPr>
          <w:rFonts w:cs="Traditional Arabic"/>
          <w:sz w:val="32"/>
          <w:szCs w:val="32"/>
        </w:rPr>
        <w:t>.</w:t>
      </w:r>
    </w:p>
    <w:p w:rsidR="00E16622" w:rsidRDefault="00E16622" w:rsidP="00E16622">
      <w:pPr>
        <w:tabs>
          <w:tab w:val="left" w:pos="4076"/>
        </w:tabs>
        <w:spacing w:line="440" w:lineRule="exact"/>
        <w:jc w:val="both"/>
        <w:rPr>
          <w:rFonts w:cs="Traditional Arabic"/>
          <w:sz w:val="32"/>
          <w:szCs w:val="32"/>
        </w:rPr>
      </w:pPr>
      <w:r>
        <w:rPr>
          <w:rFonts w:cs="Traditional Arabic"/>
          <w:sz w:val="32"/>
          <w:szCs w:val="32"/>
        </w:rPr>
        <w:t xml:space="preserve">   </w:t>
      </w:r>
      <w:r>
        <w:rPr>
          <w:rFonts w:cs="Traditional Arabic" w:hint="cs"/>
          <w:sz w:val="32"/>
          <w:szCs w:val="32"/>
          <w:rtl/>
        </w:rPr>
        <w:t>وأنا أبكي الآن كلما تذكرت قسوة</w:t>
      </w:r>
      <w:r>
        <w:rPr>
          <w:rFonts w:cs="Traditional Arabic" w:hint="cs"/>
          <w:sz w:val="32"/>
          <w:szCs w:val="32"/>
        </w:rPr>
        <w:t xml:space="preserve"> </w:t>
      </w:r>
      <w:r>
        <w:rPr>
          <w:rFonts w:cs="Traditional Arabic" w:hint="cs"/>
          <w:sz w:val="32"/>
          <w:szCs w:val="32"/>
          <w:rtl/>
        </w:rPr>
        <w:t>عقابنا لها إذا أخطأت أي خطأ، فقد كان زوجي يصعقها بسلك الكهرباء!! وكثيرا ما</w:t>
      </w:r>
      <w:r>
        <w:rPr>
          <w:rFonts w:cs="Traditional Arabic" w:hint="cs"/>
          <w:sz w:val="32"/>
          <w:szCs w:val="32"/>
        </w:rPr>
        <w:t xml:space="preserve"> </w:t>
      </w:r>
      <w:r>
        <w:rPr>
          <w:rFonts w:cs="Traditional Arabic" w:hint="cs"/>
          <w:sz w:val="32"/>
          <w:szCs w:val="32"/>
          <w:rtl/>
        </w:rPr>
        <w:t>حرمناها من وجبة عشاء في ليالي البرد القاسية فباتت على الطوى جائعة، ولا أتذكر</w:t>
      </w:r>
      <w:r>
        <w:rPr>
          <w:rFonts w:cs="Traditional Arabic" w:hint="cs"/>
          <w:sz w:val="32"/>
          <w:szCs w:val="32"/>
        </w:rPr>
        <w:t xml:space="preserve"> </w:t>
      </w:r>
      <w:r>
        <w:rPr>
          <w:rFonts w:cs="Traditional Arabic" w:hint="cs"/>
          <w:sz w:val="32"/>
          <w:szCs w:val="32"/>
          <w:rtl/>
        </w:rPr>
        <w:t>أنها نامت ليلة، عدة سنوات طويلة، دون أن تبكي</w:t>
      </w:r>
      <w:r>
        <w:rPr>
          <w:rFonts w:cs="Traditional Arabic"/>
          <w:sz w:val="32"/>
          <w:szCs w:val="32"/>
        </w:rPr>
        <w:t xml:space="preserve">!! </w:t>
      </w:r>
    </w:p>
    <w:p w:rsidR="00E16622" w:rsidRDefault="00E16622" w:rsidP="00E16622">
      <w:pPr>
        <w:tabs>
          <w:tab w:val="left" w:pos="4076"/>
        </w:tabs>
        <w:spacing w:line="440" w:lineRule="exact"/>
        <w:jc w:val="both"/>
        <w:rPr>
          <w:rFonts w:cs="Traditional Arabic"/>
          <w:sz w:val="32"/>
          <w:szCs w:val="32"/>
        </w:rPr>
      </w:pPr>
      <w:r>
        <w:rPr>
          <w:rFonts w:cs="Traditional Arabic"/>
          <w:sz w:val="32"/>
          <w:szCs w:val="32"/>
        </w:rPr>
        <w:t xml:space="preserve">  </w:t>
      </w:r>
      <w:r>
        <w:rPr>
          <w:rFonts w:cs="Traditional Arabic" w:hint="cs"/>
          <w:sz w:val="32"/>
          <w:szCs w:val="32"/>
          <w:rtl/>
        </w:rPr>
        <w:t>وتقول صاحبة القصة: وسوف</w:t>
      </w:r>
      <w:r>
        <w:rPr>
          <w:rFonts w:cs="Traditional Arabic" w:hint="cs"/>
          <w:sz w:val="32"/>
          <w:szCs w:val="32"/>
        </w:rPr>
        <w:t xml:space="preserve"> </w:t>
      </w:r>
      <w:r>
        <w:rPr>
          <w:rFonts w:cs="Traditional Arabic" w:hint="cs"/>
          <w:sz w:val="32"/>
          <w:szCs w:val="32"/>
          <w:rtl/>
        </w:rPr>
        <w:t>تتساءل لماذا تحملت كل هذا العذاب ولم تهرب بجلدها من جحيمكم ؟</w:t>
      </w:r>
    </w:p>
    <w:p w:rsidR="00E16622" w:rsidRDefault="00E16622" w:rsidP="00E16622">
      <w:pPr>
        <w:tabs>
          <w:tab w:val="left" w:pos="4076"/>
        </w:tabs>
        <w:spacing w:line="440" w:lineRule="exact"/>
        <w:jc w:val="both"/>
        <w:rPr>
          <w:rFonts w:cs="Traditional Arabic"/>
          <w:sz w:val="32"/>
          <w:szCs w:val="32"/>
          <w:rtl/>
        </w:rPr>
      </w:pPr>
      <w:r>
        <w:rPr>
          <w:rFonts w:cs="Traditional Arabic" w:hint="cs"/>
          <w:sz w:val="32"/>
          <w:szCs w:val="32"/>
          <w:rtl/>
        </w:rPr>
        <w:t xml:space="preserve">  وأجيبك: إن الفتاة</w:t>
      </w:r>
      <w:r>
        <w:rPr>
          <w:rFonts w:cs="Traditional Arabic" w:hint="cs"/>
          <w:sz w:val="32"/>
          <w:szCs w:val="32"/>
        </w:rPr>
        <w:t xml:space="preserve"> </w:t>
      </w:r>
      <w:r>
        <w:rPr>
          <w:rFonts w:cs="Traditional Arabic" w:hint="cs"/>
          <w:sz w:val="32"/>
          <w:szCs w:val="32"/>
          <w:rtl/>
        </w:rPr>
        <w:t>حين قاربت سن الشباب خرجت ذات يوم لشراء الخضروات ولم تعد، فسأل زوجي البواب عنها</w:t>
      </w:r>
      <w:r>
        <w:rPr>
          <w:rFonts w:cs="Traditional Arabic" w:hint="cs"/>
          <w:sz w:val="32"/>
          <w:szCs w:val="32"/>
        </w:rPr>
        <w:t xml:space="preserve"> </w:t>
      </w:r>
      <w:r>
        <w:rPr>
          <w:rFonts w:cs="Traditional Arabic" w:hint="cs"/>
          <w:sz w:val="32"/>
          <w:szCs w:val="32"/>
          <w:rtl/>
        </w:rPr>
        <w:t>وعرف أنها كانت تتحدث لفترات طويلة مع شاب يعمل لدى جزار بنفس الشارع، وأنه من</w:t>
      </w:r>
      <w:r>
        <w:rPr>
          <w:rFonts w:cs="Traditional Arabic" w:hint="cs"/>
          <w:sz w:val="32"/>
          <w:szCs w:val="32"/>
        </w:rPr>
        <w:t xml:space="preserve"> </w:t>
      </w:r>
      <w:r>
        <w:rPr>
          <w:rFonts w:cs="Traditional Arabic" w:hint="cs"/>
          <w:sz w:val="32"/>
          <w:szCs w:val="32"/>
          <w:rtl/>
        </w:rPr>
        <w:t>المحتمل أن تكون قد اتفقت معه على الزواج حتى ينتشلها من هذه الحياة</w:t>
      </w:r>
      <w:r>
        <w:rPr>
          <w:rFonts w:cs="Traditional Arabic" w:hint="cs"/>
          <w:sz w:val="32"/>
          <w:szCs w:val="32"/>
        </w:rPr>
        <w:t xml:space="preserve"> </w:t>
      </w:r>
      <w:r>
        <w:rPr>
          <w:rFonts w:cs="Traditional Arabic" w:hint="cs"/>
          <w:sz w:val="32"/>
          <w:szCs w:val="32"/>
          <w:rtl/>
        </w:rPr>
        <w:t>القاسية</w:t>
      </w:r>
      <w:r>
        <w:rPr>
          <w:rFonts w:cs="Traditional Arabic"/>
          <w:sz w:val="32"/>
          <w:szCs w:val="32"/>
        </w:rPr>
        <w:t>.</w:t>
      </w:r>
    </w:p>
    <w:p w:rsidR="00E16622" w:rsidRDefault="00E16622" w:rsidP="00E16622">
      <w:pPr>
        <w:tabs>
          <w:tab w:val="left" w:pos="4076"/>
        </w:tabs>
        <w:spacing w:line="440" w:lineRule="exact"/>
        <w:jc w:val="both"/>
        <w:rPr>
          <w:rFonts w:cs="Traditional Arabic"/>
          <w:sz w:val="32"/>
          <w:szCs w:val="32"/>
        </w:rPr>
      </w:pPr>
      <w:r>
        <w:rPr>
          <w:rFonts w:cs="Traditional Arabic"/>
          <w:sz w:val="32"/>
          <w:szCs w:val="32"/>
        </w:rPr>
        <w:t xml:space="preserve">   </w:t>
      </w:r>
      <w:r>
        <w:rPr>
          <w:rFonts w:cs="Traditional Arabic" w:hint="cs"/>
          <w:sz w:val="32"/>
          <w:szCs w:val="32"/>
          <w:rtl/>
        </w:rPr>
        <w:t>ولكن لم يمض أسبوع حتى كان نفوذ زوجي قد تكفل بإحضارها من مخبئها،</w:t>
      </w:r>
      <w:r>
        <w:rPr>
          <w:rFonts w:cs="Traditional Arabic" w:hint="cs"/>
          <w:sz w:val="32"/>
          <w:szCs w:val="32"/>
        </w:rPr>
        <w:t xml:space="preserve"> </w:t>
      </w:r>
      <w:r>
        <w:rPr>
          <w:rFonts w:cs="Traditional Arabic" w:hint="cs"/>
          <w:sz w:val="32"/>
          <w:szCs w:val="32"/>
          <w:rtl/>
        </w:rPr>
        <w:t>واستقبلناها عند عودتها استقبالا حافلا بكل أنواع العذاب، فقام زوجي يصعقها</w:t>
      </w:r>
      <w:r>
        <w:rPr>
          <w:rFonts w:cs="Traditional Arabic" w:hint="cs"/>
          <w:sz w:val="32"/>
          <w:szCs w:val="32"/>
        </w:rPr>
        <w:t xml:space="preserve"> </w:t>
      </w:r>
      <w:r>
        <w:rPr>
          <w:rFonts w:cs="Traditional Arabic" w:hint="cs"/>
          <w:sz w:val="32"/>
          <w:szCs w:val="32"/>
          <w:rtl/>
        </w:rPr>
        <w:t>بالكهرباء وتطوع ابني بركلها بعنف، إلاَّ ابنتي فإنها كانت تتألم بما يفعل بهذه</w:t>
      </w:r>
      <w:r>
        <w:rPr>
          <w:rFonts w:cs="Traditional Arabic" w:hint="cs"/>
          <w:sz w:val="32"/>
          <w:szCs w:val="32"/>
        </w:rPr>
        <w:t xml:space="preserve"> </w:t>
      </w:r>
      <w:r>
        <w:rPr>
          <w:rFonts w:cs="Traditional Arabic" w:hint="cs"/>
          <w:sz w:val="32"/>
          <w:szCs w:val="32"/>
          <w:rtl/>
        </w:rPr>
        <w:t>الخادمة المسكينة</w:t>
      </w:r>
      <w:r>
        <w:rPr>
          <w:rFonts w:cs="Traditional Arabic"/>
          <w:sz w:val="32"/>
          <w:szCs w:val="32"/>
        </w:rPr>
        <w:t>.</w:t>
      </w:r>
    </w:p>
    <w:p w:rsidR="00E16622" w:rsidRDefault="00E16622" w:rsidP="00E16622">
      <w:pPr>
        <w:tabs>
          <w:tab w:val="left" w:pos="4076"/>
        </w:tabs>
        <w:spacing w:line="440" w:lineRule="exact"/>
        <w:jc w:val="both"/>
        <w:rPr>
          <w:rFonts w:cs="Traditional Arabic"/>
          <w:sz w:val="32"/>
          <w:szCs w:val="32"/>
        </w:rPr>
      </w:pPr>
      <w:r>
        <w:rPr>
          <w:rFonts w:cs="Traditional Arabic"/>
          <w:sz w:val="32"/>
          <w:szCs w:val="32"/>
        </w:rPr>
        <w:t xml:space="preserve">   </w:t>
      </w:r>
      <w:r>
        <w:rPr>
          <w:rFonts w:cs="Traditional Arabic" w:hint="cs"/>
          <w:sz w:val="32"/>
          <w:szCs w:val="32"/>
          <w:rtl/>
        </w:rPr>
        <w:t>وعادت المسكينة لحياتها الشقية معنا واستسلمت لمصيرها،</w:t>
      </w:r>
      <w:r>
        <w:rPr>
          <w:rFonts w:cs="Traditional Arabic" w:hint="cs"/>
          <w:sz w:val="32"/>
          <w:szCs w:val="32"/>
        </w:rPr>
        <w:t xml:space="preserve"> </w:t>
      </w:r>
      <w:r>
        <w:rPr>
          <w:rFonts w:cs="Traditional Arabic" w:hint="cs"/>
          <w:sz w:val="32"/>
          <w:szCs w:val="32"/>
          <w:rtl/>
        </w:rPr>
        <w:t>فإذا أخطأت أو أجلت عملا لبعض الوقت يضربها ضربا مبرحا، وكنا نستمتع ونخرج في</w:t>
      </w:r>
      <w:r>
        <w:rPr>
          <w:rFonts w:cs="Traditional Arabic" w:hint="cs"/>
          <w:sz w:val="32"/>
          <w:szCs w:val="32"/>
        </w:rPr>
        <w:t xml:space="preserve"> </w:t>
      </w:r>
      <w:r>
        <w:rPr>
          <w:rFonts w:cs="Traditional Arabic" w:hint="cs"/>
          <w:sz w:val="32"/>
          <w:szCs w:val="32"/>
          <w:rtl/>
        </w:rPr>
        <w:t>الإجازات ونترك لها بقايا طعام الأسبوع، ثم شيئا فشيئا بدأنا نلاحظ عليها أن</w:t>
      </w:r>
      <w:r>
        <w:rPr>
          <w:rFonts w:cs="Traditional Arabic" w:hint="cs"/>
          <w:sz w:val="32"/>
          <w:szCs w:val="32"/>
        </w:rPr>
        <w:t xml:space="preserve"> </w:t>
      </w:r>
      <w:r>
        <w:rPr>
          <w:rFonts w:cs="Traditional Arabic" w:hint="cs"/>
          <w:sz w:val="32"/>
          <w:szCs w:val="32"/>
          <w:rtl/>
        </w:rPr>
        <w:t>الأكواب والأطباق تسقط من يديها وأنها تتعثر كثيرا في مشيتها، فعرضناها على الطبيب</w:t>
      </w:r>
      <w:r>
        <w:rPr>
          <w:rFonts w:cs="Traditional Arabic" w:hint="cs"/>
          <w:sz w:val="32"/>
          <w:szCs w:val="32"/>
        </w:rPr>
        <w:t xml:space="preserve"> </w:t>
      </w:r>
      <w:r>
        <w:rPr>
          <w:rFonts w:cs="Traditional Arabic" w:hint="cs"/>
          <w:sz w:val="32"/>
          <w:szCs w:val="32"/>
          <w:rtl/>
        </w:rPr>
        <w:t>فأكد لنا أن نظرها قد ضعف جدا وأنها لا ترى حاليا ما تحت قدميها أي أنها أصبحت شبه</w:t>
      </w:r>
      <w:r>
        <w:rPr>
          <w:rFonts w:cs="Traditional Arabic" w:hint="cs"/>
          <w:sz w:val="32"/>
          <w:szCs w:val="32"/>
        </w:rPr>
        <w:t xml:space="preserve"> </w:t>
      </w:r>
      <w:r>
        <w:rPr>
          <w:rFonts w:cs="Traditional Arabic" w:hint="cs"/>
          <w:sz w:val="32"/>
          <w:szCs w:val="32"/>
          <w:rtl/>
        </w:rPr>
        <w:t>كفيفة، ورغم ذلك لم نرحمها وظلت تقوم بكل أعمال البيت وتخرج لشراء الخضر من السوق،</w:t>
      </w:r>
      <w:r>
        <w:rPr>
          <w:rFonts w:cs="Traditional Arabic" w:hint="cs"/>
          <w:sz w:val="32"/>
          <w:szCs w:val="32"/>
        </w:rPr>
        <w:t xml:space="preserve"> </w:t>
      </w:r>
      <w:r>
        <w:rPr>
          <w:rFonts w:cs="Traditional Arabic" w:hint="cs"/>
          <w:sz w:val="32"/>
          <w:szCs w:val="32"/>
          <w:rtl/>
        </w:rPr>
        <w:t>وكثيرا ما صفعتها إذا عادت من السوق بخضروات ليست طازجة، فأشفقت عليها زوجة البواب</w:t>
      </w:r>
      <w:r>
        <w:rPr>
          <w:rFonts w:cs="Traditional Arabic" w:hint="cs"/>
          <w:sz w:val="32"/>
          <w:szCs w:val="32"/>
        </w:rPr>
        <w:t xml:space="preserve"> </w:t>
      </w:r>
      <w:r>
        <w:rPr>
          <w:rFonts w:cs="Traditional Arabic" w:hint="cs"/>
          <w:sz w:val="32"/>
          <w:szCs w:val="32"/>
          <w:rtl/>
        </w:rPr>
        <w:t>فكانت تشتري الخضروات لها حتى تنقذها من الإهانة والضرب. واستمر الحال هكذا لفترة</w:t>
      </w:r>
      <w:r>
        <w:rPr>
          <w:rFonts w:cs="Traditional Arabic" w:hint="cs"/>
          <w:sz w:val="32"/>
          <w:szCs w:val="32"/>
        </w:rPr>
        <w:t xml:space="preserve"> </w:t>
      </w:r>
      <w:r>
        <w:rPr>
          <w:rFonts w:cs="Traditional Arabic" w:hint="cs"/>
          <w:sz w:val="32"/>
          <w:szCs w:val="32"/>
          <w:rtl/>
        </w:rPr>
        <w:t>من الزمن، ثم خرجت الفتاة ذات يوم من البيت بعد أن أصبحت كفيفة تقريبا ولم تعد مرة</w:t>
      </w:r>
      <w:r>
        <w:rPr>
          <w:rFonts w:cs="Traditional Arabic" w:hint="cs"/>
          <w:sz w:val="32"/>
          <w:szCs w:val="32"/>
        </w:rPr>
        <w:t xml:space="preserve"> </w:t>
      </w:r>
      <w:r>
        <w:rPr>
          <w:rFonts w:cs="Traditional Arabic" w:hint="cs"/>
          <w:sz w:val="32"/>
          <w:szCs w:val="32"/>
          <w:rtl/>
        </w:rPr>
        <w:t>أخرى، ولم نهتم بالبحث عنها هذه المرة</w:t>
      </w:r>
      <w:r>
        <w:rPr>
          <w:rFonts w:cs="Traditional Arabic"/>
          <w:sz w:val="32"/>
          <w:szCs w:val="32"/>
        </w:rPr>
        <w:t>.</w:t>
      </w:r>
    </w:p>
    <w:p w:rsidR="00E16622" w:rsidRDefault="00E16622" w:rsidP="00E16622">
      <w:pPr>
        <w:tabs>
          <w:tab w:val="left" w:pos="4076"/>
        </w:tabs>
        <w:spacing w:line="440" w:lineRule="exact"/>
        <w:jc w:val="both"/>
        <w:rPr>
          <w:rFonts w:cs="Traditional Arabic"/>
          <w:sz w:val="32"/>
          <w:szCs w:val="32"/>
        </w:rPr>
      </w:pPr>
      <w:r>
        <w:rPr>
          <w:rFonts w:cs="Traditional Arabic" w:hint="cs"/>
          <w:sz w:val="32"/>
          <w:szCs w:val="32"/>
          <w:rtl/>
        </w:rPr>
        <w:t xml:space="preserve">   ومضت السنوات فأحيل زوجي للتقاعد</w:t>
      </w:r>
      <w:r>
        <w:rPr>
          <w:rFonts w:cs="Traditional Arabic" w:hint="cs"/>
          <w:sz w:val="32"/>
          <w:szCs w:val="32"/>
        </w:rPr>
        <w:t xml:space="preserve"> </w:t>
      </w:r>
      <w:r>
        <w:rPr>
          <w:rFonts w:cs="Traditional Arabic" w:hint="cs"/>
          <w:sz w:val="32"/>
          <w:szCs w:val="32"/>
          <w:rtl/>
        </w:rPr>
        <w:t>وفقد المنصب والنفوذ وتخرَّج ابني من الجامعة وعمل وتزوج وسعدنا بزواجه، اكتملت</w:t>
      </w:r>
      <w:r>
        <w:rPr>
          <w:rFonts w:cs="Traditional Arabic" w:hint="cs"/>
          <w:sz w:val="32"/>
          <w:szCs w:val="32"/>
        </w:rPr>
        <w:t xml:space="preserve"> </w:t>
      </w:r>
      <w:r>
        <w:rPr>
          <w:rFonts w:cs="Traditional Arabic" w:hint="cs"/>
          <w:sz w:val="32"/>
          <w:szCs w:val="32"/>
          <w:rtl/>
        </w:rPr>
        <w:t>سعادتنا حين عرفنا أن زوجته حامل، وبعد مرور شهور الحمل وضعت مولودها، فإذا بنا</w:t>
      </w:r>
      <w:r>
        <w:rPr>
          <w:rFonts w:cs="Traditional Arabic" w:hint="cs"/>
          <w:sz w:val="32"/>
          <w:szCs w:val="32"/>
        </w:rPr>
        <w:t xml:space="preserve"> </w:t>
      </w:r>
      <w:r>
        <w:rPr>
          <w:rFonts w:cs="Traditional Arabic" w:hint="cs"/>
          <w:sz w:val="32"/>
          <w:szCs w:val="32"/>
          <w:rtl/>
        </w:rPr>
        <w:t xml:space="preserve">نكتشف أنه كفيف لا يبصر، وكانت صدمة قاسية علينا، وتحولت الفرحة إلى حزن، </w:t>
      </w:r>
      <w:r>
        <w:rPr>
          <w:rFonts w:cs="Traditional Arabic" w:hint="cs"/>
          <w:sz w:val="32"/>
          <w:szCs w:val="32"/>
          <w:rtl/>
        </w:rPr>
        <w:lastRenderedPageBreak/>
        <w:t>وعرضناه</w:t>
      </w:r>
      <w:r>
        <w:rPr>
          <w:rFonts w:cs="Traditional Arabic" w:hint="cs"/>
          <w:sz w:val="32"/>
          <w:szCs w:val="32"/>
        </w:rPr>
        <w:t xml:space="preserve"> </w:t>
      </w:r>
      <w:r>
        <w:rPr>
          <w:rFonts w:cs="Traditional Arabic" w:hint="cs"/>
          <w:sz w:val="32"/>
          <w:szCs w:val="32"/>
          <w:rtl/>
        </w:rPr>
        <w:t>على الأطباء ولكن بلا فائدة. واستسلم إبني وزوجته للأمر الواقع، وأدخلنا حفيدنا</w:t>
      </w:r>
      <w:r>
        <w:rPr>
          <w:rFonts w:cs="Traditional Arabic" w:hint="cs"/>
          <w:sz w:val="32"/>
          <w:szCs w:val="32"/>
        </w:rPr>
        <w:t xml:space="preserve"> </w:t>
      </w:r>
      <w:r>
        <w:rPr>
          <w:rFonts w:cs="Traditional Arabic" w:hint="cs"/>
          <w:sz w:val="32"/>
          <w:szCs w:val="32"/>
          <w:rtl/>
        </w:rPr>
        <w:t>حضانة للمكفوفين، وقررت زوجة ابني ألاَّ تحمل خوفا من تكرار الكارثة</w:t>
      </w:r>
      <w:r>
        <w:rPr>
          <w:rFonts w:cs="Traditional Arabic"/>
          <w:sz w:val="32"/>
          <w:szCs w:val="32"/>
        </w:rPr>
        <w:t>.</w:t>
      </w:r>
    </w:p>
    <w:p w:rsidR="00E16622" w:rsidRDefault="00E16622" w:rsidP="00E16622">
      <w:pPr>
        <w:tabs>
          <w:tab w:val="left" w:pos="4076"/>
        </w:tabs>
        <w:spacing w:line="440" w:lineRule="exact"/>
        <w:jc w:val="both"/>
        <w:rPr>
          <w:rFonts w:cs="Traditional Arabic"/>
          <w:sz w:val="32"/>
          <w:szCs w:val="32"/>
        </w:rPr>
      </w:pPr>
      <w:r>
        <w:rPr>
          <w:rFonts w:cs="Traditional Arabic"/>
          <w:sz w:val="32"/>
          <w:szCs w:val="32"/>
        </w:rPr>
        <w:t xml:space="preserve">   </w:t>
      </w:r>
      <w:r>
        <w:rPr>
          <w:rFonts w:cs="Traditional Arabic" w:hint="cs"/>
          <w:sz w:val="32"/>
          <w:szCs w:val="32"/>
          <w:rtl/>
        </w:rPr>
        <w:t>ولكن</w:t>
      </w:r>
      <w:r>
        <w:rPr>
          <w:rFonts w:cs="Traditional Arabic" w:hint="cs"/>
          <w:sz w:val="32"/>
          <w:szCs w:val="32"/>
        </w:rPr>
        <w:t xml:space="preserve"> </w:t>
      </w:r>
      <w:r>
        <w:rPr>
          <w:rFonts w:cs="Traditional Arabic" w:hint="cs"/>
          <w:sz w:val="32"/>
          <w:szCs w:val="32"/>
          <w:rtl/>
        </w:rPr>
        <w:t>الأطباء طمأنوها وشجعوها على الحمل وشجعناها نحن أيضا، وحملت وأنجبت طفلة جميلة،</w:t>
      </w:r>
      <w:r>
        <w:rPr>
          <w:rFonts w:cs="Traditional Arabic" w:hint="cs"/>
          <w:sz w:val="32"/>
          <w:szCs w:val="32"/>
        </w:rPr>
        <w:t xml:space="preserve"> </w:t>
      </w:r>
      <w:r>
        <w:rPr>
          <w:rFonts w:cs="Traditional Arabic" w:hint="cs"/>
          <w:sz w:val="32"/>
          <w:szCs w:val="32"/>
          <w:rtl/>
        </w:rPr>
        <w:t>وزف الطبيب إلينا البشرى بأنها ترى وتبصر كالأطفال، وسعدنا بها سعادة مضاعفة، وبعد</w:t>
      </w:r>
      <w:r>
        <w:rPr>
          <w:rFonts w:cs="Traditional Arabic" w:hint="cs"/>
          <w:sz w:val="32"/>
          <w:szCs w:val="32"/>
        </w:rPr>
        <w:t xml:space="preserve"> </w:t>
      </w:r>
      <w:r>
        <w:rPr>
          <w:rFonts w:cs="Traditional Arabic" w:hint="cs"/>
          <w:sz w:val="32"/>
          <w:szCs w:val="32"/>
          <w:rtl/>
        </w:rPr>
        <w:t>سبعة شهور لاحظنا عليها أن نظرها مركز في اتجاه واحد لا تحيد عنه، فعرضناها على</w:t>
      </w:r>
      <w:r>
        <w:rPr>
          <w:rFonts w:cs="Traditional Arabic" w:hint="cs"/>
          <w:sz w:val="32"/>
          <w:szCs w:val="32"/>
        </w:rPr>
        <w:t xml:space="preserve"> </w:t>
      </w:r>
      <w:r>
        <w:rPr>
          <w:rFonts w:cs="Traditional Arabic" w:hint="cs"/>
          <w:sz w:val="32"/>
          <w:szCs w:val="32"/>
          <w:rtl/>
        </w:rPr>
        <w:t>أخصائي عيون، فإذا به يصدمنا بحقيقة أشد هولا وهي أنها لا ترى إلاَّ مجرد بصيص من</w:t>
      </w:r>
      <w:r>
        <w:rPr>
          <w:rFonts w:cs="Traditional Arabic" w:hint="cs"/>
          <w:sz w:val="32"/>
          <w:szCs w:val="32"/>
        </w:rPr>
        <w:t xml:space="preserve"> </w:t>
      </w:r>
      <w:r>
        <w:rPr>
          <w:rFonts w:cs="Traditional Arabic" w:hint="cs"/>
          <w:sz w:val="32"/>
          <w:szCs w:val="32"/>
          <w:rtl/>
        </w:rPr>
        <w:t>الضوء وأنها معرضة أيضا لفقد بصرها، فأصيب زوجي بحالة نفسية فسدت معها أيامه وكره</w:t>
      </w:r>
      <w:r>
        <w:rPr>
          <w:rFonts w:cs="Traditional Arabic" w:hint="cs"/>
          <w:sz w:val="32"/>
          <w:szCs w:val="32"/>
        </w:rPr>
        <w:t xml:space="preserve"> </w:t>
      </w:r>
      <w:r>
        <w:rPr>
          <w:rFonts w:cs="Traditional Arabic" w:hint="cs"/>
          <w:sz w:val="32"/>
          <w:szCs w:val="32"/>
          <w:rtl/>
        </w:rPr>
        <w:t>كل شيء ونصحنا الأطباء بإدخاله مصحة نفسية لعلاجه من الاكتئاب</w:t>
      </w:r>
      <w:r>
        <w:rPr>
          <w:rFonts w:cs="Traditional Arabic"/>
          <w:sz w:val="32"/>
          <w:szCs w:val="32"/>
        </w:rPr>
        <w:t>.</w:t>
      </w:r>
    </w:p>
    <w:p w:rsidR="00E16622" w:rsidRDefault="00E16622" w:rsidP="00E16622">
      <w:pPr>
        <w:tabs>
          <w:tab w:val="left" w:pos="4076"/>
        </w:tabs>
        <w:spacing w:line="440" w:lineRule="exact"/>
        <w:jc w:val="both"/>
        <w:rPr>
          <w:rFonts w:cs="Traditional Arabic"/>
          <w:sz w:val="32"/>
          <w:szCs w:val="32"/>
        </w:rPr>
      </w:pPr>
      <w:r>
        <w:rPr>
          <w:rFonts w:cs="Traditional Arabic"/>
          <w:sz w:val="32"/>
          <w:szCs w:val="32"/>
        </w:rPr>
        <w:t xml:space="preserve">   </w:t>
      </w:r>
      <w:r>
        <w:rPr>
          <w:rFonts w:cs="Traditional Arabic" w:hint="cs"/>
          <w:sz w:val="32"/>
          <w:szCs w:val="32"/>
          <w:rtl/>
        </w:rPr>
        <w:t>وانقبض قلبي</w:t>
      </w:r>
      <w:r>
        <w:rPr>
          <w:rFonts w:cs="Traditional Arabic" w:hint="cs"/>
          <w:sz w:val="32"/>
          <w:szCs w:val="32"/>
        </w:rPr>
        <w:t xml:space="preserve"> </w:t>
      </w:r>
      <w:r>
        <w:rPr>
          <w:rFonts w:cs="Traditional Arabic" w:hint="cs"/>
          <w:sz w:val="32"/>
          <w:szCs w:val="32"/>
          <w:rtl/>
        </w:rPr>
        <w:t>وتذكرت فجأة الكسيرة التي هربت من جحيمنا كفيفة بعد أن أمضت معنا عشر سنوات ذاقت</w:t>
      </w:r>
      <w:r>
        <w:rPr>
          <w:rFonts w:cs="Traditional Arabic" w:hint="cs"/>
          <w:sz w:val="32"/>
          <w:szCs w:val="32"/>
        </w:rPr>
        <w:t xml:space="preserve"> </w:t>
      </w:r>
      <w:r>
        <w:rPr>
          <w:rFonts w:cs="Traditional Arabic" w:hint="cs"/>
          <w:sz w:val="32"/>
          <w:szCs w:val="32"/>
          <w:rtl/>
        </w:rPr>
        <w:t>خلالها أهوال الصعق بالكهرباء والضرب والهوان والحرمان، وساءت نفسي من الجزع، هل</w:t>
      </w:r>
      <w:r>
        <w:rPr>
          <w:rFonts w:cs="Traditional Arabic" w:hint="cs"/>
          <w:sz w:val="32"/>
          <w:szCs w:val="32"/>
        </w:rPr>
        <w:t xml:space="preserve"> </w:t>
      </w:r>
      <w:r>
        <w:rPr>
          <w:rFonts w:cs="Traditional Arabic" w:hint="cs"/>
          <w:sz w:val="32"/>
          <w:szCs w:val="32"/>
          <w:rtl/>
        </w:rPr>
        <w:t>هذا عقاب السماء لنا على ما فعلناه بها؟</w:t>
      </w:r>
      <w:r>
        <w:rPr>
          <w:rFonts w:cs="Traditional Arabic"/>
          <w:sz w:val="32"/>
          <w:szCs w:val="32"/>
        </w:rPr>
        <w:t>!</w:t>
      </w:r>
    </w:p>
    <w:p w:rsidR="00E16622" w:rsidRDefault="00E16622" w:rsidP="00E16622">
      <w:pPr>
        <w:tabs>
          <w:tab w:val="left" w:pos="4076"/>
        </w:tabs>
        <w:spacing w:line="440" w:lineRule="exact"/>
        <w:jc w:val="both"/>
        <w:rPr>
          <w:rFonts w:cs="Traditional Arabic"/>
          <w:sz w:val="32"/>
          <w:szCs w:val="32"/>
        </w:rPr>
      </w:pPr>
      <w:r>
        <w:rPr>
          <w:rFonts w:cs="Traditional Arabic"/>
          <w:sz w:val="32"/>
          <w:szCs w:val="32"/>
        </w:rPr>
        <w:t xml:space="preserve">  </w:t>
      </w:r>
      <w:r>
        <w:rPr>
          <w:rFonts w:cs="Traditional Arabic" w:hint="cs"/>
          <w:sz w:val="32"/>
          <w:szCs w:val="32"/>
          <w:rtl/>
        </w:rPr>
        <w:t>وأصبحت صورة هذه الفتاة اليتيمة</w:t>
      </w:r>
      <w:r>
        <w:rPr>
          <w:rFonts w:cs="Traditional Arabic" w:hint="cs"/>
          <w:sz w:val="32"/>
          <w:szCs w:val="32"/>
        </w:rPr>
        <w:t xml:space="preserve"> </w:t>
      </w:r>
      <w:r>
        <w:rPr>
          <w:rFonts w:cs="Traditional Arabic" w:hint="cs"/>
          <w:sz w:val="32"/>
          <w:szCs w:val="32"/>
          <w:rtl/>
        </w:rPr>
        <w:t>التي أهملنا علاجها وتسببنا في كف بصرها تطاردني في وحدتي، وتعلَّق أملي في عفو ربي</w:t>
      </w:r>
      <w:r>
        <w:rPr>
          <w:rFonts w:cs="Traditional Arabic" w:hint="cs"/>
          <w:sz w:val="32"/>
          <w:szCs w:val="32"/>
        </w:rPr>
        <w:t xml:space="preserve"> </w:t>
      </w:r>
      <w:r>
        <w:rPr>
          <w:rFonts w:cs="Traditional Arabic" w:hint="cs"/>
          <w:sz w:val="32"/>
          <w:szCs w:val="32"/>
          <w:rtl/>
        </w:rPr>
        <w:t>عما جنينا في أن أجد هذه الفتاة وأكفِّر عما فعلناه بها. وبعد البحث والسؤال عنها</w:t>
      </w:r>
      <w:r>
        <w:rPr>
          <w:rFonts w:cs="Traditional Arabic" w:hint="cs"/>
          <w:sz w:val="32"/>
          <w:szCs w:val="32"/>
        </w:rPr>
        <w:t xml:space="preserve"> </w:t>
      </w:r>
      <w:r>
        <w:rPr>
          <w:rFonts w:cs="Traditional Arabic" w:hint="cs"/>
          <w:sz w:val="32"/>
          <w:szCs w:val="32"/>
          <w:rtl/>
        </w:rPr>
        <w:t>علمنا أنها تعمل خادمة بأحد المساجد، فذهبت إليها أخضرتها لتعيش معي ما بقي لي من</w:t>
      </w:r>
      <w:r>
        <w:rPr>
          <w:rFonts w:cs="Traditional Arabic" w:hint="cs"/>
          <w:sz w:val="32"/>
          <w:szCs w:val="32"/>
        </w:rPr>
        <w:t xml:space="preserve"> </w:t>
      </w:r>
      <w:r>
        <w:rPr>
          <w:rFonts w:cs="Traditional Arabic" w:hint="cs"/>
          <w:sz w:val="32"/>
          <w:szCs w:val="32"/>
          <w:rtl/>
        </w:rPr>
        <w:t>أيامي،     ورغم قسوة الذكريات، فقد فرحت بسؤالي عنها وسعيي إليها لإعادتها، وحفظت</w:t>
      </w:r>
      <w:r>
        <w:rPr>
          <w:rFonts w:cs="Traditional Arabic" w:hint="cs"/>
          <w:sz w:val="32"/>
          <w:szCs w:val="32"/>
        </w:rPr>
        <w:t xml:space="preserve"> </w:t>
      </w:r>
      <w:r>
        <w:rPr>
          <w:rFonts w:cs="Traditional Arabic" w:hint="cs"/>
          <w:sz w:val="32"/>
          <w:szCs w:val="32"/>
          <w:rtl/>
        </w:rPr>
        <w:t>العشرة التي لم نحفظها وعادت معي تتحسس الطريق وأنا أمسك بيدها، استقرت الفتاة معنا</w:t>
      </w:r>
      <w:r>
        <w:rPr>
          <w:rFonts w:cs="Traditional Arabic" w:hint="cs"/>
          <w:sz w:val="32"/>
          <w:szCs w:val="32"/>
        </w:rPr>
        <w:t xml:space="preserve"> </w:t>
      </w:r>
      <w:r>
        <w:rPr>
          <w:rFonts w:cs="Traditional Arabic" w:hint="cs"/>
          <w:sz w:val="32"/>
          <w:szCs w:val="32"/>
          <w:rtl/>
        </w:rPr>
        <w:t>وأصبحت أرعاها بل وأخدمها هي وحفيدي الكفيفين وأملي ودعائي لربي أن يغفر لي ما كان،</w:t>
      </w:r>
      <w:r>
        <w:rPr>
          <w:rFonts w:cs="Traditional Arabic" w:hint="cs"/>
          <w:sz w:val="32"/>
          <w:szCs w:val="32"/>
        </w:rPr>
        <w:t xml:space="preserve"> </w:t>
      </w:r>
      <w:r>
        <w:rPr>
          <w:rFonts w:cs="Traditional Arabic" w:hint="cs"/>
          <w:sz w:val="32"/>
          <w:szCs w:val="32"/>
          <w:rtl/>
        </w:rPr>
        <w:t>وأن أقول لمن انعدمت الرحمة في قلوبهم: إن الله حي لا ينام فلا تقسوا على أحد فسوف</w:t>
      </w:r>
      <w:r>
        <w:rPr>
          <w:rFonts w:cs="Traditional Arabic" w:hint="cs"/>
          <w:sz w:val="32"/>
          <w:szCs w:val="32"/>
        </w:rPr>
        <w:t xml:space="preserve"> </w:t>
      </w:r>
      <w:r>
        <w:rPr>
          <w:rFonts w:cs="Traditional Arabic" w:hint="cs"/>
          <w:sz w:val="32"/>
          <w:szCs w:val="32"/>
          <w:rtl/>
        </w:rPr>
        <w:t>يجيء يوم تندمون على ما فعلتم في قوتكم وجبروتكم</w:t>
      </w:r>
      <w:r>
        <w:rPr>
          <w:rFonts w:cs="Traditional Arabic"/>
          <w:sz w:val="32"/>
          <w:szCs w:val="32"/>
        </w:rPr>
        <w:t>.</w:t>
      </w:r>
    </w:p>
    <w:p w:rsidR="00E16622" w:rsidRDefault="00E16622" w:rsidP="00E16622">
      <w:pPr>
        <w:tabs>
          <w:tab w:val="left" w:pos="4076"/>
        </w:tabs>
        <w:spacing w:line="440" w:lineRule="exact"/>
        <w:jc w:val="both"/>
        <w:rPr>
          <w:rFonts w:cs="Traditional Arabic"/>
          <w:sz w:val="32"/>
          <w:szCs w:val="32"/>
          <w:rtl/>
        </w:rPr>
      </w:pPr>
      <w:r>
        <w:rPr>
          <w:rFonts w:cs="Traditional Arabic" w:hint="cs"/>
          <w:sz w:val="32"/>
          <w:szCs w:val="32"/>
          <w:rtl/>
        </w:rPr>
        <w:t xml:space="preserve">   أرجو أن يكون في هذه القصة</w:t>
      </w:r>
      <w:r>
        <w:rPr>
          <w:rFonts w:cs="Traditional Arabic" w:hint="cs"/>
          <w:sz w:val="32"/>
          <w:szCs w:val="32"/>
        </w:rPr>
        <w:t xml:space="preserve"> </w:t>
      </w:r>
      <w:r>
        <w:rPr>
          <w:rFonts w:cs="Traditional Arabic" w:hint="cs"/>
          <w:sz w:val="32"/>
          <w:szCs w:val="32"/>
          <w:rtl/>
        </w:rPr>
        <w:t>عبرة في معاملة الغير، وخاصة الخدم والعمال ومن على شاكلتهم</w:t>
      </w:r>
      <w:r>
        <w:rPr>
          <w:rFonts w:cs="Traditional Arabic"/>
          <w:sz w:val="32"/>
          <w:szCs w:val="32"/>
        </w:rPr>
        <w:t>.</w:t>
      </w:r>
      <w:r>
        <w:rPr>
          <w:rFonts w:cs="Traditional Arabic" w:hint="cs"/>
          <w:sz w:val="32"/>
          <w:szCs w:val="32"/>
          <w:vertAlign w:val="superscript"/>
          <w:rtl/>
        </w:rPr>
        <w:t xml:space="preserve"> (</w:t>
      </w:r>
      <w:r>
        <w:rPr>
          <w:rStyle w:val="af7"/>
          <w:rFonts w:ascii="Calibri" w:hAnsi="Calibri" w:cs="Traditional Arabic"/>
          <w:sz w:val="32"/>
          <w:szCs w:val="32"/>
          <w:rtl/>
        </w:rPr>
        <w:footnoteReference w:id="31"/>
      </w:r>
      <w:r>
        <w:rPr>
          <w:rFonts w:cs="Traditional Arabic" w:hint="cs"/>
          <w:sz w:val="32"/>
          <w:szCs w:val="32"/>
          <w:vertAlign w:val="superscript"/>
          <w:rtl/>
        </w:rPr>
        <w:t>)</w:t>
      </w:r>
    </w:p>
    <w:p w:rsidR="00E16622" w:rsidRDefault="00E16622" w:rsidP="00622524">
      <w:pPr>
        <w:widowControl w:val="0"/>
        <w:numPr>
          <w:ilvl w:val="0"/>
          <w:numId w:val="2"/>
        </w:numPr>
        <w:autoSpaceDE w:val="0"/>
        <w:autoSpaceDN w:val="0"/>
        <w:adjustRightInd w:val="0"/>
        <w:spacing w:line="440" w:lineRule="exact"/>
        <w:rPr>
          <w:rFonts w:ascii="Arial" w:hAnsi="Arial" w:cs="Traditional Arabic"/>
          <w:b/>
          <w:bCs/>
          <w:sz w:val="32"/>
          <w:szCs w:val="32"/>
        </w:rPr>
      </w:pPr>
      <w:r>
        <w:rPr>
          <w:rFonts w:ascii="Arial" w:hAnsi="Arial" w:cs="Traditional Arabic" w:hint="cs"/>
          <w:b/>
          <w:bCs/>
          <w:sz w:val="32"/>
          <w:szCs w:val="32"/>
          <w:rtl/>
        </w:rPr>
        <w:t>المزحة القاتلة</w:t>
      </w:r>
      <w:r>
        <w:rPr>
          <w:rFonts w:ascii="Arial" w:hAnsi="Arial" w:cs="Traditional Arabic"/>
          <w:b/>
          <w:bCs/>
          <w:sz w:val="32"/>
          <w:szCs w:val="32"/>
        </w:rPr>
        <w:t xml:space="preserve"> </w:t>
      </w:r>
    </w:p>
    <w:p w:rsidR="00E16622" w:rsidRDefault="00E16622" w:rsidP="00E16622">
      <w:pPr>
        <w:widowControl w:val="0"/>
        <w:autoSpaceDE w:val="0"/>
        <w:autoSpaceDN w:val="0"/>
        <w:adjustRightInd w:val="0"/>
        <w:spacing w:line="440" w:lineRule="exact"/>
        <w:rPr>
          <w:rFonts w:ascii="Arial" w:hAnsi="Arial" w:cs="Traditional Arabic"/>
          <w:sz w:val="32"/>
          <w:szCs w:val="32"/>
        </w:rPr>
      </w:pPr>
      <w:r>
        <w:rPr>
          <w:rFonts w:ascii="Arial" w:hAnsi="Arial" w:cs="Traditional Arabic" w:hint="cs"/>
          <w:sz w:val="32"/>
          <w:szCs w:val="32"/>
          <w:rtl/>
        </w:rPr>
        <w:t>يقول الراوي</w:t>
      </w:r>
      <w:r>
        <w:rPr>
          <w:rFonts w:ascii="Arial" w:hAnsi="Arial" w:cs="Traditional Arabic"/>
          <w:sz w:val="32"/>
          <w:szCs w:val="32"/>
        </w:rPr>
        <w:t xml:space="preserve"> </w:t>
      </w:r>
    </w:p>
    <w:p w:rsidR="00E16622" w:rsidRDefault="00E16622" w:rsidP="00E16622">
      <w:pPr>
        <w:widowControl w:val="0"/>
        <w:autoSpaceDE w:val="0"/>
        <w:autoSpaceDN w:val="0"/>
        <w:adjustRightInd w:val="0"/>
        <w:spacing w:line="440" w:lineRule="exact"/>
        <w:jc w:val="both"/>
        <w:rPr>
          <w:rFonts w:cs="Traditional Arabic"/>
          <w:sz w:val="32"/>
          <w:szCs w:val="32"/>
        </w:rPr>
      </w:pPr>
      <w:r>
        <w:rPr>
          <w:rFonts w:ascii="Arial" w:hAnsi="Arial" w:cs="Traditional Arabic" w:hint="cs"/>
          <w:sz w:val="32"/>
          <w:szCs w:val="32"/>
          <w:rtl/>
        </w:rPr>
        <w:t xml:space="preserve">   منذ ودعته لينتقل إلى بلد آخر للدراسة وهي لا</w:t>
      </w:r>
      <w:r>
        <w:rPr>
          <w:rFonts w:ascii="Arial" w:hAnsi="Arial" w:cs="Traditional Arabic"/>
          <w:sz w:val="32"/>
          <w:szCs w:val="32"/>
        </w:rPr>
        <w:t xml:space="preserve"> </w:t>
      </w:r>
      <w:r>
        <w:rPr>
          <w:rFonts w:ascii="Arial" w:hAnsi="Arial" w:cs="Traditional Arabic" w:hint="cs"/>
          <w:sz w:val="32"/>
          <w:szCs w:val="32"/>
          <w:rtl/>
        </w:rPr>
        <w:t>تتوقف عن التفكير فيه والحديث مع الجارات عنه.. إنه وحيدها وفلذة كبدها… لكم اشتاقت</w:t>
      </w:r>
      <w:r>
        <w:rPr>
          <w:rFonts w:ascii="Arial" w:hAnsi="Arial" w:cs="Traditional Arabic"/>
          <w:sz w:val="32"/>
          <w:szCs w:val="32"/>
        </w:rPr>
        <w:t xml:space="preserve"> </w:t>
      </w:r>
      <w:r>
        <w:rPr>
          <w:rFonts w:ascii="Arial" w:hAnsi="Arial" w:cs="Traditional Arabic" w:hint="cs"/>
          <w:sz w:val="32"/>
          <w:szCs w:val="32"/>
          <w:rtl/>
        </w:rPr>
        <w:t>إليه… تنهدت أم أحمد وهي تعد الأيام الأخيرة لابنها في بلاد الغربة البعيدة … الحمد</w:t>
      </w:r>
      <w:r>
        <w:rPr>
          <w:rFonts w:ascii="Arial" w:hAnsi="Arial" w:cs="Traditional Arabic"/>
          <w:sz w:val="32"/>
          <w:szCs w:val="32"/>
        </w:rPr>
        <w:t xml:space="preserve"> </w:t>
      </w:r>
      <w:r>
        <w:rPr>
          <w:rFonts w:ascii="Arial" w:hAnsi="Arial" w:cs="Traditional Arabic" w:hint="cs"/>
          <w:sz w:val="32"/>
          <w:szCs w:val="32"/>
          <w:rtl/>
        </w:rPr>
        <w:t>لله … أيام ويعود … كم اشتقت إليك يا بني … ويتراءى لمخيلتها وهو يلقي بالحقائب</w:t>
      </w:r>
      <w:r>
        <w:rPr>
          <w:rFonts w:ascii="Arial" w:hAnsi="Arial" w:cs="Traditional Arabic"/>
          <w:sz w:val="32"/>
          <w:szCs w:val="32"/>
        </w:rPr>
        <w:t xml:space="preserve"> </w:t>
      </w:r>
      <w:r>
        <w:rPr>
          <w:rFonts w:ascii="Arial" w:hAnsi="Arial" w:cs="Traditional Arabic" w:hint="cs"/>
          <w:sz w:val="32"/>
          <w:szCs w:val="32"/>
          <w:rtl/>
        </w:rPr>
        <w:t>ويهرع نحوها ليقبل يديها ويمنحها بسمته الحانية.. ترمق الماضي وتتذكر كيف كان يملأ</w:t>
      </w:r>
      <w:r>
        <w:rPr>
          <w:rFonts w:ascii="Arial" w:hAnsi="Arial" w:cs="Traditional Arabic"/>
          <w:sz w:val="32"/>
          <w:szCs w:val="32"/>
        </w:rPr>
        <w:t xml:space="preserve"> </w:t>
      </w:r>
      <w:r>
        <w:rPr>
          <w:rFonts w:ascii="Arial" w:hAnsi="Arial" w:cs="Traditional Arabic" w:hint="cs"/>
          <w:sz w:val="32"/>
          <w:szCs w:val="32"/>
          <w:rtl/>
        </w:rPr>
        <w:t>عليها البيت سروراً وسعادة… وكيف تعبت كثيراً حتى بلغ مبلغ الرجال وصار يشار إليه</w:t>
      </w:r>
      <w:r>
        <w:rPr>
          <w:rFonts w:ascii="Arial" w:hAnsi="Arial" w:cs="Traditional Arabic"/>
          <w:sz w:val="32"/>
          <w:szCs w:val="32"/>
        </w:rPr>
        <w:t xml:space="preserve"> </w:t>
      </w:r>
      <w:r>
        <w:rPr>
          <w:rFonts w:ascii="Arial" w:hAnsi="Arial" w:cs="Traditional Arabic" w:hint="cs"/>
          <w:sz w:val="32"/>
          <w:szCs w:val="32"/>
          <w:rtl/>
        </w:rPr>
        <w:t xml:space="preserve">بالبنان </w:t>
      </w:r>
      <w:r>
        <w:rPr>
          <w:rFonts w:ascii="Arial" w:hAnsi="Arial" w:cs="Traditional Arabic" w:hint="cs"/>
          <w:sz w:val="32"/>
          <w:szCs w:val="32"/>
          <w:rtl/>
        </w:rPr>
        <w:lastRenderedPageBreak/>
        <w:t>لاجتهاده وذكائه.. شعرت بأنه آن الأوان لتقطف ثمرة جهدها وترى ابنها طبيباً</w:t>
      </w:r>
      <w:r>
        <w:rPr>
          <w:rFonts w:ascii="Arial" w:hAnsi="Arial" w:cs="Traditional Arabic"/>
          <w:sz w:val="32"/>
          <w:szCs w:val="32"/>
        </w:rPr>
        <w:t xml:space="preserve"> </w:t>
      </w:r>
      <w:r>
        <w:rPr>
          <w:rFonts w:ascii="Arial" w:hAnsi="Arial" w:cs="Traditional Arabic" w:hint="cs"/>
          <w:sz w:val="32"/>
          <w:szCs w:val="32"/>
          <w:rtl/>
        </w:rPr>
        <w:t>ماهراً له مكانته ... تستيقظ من شرودها على زنين الهاتف... تنهض من أريكتها وتسرع</w:t>
      </w:r>
      <w:r>
        <w:rPr>
          <w:rFonts w:ascii="Arial" w:hAnsi="Arial" w:cs="Traditional Arabic"/>
          <w:sz w:val="32"/>
          <w:szCs w:val="32"/>
        </w:rPr>
        <w:t xml:space="preserve"> </w:t>
      </w:r>
      <w:r>
        <w:rPr>
          <w:rFonts w:ascii="Arial" w:hAnsi="Arial" w:cs="Traditional Arabic" w:hint="cs"/>
          <w:sz w:val="32"/>
          <w:szCs w:val="32"/>
          <w:rtl/>
        </w:rPr>
        <w:t>وهي تعتقد أن الذي سيكلمها هو ابنها... لا بد أنه أحمد ... سيخبرني بموعد قدومه</w:t>
      </w:r>
      <w:r>
        <w:rPr>
          <w:rFonts w:ascii="Arial" w:hAnsi="Arial" w:cs="Traditional Arabic"/>
          <w:sz w:val="32"/>
          <w:szCs w:val="32"/>
        </w:rPr>
        <w:t xml:space="preserve">... </w:t>
      </w:r>
      <w:r>
        <w:rPr>
          <w:rFonts w:ascii="Arial" w:hAnsi="Arial" w:cs="Traditional Arabic" w:hint="cs"/>
          <w:sz w:val="32"/>
          <w:szCs w:val="32"/>
          <w:rtl/>
        </w:rPr>
        <w:t>وترفع السماعة ونبضات قلبها تخفق ... من ... ؟! من المتكلم ؟. وتصفعها كلمات حارقة</w:t>
      </w:r>
      <w:r>
        <w:rPr>
          <w:rFonts w:ascii="Arial" w:hAnsi="Arial" w:cs="Traditional Arabic"/>
          <w:sz w:val="32"/>
          <w:szCs w:val="32"/>
        </w:rPr>
        <w:t xml:space="preserve"> </w:t>
      </w:r>
      <w:r>
        <w:rPr>
          <w:rFonts w:ascii="Arial" w:hAnsi="Arial" w:cs="Traditional Arabic" w:hint="cs"/>
          <w:sz w:val="32"/>
          <w:szCs w:val="32"/>
          <w:rtl/>
        </w:rPr>
        <w:t>تنبئها بالفاجعة …ابنك يا أم أحمد لقد اصطدم بسيارته ومات.. تتغير ملامح وجهها</w:t>
      </w:r>
      <w:r>
        <w:rPr>
          <w:rFonts w:ascii="Arial" w:hAnsi="Arial" w:cs="Traditional Arabic"/>
          <w:sz w:val="32"/>
          <w:szCs w:val="32"/>
        </w:rPr>
        <w:t xml:space="preserve"> </w:t>
      </w:r>
      <w:r>
        <w:rPr>
          <w:rFonts w:ascii="Arial" w:hAnsi="Arial" w:cs="Traditional Arabic" w:hint="cs"/>
          <w:sz w:val="32"/>
          <w:szCs w:val="32"/>
          <w:rtl/>
        </w:rPr>
        <w:t>وينعقد لسانها …تصاب بالذهول .. تسقط السماعة من يدها… تضطرب قليلاً ثم تهوي على</w:t>
      </w:r>
      <w:r>
        <w:rPr>
          <w:rFonts w:ascii="Arial" w:hAnsi="Arial" w:cs="Traditional Arabic"/>
          <w:sz w:val="32"/>
          <w:szCs w:val="32"/>
        </w:rPr>
        <w:t xml:space="preserve"> </w:t>
      </w:r>
      <w:r>
        <w:rPr>
          <w:rFonts w:ascii="Arial" w:hAnsi="Arial" w:cs="Traditional Arabic" w:hint="cs"/>
          <w:sz w:val="32"/>
          <w:szCs w:val="32"/>
          <w:rtl/>
        </w:rPr>
        <w:t>الأرض …ويقدر الله عز وجل أن يأتيها قريب لها في ذلك الوقت ليسأل عنها … يطرق الباب</w:t>
      </w:r>
      <w:r>
        <w:rPr>
          <w:rFonts w:ascii="Arial" w:hAnsi="Arial" w:cs="Traditional Arabic"/>
          <w:sz w:val="32"/>
          <w:szCs w:val="32"/>
        </w:rPr>
        <w:t xml:space="preserve"> </w:t>
      </w:r>
      <w:r>
        <w:rPr>
          <w:rFonts w:ascii="Arial" w:hAnsi="Arial" w:cs="Traditional Arabic" w:hint="cs"/>
          <w:sz w:val="32"/>
          <w:szCs w:val="32"/>
          <w:rtl/>
        </w:rPr>
        <w:t>فلا يجيب أحد .. يحرك مقبض الباب فيجده مفتوحاً… ترى ما الأمر ؟! يلج المنزل ليفاجأ</w:t>
      </w:r>
      <w:r>
        <w:rPr>
          <w:rFonts w:ascii="Arial" w:hAnsi="Arial" w:cs="Traditional Arabic"/>
          <w:sz w:val="32"/>
          <w:szCs w:val="32"/>
        </w:rPr>
        <w:t xml:space="preserve"> </w:t>
      </w:r>
      <w:r>
        <w:rPr>
          <w:rFonts w:ascii="Arial" w:hAnsi="Arial" w:cs="Traditional Arabic" w:hint="cs"/>
          <w:sz w:val="32"/>
          <w:szCs w:val="32"/>
          <w:rtl/>
        </w:rPr>
        <w:t>بأم أحمد على الأرض غائبة عن الوعي … يسرع ينقلها إلى المستشفى… ويصل أحمد إلى</w:t>
      </w:r>
      <w:r>
        <w:rPr>
          <w:rFonts w:ascii="Arial" w:hAnsi="Arial" w:cs="Traditional Arabic"/>
          <w:sz w:val="32"/>
          <w:szCs w:val="32"/>
        </w:rPr>
        <w:t xml:space="preserve"> </w:t>
      </w:r>
      <w:r>
        <w:rPr>
          <w:rFonts w:ascii="Arial" w:hAnsi="Arial" w:cs="Traditional Arabic" w:hint="cs"/>
          <w:sz w:val="32"/>
          <w:szCs w:val="32"/>
          <w:rtl/>
        </w:rPr>
        <w:t>بلدته ويسرع والشوق يدفعه لرؤية أمه التي يحبها حباً عظيماً ، وصل البيت وهو يحلم</w:t>
      </w:r>
      <w:r>
        <w:rPr>
          <w:rFonts w:ascii="Arial" w:hAnsi="Arial" w:cs="Traditional Arabic"/>
          <w:sz w:val="32"/>
          <w:szCs w:val="32"/>
        </w:rPr>
        <w:t xml:space="preserve"> </w:t>
      </w:r>
      <w:r>
        <w:rPr>
          <w:rFonts w:ascii="Arial" w:hAnsi="Arial" w:cs="Traditional Arabic" w:hint="cs"/>
          <w:sz w:val="32"/>
          <w:szCs w:val="32"/>
          <w:rtl/>
        </w:rPr>
        <w:t>بأنه يزف لأمه بشرى نجاحه ، ويدخل المنزل ليفاجأ بعدم وجود أحد بداخله يسأل عن أمه</w:t>
      </w:r>
      <w:r>
        <w:rPr>
          <w:rFonts w:ascii="Arial" w:hAnsi="Arial" w:cs="Traditional Arabic"/>
          <w:sz w:val="32"/>
          <w:szCs w:val="32"/>
        </w:rPr>
        <w:t xml:space="preserve"> </w:t>
      </w:r>
      <w:r>
        <w:rPr>
          <w:rFonts w:ascii="Arial" w:hAnsi="Arial" w:cs="Traditional Arabic" w:hint="cs"/>
          <w:sz w:val="32"/>
          <w:szCs w:val="32"/>
          <w:rtl/>
        </w:rPr>
        <w:t>فيعلم أنها في المستشفى …يستقل سيارته ويسرع للاطمئنان عليها ، ينهب بسيارته الأرض</w:t>
      </w:r>
      <w:r>
        <w:rPr>
          <w:rFonts w:ascii="Arial" w:hAnsi="Arial" w:cs="Traditional Arabic"/>
          <w:sz w:val="32"/>
          <w:szCs w:val="32"/>
        </w:rPr>
        <w:t xml:space="preserve"> </w:t>
      </w:r>
      <w:r>
        <w:rPr>
          <w:rFonts w:ascii="Arial" w:hAnsi="Arial" w:cs="Traditional Arabic" w:hint="cs"/>
          <w:sz w:val="32"/>
          <w:szCs w:val="32"/>
          <w:rtl/>
        </w:rPr>
        <w:t>ليصل بأسرع وقت يمكن… ويمضي دون أن ينتبه لمخاطر الطريق.. وينفجر إطار سيارته عند</w:t>
      </w:r>
      <w:r>
        <w:rPr>
          <w:rFonts w:ascii="Arial" w:hAnsi="Arial" w:cs="Traditional Arabic"/>
          <w:sz w:val="32"/>
          <w:szCs w:val="32"/>
        </w:rPr>
        <w:t xml:space="preserve"> </w:t>
      </w:r>
      <w:r>
        <w:rPr>
          <w:rFonts w:ascii="Arial" w:hAnsi="Arial" w:cs="Traditional Arabic" w:hint="cs"/>
          <w:sz w:val="32"/>
          <w:szCs w:val="32"/>
          <w:rtl/>
        </w:rPr>
        <w:t>منعطف حاد فتنقلب سيارته وتتحطم.. يسرع الناس لإنقاذه .. يخرجونه من السيارة</w:t>
      </w:r>
      <w:r>
        <w:rPr>
          <w:rFonts w:ascii="Arial" w:hAnsi="Arial" w:cs="Traditional Arabic"/>
          <w:sz w:val="32"/>
          <w:szCs w:val="32"/>
        </w:rPr>
        <w:t xml:space="preserve"> </w:t>
      </w:r>
      <w:r>
        <w:rPr>
          <w:rFonts w:ascii="Arial" w:hAnsi="Arial" w:cs="Traditional Arabic" w:hint="cs"/>
          <w:sz w:val="32"/>
          <w:szCs w:val="32"/>
          <w:rtl/>
        </w:rPr>
        <w:t>والدماء تغطي جسده… ينقله أحدهم بسيارته للمستشفى .. يصل وقد فارق الحياة… تصحو أمه</w:t>
      </w:r>
      <w:r>
        <w:rPr>
          <w:rFonts w:ascii="Arial" w:hAnsi="Arial" w:cs="Traditional Arabic"/>
          <w:sz w:val="32"/>
          <w:szCs w:val="32"/>
        </w:rPr>
        <w:t xml:space="preserve"> </w:t>
      </w:r>
      <w:r>
        <w:rPr>
          <w:rFonts w:ascii="Arial" w:hAnsi="Arial" w:cs="Traditional Arabic" w:hint="cs"/>
          <w:sz w:val="32"/>
          <w:szCs w:val="32"/>
          <w:rtl/>
        </w:rPr>
        <w:t>وتعلم بقصته .. تشهق من شدة الأسى وتنهار … لا حول ولا قوة إلا بالله … لقد ماتت</w:t>
      </w:r>
      <w:r>
        <w:rPr>
          <w:rFonts w:ascii="Arial" w:hAnsi="Arial" w:cs="Traditional Arabic"/>
          <w:sz w:val="32"/>
          <w:szCs w:val="32"/>
        </w:rPr>
        <w:t xml:space="preserve"> ..!!</w:t>
      </w:r>
    </w:p>
    <w:p w:rsidR="00E16622" w:rsidRDefault="00E16622" w:rsidP="00E16622">
      <w:pPr>
        <w:tabs>
          <w:tab w:val="left" w:pos="4076"/>
        </w:tabs>
        <w:spacing w:line="440" w:lineRule="exact"/>
        <w:rPr>
          <w:rFonts w:ascii="Arial" w:hAnsi="Arial" w:cs="Traditional Arabic"/>
          <w:sz w:val="32"/>
          <w:szCs w:val="32"/>
          <w:rtl/>
        </w:rPr>
      </w:pPr>
    </w:p>
    <w:p w:rsidR="00E16622" w:rsidRDefault="00E16622" w:rsidP="00E16622">
      <w:pPr>
        <w:tabs>
          <w:tab w:val="left" w:pos="4076"/>
        </w:tabs>
        <w:spacing w:line="440" w:lineRule="exact"/>
        <w:rPr>
          <w:rFonts w:ascii="Arial" w:hAnsi="Arial" w:cs="Traditional Arabic"/>
          <w:b/>
          <w:bCs/>
          <w:sz w:val="32"/>
          <w:szCs w:val="32"/>
          <w:rtl/>
        </w:rPr>
      </w:pPr>
      <w:r>
        <w:rPr>
          <w:rFonts w:ascii="Arial" w:hAnsi="Arial" w:cs="Traditional Arabic" w:hint="cs"/>
          <w:b/>
          <w:bCs/>
          <w:sz w:val="32"/>
          <w:szCs w:val="32"/>
          <w:rtl/>
        </w:rPr>
        <w:t>- كما تدين تدان ولا يظلم ربك أحدا</w:t>
      </w:r>
    </w:p>
    <w:p w:rsidR="00E16622" w:rsidRDefault="00E16622" w:rsidP="00E16622">
      <w:pPr>
        <w:tabs>
          <w:tab w:val="left" w:pos="4076"/>
        </w:tabs>
        <w:spacing w:line="440" w:lineRule="exact"/>
        <w:jc w:val="both"/>
        <w:rPr>
          <w:rFonts w:ascii="Arial" w:hAnsi="Arial" w:cs="Traditional Arabic"/>
          <w:sz w:val="32"/>
          <w:szCs w:val="32"/>
          <w:rtl/>
        </w:rPr>
      </w:pPr>
      <w:r>
        <w:rPr>
          <w:rFonts w:ascii="Arial" w:hAnsi="Arial" w:cs="Traditional Arabic" w:hint="cs"/>
          <w:sz w:val="32"/>
          <w:szCs w:val="32"/>
          <w:rtl/>
        </w:rPr>
        <w:t xml:space="preserve">   كان هناك رجل يعيش مع زوجته عيشة شجار دائم وكان يعامل</w:t>
      </w:r>
      <w:r>
        <w:rPr>
          <w:rFonts w:ascii="Arial" w:hAnsi="Arial" w:cs="Traditional Arabic"/>
          <w:sz w:val="32"/>
          <w:szCs w:val="32"/>
        </w:rPr>
        <w:t xml:space="preserve"> </w:t>
      </w:r>
      <w:r>
        <w:rPr>
          <w:rFonts w:ascii="Arial" w:hAnsi="Arial" w:cs="Traditional Arabic" w:hint="cs"/>
          <w:sz w:val="32"/>
          <w:szCs w:val="32"/>
          <w:rtl/>
        </w:rPr>
        <w:t>زوجته بقسوة فقد كان قاسي القلب حاد الطبع، وكانت زوجته تعاني من شدته ومعاملته</w:t>
      </w:r>
      <w:r>
        <w:rPr>
          <w:rFonts w:ascii="Arial" w:hAnsi="Arial" w:cs="Traditional Arabic"/>
          <w:sz w:val="32"/>
          <w:szCs w:val="32"/>
        </w:rPr>
        <w:t xml:space="preserve"> </w:t>
      </w:r>
      <w:r>
        <w:rPr>
          <w:rFonts w:ascii="Arial" w:hAnsi="Arial" w:cs="Traditional Arabic" w:hint="cs"/>
          <w:sz w:val="32"/>
          <w:szCs w:val="32"/>
          <w:rtl/>
        </w:rPr>
        <w:t>القاسية لها. وفي يوم من الأيام وكالعادة نشب شجار بين الزوجين فعمد الزوج القاسي</w:t>
      </w:r>
      <w:r>
        <w:rPr>
          <w:rFonts w:ascii="Arial" w:hAnsi="Arial" w:cs="Traditional Arabic"/>
          <w:sz w:val="32"/>
          <w:szCs w:val="32"/>
        </w:rPr>
        <w:t xml:space="preserve"> </w:t>
      </w:r>
      <w:r>
        <w:rPr>
          <w:rFonts w:ascii="Arial" w:hAnsi="Arial" w:cs="Traditional Arabic" w:hint="cs"/>
          <w:sz w:val="32"/>
          <w:szCs w:val="32"/>
          <w:rtl/>
        </w:rPr>
        <w:t>إلى</w:t>
      </w:r>
      <w:r>
        <w:rPr>
          <w:rFonts w:ascii="Arial" w:hAnsi="Arial" w:cs="Traditional Arabic"/>
          <w:sz w:val="32"/>
          <w:szCs w:val="32"/>
        </w:rPr>
        <w:t xml:space="preserve"> </w:t>
      </w:r>
      <w:hyperlink r:id="rId8" w:tgtFrame="_blank" w:history="1">
        <w:r>
          <w:rPr>
            <w:rStyle w:val="grdylow"/>
            <w:rFonts w:ascii="Tahoma" w:hAnsi="Tahoma" w:cs="Traditional Arabic" w:hint="cs"/>
            <w:sz w:val="32"/>
            <w:szCs w:val="32"/>
            <w:rtl/>
          </w:rPr>
          <w:t>عصا غليظة فضرب بها زوجته</w:t>
        </w:r>
      </w:hyperlink>
      <w:r>
        <w:rPr>
          <w:rFonts w:ascii="Arial" w:hAnsi="Arial" w:cs="Traditional Arabic" w:hint="cs"/>
          <w:sz w:val="32"/>
          <w:szCs w:val="32"/>
          <w:rtl/>
        </w:rPr>
        <w:t>، ومن شدة الضرب</w:t>
      </w:r>
      <w:r>
        <w:rPr>
          <w:rFonts w:ascii="Arial" w:hAnsi="Arial" w:cs="Traditional Arabic"/>
          <w:sz w:val="32"/>
          <w:szCs w:val="32"/>
        </w:rPr>
        <w:t xml:space="preserve"> </w:t>
      </w:r>
      <w:r>
        <w:rPr>
          <w:rFonts w:ascii="Arial" w:hAnsi="Arial" w:cs="Traditional Arabic" w:hint="cs"/>
          <w:sz w:val="32"/>
          <w:szCs w:val="32"/>
          <w:rtl/>
        </w:rPr>
        <w:t>ماتت الزوجة من دون أن يقصد الزوج قتلها بل كان غرضه تأديبها، فلما رآها ماتت خاف</w:t>
      </w:r>
      <w:r>
        <w:rPr>
          <w:rFonts w:ascii="Arial" w:hAnsi="Arial" w:cs="Traditional Arabic"/>
          <w:sz w:val="32"/>
          <w:szCs w:val="32"/>
        </w:rPr>
        <w:t xml:space="preserve"> </w:t>
      </w:r>
      <w:r>
        <w:rPr>
          <w:rFonts w:ascii="Arial" w:hAnsi="Arial" w:cs="Traditional Arabic" w:hint="cs"/>
          <w:sz w:val="32"/>
          <w:szCs w:val="32"/>
          <w:rtl/>
        </w:rPr>
        <w:t>واحتار ماذا يصنع وأخذ يفكر في كيفية الخلاص من هذه الورطة ولم يجد حيلة للخلاص،</w:t>
      </w:r>
      <w:r>
        <w:rPr>
          <w:rFonts w:ascii="Arial" w:hAnsi="Arial" w:cs="Traditional Arabic"/>
          <w:sz w:val="32"/>
          <w:szCs w:val="32"/>
        </w:rPr>
        <w:t xml:space="preserve"> </w:t>
      </w:r>
      <w:r>
        <w:rPr>
          <w:rFonts w:ascii="Arial" w:hAnsi="Arial" w:cs="Traditional Arabic" w:hint="cs"/>
          <w:sz w:val="32"/>
          <w:szCs w:val="32"/>
          <w:rtl/>
        </w:rPr>
        <w:t>فخرج من منزله متوجها إلى أحد أقاربه وقص عليه القصة عله يجد عنده حلاًّ لهذه</w:t>
      </w:r>
      <w:r>
        <w:rPr>
          <w:rFonts w:ascii="Arial" w:hAnsi="Arial" w:cs="Traditional Arabic"/>
          <w:sz w:val="32"/>
          <w:szCs w:val="32"/>
        </w:rPr>
        <w:t xml:space="preserve"> </w:t>
      </w:r>
      <w:r>
        <w:rPr>
          <w:rFonts w:ascii="Arial" w:hAnsi="Arial" w:cs="Traditional Arabic" w:hint="cs"/>
          <w:sz w:val="32"/>
          <w:szCs w:val="32"/>
          <w:rtl/>
        </w:rPr>
        <w:t>الورطة</w:t>
      </w:r>
      <w:r>
        <w:rPr>
          <w:rFonts w:ascii="Arial" w:hAnsi="Arial" w:cs="Traditional Arabic"/>
          <w:sz w:val="32"/>
          <w:szCs w:val="32"/>
        </w:rPr>
        <w:t>.</w:t>
      </w:r>
    </w:p>
    <w:p w:rsidR="00E16622" w:rsidRDefault="00E16622" w:rsidP="00E16622">
      <w:pPr>
        <w:tabs>
          <w:tab w:val="left" w:pos="4076"/>
        </w:tabs>
        <w:spacing w:line="440" w:lineRule="exact"/>
        <w:jc w:val="both"/>
        <w:rPr>
          <w:rFonts w:ascii="Arial" w:hAnsi="Arial" w:cs="Traditional Arabic"/>
          <w:sz w:val="32"/>
          <w:szCs w:val="32"/>
          <w:rtl/>
        </w:rPr>
      </w:pPr>
      <w:r>
        <w:rPr>
          <w:rFonts w:ascii="Arial" w:hAnsi="Arial" w:cs="Traditional Arabic" w:hint="cs"/>
          <w:sz w:val="32"/>
          <w:szCs w:val="32"/>
          <w:rtl/>
        </w:rPr>
        <w:t xml:space="preserve">    فقال له قريبه: اسمع يجب أن تبحث عن شاب جميل الصورة وتدعوه إلى منزلك</w:t>
      </w:r>
      <w:r>
        <w:rPr>
          <w:rFonts w:ascii="Arial" w:hAnsi="Arial" w:cs="Traditional Arabic"/>
          <w:sz w:val="32"/>
          <w:szCs w:val="32"/>
        </w:rPr>
        <w:t xml:space="preserve"> </w:t>
      </w:r>
      <w:r>
        <w:rPr>
          <w:rFonts w:ascii="Arial" w:hAnsi="Arial" w:cs="Traditional Arabic" w:hint="cs"/>
          <w:sz w:val="32"/>
          <w:szCs w:val="32"/>
          <w:rtl/>
        </w:rPr>
        <w:t>للضيافة، ثم اقتله واقطع رأسه وضع جسده بجانب جنازة زوجتك وقل لأهلها أنك وجدت هذا</w:t>
      </w:r>
      <w:r>
        <w:rPr>
          <w:rFonts w:ascii="Arial" w:hAnsi="Arial" w:cs="Traditional Arabic"/>
          <w:sz w:val="32"/>
          <w:szCs w:val="32"/>
        </w:rPr>
        <w:t xml:space="preserve"> </w:t>
      </w:r>
      <w:r>
        <w:rPr>
          <w:rFonts w:ascii="Arial" w:hAnsi="Arial" w:cs="Traditional Arabic" w:hint="cs"/>
          <w:sz w:val="32"/>
          <w:szCs w:val="32"/>
          <w:rtl/>
        </w:rPr>
        <w:t>الشاب مع زوجتك فلم تتحمل فعلهما السيئ فقتلتهما معا وتكون بذلك قد خلصت نفسك من</w:t>
      </w:r>
      <w:r>
        <w:rPr>
          <w:rFonts w:ascii="Arial" w:hAnsi="Arial" w:cs="Traditional Arabic"/>
          <w:sz w:val="32"/>
          <w:szCs w:val="32"/>
        </w:rPr>
        <w:t xml:space="preserve"> </w:t>
      </w:r>
      <w:r>
        <w:rPr>
          <w:rFonts w:ascii="Arial" w:hAnsi="Arial" w:cs="Traditional Arabic" w:hint="cs"/>
          <w:sz w:val="32"/>
          <w:szCs w:val="32"/>
          <w:rtl/>
        </w:rPr>
        <w:t>هذه الورطة وظهرت لهم بصورة الرجل الشريف</w:t>
      </w:r>
      <w:r>
        <w:rPr>
          <w:rFonts w:ascii="Arial" w:hAnsi="Arial" w:cs="Traditional Arabic"/>
          <w:sz w:val="32"/>
          <w:szCs w:val="32"/>
        </w:rPr>
        <w:t>.</w:t>
      </w:r>
    </w:p>
    <w:p w:rsidR="00E16622" w:rsidRDefault="00E16622" w:rsidP="00E16622">
      <w:pPr>
        <w:tabs>
          <w:tab w:val="left" w:pos="4076"/>
        </w:tabs>
        <w:spacing w:line="440" w:lineRule="exact"/>
        <w:jc w:val="both"/>
        <w:rPr>
          <w:rFonts w:ascii="Arial" w:hAnsi="Arial" w:cs="Traditional Arabic"/>
          <w:sz w:val="32"/>
          <w:szCs w:val="32"/>
          <w:rtl/>
        </w:rPr>
      </w:pPr>
      <w:r>
        <w:rPr>
          <w:rFonts w:ascii="Arial" w:hAnsi="Arial" w:cs="Traditional Arabic" w:hint="cs"/>
          <w:sz w:val="32"/>
          <w:szCs w:val="32"/>
          <w:rtl/>
        </w:rPr>
        <w:t xml:space="preserve">    وحين سمع الزوج كلام قريبه أحس براحة</w:t>
      </w:r>
      <w:r>
        <w:rPr>
          <w:rFonts w:ascii="Arial" w:hAnsi="Arial" w:cs="Traditional Arabic"/>
          <w:sz w:val="32"/>
          <w:szCs w:val="32"/>
        </w:rPr>
        <w:t xml:space="preserve"> </w:t>
      </w:r>
      <w:r>
        <w:rPr>
          <w:rFonts w:ascii="Arial" w:hAnsi="Arial" w:cs="Traditional Arabic" w:hint="cs"/>
          <w:sz w:val="32"/>
          <w:szCs w:val="32"/>
          <w:rtl/>
        </w:rPr>
        <w:t>وأسرع إلى منزله لينفذ الحيلة وجلس على باب منزله علّه يعثر على مبتغاه، وبعد مدة</w:t>
      </w:r>
      <w:r>
        <w:rPr>
          <w:rFonts w:ascii="Arial" w:hAnsi="Arial" w:cs="Traditional Arabic"/>
          <w:sz w:val="32"/>
          <w:szCs w:val="32"/>
        </w:rPr>
        <w:t xml:space="preserve"> </w:t>
      </w:r>
      <w:r>
        <w:rPr>
          <w:rFonts w:ascii="Arial" w:hAnsi="Arial" w:cs="Traditional Arabic" w:hint="cs"/>
          <w:sz w:val="32"/>
          <w:szCs w:val="32"/>
          <w:rtl/>
        </w:rPr>
        <w:t xml:space="preserve">أقبل شاب جميل الصورة وسيم تبدو عليه ظواهر النعمة فقفز الزوج قائما </w:t>
      </w:r>
      <w:r>
        <w:rPr>
          <w:rFonts w:ascii="Arial" w:hAnsi="Arial" w:cs="Traditional Arabic" w:hint="cs"/>
          <w:sz w:val="32"/>
          <w:szCs w:val="32"/>
          <w:rtl/>
        </w:rPr>
        <w:lastRenderedPageBreak/>
        <w:t>مستقبلا الشاب</w:t>
      </w:r>
      <w:r>
        <w:rPr>
          <w:rFonts w:ascii="Arial" w:hAnsi="Arial" w:cs="Traditional Arabic"/>
          <w:sz w:val="32"/>
          <w:szCs w:val="32"/>
        </w:rPr>
        <w:t xml:space="preserve"> </w:t>
      </w:r>
      <w:r>
        <w:rPr>
          <w:rFonts w:ascii="Arial" w:hAnsi="Arial" w:cs="Traditional Arabic" w:hint="cs"/>
          <w:sz w:val="32"/>
          <w:szCs w:val="32"/>
          <w:rtl/>
        </w:rPr>
        <w:t>مرحبا به، والشاب مستغرب لما يحدث، ولكن الزوج أصر على الشاب بأن يدخل معه المنزل</w:t>
      </w:r>
      <w:r>
        <w:rPr>
          <w:rFonts w:ascii="Arial" w:hAnsi="Arial" w:cs="Traditional Arabic"/>
          <w:sz w:val="32"/>
          <w:szCs w:val="32"/>
        </w:rPr>
        <w:t xml:space="preserve"> </w:t>
      </w:r>
      <w:r>
        <w:rPr>
          <w:rFonts w:ascii="Arial" w:hAnsi="Arial" w:cs="Traditional Arabic" w:hint="cs"/>
          <w:sz w:val="32"/>
          <w:szCs w:val="32"/>
          <w:rtl/>
        </w:rPr>
        <w:t>كي يضيفه وجره إلى داخل المنزل وأغلق الباب والشاب المسكين في ذهول ودهشة، أسرع</w:t>
      </w:r>
      <w:r>
        <w:rPr>
          <w:rFonts w:ascii="Arial" w:hAnsi="Arial" w:cs="Traditional Arabic"/>
          <w:sz w:val="32"/>
          <w:szCs w:val="32"/>
        </w:rPr>
        <w:t xml:space="preserve"> </w:t>
      </w:r>
      <w:r>
        <w:rPr>
          <w:rFonts w:ascii="Arial" w:hAnsi="Arial" w:cs="Traditional Arabic" w:hint="cs"/>
          <w:sz w:val="32"/>
          <w:szCs w:val="32"/>
          <w:rtl/>
        </w:rPr>
        <w:t>الزوج وفعل فعلته الشنعاء وقتل الشاب المذهول ثم قطع رأسه وألصق جسده بجسد زوجته</w:t>
      </w:r>
      <w:r>
        <w:rPr>
          <w:rFonts w:ascii="Arial" w:hAnsi="Arial" w:cs="Traditional Arabic"/>
          <w:sz w:val="32"/>
          <w:szCs w:val="32"/>
        </w:rPr>
        <w:t xml:space="preserve"> </w:t>
      </w:r>
      <w:r>
        <w:rPr>
          <w:rFonts w:ascii="Arial" w:hAnsi="Arial" w:cs="Traditional Arabic" w:hint="cs"/>
          <w:sz w:val="32"/>
          <w:szCs w:val="32"/>
          <w:rtl/>
        </w:rPr>
        <w:t>ولما جاء أهل الزوجة وشاهدوا الجنازتين وقص عليهم الزوج القصة المختلقة ذهبوا وهم</w:t>
      </w:r>
      <w:r>
        <w:rPr>
          <w:rFonts w:ascii="Arial" w:hAnsi="Arial" w:cs="Traditional Arabic"/>
          <w:sz w:val="32"/>
          <w:szCs w:val="32"/>
        </w:rPr>
        <w:t xml:space="preserve"> </w:t>
      </w:r>
      <w:r>
        <w:rPr>
          <w:rFonts w:ascii="Arial" w:hAnsi="Arial" w:cs="Traditional Arabic" w:hint="cs"/>
          <w:sz w:val="32"/>
          <w:szCs w:val="32"/>
          <w:rtl/>
        </w:rPr>
        <w:t>يلعنون ويشتمون ابنتهم على فعلتها القبيحة، وهدأت نفس الزوج وأحسن أنه قد أنقذ نفسه</w:t>
      </w:r>
      <w:r>
        <w:rPr>
          <w:rFonts w:ascii="Arial" w:hAnsi="Arial" w:cs="Traditional Arabic"/>
          <w:sz w:val="32"/>
          <w:szCs w:val="32"/>
        </w:rPr>
        <w:t xml:space="preserve"> </w:t>
      </w:r>
      <w:r>
        <w:rPr>
          <w:rFonts w:ascii="Arial" w:hAnsi="Arial" w:cs="Traditional Arabic" w:hint="cs"/>
          <w:sz w:val="32"/>
          <w:szCs w:val="32"/>
          <w:rtl/>
        </w:rPr>
        <w:t>من موت محقق وأخذ يدعو لقريبه الذي دله على هذه الحيلة الماكرة..وبينما الرجل جالس</w:t>
      </w:r>
      <w:r>
        <w:rPr>
          <w:rFonts w:ascii="Arial" w:hAnsi="Arial" w:cs="Traditional Arabic"/>
          <w:sz w:val="32"/>
          <w:szCs w:val="32"/>
        </w:rPr>
        <w:t xml:space="preserve"> </w:t>
      </w:r>
      <w:r>
        <w:rPr>
          <w:rFonts w:ascii="Arial" w:hAnsi="Arial" w:cs="Traditional Arabic" w:hint="cs"/>
          <w:sz w:val="32"/>
          <w:szCs w:val="32"/>
          <w:rtl/>
        </w:rPr>
        <w:t>في منزله فرحان مسرور إلى ما آلت له الأمور سمع طرقات على الباب، ولما فتح الباب</w:t>
      </w:r>
      <w:r>
        <w:rPr>
          <w:rFonts w:ascii="Arial" w:hAnsi="Arial" w:cs="Traditional Arabic"/>
          <w:sz w:val="32"/>
          <w:szCs w:val="32"/>
        </w:rPr>
        <w:t xml:space="preserve"> </w:t>
      </w:r>
      <w:r>
        <w:rPr>
          <w:rFonts w:ascii="Arial" w:hAnsi="Arial" w:cs="Traditional Arabic" w:hint="cs"/>
          <w:sz w:val="32"/>
          <w:szCs w:val="32"/>
          <w:rtl/>
        </w:rPr>
        <w:t>فإذا بقريبه فاحتضنه الزوج وأخذ يقبله ويشكره وأدخله المنزل كي يقوم بالواجب نحوه،</w:t>
      </w:r>
      <w:r>
        <w:rPr>
          <w:rFonts w:ascii="Arial" w:hAnsi="Arial" w:cs="Traditional Arabic"/>
          <w:sz w:val="32"/>
          <w:szCs w:val="32"/>
        </w:rPr>
        <w:t xml:space="preserve"> </w:t>
      </w:r>
      <w:r>
        <w:rPr>
          <w:rFonts w:ascii="Arial" w:hAnsi="Arial" w:cs="Traditional Arabic" w:hint="cs"/>
          <w:sz w:val="32"/>
          <w:szCs w:val="32"/>
          <w:rtl/>
        </w:rPr>
        <w:t>فقال له قريبه: هل نجحت الخطة؟ فقال له الزوج: لقد نجحت نجاحا باهرا وانطلت الحيلة</w:t>
      </w:r>
      <w:r>
        <w:rPr>
          <w:rFonts w:ascii="Arial" w:hAnsi="Arial" w:cs="Traditional Arabic"/>
          <w:sz w:val="32"/>
          <w:szCs w:val="32"/>
        </w:rPr>
        <w:t xml:space="preserve"> </w:t>
      </w:r>
      <w:r>
        <w:rPr>
          <w:rFonts w:ascii="Arial" w:hAnsi="Arial" w:cs="Traditional Arabic" w:hint="cs"/>
          <w:sz w:val="32"/>
          <w:szCs w:val="32"/>
          <w:rtl/>
        </w:rPr>
        <w:t>عليهم وكل هذا من حسن تفكيرك وسلامة تدبيرك</w:t>
      </w:r>
      <w:r>
        <w:rPr>
          <w:rFonts w:ascii="Arial" w:hAnsi="Arial" w:cs="Traditional Arabic"/>
          <w:sz w:val="32"/>
          <w:szCs w:val="32"/>
        </w:rPr>
        <w:t>.</w:t>
      </w:r>
    </w:p>
    <w:p w:rsidR="00E16622" w:rsidRDefault="00E16622" w:rsidP="00E16622">
      <w:pPr>
        <w:tabs>
          <w:tab w:val="left" w:pos="4076"/>
        </w:tabs>
        <w:spacing w:line="440" w:lineRule="exact"/>
        <w:rPr>
          <w:rFonts w:ascii="Arial" w:hAnsi="Arial" w:cs="Traditional Arabic"/>
          <w:sz w:val="32"/>
          <w:szCs w:val="32"/>
          <w:rtl/>
        </w:rPr>
      </w:pPr>
      <w:r>
        <w:rPr>
          <w:rFonts w:ascii="Arial" w:hAnsi="Arial" w:cs="Traditional Arabic" w:hint="cs"/>
          <w:sz w:val="32"/>
          <w:szCs w:val="32"/>
          <w:rtl/>
        </w:rPr>
        <w:t>فقال له قريبه: وهل وجدت</w:t>
      </w:r>
      <w:r>
        <w:rPr>
          <w:rFonts w:ascii="Arial" w:hAnsi="Arial" w:cs="Traditional Arabic"/>
          <w:sz w:val="32"/>
          <w:szCs w:val="32"/>
        </w:rPr>
        <w:t xml:space="preserve"> </w:t>
      </w:r>
      <w:r>
        <w:rPr>
          <w:rFonts w:ascii="Arial" w:hAnsi="Arial" w:cs="Traditional Arabic" w:hint="cs"/>
          <w:sz w:val="32"/>
          <w:szCs w:val="32"/>
          <w:rtl/>
        </w:rPr>
        <w:t>بغيتك؟</w:t>
      </w:r>
      <w:r>
        <w:rPr>
          <w:rFonts w:ascii="Arial" w:hAnsi="Arial" w:cs="Traditional Arabic"/>
          <w:sz w:val="32"/>
          <w:szCs w:val="32"/>
        </w:rPr>
        <w:t>.....</w:t>
      </w:r>
      <w:r>
        <w:rPr>
          <w:rFonts w:ascii="Arial" w:hAnsi="Arial" w:cs="Traditional Arabic" w:hint="cs"/>
          <w:sz w:val="32"/>
          <w:szCs w:val="32"/>
          <w:rtl/>
        </w:rPr>
        <w:t>قال الزوج: أجل.. لقد وجدت شابا جميلا بهي الصورة</w:t>
      </w:r>
      <w:r>
        <w:rPr>
          <w:rFonts w:ascii="Arial" w:hAnsi="Arial" w:cs="Traditional Arabic"/>
          <w:sz w:val="32"/>
          <w:szCs w:val="32"/>
        </w:rPr>
        <w:t>.</w:t>
      </w:r>
    </w:p>
    <w:p w:rsidR="00E16622" w:rsidRDefault="00E16622" w:rsidP="00E16622">
      <w:pPr>
        <w:tabs>
          <w:tab w:val="left" w:pos="4076"/>
        </w:tabs>
        <w:spacing w:line="440" w:lineRule="exact"/>
        <w:jc w:val="both"/>
        <w:rPr>
          <w:rFonts w:ascii="Arial" w:hAnsi="Arial" w:cs="Traditional Arabic"/>
          <w:sz w:val="32"/>
          <w:szCs w:val="32"/>
          <w:rtl/>
        </w:rPr>
      </w:pPr>
      <w:r>
        <w:rPr>
          <w:rFonts w:ascii="Arial" w:hAnsi="Arial" w:cs="Traditional Arabic" w:hint="cs"/>
          <w:sz w:val="32"/>
          <w:szCs w:val="32"/>
          <w:rtl/>
        </w:rPr>
        <w:t>فقال له قريبه</w:t>
      </w:r>
      <w:r>
        <w:rPr>
          <w:rFonts w:ascii="Arial" w:hAnsi="Arial" w:cs="Traditional Arabic"/>
          <w:sz w:val="32"/>
          <w:szCs w:val="32"/>
        </w:rPr>
        <w:t xml:space="preserve">: </w:t>
      </w:r>
      <w:r>
        <w:rPr>
          <w:rFonts w:ascii="Arial" w:hAnsi="Arial" w:cs="Traditional Arabic" w:hint="cs"/>
          <w:sz w:val="32"/>
          <w:szCs w:val="32"/>
          <w:rtl/>
        </w:rPr>
        <w:t>أرني ذلك الشاب الجميل الذي قتلته،.. فلما رآه شهق شهقة وسقط مغمى عليه، لقد كان</w:t>
      </w:r>
      <w:r>
        <w:rPr>
          <w:rFonts w:ascii="Arial" w:hAnsi="Arial" w:cs="Traditional Arabic"/>
          <w:sz w:val="32"/>
          <w:szCs w:val="32"/>
        </w:rPr>
        <w:t xml:space="preserve"> </w:t>
      </w:r>
      <w:r>
        <w:rPr>
          <w:rFonts w:ascii="Arial" w:hAnsi="Arial" w:cs="Traditional Arabic" w:hint="cs"/>
          <w:sz w:val="32"/>
          <w:szCs w:val="32"/>
          <w:rtl/>
        </w:rPr>
        <w:t>هذا الشاب الجميل القتيل ولده.. لقد دبر المحتال حيلة لقريبه كي ينقذه من ورطته بدل</w:t>
      </w:r>
      <w:r>
        <w:rPr>
          <w:rFonts w:ascii="Arial" w:hAnsi="Arial" w:cs="Traditional Arabic"/>
          <w:sz w:val="32"/>
          <w:szCs w:val="32"/>
        </w:rPr>
        <w:t xml:space="preserve"> </w:t>
      </w:r>
      <w:r>
        <w:rPr>
          <w:rFonts w:ascii="Arial" w:hAnsi="Arial" w:cs="Traditional Arabic" w:hint="cs"/>
          <w:sz w:val="32"/>
          <w:szCs w:val="32"/>
          <w:rtl/>
        </w:rPr>
        <w:t>أن ينصحه بتسليم نفسه للعدالة أو يبلغ عنه، ولكنه أعانه على جريمته بجريمة أعظم</w:t>
      </w:r>
      <w:r>
        <w:rPr>
          <w:rFonts w:ascii="Arial" w:hAnsi="Arial" w:cs="Traditional Arabic"/>
          <w:sz w:val="32"/>
          <w:szCs w:val="32"/>
        </w:rPr>
        <w:t xml:space="preserve"> </w:t>
      </w:r>
      <w:r>
        <w:rPr>
          <w:rFonts w:ascii="Arial" w:hAnsi="Arial" w:cs="Traditional Arabic" w:hint="cs"/>
          <w:sz w:val="32"/>
          <w:szCs w:val="32"/>
          <w:rtl/>
        </w:rPr>
        <w:t>منها وكان الضحية ولده فلذة كبده فوقع في شر أعماله.. وكما تدين</w:t>
      </w:r>
      <w:r>
        <w:rPr>
          <w:rFonts w:ascii="Arial" w:hAnsi="Arial" w:cs="Traditional Arabic"/>
          <w:sz w:val="32"/>
          <w:szCs w:val="32"/>
        </w:rPr>
        <w:t xml:space="preserve"> </w:t>
      </w:r>
      <w:r>
        <w:rPr>
          <w:rFonts w:ascii="Arial" w:hAnsi="Arial" w:cs="Traditional Arabic" w:hint="cs"/>
          <w:sz w:val="32"/>
          <w:szCs w:val="32"/>
          <w:rtl/>
        </w:rPr>
        <w:t>تدان</w:t>
      </w:r>
      <w:r>
        <w:rPr>
          <w:rFonts w:ascii="Arial" w:hAnsi="Arial" w:cs="Traditional Arabic"/>
          <w:sz w:val="32"/>
          <w:szCs w:val="32"/>
        </w:rPr>
        <w:t>.</w:t>
      </w:r>
    </w:p>
    <w:p w:rsidR="00E16622" w:rsidRDefault="00E16622" w:rsidP="00E16622">
      <w:pPr>
        <w:tabs>
          <w:tab w:val="left" w:pos="4076"/>
        </w:tabs>
        <w:spacing w:line="440" w:lineRule="exact"/>
        <w:ind w:left="720"/>
        <w:rPr>
          <w:rFonts w:ascii="Arial" w:hAnsi="Arial" w:cs="Traditional Arabic"/>
          <w:b/>
          <w:bCs/>
          <w:sz w:val="32"/>
          <w:szCs w:val="32"/>
          <w:rtl/>
        </w:rPr>
      </w:pPr>
      <w:r>
        <w:rPr>
          <w:rFonts w:ascii="Arial" w:hAnsi="Arial" w:cs="Traditional Arabic" w:hint="cs"/>
          <w:b/>
          <w:bCs/>
          <w:sz w:val="32"/>
          <w:szCs w:val="32"/>
          <w:rtl/>
        </w:rPr>
        <w:t>-  ولك مثلها</w:t>
      </w:r>
      <w:r>
        <w:rPr>
          <w:rFonts w:ascii="Arial" w:hAnsi="Arial" w:cs="Traditional Arabic"/>
          <w:b/>
          <w:bCs/>
          <w:sz w:val="32"/>
          <w:szCs w:val="32"/>
        </w:rPr>
        <w:t xml:space="preserve"> </w:t>
      </w:r>
    </w:p>
    <w:p w:rsidR="00E16622" w:rsidRDefault="00E16622" w:rsidP="00E16622">
      <w:pPr>
        <w:tabs>
          <w:tab w:val="left" w:pos="4076"/>
        </w:tabs>
        <w:spacing w:line="440" w:lineRule="exact"/>
        <w:jc w:val="both"/>
        <w:rPr>
          <w:rFonts w:ascii="Arial" w:hAnsi="Arial" w:cs="Traditional Arabic"/>
          <w:sz w:val="32"/>
          <w:szCs w:val="32"/>
        </w:rPr>
      </w:pPr>
      <w:r>
        <w:rPr>
          <w:rFonts w:ascii="Arial" w:hAnsi="Arial" w:cs="Traditional Arabic" w:hint="cs"/>
          <w:sz w:val="32"/>
          <w:szCs w:val="32"/>
          <w:rtl/>
        </w:rPr>
        <w:t xml:space="preserve">   ذكر العلماء أن</w:t>
      </w:r>
      <w:r>
        <w:rPr>
          <w:rFonts w:ascii="Arial" w:hAnsi="Arial" w:cs="Traditional Arabic"/>
          <w:sz w:val="32"/>
          <w:szCs w:val="32"/>
        </w:rPr>
        <w:t xml:space="preserve"> </w:t>
      </w:r>
      <w:r>
        <w:rPr>
          <w:rFonts w:ascii="Arial" w:hAnsi="Arial" w:cs="Traditional Arabic" w:hint="cs"/>
          <w:sz w:val="32"/>
          <w:szCs w:val="32"/>
          <w:rtl/>
        </w:rPr>
        <w:t>رجلا عنده والد كبير فتأفف من خدمته ومن القيام بأمره، فأخذه وخرج إلى الصحراء</w:t>
      </w:r>
      <w:r>
        <w:rPr>
          <w:rFonts w:ascii="Arial" w:hAnsi="Arial" w:cs="Traditional Arabic"/>
          <w:sz w:val="32"/>
          <w:szCs w:val="32"/>
        </w:rPr>
        <w:t xml:space="preserve"> </w:t>
      </w:r>
      <w:r>
        <w:rPr>
          <w:rFonts w:ascii="Arial" w:hAnsi="Arial" w:cs="Traditional Arabic" w:hint="cs"/>
          <w:sz w:val="32"/>
          <w:szCs w:val="32"/>
          <w:rtl/>
        </w:rPr>
        <w:t>ليذبحه ...! فلما وصل إلى صخرة أنزله هناك</w:t>
      </w:r>
      <w:r>
        <w:rPr>
          <w:rFonts w:ascii="Arial" w:hAnsi="Arial" w:cs="Traditional Arabic"/>
          <w:sz w:val="32"/>
          <w:szCs w:val="32"/>
        </w:rPr>
        <w:t>....</w:t>
      </w:r>
    </w:p>
    <w:p w:rsidR="00E16622" w:rsidRDefault="00E16622" w:rsidP="00E16622">
      <w:pPr>
        <w:tabs>
          <w:tab w:val="left" w:pos="4076"/>
        </w:tabs>
        <w:spacing w:line="440" w:lineRule="exact"/>
        <w:jc w:val="both"/>
        <w:rPr>
          <w:rFonts w:ascii="Arial" w:hAnsi="Arial" w:cs="Traditional Arabic"/>
          <w:sz w:val="32"/>
          <w:szCs w:val="32"/>
          <w:rtl/>
        </w:rPr>
      </w:pPr>
      <w:r>
        <w:rPr>
          <w:rFonts w:ascii="Arial" w:hAnsi="Arial" w:cs="Traditional Arabic" w:hint="cs"/>
          <w:sz w:val="32"/>
          <w:szCs w:val="32"/>
          <w:rtl/>
        </w:rPr>
        <w:t>فقال الأب: يا بني، ماذا تريد</w:t>
      </w:r>
      <w:r>
        <w:rPr>
          <w:rFonts w:ascii="Arial" w:hAnsi="Arial" w:cs="Traditional Arabic"/>
          <w:sz w:val="32"/>
          <w:szCs w:val="32"/>
        </w:rPr>
        <w:t xml:space="preserve"> </w:t>
      </w:r>
      <w:r>
        <w:rPr>
          <w:rFonts w:ascii="Arial" w:hAnsi="Arial" w:cs="Traditional Arabic" w:hint="cs"/>
          <w:sz w:val="32"/>
          <w:szCs w:val="32"/>
          <w:rtl/>
        </w:rPr>
        <w:t>أن تفعل بي؟</w:t>
      </w:r>
      <w:r>
        <w:rPr>
          <w:rFonts w:ascii="Arial" w:hAnsi="Arial" w:cs="Traditional Arabic"/>
          <w:sz w:val="32"/>
          <w:szCs w:val="32"/>
        </w:rPr>
        <w:t>..</w:t>
      </w:r>
    </w:p>
    <w:p w:rsidR="00E16622" w:rsidRDefault="00E16622" w:rsidP="00E16622">
      <w:pPr>
        <w:tabs>
          <w:tab w:val="left" w:pos="4076"/>
        </w:tabs>
        <w:spacing w:line="440" w:lineRule="exact"/>
        <w:rPr>
          <w:rFonts w:ascii="Arial" w:hAnsi="Arial" w:cs="Traditional Arabic"/>
          <w:sz w:val="32"/>
          <w:szCs w:val="32"/>
        </w:rPr>
      </w:pPr>
      <w:r>
        <w:rPr>
          <w:rFonts w:ascii="Arial" w:hAnsi="Arial" w:cs="Traditional Arabic" w:hint="cs"/>
          <w:sz w:val="32"/>
          <w:szCs w:val="32"/>
          <w:rtl/>
        </w:rPr>
        <w:t>قال الابن: أريد أن أذبحك</w:t>
      </w:r>
      <w:r>
        <w:rPr>
          <w:rFonts w:ascii="Arial" w:hAnsi="Arial" w:cs="Traditional Arabic"/>
          <w:sz w:val="32"/>
          <w:szCs w:val="32"/>
        </w:rPr>
        <w:t>.</w:t>
      </w:r>
    </w:p>
    <w:p w:rsidR="00E16622" w:rsidRDefault="00E16622" w:rsidP="00E16622">
      <w:pPr>
        <w:tabs>
          <w:tab w:val="left" w:pos="4076"/>
        </w:tabs>
        <w:spacing w:line="440" w:lineRule="exact"/>
        <w:jc w:val="both"/>
        <w:rPr>
          <w:rFonts w:ascii="Arial" w:hAnsi="Arial" w:cs="Traditional Arabic"/>
          <w:sz w:val="32"/>
          <w:szCs w:val="32"/>
        </w:rPr>
      </w:pPr>
      <w:r>
        <w:rPr>
          <w:rFonts w:ascii="Arial" w:hAnsi="Arial" w:cs="Traditional Arabic" w:hint="cs"/>
          <w:sz w:val="32"/>
          <w:szCs w:val="32"/>
          <w:rtl/>
        </w:rPr>
        <w:t>قال الأب: إن أبيت إلاَّ</w:t>
      </w:r>
      <w:r>
        <w:rPr>
          <w:rFonts w:ascii="Arial" w:hAnsi="Arial" w:cs="Traditional Arabic"/>
          <w:sz w:val="32"/>
          <w:szCs w:val="32"/>
        </w:rPr>
        <w:t xml:space="preserve"> </w:t>
      </w:r>
      <w:r>
        <w:rPr>
          <w:rFonts w:ascii="Arial" w:hAnsi="Arial" w:cs="Traditional Arabic" w:hint="cs"/>
          <w:sz w:val="32"/>
          <w:szCs w:val="32"/>
          <w:rtl/>
        </w:rPr>
        <w:t>ذبحي فاذبحني عند الصخرة التالية، فأنا كنت قبلك عاقا لوالدي وذبحته عند تلك الصخرة</w:t>
      </w:r>
      <w:r>
        <w:rPr>
          <w:rFonts w:ascii="Arial" w:hAnsi="Arial" w:cs="Traditional Arabic"/>
          <w:sz w:val="32"/>
          <w:szCs w:val="32"/>
        </w:rPr>
        <w:t xml:space="preserve"> </w:t>
      </w:r>
      <w:r>
        <w:rPr>
          <w:rFonts w:ascii="Arial" w:hAnsi="Arial" w:cs="Traditional Arabic" w:hint="cs"/>
          <w:sz w:val="32"/>
          <w:szCs w:val="32"/>
          <w:rtl/>
        </w:rPr>
        <w:t xml:space="preserve">ولك يا بني مثلها </w:t>
      </w:r>
      <w:r>
        <w:rPr>
          <w:rFonts w:ascii="Arial" w:hAnsi="Arial" w:cs="Traditional Arabic"/>
          <w:sz w:val="32"/>
          <w:szCs w:val="32"/>
        </w:rPr>
        <w:t>!!</w:t>
      </w:r>
    </w:p>
    <w:p w:rsidR="00E16622" w:rsidRDefault="00E16622" w:rsidP="00E16622">
      <w:pPr>
        <w:tabs>
          <w:tab w:val="left" w:pos="4076"/>
        </w:tabs>
        <w:spacing w:line="440" w:lineRule="exact"/>
        <w:jc w:val="both"/>
        <w:rPr>
          <w:rFonts w:ascii="Arial" w:hAnsi="Arial" w:cs="Traditional Arabic"/>
          <w:sz w:val="32"/>
          <w:szCs w:val="32"/>
          <w:rtl/>
        </w:rPr>
      </w:pPr>
      <w:r>
        <w:rPr>
          <w:rFonts w:ascii="Arial" w:hAnsi="Arial" w:cs="Traditional Arabic"/>
          <w:sz w:val="32"/>
          <w:szCs w:val="32"/>
        </w:rPr>
        <w:br/>
      </w:r>
      <w:r>
        <w:rPr>
          <w:rFonts w:ascii="Arial" w:hAnsi="Arial" w:cs="Traditional Arabic" w:hint="cs"/>
          <w:b/>
          <w:bCs/>
          <w:sz w:val="32"/>
          <w:szCs w:val="32"/>
          <w:rtl/>
        </w:rPr>
        <w:t>-  دقة بدقة لو زدت لزاد</w:t>
      </w:r>
      <w:r>
        <w:rPr>
          <w:rFonts w:ascii="Arial" w:hAnsi="Arial" w:cs="Traditional Arabic"/>
          <w:b/>
          <w:bCs/>
          <w:sz w:val="32"/>
          <w:szCs w:val="32"/>
        </w:rPr>
        <w:t xml:space="preserve"> </w:t>
      </w:r>
      <w:r>
        <w:rPr>
          <w:rFonts w:ascii="Arial" w:hAnsi="Arial" w:cs="Traditional Arabic" w:hint="cs"/>
          <w:b/>
          <w:bCs/>
          <w:sz w:val="32"/>
          <w:szCs w:val="32"/>
          <w:rtl/>
        </w:rPr>
        <w:t>السقا</w:t>
      </w:r>
      <w:r>
        <w:rPr>
          <w:rFonts w:ascii="Arial" w:hAnsi="Arial" w:cs="Traditional Arabic"/>
          <w:b/>
          <w:bCs/>
          <w:sz w:val="32"/>
          <w:szCs w:val="32"/>
        </w:rPr>
        <w:t>!!!</w:t>
      </w:r>
      <w:r>
        <w:rPr>
          <w:rFonts w:ascii="Arial" w:hAnsi="Arial" w:cs="Traditional Arabic"/>
          <w:sz w:val="32"/>
          <w:szCs w:val="32"/>
        </w:rPr>
        <w:t xml:space="preserve"> </w:t>
      </w:r>
    </w:p>
    <w:p w:rsidR="00E16622" w:rsidRDefault="00E16622" w:rsidP="00E16622">
      <w:pPr>
        <w:tabs>
          <w:tab w:val="left" w:pos="4076"/>
        </w:tabs>
        <w:spacing w:line="440" w:lineRule="exact"/>
        <w:jc w:val="both"/>
        <w:rPr>
          <w:rFonts w:ascii="Arial" w:hAnsi="Arial" w:cs="Traditional Arabic"/>
          <w:sz w:val="32"/>
          <w:szCs w:val="32"/>
          <w:rtl/>
        </w:rPr>
      </w:pPr>
      <w:r>
        <w:rPr>
          <w:rFonts w:ascii="Arial" w:hAnsi="Arial" w:cs="Traditional Arabic" w:hint="cs"/>
          <w:sz w:val="32"/>
          <w:szCs w:val="32"/>
          <w:rtl/>
        </w:rPr>
        <w:t xml:space="preserve">  كان بمدينة بخاري رجل سقاء يحمل الماء إلى دار رجل صائغ مدة ثلاثين</w:t>
      </w:r>
      <w:r>
        <w:rPr>
          <w:rFonts w:ascii="Arial" w:hAnsi="Arial" w:cs="Traditional Arabic"/>
          <w:sz w:val="32"/>
          <w:szCs w:val="32"/>
        </w:rPr>
        <w:t xml:space="preserve"> </w:t>
      </w:r>
      <w:r>
        <w:rPr>
          <w:rFonts w:ascii="Arial" w:hAnsi="Arial" w:cs="Traditional Arabic" w:hint="cs"/>
          <w:sz w:val="32"/>
          <w:szCs w:val="32"/>
          <w:rtl/>
        </w:rPr>
        <w:t>سنة ، وكان لذلك الصائغ زوجة في غاية الحسن والجمال ومعروفة بالديانة وموصوفة</w:t>
      </w:r>
      <w:r>
        <w:rPr>
          <w:rFonts w:ascii="Arial" w:hAnsi="Arial" w:cs="Traditional Arabic"/>
          <w:sz w:val="32"/>
          <w:szCs w:val="32"/>
        </w:rPr>
        <w:t xml:space="preserve"> </w:t>
      </w:r>
      <w:r>
        <w:rPr>
          <w:rFonts w:ascii="Arial" w:hAnsi="Arial" w:cs="Traditional Arabic" w:hint="cs"/>
          <w:sz w:val="32"/>
          <w:szCs w:val="32"/>
          <w:rtl/>
        </w:rPr>
        <w:t>بالستر والصيانة . فجاء السقاء على عادته يوما وجلب الماء ، وكانت المرأة نائمة في</w:t>
      </w:r>
      <w:r>
        <w:rPr>
          <w:rFonts w:ascii="Arial" w:hAnsi="Arial" w:cs="Traditional Arabic"/>
          <w:sz w:val="32"/>
          <w:szCs w:val="32"/>
        </w:rPr>
        <w:t xml:space="preserve"> </w:t>
      </w:r>
      <w:r>
        <w:rPr>
          <w:rFonts w:ascii="Arial" w:hAnsi="Arial" w:cs="Traditional Arabic" w:hint="cs"/>
          <w:sz w:val="32"/>
          <w:szCs w:val="32"/>
          <w:rtl/>
        </w:rPr>
        <w:t>وسط الدار ، فدنا منها وأخذ بيدها وقبلها ثم تركها ومضى</w:t>
      </w:r>
      <w:r>
        <w:rPr>
          <w:rFonts w:ascii="Arial" w:hAnsi="Arial" w:cs="Traditional Arabic"/>
          <w:sz w:val="32"/>
          <w:szCs w:val="32"/>
        </w:rPr>
        <w:t xml:space="preserve"> .</w:t>
      </w:r>
      <w:r>
        <w:rPr>
          <w:rFonts w:ascii="Arial" w:hAnsi="Arial" w:cs="Traditional Arabic"/>
          <w:sz w:val="32"/>
          <w:szCs w:val="32"/>
        </w:rPr>
        <w:br/>
      </w:r>
      <w:r>
        <w:rPr>
          <w:rFonts w:ascii="Arial" w:hAnsi="Arial" w:cs="Traditional Arabic" w:hint="cs"/>
          <w:sz w:val="32"/>
          <w:szCs w:val="32"/>
          <w:rtl/>
        </w:rPr>
        <w:lastRenderedPageBreak/>
        <w:t>فلما جاء زوجها من</w:t>
      </w:r>
      <w:r>
        <w:rPr>
          <w:rFonts w:ascii="Arial" w:hAnsi="Arial" w:cs="Traditional Arabic"/>
          <w:sz w:val="32"/>
          <w:szCs w:val="32"/>
        </w:rPr>
        <w:t xml:space="preserve"> </w:t>
      </w:r>
      <w:r>
        <w:rPr>
          <w:rFonts w:ascii="Arial" w:hAnsi="Arial" w:cs="Traditional Arabic" w:hint="cs"/>
          <w:sz w:val="32"/>
          <w:szCs w:val="32"/>
          <w:rtl/>
        </w:rPr>
        <w:t>السوق قالت له : أريد أن تعرفني أي شئ صنعت اليوم في السوق لم يكن لله تعالى فيه</w:t>
      </w:r>
      <w:r>
        <w:rPr>
          <w:rFonts w:ascii="Arial" w:hAnsi="Arial" w:cs="Traditional Arabic"/>
          <w:sz w:val="32"/>
          <w:szCs w:val="32"/>
        </w:rPr>
        <w:t xml:space="preserve"> </w:t>
      </w:r>
      <w:r>
        <w:rPr>
          <w:rFonts w:ascii="Arial" w:hAnsi="Arial" w:cs="Traditional Arabic" w:hint="cs"/>
          <w:sz w:val="32"/>
          <w:szCs w:val="32"/>
          <w:rtl/>
        </w:rPr>
        <w:t>رضا ؟</w:t>
      </w:r>
    </w:p>
    <w:p w:rsidR="00E16622" w:rsidRDefault="00E16622" w:rsidP="00E16622">
      <w:pPr>
        <w:tabs>
          <w:tab w:val="left" w:pos="4076"/>
        </w:tabs>
        <w:spacing w:line="440" w:lineRule="exact"/>
        <w:jc w:val="both"/>
        <w:rPr>
          <w:rFonts w:ascii="Arial" w:hAnsi="Arial" w:cs="Traditional Arabic"/>
          <w:sz w:val="32"/>
          <w:szCs w:val="32"/>
          <w:rtl/>
        </w:rPr>
      </w:pPr>
      <w:r>
        <w:rPr>
          <w:rFonts w:ascii="Arial" w:hAnsi="Arial" w:cs="Traditional Arabic" w:hint="cs"/>
          <w:sz w:val="32"/>
          <w:szCs w:val="32"/>
          <w:rtl/>
        </w:rPr>
        <w:t>فقال الرجل : ما صنعت شيئا ... فقالت المرأة: إن لم تصدقني وتعرفني</w:t>
      </w:r>
      <w:r>
        <w:rPr>
          <w:rFonts w:ascii="Arial" w:hAnsi="Arial" w:cs="Traditional Arabic"/>
          <w:sz w:val="32"/>
          <w:szCs w:val="32"/>
        </w:rPr>
        <w:t xml:space="preserve"> </w:t>
      </w:r>
      <w:r>
        <w:rPr>
          <w:rFonts w:ascii="Arial" w:hAnsi="Arial" w:cs="Traditional Arabic" w:hint="cs"/>
          <w:sz w:val="32"/>
          <w:szCs w:val="32"/>
          <w:rtl/>
        </w:rPr>
        <w:t>فلا أقعد في بيتك ولا تعود تراني ولا أراك</w:t>
      </w:r>
      <w:r>
        <w:rPr>
          <w:rFonts w:ascii="Arial" w:hAnsi="Arial" w:cs="Traditional Arabic"/>
          <w:sz w:val="32"/>
          <w:szCs w:val="32"/>
        </w:rPr>
        <w:t xml:space="preserve"> </w:t>
      </w:r>
    </w:p>
    <w:p w:rsidR="00E16622" w:rsidRDefault="00E16622" w:rsidP="00E16622">
      <w:pPr>
        <w:tabs>
          <w:tab w:val="left" w:pos="4076"/>
        </w:tabs>
        <w:spacing w:line="440" w:lineRule="exact"/>
        <w:jc w:val="both"/>
        <w:rPr>
          <w:rFonts w:ascii="Arial" w:hAnsi="Arial" w:cs="Traditional Arabic"/>
          <w:sz w:val="32"/>
          <w:szCs w:val="32"/>
        </w:rPr>
      </w:pPr>
      <w:r>
        <w:rPr>
          <w:rFonts w:ascii="Arial" w:hAnsi="Arial" w:cs="Traditional Arabic"/>
          <w:sz w:val="32"/>
          <w:szCs w:val="32"/>
        </w:rPr>
        <w:t xml:space="preserve">  </w:t>
      </w:r>
      <w:r>
        <w:rPr>
          <w:rFonts w:ascii="Arial" w:hAnsi="Arial" w:cs="Traditional Arabic" w:hint="cs"/>
          <w:sz w:val="32"/>
          <w:szCs w:val="32"/>
          <w:rtl/>
        </w:rPr>
        <w:t>فقال : أعلمي أنه في يومنا هذا</w:t>
      </w:r>
      <w:r>
        <w:rPr>
          <w:rFonts w:ascii="Arial" w:hAnsi="Arial" w:cs="Traditional Arabic"/>
          <w:sz w:val="32"/>
          <w:szCs w:val="32"/>
        </w:rPr>
        <w:t xml:space="preserve"> </w:t>
      </w:r>
      <w:r>
        <w:rPr>
          <w:rFonts w:ascii="Arial" w:hAnsi="Arial" w:cs="Traditional Arabic" w:hint="cs"/>
          <w:sz w:val="32"/>
          <w:szCs w:val="32"/>
          <w:rtl/>
        </w:rPr>
        <w:t>، أتت امرأة إلى دكاني فصنعت لها سوارا من ذهب فأخرجت المرأة يدها ووضعت السوار في</w:t>
      </w:r>
      <w:r>
        <w:rPr>
          <w:rFonts w:ascii="Arial" w:hAnsi="Arial" w:cs="Traditional Arabic"/>
          <w:sz w:val="32"/>
          <w:szCs w:val="32"/>
        </w:rPr>
        <w:t xml:space="preserve"> </w:t>
      </w:r>
      <w:r>
        <w:rPr>
          <w:rFonts w:ascii="Arial" w:hAnsi="Arial" w:cs="Traditional Arabic" w:hint="cs"/>
          <w:sz w:val="32"/>
          <w:szCs w:val="32"/>
          <w:rtl/>
        </w:rPr>
        <w:t>ساعدها فتحيرت من بياض وحسن زندها ، فأخذت يدها و قبلتها</w:t>
      </w:r>
    </w:p>
    <w:p w:rsidR="00E16622" w:rsidRDefault="00E16622" w:rsidP="00E16622">
      <w:pPr>
        <w:tabs>
          <w:tab w:val="left" w:pos="4076"/>
        </w:tabs>
        <w:spacing w:line="440" w:lineRule="exact"/>
        <w:jc w:val="both"/>
        <w:rPr>
          <w:rFonts w:ascii="Arial" w:hAnsi="Arial" w:cs="Traditional Arabic"/>
          <w:sz w:val="32"/>
          <w:szCs w:val="32"/>
        </w:rPr>
      </w:pPr>
      <w:r>
        <w:rPr>
          <w:rFonts w:ascii="Arial" w:hAnsi="Arial" w:cs="Traditional Arabic" w:hint="cs"/>
          <w:sz w:val="32"/>
          <w:szCs w:val="32"/>
          <w:rtl/>
        </w:rPr>
        <w:t>فقالت المرأة</w:t>
      </w:r>
      <w:r>
        <w:rPr>
          <w:rFonts w:ascii="Arial" w:hAnsi="Arial" w:cs="Traditional Arabic"/>
          <w:sz w:val="32"/>
          <w:szCs w:val="32"/>
        </w:rPr>
        <w:t xml:space="preserve"> : </w:t>
      </w:r>
      <w:r>
        <w:rPr>
          <w:rFonts w:ascii="Arial" w:hAnsi="Arial" w:cs="Traditional Arabic" w:hint="cs"/>
          <w:sz w:val="32"/>
          <w:szCs w:val="32"/>
          <w:rtl/>
        </w:rPr>
        <w:t>الله أكبر ... لا جُرم أن ذلك الرجل الذي كان يدخل البيت ثلاثين سنة ولم نر منه</w:t>
      </w:r>
      <w:r>
        <w:rPr>
          <w:rFonts w:ascii="Arial" w:hAnsi="Arial" w:cs="Traditional Arabic"/>
          <w:sz w:val="32"/>
          <w:szCs w:val="32"/>
        </w:rPr>
        <w:t xml:space="preserve"> </w:t>
      </w:r>
      <w:r>
        <w:rPr>
          <w:rFonts w:ascii="Arial" w:hAnsi="Arial" w:cs="Traditional Arabic" w:hint="cs"/>
          <w:sz w:val="32"/>
          <w:szCs w:val="32"/>
          <w:rtl/>
        </w:rPr>
        <w:t>خيانة أخذ اليوم يدي و قبلها</w:t>
      </w:r>
      <w:r>
        <w:rPr>
          <w:rFonts w:ascii="Arial" w:hAnsi="Arial" w:cs="Traditional Arabic"/>
          <w:sz w:val="32"/>
          <w:szCs w:val="32"/>
        </w:rPr>
        <w:t xml:space="preserve"> </w:t>
      </w:r>
    </w:p>
    <w:p w:rsidR="00E16622" w:rsidRDefault="00E16622" w:rsidP="00E16622">
      <w:pPr>
        <w:tabs>
          <w:tab w:val="left" w:pos="4076"/>
        </w:tabs>
        <w:spacing w:line="440" w:lineRule="exact"/>
        <w:jc w:val="both"/>
        <w:rPr>
          <w:rFonts w:ascii="Arial" w:hAnsi="Arial" w:cs="Traditional Arabic"/>
          <w:sz w:val="32"/>
          <w:szCs w:val="32"/>
        </w:rPr>
      </w:pPr>
      <w:r>
        <w:rPr>
          <w:rFonts w:ascii="Arial" w:hAnsi="Arial" w:cs="Traditional Arabic" w:hint="cs"/>
          <w:sz w:val="32"/>
          <w:szCs w:val="32"/>
          <w:rtl/>
        </w:rPr>
        <w:t>فقال زوجها : دقة بدقة و لو زدت لزاد</w:t>
      </w:r>
      <w:r>
        <w:rPr>
          <w:rFonts w:ascii="Arial" w:hAnsi="Arial" w:cs="Traditional Arabic"/>
          <w:sz w:val="32"/>
          <w:szCs w:val="32"/>
        </w:rPr>
        <w:t xml:space="preserve"> </w:t>
      </w:r>
      <w:r>
        <w:rPr>
          <w:rFonts w:ascii="Arial" w:hAnsi="Arial" w:cs="Traditional Arabic" w:hint="cs"/>
          <w:sz w:val="32"/>
          <w:szCs w:val="32"/>
          <w:rtl/>
        </w:rPr>
        <w:t>السقا</w:t>
      </w:r>
      <w:r>
        <w:rPr>
          <w:rFonts w:ascii="Arial" w:hAnsi="Arial" w:cs="Traditional Arabic"/>
          <w:sz w:val="32"/>
          <w:szCs w:val="32"/>
        </w:rPr>
        <w:t xml:space="preserve">!!! </w:t>
      </w:r>
    </w:p>
    <w:p w:rsidR="00E16622" w:rsidRDefault="00E16622" w:rsidP="00E16622">
      <w:pPr>
        <w:tabs>
          <w:tab w:val="left" w:pos="4076"/>
        </w:tabs>
        <w:spacing w:line="440" w:lineRule="exact"/>
        <w:jc w:val="both"/>
        <w:rPr>
          <w:rFonts w:ascii="Arial" w:hAnsi="Arial" w:cs="Traditional Arabic"/>
          <w:sz w:val="32"/>
          <w:szCs w:val="32"/>
          <w:rtl/>
        </w:rPr>
      </w:pPr>
      <w:r>
        <w:rPr>
          <w:rFonts w:ascii="Arial" w:hAnsi="Arial" w:cs="Traditional Arabic" w:hint="cs"/>
          <w:sz w:val="32"/>
          <w:szCs w:val="32"/>
          <w:rtl/>
        </w:rPr>
        <w:t>تذكر قول من قال : ( البر لا يبلي و</w:t>
      </w:r>
      <w:r>
        <w:rPr>
          <w:rFonts w:ascii="Arial" w:hAnsi="Arial" w:cs="Traditional Arabic"/>
          <w:sz w:val="32"/>
          <w:szCs w:val="32"/>
        </w:rPr>
        <w:t xml:space="preserve"> </w:t>
      </w:r>
      <w:r>
        <w:rPr>
          <w:rFonts w:ascii="Arial" w:hAnsi="Arial" w:cs="Traditional Arabic" w:hint="cs"/>
          <w:sz w:val="32"/>
          <w:szCs w:val="32"/>
          <w:rtl/>
        </w:rPr>
        <w:t>الذنب لا ينسي و الديان حى لا يموت فأفعل يا ابن أدم كما تشاء فكما تدين تدان</w:t>
      </w:r>
      <w:r>
        <w:rPr>
          <w:rFonts w:ascii="Arial" w:hAnsi="Arial" w:cs="Traditional Arabic"/>
          <w:sz w:val="32"/>
          <w:szCs w:val="32"/>
        </w:rPr>
        <w:t xml:space="preserve"> </w:t>
      </w:r>
    </w:p>
    <w:p w:rsidR="00E16622" w:rsidRDefault="00E16622" w:rsidP="00E16622">
      <w:pPr>
        <w:tabs>
          <w:tab w:val="left" w:pos="4076"/>
        </w:tabs>
        <w:spacing w:line="440" w:lineRule="exact"/>
        <w:jc w:val="both"/>
        <w:rPr>
          <w:rFonts w:cs="Traditional Arabic"/>
          <w:sz w:val="32"/>
          <w:szCs w:val="32"/>
        </w:rPr>
      </w:pPr>
      <w:r>
        <w:rPr>
          <w:rFonts w:ascii="Arial" w:hAnsi="Arial" w:cs="Traditional Arabic" w:hint="cs"/>
          <w:sz w:val="32"/>
          <w:szCs w:val="32"/>
          <w:rtl/>
        </w:rPr>
        <w:t xml:space="preserve">و تذكر قول الحبيب المصطفى عن رب العزة </w:t>
      </w:r>
      <w:r>
        <w:rPr>
          <w:rFonts w:ascii="Arial" w:hAnsi="Arial" w:cs="Traditional Arabic" w:hint="cs"/>
          <w:b/>
          <w:bCs/>
          <w:sz w:val="32"/>
          <w:szCs w:val="32"/>
          <w:rtl/>
        </w:rPr>
        <w:t>:(</w:t>
      </w:r>
      <w:r>
        <w:rPr>
          <w:rFonts w:ascii="Arial" w:hAnsi="Arial" w:cs="Traditional Arabic"/>
          <w:b/>
          <w:bCs/>
          <w:sz w:val="32"/>
          <w:szCs w:val="32"/>
        </w:rPr>
        <w:t xml:space="preserve"> </w:t>
      </w:r>
      <w:r>
        <w:rPr>
          <w:rFonts w:ascii="Arial" w:hAnsi="Arial" w:cs="Traditional Arabic" w:hint="cs"/>
          <w:b/>
          <w:bCs/>
          <w:sz w:val="32"/>
          <w:szCs w:val="32"/>
          <w:rtl/>
        </w:rPr>
        <w:t>وعزتي و جلالي لانتقمن</w:t>
      </w:r>
      <w:r>
        <w:rPr>
          <w:rFonts w:ascii="Arial" w:hAnsi="Arial" w:cs="Traditional Arabic"/>
          <w:b/>
          <w:bCs/>
          <w:sz w:val="32"/>
          <w:szCs w:val="32"/>
        </w:rPr>
        <w:t xml:space="preserve"> </w:t>
      </w:r>
      <w:r>
        <w:rPr>
          <w:rFonts w:ascii="Arial" w:hAnsi="Arial" w:cs="Traditional Arabic" w:hint="cs"/>
          <w:b/>
          <w:bCs/>
          <w:sz w:val="32"/>
          <w:szCs w:val="32"/>
          <w:rtl/>
        </w:rPr>
        <w:t>من الظالم في عاجله وآجلة</w:t>
      </w:r>
      <w:r>
        <w:rPr>
          <w:rFonts w:ascii="Arial" w:hAnsi="Arial" w:cs="Traditional Arabic" w:hint="cs"/>
          <w:sz w:val="32"/>
          <w:szCs w:val="32"/>
          <w:rtl/>
        </w:rPr>
        <w:t xml:space="preserve"> ) حديث قدسي</w:t>
      </w:r>
    </w:p>
    <w:p w:rsidR="00E16622" w:rsidRDefault="00E16622" w:rsidP="00E16622">
      <w:pPr>
        <w:spacing w:line="440" w:lineRule="exact"/>
        <w:rPr>
          <w:rFonts w:cs="Traditional Arabic"/>
          <w:sz w:val="32"/>
          <w:szCs w:val="32"/>
          <w:rtl/>
        </w:rPr>
      </w:pPr>
    </w:p>
    <w:p w:rsidR="00E16622" w:rsidRDefault="00E16622" w:rsidP="00622524">
      <w:pPr>
        <w:numPr>
          <w:ilvl w:val="0"/>
          <w:numId w:val="2"/>
        </w:numPr>
        <w:spacing w:line="440" w:lineRule="exact"/>
        <w:rPr>
          <w:rFonts w:cs="Traditional Arabic"/>
          <w:b/>
          <w:bCs/>
          <w:sz w:val="32"/>
          <w:szCs w:val="32"/>
          <w:rtl/>
        </w:rPr>
      </w:pPr>
      <w:r>
        <w:rPr>
          <w:rFonts w:cs="Traditional Arabic" w:hint="cs"/>
          <w:b/>
          <w:bCs/>
          <w:sz w:val="32"/>
          <w:szCs w:val="32"/>
          <w:rtl/>
        </w:rPr>
        <w:t>الشيخ يقص حكايته :</w:t>
      </w:r>
    </w:p>
    <w:p w:rsidR="00E16622" w:rsidRDefault="001F3D6A" w:rsidP="00E16622">
      <w:pPr>
        <w:spacing w:line="440" w:lineRule="exact"/>
        <w:jc w:val="both"/>
        <w:rPr>
          <w:rFonts w:cs="Traditional Arabic"/>
          <w:sz w:val="32"/>
          <w:szCs w:val="32"/>
          <w:rtl/>
        </w:rPr>
      </w:pPr>
      <w:r>
        <w:rPr>
          <w:rFonts w:cs="Traditional Arabic" w:hint="cs"/>
          <w:sz w:val="32"/>
          <w:szCs w:val="32"/>
          <w:rtl/>
        </w:rPr>
        <w:t xml:space="preserve">  </w:t>
      </w:r>
      <w:r w:rsidR="00E16622">
        <w:rPr>
          <w:rFonts w:cs="Traditional Arabic" w:hint="cs"/>
          <w:sz w:val="32"/>
          <w:szCs w:val="32"/>
          <w:rtl/>
        </w:rPr>
        <w:t>اقرؤوها وتمعنوا فيها... أثابكم الله وقد ذكرها الشيخ خالد الراشد كثيرا. ويُقال</w:t>
      </w:r>
      <w:r w:rsidR="00E16622">
        <w:rPr>
          <w:rFonts w:cs="Traditional Arabic" w:hint="cs"/>
          <w:sz w:val="32"/>
          <w:szCs w:val="32"/>
        </w:rPr>
        <w:t xml:space="preserve"> </w:t>
      </w:r>
      <w:r w:rsidR="00E16622">
        <w:rPr>
          <w:rFonts w:cs="Traditional Arabic" w:hint="cs"/>
          <w:sz w:val="32"/>
          <w:szCs w:val="32"/>
          <w:rtl/>
        </w:rPr>
        <w:t xml:space="preserve">إنها قصته الشخصية </w:t>
      </w:r>
      <w:r w:rsidR="00E16622">
        <w:rPr>
          <w:rFonts w:cs="Traditional Arabic"/>
          <w:sz w:val="32"/>
          <w:szCs w:val="32"/>
        </w:rPr>
        <w:br/>
      </w:r>
      <w:r w:rsidR="00E16622">
        <w:rPr>
          <w:rFonts w:cs="Traditional Arabic" w:hint="cs"/>
          <w:sz w:val="32"/>
          <w:szCs w:val="32"/>
          <w:rtl/>
        </w:rPr>
        <w:t xml:space="preserve">  لم أكن جاوزت الثلاثين حين أنجبت زوجتي أوّل أبنائي.. ما</w:t>
      </w:r>
      <w:r w:rsidR="00E16622">
        <w:rPr>
          <w:rFonts w:cs="Traditional Arabic" w:hint="cs"/>
          <w:sz w:val="32"/>
          <w:szCs w:val="32"/>
        </w:rPr>
        <w:t xml:space="preserve"> </w:t>
      </w:r>
      <w:r w:rsidR="00E16622">
        <w:rPr>
          <w:rFonts w:cs="Traditional Arabic" w:hint="cs"/>
          <w:sz w:val="32"/>
          <w:szCs w:val="32"/>
          <w:rtl/>
        </w:rPr>
        <w:t>زلت أذكر تلك الليلة .. بقيت إلى آخر الليل مع الشّلة في إحدى الاستراحات.. كانت</w:t>
      </w:r>
      <w:r w:rsidR="00E16622">
        <w:rPr>
          <w:rFonts w:cs="Traditional Arabic" w:hint="cs"/>
          <w:sz w:val="32"/>
          <w:szCs w:val="32"/>
        </w:rPr>
        <w:t xml:space="preserve"> </w:t>
      </w:r>
      <w:r w:rsidR="00E16622">
        <w:rPr>
          <w:rFonts w:cs="Traditional Arabic" w:hint="cs"/>
          <w:sz w:val="32"/>
          <w:szCs w:val="32"/>
          <w:rtl/>
        </w:rPr>
        <w:t>سهرة مليئة بالكلام الفارغ.. بل بالغيبة والتعليقات المحرمة... كنت أنا الذي أتولى</w:t>
      </w:r>
      <w:r w:rsidR="00E16622">
        <w:rPr>
          <w:rFonts w:cs="Traditional Arabic" w:hint="cs"/>
          <w:sz w:val="32"/>
          <w:szCs w:val="32"/>
        </w:rPr>
        <w:t xml:space="preserve"> </w:t>
      </w:r>
      <w:r w:rsidR="00E16622">
        <w:rPr>
          <w:rFonts w:cs="Traditional Arabic" w:hint="cs"/>
          <w:sz w:val="32"/>
          <w:szCs w:val="32"/>
          <w:rtl/>
        </w:rPr>
        <w:t>في الغالب إضحاكهم.. وغيبة الناس.. وهم يضحكون</w:t>
      </w:r>
      <w:r w:rsidR="00E16622">
        <w:rPr>
          <w:rFonts w:cs="Traditional Arabic"/>
          <w:sz w:val="32"/>
          <w:szCs w:val="32"/>
        </w:rPr>
        <w:t>.</w:t>
      </w:r>
    </w:p>
    <w:p w:rsidR="00E16622" w:rsidRDefault="00E16622" w:rsidP="00E16622">
      <w:pPr>
        <w:spacing w:line="440" w:lineRule="exact"/>
        <w:jc w:val="both"/>
        <w:rPr>
          <w:rFonts w:cs="Traditional Arabic"/>
          <w:sz w:val="32"/>
          <w:szCs w:val="32"/>
          <w:rtl/>
        </w:rPr>
      </w:pPr>
      <w:r>
        <w:rPr>
          <w:rFonts w:cs="Traditional Arabic" w:hint="cs"/>
          <w:sz w:val="32"/>
          <w:szCs w:val="32"/>
          <w:rtl/>
        </w:rPr>
        <w:t xml:space="preserve">    أذكر ليلتها أنّي أضحكتهم</w:t>
      </w:r>
      <w:r>
        <w:rPr>
          <w:rFonts w:cs="Traditional Arabic" w:hint="cs"/>
          <w:sz w:val="32"/>
          <w:szCs w:val="32"/>
        </w:rPr>
        <w:t xml:space="preserve"> </w:t>
      </w:r>
      <w:r>
        <w:rPr>
          <w:rFonts w:cs="Traditional Arabic" w:hint="cs"/>
          <w:sz w:val="32"/>
          <w:szCs w:val="32"/>
          <w:rtl/>
        </w:rPr>
        <w:t>كثيراً.. كنت أمتلك موهبة عجيبة في التقليد.. بإمكاني تغيير نبرة صوتي حتى تصبح</w:t>
      </w:r>
      <w:r>
        <w:rPr>
          <w:rFonts w:cs="Traditional Arabic" w:hint="cs"/>
          <w:sz w:val="32"/>
          <w:szCs w:val="32"/>
        </w:rPr>
        <w:t xml:space="preserve"> </w:t>
      </w:r>
      <w:r>
        <w:rPr>
          <w:rFonts w:cs="Traditional Arabic" w:hint="cs"/>
          <w:sz w:val="32"/>
          <w:szCs w:val="32"/>
          <w:rtl/>
        </w:rPr>
        <w:t>قريبة من الشخص الذي أسخر منه.. أجل كنت أسخر من هذا وذاك.. لم يسلم أحد منّي أحد</w:t>
      </w:r>
      <w:r>
        <w:rPr>
          <w:rFonts w:cs="Traditional Arabic" w:hint="cs"/>
          <w:sz w:val="32"/>
          <w:szCs w:val="32"/>
        </w:rPr>
        <w:t xml:space="preserve"> </w:t>
      </w:r>
      <w:r>
        <w:rPr>
          <w:rFonts w:cs="Traditional Arabic" w:hint="cs"/>
          <w:sz w:val="32"/>
          <w:szCs w:val="32"/>
          <w:rtl/>
        </w:rPr>
        <w:t>حتى أصحابي.. صار بعض الناس يتجنّبني كي يسلم من لساني</w:t>
      </w:r>
      <w:r>
        <w:rPr>
          <w:rFonts w:cs="Traditional Arabic"/>
          <w:sz w:val="32"/>
          <w:szCs w:val="32"/>
        </w:rPr>
        <w:t>.</w:t>
      </w:r>
    </w:p>
    <w:p w:rsidR="00E16622" w:rsidRDefault="00E16622" w:rsidP="00E16622">
      <w:pPr>
        <w:spacing w:line="440" w:lineRule="exact"/>
        <w:jc w:val="both"/>
        <w:rPr>
          <w:rFonts w:cs="Traditional Arabic"/>
          <w:sz w:val="32"/>
          <w:szCs w:val="32"/>
          <w:rtl/>
        </w:rPr>
      </w:pPr>
      <w:r>
        <w:rPr>
          <w:rFonts w:cs="Traditional Arabic" w:hint="cs"/>
          <w:sz w:val="32"/>
          <w:szCs w:val="32"/>
          <w:rtl/>
        </w:rPr>
        <w:t xml:space="preserve">   أذكر أني تلك الليلة</w:t>
      </w:r>
      <w:r>
        <w:rPr>
          <w:rFonts w:cs="Traditional Arabic" w:hint="cs"/>
          <w:sz w:val="32"/>
          <w:szCs w:val="32"/>
        </w:rPr>
        <w:t xml:space="preserve"> </w:t>
      </w:r>
      <w:r>
        <w:rPr>
          <w:rFonts w:cs="Traditional Arabic" w:hint="cs"/>
          <w:sz w:val="32"/>
          <w:szCs w:val="32"/>
          <w:rtl/>
        </w:rPr>
        <w:t>سخرت من أعمى رأيته يتسوّل في السّوق... والأدهى أنّي وضعت قدمي أمامه فتعثّر وسقط</w:t>
      </w:r>
      <w:r>
        <w:rPr>
          <w:rFonts w:cs="Traditional Arabic" w:hint="cs"/>
          <w:sz w:val="32"/>
          <w:szCs w:val="32"/>
        </w:rPr>
        <w:t xml:space="preserve"> </w:t>
      </w:r>
      <w:r>
        <w:rPr>
          <w:rFonts w:cs="Traditional Arabic" w:hint="cs"/>
          <w:sz w:val="32"/>
          <w:szCs w:val="32"/>
          <w:rtl/>
        </w:rPr>
        <w:t>يتلفت برأسه لا يدري ما يقول.. وانطلقت ضحكتي تدوي في السّوق</w:t>
      </w:r>
      <w:r>
        <w:rPr>
          <w:rFonts w:cs="Traditional Arabic"/>
          <w:sz w:val="32"/>
          <w:szCs w:val="32"/>
        </w:rPr>
        <w:t xml:space="preserve">.. </w:t>
      </w:r>
    </w:p>
    <w:p w:rsidR="00E16622" w:rsidRDefault="00E16622" w:rsidP="00E16622">
      <w:pPr>
        <w:spacing w:line="440" w:lineRule="exact"/>
        <w:rPr>
          <w:rFonts w:cs="Traditional Arabic"/>
          <w:sz w:val="32"/>
          <w:szCs w:val="32"/>
          <w:rtl/>
        </w:rPr>
      </w:pPr>
      <w:r>
        <w:rPr>
          <w:rFonts w:cs="Traditional Arabic" w:hint="cs"/>
          <w:sz w:val="32"/>
          <w:szCs w:val="32"/>
          <w:rtl/>
        </w:rPr>
        <w:t xml:space="preserve">  عدت إلى بيتي</w:t>
      </w:r>
      <w:r>
        <w:rPr>
          <w:rFonts w:cs="Traditional Arabic" w:hint="cs"/>
          <w:sz w:val="32"/>
          <w:szCs w:val="32"/>
        </w:rPr>
        <w:t xml:space="preserve"> </w:t>
      </w:r>
      <w:r>
        <w:rPr>
          <w:rFonts w:cs="Traditional Arabic" w:hint="cs"/>
          <w:sz w:val="32"/>
          <w:szCs w:val="32"/>
          <w:rtl/>
        </w:rPr>
        <w:t>متأخراً كالعادة.. وجدت زوجتي في انتظاري.. كانت في حالة يرثى لها.. قالت بصوت</w:t>
      </w:r>
      <w:r>
        <w:rPr>
          <w:rFonts w:cs="Traditional Arabic" w:hint="cs"/>
          <w:sz w:val="32"/>
          <w:szCs w:val="32"/>
        </w:rPr>
        <w:t xml:space="preserve"> </w:t>
      </w:r>
      <w:r>
        <w:rPr>
          <w:rFonts w:cs="Traditional Arabic" w:hint="cs"/>
          <w:sz w:val="32"/>
          <w:szCs w:val="32"/>
          <w:rtl/>
        </w:rPr>
        <w:t>متهدج: راشد.. أين كنتَ ؟</w:t>
      </w:r>
      <w:r>
        <w:rPr>
          <w:rFonts w:cs="Traditional Arabic"/>
          <w:sz w:val="32"/>
          <w:szCs w:val="32"/>
        </w:rPr>
        <w:t xml:space="preserve"> </w:t>
      </w:r>
      <w:r>
        <w:rPr>
          <w:rFonts w:cs="Traditional Arabic"/>
          <w:sz w:val="32"/>
          <w:szCs w:val="32"/>
        </w:rPr>
        <w:br/>
      </w:r>
      <w:r>
        <w:rPr>
          <w:rFonts w:cs="Traditional Arabic" w:hint="cs"/>
          <w:sz w:val="32"/>
          <w:szCs w:val="32"/>
          <w:rtl/>
        </w:rPr>
        <w:lastRenderedPageBreak/>
        <w:t>قلت ساخراً: في المريخ.. عند أصحابي بالطبع</w:t>
      </w:r>
      <w:r>
        <w:rPr>
          <w:rFonts w:cs="Traditional Arabic"/>
          <w:sz w:val="32"/>
          <w:szCs w:val="32"/>
        </w:rPr>
        <w:t xml:space="preserve"> ..</w:t>
      </w:r>
      <w:r>
        <w:rPr>
          <w:rFonts w:cs="Traditional Arabic"/>
          <w:sz w:val="32"/>
          <w:szCs w:val="32"/>
        </w:rPr>
        <w:br/>
      </w:r>
      <w:r>
        <w:rPr>
          <w:rFonts w:cs="Traditional Arabic" w:hint="cs"/>
          <w:sz w:val="32"/>
          <w:szCs w:val="32"/>
          <w:rtl/>
        </w:rPr>
        <w:t>كان</w:t>
      </w:r>
      <w:r>
        <w:rPr>
          <w:rFonts w:cs="Traditional Arabic" w:hint="cs"/>
          <w:sz w:val="32"/>
          <w:szCs w:val="32"/>
        </w:rPr>
        <w:t xml:space="preserve"> </w:t>
      </w:r>
      <w:r>
        <w:rPr>
          <w:rFonts w:cs="Traditional Arabic" w:hint="cs"/>
          <w:sz w:val="32"/>
          <w:szCs w:val="32"/>
          <w:rtl/>
        </w:rPr>
        <w:t>الإعياء ظاهراً عليها.. قالت والعبرة تخنقها: راشد… أنا تعبة جداً .. الظاهر أن</w:t>
      </w:r>
      <w:r>
        <w:rPr>
          <w:rFonts w:cs="Traditional Arabic" w:hint="cs"/>
          <w:sz w:val="32"/>
          <w:szCs w:val="32"/>
        </w:rPr>
        <w:t xml:space="preserve"> </w:t>
      </w:r>
      <w:r>
        <w:rPr>
          <w:rFonts w:cs="Traditional Arabic" w:hint="cs"/>
          <w:sz w:val="32"/>
          <w:szCs w:val="32"/>
          <w:rtl/>
        </w:rPr>
        <w:t>موعد ولادتي صار وشيكا</w:t>
      </w:r>
      <w:r>
        <w:rPr>
          <w:rFonts w:cs="Traditional Arabic"/>
          <w:sz w:val="32"/>
          <w:szCs w:val="32"/>
        </w:rPr>
        <w:t xml:space="preserve"> .. </w:t>
      </w:r>
      <w:r>
        <w:rPr>
          <w:rFonts w:cs="Traditional Arabic"/>
          <w:sz w:val="32"/>
          <w:szCs w:val="32"/>
        </w:rPr>
        <w:br/>
      </w:r>
      <w:r>
        <w:rPr>
          <w:rFonts w:cs="Traditional Arabic" w:hint="cs"/>
          <w:sz w:val="32"/>
          <w:szCs w:val="32"/>
          <w:rtl/>
        </w:rPr>
        <w:t>سقطت دمعة صامته على خدها.. أحسست أنّي أهملت زوجتي</w:t>
      </w:r>
      <w:r>
        <w:rPr>
          <w:rFonts w:cs="Traditional Arabic"/>
          <w:sz w:val="32"/>
          <w:szCs w:val="32"/>
        </w:rPr>
        <w:t xml:space="preserve">.. </w:t>
      </w:r>
      <w:r>
        <w:rPr>
          <w:rFonts w:cs="Traditional Arabic" w:hint="cs"/>
          <w:sz w:val="32"/>
          <w:szCs w:val="32"/>
          <w:rtl/>
        </w:rPr>
        <w:t>كان المفروض أن أهتم بها وأقلّل من سهراتي.. خاصة أنّها في شهرها التاسع</w:t>
      </w:r>
      <w:r>
        <w:rPr>
          <w:rFonts w:cs="Traditional Arabic"/>
          <w:sz w:val="32"/>
          <w:szCs w:val="32"/>
        </w:rPr>
        <w:t xml:space="preserve"> . </w:t>
      </w:r>
      <w:r>
        <w:rPr>
          <w:rFonts w:cs="Traditional Arabic"/>
          <w:sz w:val="32"/>
          <w:szCs w:val="32"/>
        </w:rPr>
        <w:br/>
      </w:r>
      <w:r>
        <w:rPr>
          <w:rFonts w:cs="Traditional Arabic" w:hint="cs"/>
          <w:sz w:val="32"/>
          <w:szCs w:val="32"/>
          <w:rtl/>
        </w:rPr>
        <w:t xml:space="preserve">  حملتها إلى المستشفى بسرعة.. دخلت غرفة الولادة.. جعلت تقاسي الآلام ساعات</w:t>
      </w:r>
      <w:r>
        <w:rPr>
          <w:rFonts w:cs="Traditional Arabic" w:hint="cs"/>
          <w:sz w:val="32"/>
          <w:szCs w:val="32"/>
        </w:rPr>
        <w:t xml:space="preserve"> </w:t>
      </w:r>
      <w:r>
        <w:rPr>
          <w:rFonts w:cs="Traditional Arabic" w:hint="cs"/>
          <w:sz w:val="32"/>
          <w:szCs w:val="32"/>
          <w:rtl/>
        </w:rPr>
        <w:t>طوال.. كنت أنتظر ولادتها بفارغ الصبر.. تعسرت ولادتها.. فانتظرت طويلاً حتى تعبت</w:t>
      </w:r>
      <w:r>
        <w:rPr>
          <w:rFonts w:cs="Traditional Arabic"/>
          <w:sz w:val="32"/>
          <w:szCs w:val="32"/>
        </w:rPr>
        <w:t xml:space="preserve">.. </w:t>
      </w:r>
      <w:r>
        <w:rPr>
          <w:rFonts w:cs="Traditional Arabic" w:hint="cs"/>
          <w:sz w:val="32"/>
          <w:szCs w:val="32"/>
          <w:rtl/>
        </w:rPr>
        <w:t>فذهبت إلى البيت وتركت رقم هاتفي عندهم ليبشروني</w:t>
      </w:r>
      <w:r>
        <w:rPr>
          <w:rFonts w:cs="Traditional Arabic"/>
          <w:sz w:val="32"/>
          <w:szCs w:val="32"/>
        </w:rPr>
        <w:t>.</w:t>
      </w:r>
      <w:r>
        <w:rPr>
          <w:rFonts w:cs="Traditional Arabic"/>
          <w:sz w:val="32"/>
          <w:szCs w:val="32"/>
        </w:rPr>
        <w:br/>
      </w:r>
      <w:r>
        <w:rPr>
          <w:rFonts w:cs="Traditional Arabic" w:hint="cs"/>
          <w:sz w:val="32"/>
          <w:szCs w:val="32"/>
          <w:rtl/>
        </w:rPr>
        <w:t>بعد ساعة.. اتصلوا بي ليزفوا</w:t>
      </w:r>
      <w:r>
        <w:rPr>
          <w:rFonts w:cs="Traditional Arabic" w:hint="cs"/>
          <w:sz w:val="32"/>
          <w:szCs w:val="32"/>
        </w:rPr>
        <w:t xml:space="preserve"> </w:t>
      </w:r>
      <w:r>
        <w:rPr>
          <w:rFonts w:cs="Traditional Arabic" w:hint="cs"/>
          <w:sz w:val="32"/>
          <w:szCs w:val="32"/>
          <w:rtl/>
        </w:rPr>
        <w:t>لي نبأ قدوم سالم ذهبت إلى المستشفى فوراً.. أول ما رأوني أسأل عن غرفتها.. طلبوا</w:t>
      </w:r>
      <w:r>
        <w:rPr>
          <w:rFonts w:cs="Traditional Arabic" w:hint="cs"/>
          <w:sz w:val="32"/>
          <w:szCs w:val="32"/>
        </w:rPr>
        <w:t xml:space="preserve"> </w:t>
      </w:r>
      <w:r>
        <w:rPr>
          <w:rFonts w:cs="Traditional Arabic" w:hint="cs"/>
          <w:sz w:val="32"/>
          <w:szCs w:val="32"/>
          <w:rtl/>
        </w:rPr>
        <w:t>منّي مراجعة الطبيبة التي أشرفت على ولادة زوجتي</w:t>
      </w:r>
      <w:r>
        <w:rPr>
          <w:rFonts w:cs="Traditional Arabic"/>
          <w:sz w:val="32"/>
          <w:szCs w:val="32"/>
        </w:rPr>
        <w:t>.</w:t>
      </w:r>
      <w:r>
        <w:rPr>
          <w:rFonts w:cs="Traditional Arabic"/>
          <w:sz w:val="32"/>
          <w:szCs w:val="32"/>
        </w:rPr>
        <w:br/>
      </w:r>
      <w:r>
        <w:rPr>
          <w:rFonts w:cs="Traditional Arabic" w:hint="cs"/>
          <w:sz w:val="32"/>
          <w:szCs w:val="32"/>
          <w:rtl/>
        </w:rPr>
        <w:t>صرختُ بهم: أيُّ طبيبة ؟</w:t>
      </w:r>
      <w:r>
        <w:rPr>
          <w:rFonts w:cs="Traditional Arabic"/>
          <w:sz w:val="32"/>
          <w:szCs w:val="32"/>
        </w:rPr>
        <w:t xml:space="preserve">! </w:t>
      </w:r>
      <w:r>
        <w:rPr>
          <w:rFonts w:cs="Traditional Arabic" w:hint="cs"/>
          <w:sz w:val="32"/>
          <w:szCs w:val="32"/>
          <w:rtl/>
        </w:rPr>
        <w:t>المهم أن أرى ابني سالم</w:t>
      </w:r>
      <w:r>
        <w:rPr>
          <w:rFonts w:cs="Traditional Arabic"/>
          <w:sz w:val="32"/>
          <w:szCs w:val="32"/>
        </w:rPr>
        <w:t xml:space="preserve">. </w:t>
      </w:r>
      <w:r>
        <w:rPr>
          <w:rFonts w:cs="Traditional Arabic"/>
          <w:sz w:val="32"/>
          <w:szCs w:val="32"/>
        </w:rPr>
        <w:br/>
      </w:r>
      <w:r>
        <w:rPr>
          <w:rFonts w:cs="Traditional Arabic" w:hint="cs"/>
          <w:sz w:val="32"/>
          <w:szCs w:val="32"/>
          <w:rtl/>
        </w:rPr>
        <w:t>قالوا، أولاً راجع الطبيبة</w:t>
      </w:r>
      <w:r>
        <w:rPr>
          <w:rFonts w:cs="Traditional Arabic"/>
          <w:sz w:val="32"/>
          <w:szCs w:val="32"/>
        </w:rPr>
        <w:t xml:space="preserve"> .. </w:t>
      </w:r>
      <w:r>
        <w:rPr>
          <w:rFonts w:cs="Traditional Arabic"/>
          <w:sz w:val="32"/>
          <w:szCs w:val="32"/>
        </w:rPr>
        <w:br/>
      </w:r>
      <w:r>
        <w:rPr>
          <w:rFonts w:cs="Traditional Arabic" w:hint="cs"/>
          <w:sz w:val="32"/>
          <w:szCs w:val="32"/>
          <w:rtl/>
        </w:rPr>
        <w:t>دخلت على الطبيبة</w:t>
      </w:r>
      <w:r>
        <w:rPr>
          <w:rFonts w:cs="Traditional Arabic"/>
          <w:sz w:val="32"/>
          <w:szCs w:val="32"/>
        </w:rPr>
        <w:t xml:space="preserve">.. </w:t>
      </w:r>
      <w:r>
        <w:rPr>
          <w:rFonts w:cs="Traditional Arabic" w:hint="cs"/>
          <w:sz w:val="32"/>
          <w:szCs w:val="32"/>
          <w:rtl/>
        </w:rPr>
        <w:t>كلمتني عن المصائب .. والرضى بالأقدار .. ثم قالت: ولدك به تشوه شديد في عينيه</w:t>
      </w:r>
      <w:r>
        <w:rPr>
          <w:rFonts w:cs="Traditional Arabic" w:hint="cs"/>
          <w:sz w:val="32"/>
          <w:szCs w:val="32"/>
        </w:rPr>
        <w:t xml:space="preserve"> </w:t>
      </w:r>
      <w:r>
        <w:rPr>
          <w:rFonts w:cs="Traditional Arabic" w:hint="cs"/>
          <w:sz w:val="32"/>
          <w:szCs w:val="32"/>
          <w:rtl/>
        </w:rPr>
        <w:t>ويبدوا أنه فاقد البصر</w:t>
      </w:r>
      <w:r>
        <w:rPr>
          <w:rFonts w:cs="Traditional Arabic"/>
          <w:sz w:val="32"/>
          <w:szCs w:val="32"/>
        </w:rPr>
        <w:t xml:space="preserve"> !! </w:t>
      </w:r>
      <w:r>
        <w:rPr>
          <w:rFonts w:cs="Traditional Arabic"/>
          <w:sz w:val="32"/>
          <w:szCs w:val="32"/>
        </w:rPr>
        <w:br/>
      </w:r>
      <w:r>
        <w:rPr>
          <w:rFonts w:cs="Traditional Arabic" w:hint="cs"/>
          <w:sz w:val="32"/>
          <w:szCs w:val="32"/>
          <w:rtl/>
        </w:rPr>
        <w:t>خفضت رأسي.. وأنا أدافع عبراتي.. تذكّرت ذاك المتسوّل</w:t>
      </w:r>
      <w:r>
        <w:rPr>
          <w:rFonts w:cs="Traditional Arabic" w:hint="cs"/>
          <w:sz w:val="32"/>
          <w:szCs w:val="32"/>
        </w:rPr>
        <w:t xml:space="preserve"> </w:t>
      </w:r>
      <w:r>
        <w:rPr>
          <w:rFonts w:cs="Traditional Arabic" w:hint="cs"/>
          <w:sz w:val="32"/>
          <w:szCs w:val="32"/>
          <w:rtl/>
        </w:rPr>
        <w:t>الأعمى الذي دفعته في السوق وأضحكت عليه الناس</w:t>
      </w:r>
      <w:r>
        <w:rPr>
          <w:rFonts w:cs="Traditional Arabic"/>
          <w:sz w:val="32"/>
          <w:szCs w:val="32"/>
        </w:rPr>
        <w:t xml:space="preserve">. </w:t>
      </w:r>
      <w:r>
        <w:rPr>
          <w:rFonts w:cs="Traditional Arabic"/>
          <w:sz w:val="32"/>
          <w:szCs w:val="32"/>
        </w:rPr>
        <w:br/>
      </w:r>
      <w:r>
        <w:rPr>
          <w:rFonts w:cs="Traditional Arabic" w:hint="cs"/>
          <w:sz w:val="32"/>
          <w:szCs w:val="32"/>
          <w:rtl/>
        </w:rPr>
        <w:t>سبحان الله كما تدين تدان</w:t>
      </w:r>
      <w:r>
        <w:rPr>
          <w:rFonts w:cs="Traditional Arabic"/>
          <w:sz w:val="32"/>
          <w:szCs w:val="32"/>
        </w:rPr>
        <w:t xml:space="preserve"> ! </w:t>
      </w:r>
      <w:r>
        <w:rPr>
          <w:rFonts w:cs="Traditional Arabic" w:hint="cs"/>
          <w:sz w:val="32"/>
          <w:szCs w:val="32"/>
          <w:rtl/>
        </w:rPr>
        <w:t>بقيت واجماً قليلاً.. لا أدري ماذا أقول.. ثم تذكرت زوجتي وولدي .. فشكرت الطبيبة</w:t>
      </w:r>
      <w:r>
        <w:rPr>
          <w:rFonts w:cs="Traditional Arabic" w:hint="cs"/>
          <w:sz w:val="32"/>
          <w:szCs w:val="32"/>
        </w:rPr>
        <w:t xml:space="preserve"> </w:t>
      </w:r>
      <w:r>
        <w:rPr>
          <w:rFonts w:cs="Traditional Arabic" w:hint="cs"/>
          <w:sz w:val="32"/>
          <w:szCs w:val="32"/>
          <w:rtl/>
        </w:rPr>
        <w:t>على لطفها ومضيت لأرى زوجتي</w:t>
      </w:r>
      <w:r>
        <w:rPr>
          <w:rFonts w:cs="Traditional Arabic"/>
          <w:sz w:val="32"/>
          <w:szCs w:val="32"/>
        </w:rPr>
        <w:t xml:space="preserve"> .. </w:t>
      </w:r>
      <w:r>
        <w:rPr>
          <w:rFonts w:cs="Traditional Arabic"/>
          <w:sz w:val="32"/>
          <w:szCs w:val="32"/>
        </w:rPr>
        <w:br/>
      </w:r>
      <w:r>
        <w:rPr>
          <w:rFonts w:cs="Traditional Arabic" w:hint="cs"/>
          <w:sz w:val="32"/>
          <w:szCs w:val="32"/>
          <w:rtl/>
        </w:rPr>
        <w:t>لم تحزن زوجتي.. كانت مؤمنة بقضاء الله.. راضية</w:t>
      </w:r>
      <w:r>
        <w:rPr>
          <w:rFonts w:cs="Traditional Arabic"/>
          <w:sz w:val="32"/>
          <w:szCs w:val="32"/>
        </w:rPr>
        <w:t xml:space="preserve">. </w:t>
      </w:r>
      <w:r>
        <w:rPr>
          <w:rFonts w:cs="Traditional Arabic" w:hint="cs"/>
          <w:sz w:val="32"/>
          <w:szCs w:val="32"/>
          <w:rtl/>
        </w:rPr>
        <w:t>طالما نصحتني أن أكف عن الاستهزاء بالناس.. كانت تردد دائماً، لا تغتب الناس</w:t>
      </w:r>
      <w:r>
        <w:rPr>
          <w:rFonts w:cs="Traditional Arabic"/>
          <w:sz w:val="32"/>
          <w:szCs w:val="32"/>
        </w:rPr>
        <w:t xml:space="preserve"> .. </w:t>
      </w:r>
      <w:r>
        <w:rPr>
          <w:rFonts w:cs="Traditional Arabic"/>
          <w:sz w:val="32"/>
          <w:szCs w:val="32"/>
        </w:rPr>
        <w:br/>
      </w:r>
      <w:r>
        <w:rPr>
          <w:rFonts w:cs="Traditional Arabic" w:hint="cs"/>
          <w:sz w:val="32"/>
          <w:szCs w:val="32"/>
          <w:rtl/>
        </w:rPr>
        <w:t>خرجنا من المستشفى، وخرج سالم معنا. في الحقيقة، لم أكن أهتم به كثيراً</w:t>
      </w:r>
      <w:r>
        <w:rPr>
          <w:rFonts w:cs="Traditional Arabic"/>
          <w:sz w:val="32"/>
          <w:szCs w:val="32"/>
        </w:rPr>
        <w:t xml:space="preserve">. </w:t>
      </w:r>
      <w:r>
        <w:rPr>
          <w:rFonts w:cs="Traditional Arabic" w:hint="cs"/>
          <w:sz w:val="32"/>
          <w:szCs w:val="32"/>
          <w:rtl/>
        </w:rPr>
        <w:t>اعتبرته غير موجود في المنزل. حين يشتد بكاؤه أهرب إلى الصالة لأنام فيها. كانت</w:t>
      </w:r>
      <w:r>
        <w:rPr>
          <w:rFonts w:cs="Traditional Arabic" w:hint="cs"/>
          <w:sz w:val="32"/>
          <w:szCs w:val="32"/>
        </w:rPr>
        <w:t xml:space="preserve"> </w:t>
      </w:r>
      <w:r>
        <w:rPr>
          <w:rFonts w:cs="Traditional Arabic" w:hint="cs"/>
          <w:sz w:val="32"/>
          <w:szCs w:val="32"/>
          <w:rtl/>
        </w:rPr>
        <w:t>زوجتي تهتم به كثيراً، وتحبّه كثيراً. أما أنا فلم أكن أكرهه، لكني لم أستطع أن</w:t>
      </w:r>
      <w:r>
        <w:rPr>
          <w:rFonts w:cs="Traditional Arabic" w:hint="cs"/>
          <w:sz w:val="32"/>
          <w:szCs w:val="32"/>
        </w:rPr>
        <w:t xml:space="preserve"> </w:t>
      </w:r>
      <w:r>
        <w:rPr>
          <w:rFonts w:cs="Traditional Arabic" w:hint="cs"/>
          <w:sz w:val="32"/>
          <w:szCs w:val="32"/>
          <w:rtl/>
        </w:rPr>
        <w:t>أحبّه</w:t>
      </w:r>
      <w:r>
        <w:rPr>
          <w:rFonts w:cs="Traditional Arabic"/>
          <w:sz w:val="32"/>
          <w:szCs w:val="32"/>
        </w:rPr>
        <w:t xml:space="preserve"> ! </w:t>
      </w:r>
      <w:r>
        <w:rPr>
          <w:rFonts w:cs="Traditional Arabic"/>
          <w:sz w:val="32"/>
          <w:szCs w:val="32"/>
        </w:rPr>
        <w:br/>
      </w:r>
      <w:r>
        <w:rPr>
          <w:rFonts w:cs="Traditional Arabic" w:hint="cs"/>
          <w:sz w:val="32"/>
          <w:szCs w:val="32"/>
          <w:rtl/>
        </w:rPr>
        <w:t>كبر سالم.. بدأ يحبو.. كانت حبوته غريبة.. قارب عمره السنة فبدأ يحاول</w:t>
      </w:r>
      <w:r>
        <w:rPr>
          <w:rFonts w:cs="Traditional Arabic" w:hint="cs"/>
          <w:sz w:val="32"/>
          <w:szCs w:val="32"/>
        </w:rPr>
        <w:t xml:space="preserve"> </w:t>
      </w:r>
      <w:r>
        <w:rPr>
          <w:rFonts w:cs="Traditional Arabic" w:hint="cs"/>
          <w:sz w:val="32"/>
          <w:szCs w:val="32"/>
          <w:rtl/>
        </w:rPr>
        <w:t>المشي.. فاكتشفنا أنّه أعرج. أصبح ثقيلاً على نفسي أكثر. أنجبت زوجتي بعده عمر</w:t>
      </w:r>
      <w:r>
        <w:rPr>
          <w:rFonts w:cs="Traditional Arabic" w:hint="cs"/>
          <w:sz w:val="32"/>
          <w:szCs w:val="32"/>
        </w:rPr>
        <w:t xml:space="preserve"> </w:t>
      </w:r>
      <w:r>
        <w:rPr>
          <w:rFonts w:cs="Traditional Arabic" w:hint="cs"/>
          <w:sz w:val="32"/>
          <w:szCs w:val="32"/>
          <w:rtl/>
        </w:rPr>
        <w:t>وخالداً</w:t>
      </w:r>
      <w:r>
        <w:rPr>
          <w:rFonts w:cs="Traditional Arabic"/>
          <w:sz w:val="32"/>
          <w:szCs w:val="32"/>
        </w:rPr>
        <w:t>.</w:t>
      </w:r>
      <w:r>
        <w:rPr>
          <w:rFonts w:cs="Traditional Arabic"/>
          <w:sz w:val="32"/>
          <w:szCs w:val="32"/>
        </w:rPr>
        <w:br/>
      </w:r>
      <w:r>
        <w:rPr>
          <w:rFonts w:cs="Traditional Arabic" w:hint="cs"/>
          <w:sz w:val="32"/>
          <w:szCs w:val="32"/>
          <w:rtl/>
        </w:rPr>
        <w:t>مرّت السنوات وكبر سالم، وكبر أخواه. كنت لا أحب الجلوس في البيت</w:t>
      </w:r>
      <w:r>
        <w:rPr>
          <w:rFonts w:cs="Traditional Arabic"/>
          <w:sz w:val="32"/>
          <w:szCs w:val="32"/>
        </w:rPr>
        <w:t xml:space="preserve">. </w:t>
      </w:r>
      <w:r>
        <w:rPr>
          <w:rFonts w:cs="Traditional Arabic" w:hint="cs"/>
          <w:sz w:val="32"/>
          <w:szCs w:val="32"/>
          <w:rtl/>
        </w:rPr>
        <w:t>دائماً مع أصحابي. في الحقيقة كنت كاللعبة في أيديهم</w:t>
      </w:r>
      <w:r>
        <w:rPr>
          <w:rFonts w:cs="Traditional Arabic"/>
          <w:sz w:val="32"/>
          <w:szCs w:val="32"/>
        </w:rPr>
        <w:t xml:space="preserve"> .. </w:t>
      </w:r>
      <w:r>
        <w:rPr>
          <w:rFonts w:cs="Traditional Arabic"/>
          <w:sz w:val="32"/>
          <w:szCs w:val="32"/>
        </w:rPr>
        <w:br/>
      </w:r>
      <w:r>
        <w:rPr>
          <w:rFonts w:cs="Traditional Arabic" w:hint="cs"/>
          <w:sz w:val="32"/>
          <w:szCs w:val="32"/>
          <w:rtl/>
        </w:rPr>
        <w:t>لم تيأس زوجتي من</w:t>
      </w:r>
      <w:r>
        <w:rPr>
          <w:rFonts w:cs="Traditional Arabic" w:hint="cs"/>
          <w:sz w:val="32"/>
          <w:szCs w:val="32"/>
        </w:rPr>
        <w:t xml:space="preserve"> </w:t>
      </w:r>
      <w:r>
        <w:rPr>
          <w:rFonts w:cs="Traditional Arabic" w:hint="cs"/>
          <w:sz w:val="32"/>
          <w:szCs w:val="32"/>
          <w:rtl/>
        </w:rPr>
        <w:t>إصلاحي. كانت تدعو لي دائماً بالهداية. لم تغضب من تصرّفاتي الطائشة، لكنها كانت</w:t>
      </w:r>
      <w:r>
        <w:rPr>
          <w:rFonts w:cs="Traditional Arabic" w:hint="cs"/>
          <w:sz w:val="32"/>
          <w:szCs w:val="32"/>
        </w:rPr>
        <w:t xml:space="preserve"> </w:t>
      </w:r>
      <w:r>
        <w:rPr>
          <w:rFonts w:cs="Traditional Arabic" w:hint="cs"/>
          <w:sz w:val="32"/>
          <w:szCs w:val="32"/>
          <w:rtl/>
        </w:rPr>
        <w:t>تحزن كثيراً إذا رأت إهمالي لسالم واهتمامي بباقي إخوته</w:t>
      </w:r>
      <w:r>
        <w:rPr>
          <w:rFonts w:cs="Traditional Arabic"/>
          <w:sz w:val="32"/>
          <w:szCs w:val="32"/>
        </w:rPr>
        <w:t>.</w:t>
      </w:r>
      <w:r>
        <w:rPr>
          <w:rFonts w:cs="Traditional Arabic"/>
          <w:sz w:val="32"/>
          <w:szCs w:val="32"/>
        </w:rPr>
        <w:br/>
      </w:r>
      <w:r>
        <w:rPr>
          <w:rFonts w:cs="Traditional Arabic" w:hint="cs"/>
          <w:sz w:val="32"/>
          <w:szCs w:val="32"/>
          <w:rtl/>
        </w:rPr>
        <w:t>كبر سالم وكبُر معه</w:t>
      </w:r>
      <w:r>
        <w:rPr>
          <w:rFonts w:cs="Traditional Arabic" w:hint="cs"/>
          <w:sz w:val="32"/>
          <w:szCs w:val="32"/>
        </w:rPr>
        <w:t xml:space="preserve"> </w:t>
      </w:r>
      <w:r>
        <w:rPr>
          <w:rFonts w:cs="Traditional Arabic" w:hint="cs"/>
          <w:sz w:val="32"/>
          <w:szCs w:val="32"/>
          <w:rtl/>
        </w:rPr>
        <w:t>همي. لم أمانع حين طلبت زوجتي تسجيله في أحدى المدارس الخاصة بالمعاقين. لم أكن أحس</w:t>
      </w:r>
      <w:r>
        <w:rPr>
          <w:rFonts w:cs="Traditional Arabic" w:hint="cs"/>
          <w:sz w:val="32"/>
          <w:szCs w:val="32"/>
        </w:rPr>
        <w:t xml:space="preserve"> </w:t>
      </w:r>
      <w:r>
        <w:rPr>
          <w:rFonts w:cs="Traditional Arabic" w:hint="cs"/>
          <w:sz w:val="32"/>
          <w:szCs w:val="32"/>
          <w:rtl/>
        </w:rPr>
        <w:t>بمرور السنوات. أيّامي سواء .. عمل ونوم وطعام وسهر</w:t>
      </w:r>
      <w:r>
        <w:rPr>
          <w:rFonts w:cs="Traditional Arabic"/>
          <w:sz w:val="32"/>
          <w:szCs w:val="32"/>
        </w:rPr>
        <w:t xml:space="preserve">. </w:t>
      </w:r>
      <w:r>
        <w:rPr>
          <w:rFonts w:cs="Traditional Arabic"/>
          <w:sz w:val="32"/>
          <w:szCs w:val="32"/>
        </w:rPr>
        <w:br/>
      </w:r>
      <w:r>
        <w:rPr>
          <w:rFonts w:cs="Traditional Arabic" w:hint="cs"/>
          <w:sz w:val="32"/>
          <w:szCs w:val="32"/>
          <w:rtl/>
        </w:rPr>
        <w:lastRenderedPageBreak/>
        <w:t>في يوم جمعة، استيقظت</w:t>
      </w:r>
      <w:r>
        <w:rPr>
          <w:rFonts w:cs="Traditional Arabic" w:hint="cs"/>
          <w:sz w:val="32"/>
          <w:szCs w:val="32"/>
        </w:rPr>
        <w:t xml:space="preserve"> </w:t>
      </w:r>
      <w:r>
        <w:rPr>
          <w:rFonts w:cs="Traditional Arabic" w:hint="cs"/>
          <w:sz w:val="32"/>
          <w:szCs w:val="32"/>
          <w:rtl/>
        </w:rPr>
        <w:t>الساعة الحادية عشر ظهراً. ما يزال الوقت مبكراً بالنسبة لي. كنت مدعواً إلى وليمة</w:t>
      </w:r>
      <w:r>
        <w:rPr>
          <w:rFonts w:cs="Traditional Arabic"/>
          <w:sz w:val="32"/>
          <w:szCs w:val="32"/>
        </w:rPr>
        <w:t xml:space="preserve">. </w:t>
      </w:r>
      <w:r>
        <w:rPr>
          <w:rFonts w:cs="Traditional Arabic" w:hint="cs"/>
          <w:sz w:val="32"/>
          <w:szCs w:val="32"/>
          <w:rtl/>
        </w:rPr>
        <w:t>لبست وتعطّرت وهممت بالخروج. مررت بصالة المنزل فاستوقفني منظر سالم. كان يبكي</w:t>
      </w:r>
      <w:r>
        <w:rPr>
          <w:rFonts w:cs="Traditional Arabic" w:hint="cs"/>
          <w:sz w:val="32"/>
          <w:szCs w:val="32"/>
        </w:rPr>
        <w:t xml:space="preserve"> </w:t>
      </w:r>
      <w:r>
        <w:rPr>
          <w:rFonts w:cs="Traditional Arabic" w:hint="cs"/>
          <w:sz w:val="32"/>
          <w:szCs w:val="32"/>
          <w:rtl/>
        </w:rPr>
        <w:t>بحرقة</w:t>
      </w:r>
      <w:r>
        <w:rPr>
          <w:rFonts w:cs="Traditional Arabic"/>
          <w:sz w:val="32"/>
          <w:szCs w:val="32"/>
        </w:rPr>
        <w:t xml:space="preserve">! </w:t>
      </w:r>
      <w:r>
        <w:rPr>
          <w:rFonts w:cs="Traditional Arabic"/>
          <w:sz w:val="32"/>
          <w:szCs w:val="32"/>
        </w:rPr>
        <w:br/>
      </w:r>
      <w:r>
        <w:rPr>
          <w:rFonts w:cs="Traditional Arabic" w:hint="cs"/>
          <w:sz w:val="32"/>
          <w:szCs w:val="32"/>
          <w:rtl/>
        </w:rPr>
        <w:t>إنّها المرّة الأولى التي أنتبه فيها إلى سالم يبكي مذ كان طفلاً. عشر</w:t>
      </w:r>
      <w:r>
        <w:rPr>
          <w:rFonts w:cs="Traditional Arabic" w:hint="cs"/>
          <w:sz w:val="32"/>
          <w:szCs w:val="32"/>
        </w:rPr>
        <w:t xml:space="preserve"> </w:t>
      </w:r>
      <w:r>
        <w:rPr>
          <w:rFonts w:cs="Traditional Arabic" w:hint="cs"/>
          <w:sz w:val="32"/>
          <w:szCs w:val="32"/>
          <w:rtl/>
        </w:rPr>
        <w:t>سنوات مضت، لم ألتفت إليه. حاولت أن أتجاهله فلم أحتمل. كنت أسمع صوته ينادي أمه</w:t>
      </w:r>
      <w:r>
        <w:rPr>
          <w:rFonts w:cs="Traditional Arabic" w:hint="cs"/>
          <w:sz w:val="32"/>
          <w:szCs w:val="32"/>
        </w:rPr>
        <w:t xml:space="preserve"> </w:t>
      </w:r>
      <w:r>
        <w:rPr>
          <w:rFonts w:cs="Traditional Arabic" w:hint="cs"/>
          <w:sz w:val="32"/>
          <w:szCs w:val="32"/>
          <w:rtl/>
        </w:rPr>
        <w:t>وأنا في الغرفة. التفت ... ثم اقتربت منه. قلت: سالم! لماذا تبكي؟</w:t>
      </w:r>
      <w:r>
        <w:rPr>
          <w:rFonts w:cs="Traditional Arabic"/>
          <w:sz w:val="32"/>
          <w:szCs w:val="32"/>
        </w:rPr>
        <w:t xml:space="preserve">! </w:t>
      </w:r>
    </w:p>
    <w:p w:rsidR="00E16622" w:rsidRDefault="00E16622" w:rsidP="00E16622">
      <w:pPr>
        <w:spacing w:line="440" w:lineRule="exact"/>
        <w:jc w:val="both"/>
        <w:rPr>
          <w:rFonts w:cs="Traditional Arabic"/>
          <w:sz w:val="32"/>
          <w:szCs w:val="32"/>
          <w:rtl/>
        </w:rPr>
      </w:pPr>
      <w:r>
        <w:rPr>
          <w:rFonts w:cs="Traditional Arabic" w:hint="cs"/>
          <w:sz w:val="32"/>
          <w:szCs w:val="32"/>
          <w:rtl/>
        </w:rPr>
        <w:t xml:space="preserve">   حين سمع</w:t>
      </w:r>
      <w:r>
        <w:rPr>
          <w:rFonts w:cs="Traditional Arabic" w:hint="cs"/>
          <w:sz w:val="32"/>
          <w:szCs w:val="32"/>
        </w:rPr>
        <w:t xml:space="preserve"> </w:t>
      </w:r>
      <w:r>
        <w:rPr>
          <w:rFonts w:cs="Traditional Arabic" w:hint="cs"/>
          <w:sz w:val="32"/>
          <w:szCs w:val="32"/>
          <w:rtl/>
        </w:rPr>
        <w:t>صوتي توقّف عن البكاء. فلما شعر بقربي، بدأ يتحسّس ما حوله بيديه الصغيرتين. ما بِه</w:t>
      </w:r>
      <w:r>
        <w:rPr>
          <w:rFonts w:cs="Traditional Arabic" w:hint="cs"/>
          <w:sz w:val="32"/>
          <w:szCs w:val="32"/>
        </w:rPr>
        <w:t xml:space="preserve"> </w:t>
      </w:r>
      <w:r>
        <w:rPr>
          <w:rFonts w:cs="Traditional Arabic" w:hint="cs"/>
          <w:sz w:val="32"/>
          <w:szCs w:val="32"/>
          <w:rtl/>
        </w:rPr>
        <w:t>يا ترى؟! اكتشفت أنه يحاول الابتعاد عني!! وكأنه يقول: الآن أحسست بي. أين أنت منذ</w:t>
      </w:r>
      <w:r>
        <w:rPr>
          <w:rFonts w:cs="Traditional Arabic" w:hint="cs"/>
          <w:sz w:val="32"/>
          <w:szCs w:val="32"/>
        </w:rPr>
        <w:t xml:space="preserve"> </w:t>
      </w:r>
      <w:r>
        <w:rPr>
          <w:rFonts w:cs="Traditional Arabic" w:hint="cs"/>
          <w:sz w:val="32"/>
          <w:szCs w:val="32"/>
          <w:rtl/>
        </w:rPr>
        <w:t>عشر سنوات ؟! تبعته ... كان قد دخل غرفته. رفض أن يخبرني في البداية سبب بكائه</w:t>
      </w:r>
      <w:r>
        <w:rPr>
          <w:rFonts w:cs="Traditional Arabic"/>
          <w:sz w:val="32"/>
          <w:szCs w:val="32"/>
        </w:rPr>
        <w:t xml:space="preserve">. </w:t>
      </w:r>
      <w:r>
        <w:rPr>
          <w:rFonts w:cs="Traditional Arabic" w:hint="cs"/>
          <w:sz w:val="32"/>
          <w:szCs w:val="32"/>
          <w:rtl/>
        </w:rPr>
        <w:t>حاولت التلطف معه .. بدأ سالم يبين سبب بكائه، وأنا أستمع إليه وأنتفض</w:t>
      </w:r>
      <w:r>
        <w:rPr>
          <w:rFonts w:cs="Traditional Arabic"/>
          <w:sz w:val="32"/>
          <w:szCs w:val="32"/>
        </w:rPr>
        <w:t>.</w:t>
      </w:r>
    </w:p>
    <w:p w:rsidR="00E16622" w:rsidRDefault="00E16622" w:rsidP="00E16622">
      <w:pPr>
        <w:spacing w:line="440" w:lineRule="exact"/>
        <w:jc w:val="both"/>
        <w:rPr>
          <w:rFonts w:cs="Traditional Arabic"/>
          <w:sz w:val="32"/>
          <w:szCs w:val="32"/>
          <w:rtl/>
        </w:rPr>
      </w:pPr>
      <w:r>
        <w:rPr>
          <w:rFonts w:cs="Traditional Arabic" w:hint="cs"/>
          <w:sz w:val="32"/>
          <w:szCs w:val="32"/>
          <w:rtl/>
        </w:rPr>
        <w:t xml:space="preserve">  أتدري ما</w:t>
      </w:r>
      <w:r>
        <w:rPr>
          <w:rFonts w:cs="Traditional Arabic" w:hint="cs"/>
          <w:sz w:val="32"/>
          <w:szCs w:val="32"/>
        </w:rPr>
        <w:t xml:space="preserve"> </w:t>
      </w:r>
      <w:r>
        <w:rPr>
          <w:rFonts w:cs="Traditional Arabic" w:hint="cs"/>
          <w:sz w:val="32"/>
          <w:szCs w:val="32"/>
          <w:rtl/>
        </w:rPr>
        <w:t>السبب!! تأخّر عليه أخوه عمر، الذي اعتاد أن يوصله إلى المسجد. ولأنها صلاة جمعة،</w:t>
      </w:r>
      <w:r>
        <w:rPr>
          <w:rFonts w:cs="Traditional Arabic" w:hint="cs"/>
          <w:sz w:val="32"/>
          <w:szCs w:val="32"/>
        </w:rPr>
        <w:t xml:space="preserve"> </w:t>
      </w:r>
      <w:r>
        <w:rPr>
          <w:rFonts w:cs="Traditional Arabic" w:hint="cs"/>
          <w:sz w:val="32"/>
          <w:szCs w:val="32"/>
          <w:rtl/>
        </w:rPr>
        <w:t>خاف ألاّ يجد مكاناً في الصف الأوّل. نادى عمر.. ونادى والدته.. ولكن لا مجيب</w:t>
      </w:r>
      <w:r>
        <w:rPr>
          <w:rFonts w:cs="Traditional Arabic"/>
          <w:sz w:val="32"/>
          <w:szCs w:val="32"/>
        </w:rPr>
        <w:t xml:space="preserve">.. </w:t>
      </w:r>
      <w:r>
        <w:rPr>
          <w:rFonts w:cs="Traditional Arabic" w:hint="cs"/>
          <w:sz w:val="32"/>
          <w:szCs w:val="32"/>
          <w:rtl/>
        </w:rPr>
        <w:t>فبكى</w:t>
      </w:r>
      <w:r>
        <w:rPr>
          <w:rFonts w:cs="Traditional Arabic"/>
          <w:sz w:val="32"/>
          <w:szCs w:val="32"/>
        </w:rPr>
        <w:t>.</w:t>
      </w:r>
    </w:p>
    <w:p w:rsidR="00E16622" w:rsidRDefault="00E16622" w:rsidP="00E16622">
      <w:pPr>
        <w:spacing w:line="440" w:lineRule="exact"/>
        <w:rPr>
          <w:rFonts w:cs="Traditional Arabic"/>
          <w:sz w:val="32"/>
          <w:szCs w:val="32"/>
          <w:rtl/>
        </w:rPr>
      </w:pPr>
      <w:r>
        <w:rPr>
          <w:rFonts w:cs="Traditional Arabic" w:hint="cs"/>
          <w:sz w:val="32"/>
          <w:szCs w:val="32"/>
          <w:rtl/>
        </w:rPr>
        <w:t xml:space="preserve">  أخذت أنظر إلى الدموع تتسرب من عينيه المكفوفتين. لم أستطع أن أتحمل بقية</w:t>
      </w:r>
      <w:r>
        <w:rPr>
          <w:rFonts w:cs="Traditional Arabic" w:hint="cs"/>
          <w:sz w:val="32"/>
          <w:szCs w:val="32"/>
        </w:rPr>
        <w:t xml:space="preserve"> </w:t>
      </w:r>
      <w:r>
        <w:rPr>
          <w:rFonts w:cs="Traditional Arabic" w:hint="cs"/>
          <w:sz w:val="32"/>
          <w:szCs w:val="32"/>
          <w:rtl/>
        </w:rPr>
        <w:t>كلامه. وضعت يدي على فمه وقلت: لذلك بكيت يا سالم</w:t>
      </w:r>
      <w:r>
        <w:rPr>
          <w:rFonts w:cs="Traditional Arabic"/>
          <w:sz w:val="32"/>
          <w:szCs w:val="32"/>
        </w:rPr>
        <w:t xml:space="preserve"> !!.. </w:t>
      </w:r>
      <w:r>
        <w:rPr>
          <w:rFonts w:cs="Traditional Arabic"/>
          <w:sz w:val="32"/>
          <w:szCs w:val="32"/>
        </w:rPr>
        <w:br/>
      </w:r>
      <w:r>
        <w:rPr>
          <w:rFonts w:cs="Traditional Arabic" w:hint="cs"/>
          <w:sz w:val="32"/>
          <w:szCs w:val="32"/>
          <w:rtl/>
        </w:rPr>
        <w:t>قال: نعم</w:t>
      </w:r>
      <w:r>
        <w:rPr>
          <w:rFonts w:cs="Traditional Arabic"/>
          <w:sz w:val="32"/>
          <w:szCs w:val="32"/>
        </w:rPr>
        <w:t xml:space="preserve"> .. </w:t>
      </w:r>
      <w:r>
        <w:rPr>
          <w:rFonts w:cs="Traditional Arabic"/>
          <w:sz w:val="32"/>
          <w:szCs w:val="32"/>
        </w:rPr>
        <w:br/>
      </w:r>
      <w:r>
        <w:rPr>
          <w:rFonts w:cs="Traditional Arabic" w:hint="cs"/>
          <w:sz w:val="32"/>
          <w:szCs w:val="32"/>
          <w:rtl/>
        </w:rPr>
        <w:t>نسيت</w:t>
      </w:r>
      <w:r>
        <w:rPr>
          <w:rFonts w:cs="Traditional Arabic" w:hint="cs"/>
          <w:sz w:val="32"/>
          <w:szCs w:val="32"/>
        </w:rPr>
        <w:t xml:space="preserve"> </w:t>
      </w:r>
      <w:r>
        <w:rPr>
          <w:rFonts w:cs="Traditional Arabic" w:hint="cs"/>
          <w:sz w:val="32"/>
          <w:szCs w:val="32"/>
          <w:rtl/>
        </w:rPr>
        <w:t>أصحابي، ونسيت الوليمة وقلت</w:t>
      </w:r>
      <w:r>
        <w:rPr>
          <w:rFonts w:cs="Traditional Arabic"/>
          <w:sz w:val="32"/>
          <w:szCs w:val="32"/>
        </w:rPr>
        <w:t xml:space="preserve">: </w:t>
      </w:r>
      <w:r>
        <w:rPr>
          <w:rFonts w:cs="Traditional Arabic" w:hint="cs"/>
          <w:sz w:val="32"/>
          <w:szCs w:val="32"/>
          <w:rtl/>
        </w:rPr>
        <w:t>سالم لا تحزن. هل تعلم من سيذهب بك اليوم إلى المسجد؟</w:t>
      </w:r>
      <w:r>
        <w:rPr>
          <w:rFonts w:cs="Traditional Arabic"/>
          <w:sz w:val="32"/>
          <w:szCs w:val="32"/>
        </w:rPr>
        <w:t xml:space="preserve"> </w:t>
      </w:r>
      <w:r>
        <w:rPr>
          <w:rFonts w:cs="Traditional Arabic"/>
          <w:sz w:val="32"/>
          <w:szCs w:val="32"/>
        </w:rPr>
        <w:br/>
      </w:r>
      <w:r>
        <w:rPr>
          <w:rFonts w:cs="Traditional Arabic" w:hint="cs"/>
          <w:sz w:val="32"/>
          <w:szCs w:val="32"/>
          <w:rtl/>
        </w:rPr>
        <w:t>قال: أكيد عمر .. لكنه يتأخر دائماً</w:t>
      </w:r>
      <w:r>
        <w:rPr>
          <w:rFonts w:cs="Traditional Arabic"/>
          <w:sz w:val="32"/>
          <w:szCs w:val="32"/>
        </w:rPr>
        <w:t xml:space="preserve"> .. </w:t>
      </w:r>
      <w:r>
        <w:rPr>
          <w:rFonts w:cs="Traditional Arabic"/>
          <w:sz w:val="32"/>
          <w:szCs w:val="32"/>
        </w:rPr>
        <w:br/>
      </w:r>
      <w:r>
        <w:rPr>
          <w:rFonts w:cs="Traditional Arabic" w:hint="cs"/>
          <w:sz w:val="32"/>
          <w:szCs w:val="32"/>
          <w:rtl/>
        </w:rPr>
        <w:t>قلت: لا .. بل أنا سأذهب بك</w:t>
      </w:r>
      <w:r>
        <w:rPr>
          <w:rFonts w:cs="Traditional Arabic"/>
          <w:sz w:val="32"/>
          <w:szCs w:val="32"/>
        </w:rPr>
        <w:t xml:space="preserve"> .. </w:t>
      </w:r>
      <w:r>
        <w:rPr>
          <w:rFonts w:cs="Traditional Arabic"/>
          <w:sz w:val="32"/>
          <w:szCs w:val="32"/>
        </w:rPr>
        <w:br/>
      </w:r>
      <w:r>
        <w:rPr>
          <w:rFonts w:cs="Traditional Arabic" w:hint="cs"/>
          <w:sz w:val="32"/>
          <w:szCs w:val="32"/>
          <w:rtl/>
        </w:rPr>
        <w:t>دهش سالم .. لم يصدّق. ظنّ أنّي أسخر منه. استعبر ثم بكى. مسحت دموعه بيدي</w:t>
      </w:r>
      <w:r>
        <w:rPr>
          <w:rFonts w:cs="Traditional Arabic" w:hint="cs"/>
          <w:sz w:val="32"/>
          <w:szCs w:val="32"/>
        </w:rPr>
        <w:t xml:space="preserve"> </w:t>
      </w:r>
      <w:r>
        <w:rPr>
          <w:rFonts w:cs="Traditional Arabic" w:hint="cs"/>
          <w:sz w:val="32"/>
          <w:szCs w:val="32"/>
          <w:rtl/>
        </w:rPr>
        <w:t>وأمسكت يده. أردت أن أوصله بالسيّارة. رفض قائلاً: المسجد قريب... أريد أن أخطو إلى</w:t>
      </w:r>
      <w:r>
        <w:rPr>
          <w:rFonts w:cs="Traditional Arabic" w:hint="cs"/>
          <w:sz w:val="32"/>
          <w:szCs w:val="32"/>
        </w:rPr>
        <w:t xml:space="preserve"> </w:t>
      </w:r>
      <w:r>
        <w:rPr>
          <w:rFonts w:cs="Traditional Arabic" w:hint="cs"/>
          <w:sz w:val="32"/>
          <w:szCs w:val="32"/>
          <w:rtl/>
        </w:rPr>
        <w:t>المسجد - إي والله قال لي ذلك</w:t>
      </w:r>
      <w:r>
        <w:rPr>
          <w:rFonts w:cs="Traditional Arabic"/>
          <w:sz w:val="32"/>
          <w:szCs w:val="32"/>
        </w:rPr>
        <w:t>.</w:t>
      </w:r>
    </w:p>
    <w:p w:rsidR="00E16622" w:rsidRDefault="00E16622" w:rsidP="00E16622">
      <w:pPr>
        <w:spacing w:line="440" w:lineRule="exact"/>
        <w:jc w:val="both"/>
        <w:rPr>
          <w:rFonts w:cs="Traditional Arabic"/>
          <w:sz w:val="32"/>
          <w:szCs w:val="32"/>
          <w:rtl/>
        </w:rPr>
      </w:pPr>
      <w:r>
        <w:rPr>
          <w:rFonts w:cs="Traditional Arabic" w:hint="cs"/>
          <w:sz w:val="32"/>
          <w:szCs w:val="32"/>
          <w:rtl/>
        </w:rPr>
        <w:t xml:space="preserve">  لا أذكر متى كانت آخر مرّة دخلت فيها المسجد،</w:t>
      </w:r>
      <w:r>
        <w:rPr>
          <w:rFonts w:cs="Traditional Arabic" w:hint="cs"/>
          <w:sz w:val="32"/>
          <w:szCs w:val="32"/>
        </w:rPr>
        <w:t xml:space="preserve"> </w:t>
      </w:r>
      <w:r>
        <w:rPr>
          <w:rFonts w:cs="Traditional Arabic" w:hint="cs"/>
          <w:sz w:val="32"/>
          <w:szCs w:val="32"/>
          <w:rtl/>
        </w:rPr>
        <w:t>لكنها المرّة الأولى التي أشعر فيها بالخوف والنّدم على ما فرّطته طوال السنوات</w:t>
      </w:r>
      <w:r>
        <w:rPr>
          <w:rFonts w:cs="Traditional Arabic" w:hint="cs"/>
          <w:sz w:val="32"/>
          <w:szCs w:val="32"/>
        </w:rPr>
        <w:t xml:space="preserve"> </w:t>
      </w:r>
      <w:r>
        <w:rPr>
          <w:rFonts w:cs="Traditional Arabic" w:hint="cs"/>
          <w:sz w:val="32"/>
          <w:szCs w:val="32"/>
          <w:rtl/>
        </w:rPr>
        <w:t>الماضية. كان المسجد مليئاً بالمصلّين، إلاّ أنّي وجدت لسالم مكاناً في الصف</w:t>
      </w:r>
      <w:r>
        <w:rPr>
          <w:rFonts w:cs="Traditional Arabic" w:hint="cs"/>
          <w:sz w:val="32"/>
          <w:szCs w:val="32"/>
        </w:rPr>
        <w:t xml:space="preserve"> </w:t>
      </w:r>
      <w:r>
        <w:rPr>
          <w:rFonts w:cs="Traditional Arabic" w:hint="cs"/>
          <w:sz w:val="32"/>
          <w:szCs w:val="32"/>
          <w:rtl/>
        </w:rPr>
        <w:t>الأوّل. استمعنا لخطبة الجمعة معاً وصلى بجانبي... بل في الحقيقة أنا صليت بجانبه</w:t>
      </w:r>
      <w:r>
        <w:rPr>
          <w:rFonts w:cs="Traditional Arabic"/>
          <w:sz w:val="32"/>
          <w:szCs w:val="32"/>
        </w:rPr>
        <w:t xml:space="preserve"> .. </w:t>
      </w:r>
      <w:r>
        <w:rPr>
          <w:rFonts w:cs="Traditional Arabic"/>
          <w:sz w:val="32"/>
          <w:szCs w:val="32"/>
        </w:rPr>
        <w:br/>
      </w:r>
      <w:r>
        <w:rPr>
          <w:rFonts w:cs="Traditional Arabic" w:hint="cs"/>
          <w:sz w:val="32"/>
          <w:szCs w:val="32"/>
          <w:rtl/>
        </w:rPr>
        <w:t>بعد انتهاء الصلاة طلب منّي سالم مصحفاً. استغربت!! كيف سيقرأ وهو أعمى؟ كدت</w:t>
      </w:r>
      <w:r>
        <w:rPr>
          <w:rFonts w:cs="Traditional Arabic" w:hint="cs"/>
          <w:sz w:val="32"/>
          <w:szCs w:val="32"/>
        </w:rPr>
        <w:t xml:space="preserve"> </w:t>
      </w:r>
      <w:r>
        <w:rPr>
          <w:rFonts w:cs="Traditional Arabic" w:hint="cs"/>
          <w:sz w:val="32"/>
          <w:szCs w:val="32"/>
          <w:rtl/>
        </w:rPr>
        <w:t>أن أتجاهل طلبه، لكني جاملته خوفاً من جرح مشاعره. ناولته المصحف ... طلب منّي أن</w:t>
      </w:r>
      <w:r>
        <w:rPr>
          <w:rFonts w:cs="Traditional Arabic" w:hint="cs"/>
          <w:sz w:val="32"/>
          <w:szCs w:val="32"/>
        </w:rPr>
        <w:t xml:space="preserve"> </w:t>
      </w:r>
      <w:r>
        <w:rPr>
          <w:rFonts w:cs="Traditional Arabic" w:hint="cs"/>
          <w:sz w:val="32"/>
          <w:szCs w:val="32"/>
          <w:rtl/>
        </w:rPr>
        <w:t>أفتح المصحف على سورة الكهف. أخذت أقلب الصفحات تارة وأنظر في الفهرس تارة .. حتى</w:t>
      </w:r>
      <w:r>
        <w:rPr>
          <w:rFonts w:cs="Traditional Arabic" w:hint="cs"/>
          <w:sz w:val="32"/>
          <w:szCs w:val="32"/>
        </w:rPr>
        <w:t xml:space="preserve"> </w:t>
      </w:r>
      <w:r>
        <w:rPr>
          <w:rFonts w:cs="Traditional Arabic" w:hint="cs"/>
          <w:sz w:val="32"/>
          <w:szCs w:val="32"/>
          <w:rtl/>
        </w:rPr>
        <w:t>وجدتها</w:t>
      </w:r>
      <w:r>
        <w:rPr>
          <w:rFonts w:cs="Traditional Arabic"/>
          <w:sz w:val="32"/>
          <w:szCs w:val="32"/>
        </w:rPr>
        <w:t xml:space="preserve">. </w:t>
      </w:r>
    </w:p>
    <w:p w:rsidR="00E16622" w:rsidRDefault="00E16622" w:rsidP="00E16622">
      <w:pPr>
        <w:spacing w:line="440" w:lineRule="exact"/>
        <w:jc w:val="both"/>
        <w:rPr>
          <w:rFonts w:cs="Traditional Arabic"/>
          <w:sz w:val="32"/>
          <w:szCs w:val="32"/>
          <w:rtl/>
        </w:rPr>
      </w:pPr>
      <w:r>
        <w:rPr>
          <w:rFonts w:cs="Traditional Arabic" w:hint="cs"/>
          <w:sz w:val="32"/>
          <w:szCs w:val="32"/>
          <w:rtl/>
        </w:rPr>
        <w:t>أخذ مني المصحف ثم وضعه أمامه وبدأ في قراءة السورة ... وعيناه مغمضتان</w:t>
      </w:r>
      <w:r>
        <w:rPr>
          <w:rFonts w:cs="Traditional Arabic"/>
          <w:sz w:val="32"/>
          <w:szCs w:val="32"/>
        </w:rPr>
        <w:t xml:space="preserve"> ... </w:t>
      </w:r>
      <w:r>
        <w:rPr>
          <w:rFonts w:cs="Traditional Arabic" w:hint="cs"/>
          <w:sz w:val="32"/>
          <w:szCs w:val="32"/>
          <w:rtl/>
        </w:rPr>
        <w:t>يا الله !! إنّه يحفظ سورة الكهف كاملة</w:t>
      </w:r>
      <w:r>
        <w:rPr>
          <w:rFonts w:cs="Traditional Arabic"/>
          <w:sz w:val="32"/>
          <w:szCs w:val="32"/>
        </w:rPr>
        <w:t xml:space="preserve">!! </w:t>
      </w:r>
    </w:p>
    <w:p w:rsidR="00E16622" w:rsidRDefault="00E16622" w:rsidP="00E16622">
      <w:pPr>
        <w:spacing w:line="440" w:lineRule="exact"/>
        <w:jc w:val="both"/>
        <w:rPr>
          <w:rFonts w:cs="Traditional Arabic"/>
          <w:sz w:val="32"/>
          <w:szCs w:val="32"/>
          <w:rtl/>
        </w:rPr>
      </w:pPr>
      <w:r>
        <w:rPr>
          <w:rFonts w:cs="Traditional Arabic" w:hint="cs"/>
          <w:sz w:val="32"/>
          <w:szCs w:val="32"/>
          <w:rtl/>
        </w:rPr>
        <w:lastRenderedPageBreak/>
        <w:t xml:space="preserve">   خجلت من نفسي. أمسكت مصحفاً</w:t>
      </w:r>
      <w:r>
        <w:rPr>
          <w:rFonts w:cs="Traditional Arabic"/>
          <w:sz w:val="32"/>
          <w:szCs w:val="32"/>
        </w:rPr>
        <w:t xml:space="preserve"> ... </w:t>
      </w:r>
      <w:r>
        <w:rPr>
          <w:rFonts w:cs="Traditional Arabic" w:hint="cs"/>
          <w:sz w:val="32"/>
          <w:szCs w:val="32"/>
          <w:rtl/>
        </w:rPr>
        <w:t>أحسست برعشة في أوصالي... قرأت وقرأت.. دعوت الله أن يغفر لي ويهديني. لم أستطع</w:t>
      </w:r>
      <w:r>
        <w:rPr>
          <w:rFonts w:cs="Traditional Arabic" w:hint="cs"/>
          <w:sz w:val="32"/>
          <w:szCs w:val="32"/>
        </w:rPr>
        <w:t xml:space="preserve"> </w:t>
      </w:r>
      <w:r>
        <w:rPr>
          <w:rFonts w:cs="Traditional Arabic" w:hint="cs"/>
          <w:sz w:val="32"/>
          <w:szCs w:val="32"/>
          <w:rtl/>
        </w:rPr>
        <w:t>الاحتمال ... فبدأت أبكي كالأطفال. كان بعض الناس لا يزال في المسجد يصلي السنة</w:t>
      </w:r>
      <w:r>
        <w:rPr>
          <w:rFonts w:cs="Traditional Arabic"/>
          <w:sz w:val="32"/>
          <w:szCs w:val="32"/>
        </w:rPr>
        <w:t xml:space="preserve"> ... </w:t>
      </w:r>
      <w:r>
        <w:rPr>
          <w:rFonts w:cs="Traditional Arabic" w:hint="cs"/>
          <w:sz w:val="32"/>
          <w:szCs w:val="32"/>
          <w:rtl/>
        </w:rPr>
        <w:t>خجلت منهم فحاولت أن أكتم بكائي. تحول البكاء إلى نشيج وشهيق</w:t>
      </w:r>
      <w:r>
        <w:rPr>
          <w:rFonts w:cs="Traditional Arabic" w:hint="cs"/>
          <w:sz w:val="32"/>
          <w:szCs w:val="32"/>
        </w:rPr>
        <w:t xml:space="preserve"> </w:t>
      </w:r>
      <w:r>
        <w:rPr>
          <w:rFonts w:cs="Traditional Arabic" w:hint="cs"/>
          <w:sz w:val="32"/>
          <w:szCs w:val="32"/>
          <w:rtl/>
        </w:rPr>
        <w:t xml:space="preserve"> </w:t>
      </w:r>
      <w:r>
        <w:rPr>
          <w:rFonts w:cs="Traditional Arabic"/>
          <w:sz w:val="32"/>
          <w:szCs w:val="32"/>
        </w:rPr>
        <w:br/>
      </w:r>
      <w:r>
        <w:rPr>
          <w:rFonts w:cs="Traditional Arabic" w:hint="cs"/>
          <w:sz w:val="32"/>
          <w:szCs w:val="32"/>
          <w:rtl/>
        </w:rPr>
        <w:t>لم أشعر إلا ّ</w:t>
      </w:r>
      <w:r>
        <w:rPr>
          <w:rFonts w:cs="Traditional Arabic" w:hint="cs"/>
          <w:sz w:val="32"/>
          <w:szCs w:val="32"/>
        </w:rPr>
        <w:t xml:space="preserve"> </w:t>
      </w:r>
      <w:r>
        <w:rPr>
          <w:rFonts w:cs="Traditional Arabic" w:hint="cs"/>
          <w:sz w:val="32"/>
          <w:szCs w:val="32"/>
          <w:rtl/>
        </w:rPr>
        <w:t>بيد صغيرة تتلمس وجهي ثم تمسح عنّي دموعي. إنه سالم !! ضممته إلى صدري... نظرت</w:t>
      </w:r>
      <w:r>
        <w:rPr>
          <w:rFonts w:cs="Traditional Arabic" w:hint="cs"/>
          <w:sz w:val="32"/>
          <w:szCs w:val="32"/>
        </w:rPr>
        <w:t xml:space="preserve"> </w:t>
      </w:r>
      <w:r>
        <w:rPr>
          <w:rFonts w:cs="Traditional Arabic" w:hint="cs"/>
          <w:sz w:val="32"/>
          <w:szCs w:val="32"/>
          <w:rtl/>
        </w:rPr>
        <w:t>إليه. قلت في نفسي... لست أنت الأعمى بل أنا الأعمى، حين انسقت وراء فساق يجرونني</w:t>
      </w:r>
      <w:r>
        <w:rPr>
          <w:rFonts w:cs="Traditional Arabic" w:hint="cs"/>
          <w:sz w:val="32"/>
          <w:szCs w:val="32"/>
        </w:rPr>
        <w:t xml:space="preserve"> </w:t>
      </w:r>
      <w:r>
        <w:rPr>
          <w:rFonts w:cs="Traditional Arabic" w:hint="cs"/>
          <w:sz w:val="32"/>
          <w:szCs w:val="32"/>
          <w:rtl/>
        </w:rPr>
        <w:t>إلى النار</w:t>
      </w:r>
      <w:r>
        <w:rPr>
          <w:rFonts w:cs="Traditional Arabic"/>
          <w:sz w:val="32"/>
          <w:szCs w:val="32"/>
        </w:rPr>
        <w:t xml:space="preserve">. </w:t>
      </w:r>
    </w:p>
    <w:p w:rsidR="00E16622" w:rsidRDefault="00E16622" w:rsidP="00E16622">
      <w:pPr>
        <w:spacing w:line="440" w:lineRule="exact"/>
        <w:jc w:val="both"/>
        <w:rPr>
          <w:rFonts w:cs="Traditional Arabic"/>
          <w:sz w:val="32"/>
          <w:szCs w:val="32"/>
          <w:rtl/>
        </w:rPr>
      </w:pPr>
      <w:r>
        <w:rPr>
          <w:rFonts w:cs="Traditional Arabic" w:hint="cs"/>
          <w:sz w:val="32"/>
          <w:szCs w:val="32"/>
          <w:rtl/>
        </w:rPr>
        <w:t xml:space="preserve">   عدنا إلى المنزل. كانت زوجتي قلقة كثيراً على سالم، لكن قلقها تحوّل</w:t>
      </w:r>
      <w:r>
        <w:rPr>
          <w:rFonts w:cs="Traditional Arabic" w:hint="cs"/>
          <w:sz w:val="32"/>
          <w:szCs w:val="32"/>
        </w:rPr>
        <w:t xml:space="preserve"> </w:t>
      </w:r>
      <w:r>
        <w:rPr>
          <w:rFonts w:cs="Traditional Arabic" w:hint="cs"/>
          <w:sz w:val="32"/>
          <w:szCs w:val="32"/>
          <w:rtl/>
        </w:rPr>
        <w:t>إلى دموع حين علمت أنّي صلّيت الجمعة مع سالم</w:t>
      </w:r>
    </w:p>
    <w:p w:rsidR="00E16622" w:rsidRDefault="00E16622" w:rsidP="00E16622">
      <w:pPr>
        <w:spacing w:line="440" w:lineRule="exact"/>
        <w:jc w:val="both"/>
        <w:rPr>
          <w:rFonts w:cs="Traditional Arabic"/>
          <w:sz w:val="32"/>
          <w:szCs w:val="32"/>
        </w:rPr>
      </w:pPr>
      <w:r>
        <w:rPr>
          <w:rFonts w:cs="Traditional Arabic"/>
          <w:sz w:val="32"/>
          <w:szCs w:val="32"/>
        </w:rPr>
        <w:t xml:space="preserve">    </w:t>
      </w:r>
      <w:r>
        <w:rPr>
          <w:rFonts w:cs="Traditional Arabic" w:hint="cs"/>
          <w:sz w:val="32"/>
          <w:szCs w:val="32"/>
          <w:rtl/>
        </w:rPr>
        <w:t>من ذلك اليوم لم تفتني صلاة</w:t>
      </w:r>
      <w:r>
        <w:rPr>
          <w:rFonts w:cs="Traditional Arabic" w:hint="cs"/>
          <w:sz w:val="32"/>
          <w:szCs w:val="32"/>
        </w:rPr>
        <w:t xml:space="preserve"> </w:t>
      </w:r>
      <w:r>
        <w:rPr>
          <w:rFonts w:cs="Traditional Arabic" w:hint="cs"/>
          <w:sz w:val="32"/>
          <w:szCs w:val="32"/>
          <w:rtl/>
        </w:rPr>
        <w:t>جماعة في المسجد. هجرت رفقاء السوء .. وأصبحت لي رفقة خيّرة عرفتها في المسجد. ذقت</w:t>
      </w:r>
      <w:r>
        <w:rPr>
          <w:rFonts w:cs="Traditional Arabic" w:hint="cs"/>
          <w:sz w:val="32"/>
          <w:szCs w:val="32"/>
        </w:rPr>
        <w:t xml:space="preserve"> </w:t>
      </w:r>
      <w:r>
        <w:rPr>
          <w:rFonts w:cs="Traditional Arabic" w:hint="cs"/>
          <w:sz w:val="32"/>
          <w:szCs w:val="32"/>
          <w:rtl/>
        </w:rPr>
        <w:t>طعم الإيمان معهم. عرفت منهم أشياء ألهتني عنها الدنيا. لم أفوّت حلقة ذكر أو صلاة</w:t>
      </w:r>
      <w:r>
        <w:rPr>
          <w:rFonts w:cs="Traditional Arabic" w:hint="cs"/>
          <w:sz w:val="32"/>
          <w:szCs w:val="32"/>
        </w:rPr>
        <w:t xml:space="preserve"> </w:t>
      </w:r>
      <w:r>
        <w:rPr>
          <w:rFonts w:cs="Traditional Arabic" w:hint="cs"/>
          <w:sz w:val="32"/>
          <w:szCs w:val="32"/>
          <w:rtl/>
        </w:rPr>
        <w:t>الوتر. ختمت القرآن عدّة مرّات في شهر. رطّبت لساني بالذكر لعلّ الله يغفر لي غيبتي</w:t>
      </w:r>
      <w:r>
        <w:rPr>
          <w:rFonts w:cs="Traditional Arabic" w:hint="cs"/>
          <w:sz w:val="32"/>
          <w:szCs w:val="32"/>
        </w:rPr>
        <w:t xml:space="preserve"> </w:t>
      </w:r>
      <w:r>
        <w:rPr>
          <w:rFonts w:cs="Traditional Arabic" w:hint="cs"/>
          <w:sz w:val="32"/>
          <w:szCs w:val="32"/>
          <w:rtl/>
        </w:rPr>
        <w:t>وسخريتي من النّاس. أحسست أنّي أكثر قرباً من أسرتي. اختفت نظرات الخوف والشفقة</w:t>
      </w:r>
      <w:r>
        <w:rPr>
          <w:rFonts w:cs="Traditional Arabic" w:hint="cs"/>
          <w:sz w:val="32"/>
          <w:szCs w:val="32"/>
        </w:rPr>
        <w:t xml:space="preserve"> </w:t>
      </w:r>
      <w:r>
        <w:rPr>
          <w:rFonts w:cs="Traditional Arabic" w:hint="cs"/>
          <w:sz w:val="32"/>
          <w:szCs w:val="32"/>
          <w:rtl/>
        </w:rPr>
        <w:t>التي كانت تطل من عيون زوجتي. الابتسامة ما عادت تفارق وجه ابني سالم. من يراه</w:t>
      </w:r>
      <w:r>
        <w:rPr>
          <w:rFonts w:cs="Traditional Arabic" w:hint="cs"/>
          <w:sz w:val="32"/>
          <w:szCs w:val="32"/>
        </w:rPr>
        <w:t xml:space="preserve"> </w:t>
      </w:r>
      <w:r>
        <w:rPr>
          <w:rFonts w:cs="Traditional Arabic" w:hint="cs"/>
          <w:sz w:val="32"/>
          <w:szCs w:val="32"/>
          <w:rtl/>
        </w:rPr>
        <w:t>يظنّه ملك الدنيا وما فيها. حمدت الله كثيراً على نعمه</w:t>
      </w:r>
      <w:r>
        <w:rPr>
          <w:rFonts w:cs="Traditional Arabic"/>
          <w:sz w:val="32"/>
          <w:szCs w:val="32"/>
        </w:rPr>
        <w:t xml:space="preserve">. </w:t>
      </w:r>
    </w:p>
    <w:p w:rsidR="00E16622" w:rsidRDefault="00E16622" w:rsidP="00E16622">
      <w:pPr>
        <w:spacing w:line="440" w:lineRule="exact"/>
        <w:jc w:val="both"/>
        <w:rPr>
          <w:rFonts w:cs="Traditional Arabic"/>
          <w:sz w:val="32"/>
          <w:szCs w:val="32"/>
          <w:rtl/>
        </w:rPr>
      </w:pPr>
      <w:r>
        <w:rPr>
          <w:rFonts w:cs="Traditional Arabic" w:hint="cs"/>
          <w:sz w:val="32"/>
          <w:szCs w:val="32"/>
          <w:rtl/>
        </w:rPr>
        <w:t xml:space="preserve">   ذات يوم ... قرر أصحابي</w:t>
      </w:r>
      <w:r>
        <w:rPr>
          <w:rFonts w:cs="Traditional Arabic" w:hint="cs"/>
          <w:sz w:val="32"/>
          <w:szCs w:val="32"/>
        </w:rPr>
        <w:t xml:space="preserve"> </w:t>
      </w:r>
      <w:r>
        <w:rPr>
          <w:rFonts w:cs="Traditional Arabic" w:hint="cs"/>
          <w:sz w:val="32"/>
          <w:szCs w:val="32"/>
          <w:rtl/>
        </w:rPr>
        <w:t>الصالحون أن يتوجّهوا إلى أحدى المناطق البعيدة للدعوة. تردّدت في الذهاب. استخرت</w:t>
      </w:r>
      <w:r>
        <w:rPr>
          <w:rFonts w:cs="Traditional Arabic" w:hint="cs"/>
          <w:sz w:val="32"/>
          <w:szCs w:val="32"/>
        </w:rPr>
        <w:t xml:space="preserve"> </w:t>
      </w:r>
      <w:r>
        <w:rPr>
          <w:rFonts w:cs="Traditional Arabic" w:hint="cs"/>
          <w:sz w:val="32"/>
          <w:szCs w:val="32"/>
          <w:rtl/>
        </w:rPr>
        <w:t>الله واستشرت زوجتي. توقعت أنها سترفض... لكن حدث العكس</w:t>
      </w:r>
      <w:r>
        <w:rPr>
          <w:rFonts w:cs="Traditional Arabic"/>
          <w:sz w:val="32"/>
          <w:szCs w:val="32"/>
        </w:rPr>
        <w:t xml:space="preserve"> ! </w:t>
      </w:r>
      <w:r>
        <w:rPr>
          <w:rFonts w:cs="Traditional Arabic"/>
          <w:sz w:val="32"/>
          <w:szCs w:val="32"/>
        </w:rPr>
        <w:br/>
      </w:r>
      <w:r>
        <w:rPr>
          <w:rFonts w:cs="Traditional Arabic" w:hint="cs"/>
          <w:sz w:val="32"/>
          <w:szCs w:val="32"/>
          <w:rtl/>
        </w:rPr>
        <w:t>فرحت كثيراً، بل</w:t>
      </w:r>
      <w:r>
        <w:rPr>
          <w:rFonts w:cs="Traditional Arabic" w:hint="cs"/>
          <w:sz w:val="32"/>
          <w:szCs w:val="32"/>
        </w:rPr>
        <w:t xml:space="preserve"> </w:t>
      </w:r>
      <w:r>
        <w:rPr>
          <w:rFonts w:cs="Traditional Arabic" w:hint="cs"/>
          <w:sz w:val="32"/>
          <w:szCs w:val="32"/>
          <w:rtl/>
        </w:rPr>
        <w:t>شجّعتني. فلقد كانت تراني في السابق أسافر دون استشارتها فسقاً وفجوراً</w:t>
      </w:r>
      <w:r>
        <w:rPr>
          <w:rFonts w:cs="Traditional Arabic"/>
          <w:sz w:val="32"/>
          <w:szCs w:val="32"/>
        </w:rPr>
        <w:t xml:space="preserve">. </w:t>
      </w:r>
      <w:r>
        <w:rPr>
          <w:rFonts w:cs="Traditional Arabic"/>
          <w:sz w:val="32"/>
          <w:szCs w:val="32"/>
        </w:rPr>
        <w:br/>
      </w:r>
      <w:r>
        <w:rPr>
          <w:rFonts w:cs="Traditional Arabic" w:hint="cs"/>
          <w:sz w:val="32"/>
          <w:szCs w:val="32"/>
          <w:rtl/>
        </w:rPr>
        <w:t>توجهت</w:t>
      </w:r>
      <w:r>
        <w:rPr>
          <w:rFonts w:cs="Traditional Arabic" w:hint="cs"/>
          <w:sz w:val="32"/>
          <w:szCs w:val="32"/>
        </w:rPr>
        <w:t xml:space="preserve"> </w:t>
      </w:r>
      <w:r>
        <w:rPr>
          <w:rFonts w:cs="Traditional Arabic" w:hint="cs"/>
          <w:sz w:val="32"/>
          <w:szCs w:val="32"/>
          <w:rtl/>
        </w:rPr>
        <w:t>إلى سالم. أخبرته أني مسافر فضمني بذراعيه الصغيرين مودعاً</w:t>
      </w:r>
      <w:r>
        <w:rPr>
          <w:rFonts w:cs="Traditional Arabic"/>
          <w:sz w:val="32"/>
          <w:szCs w:val="32"/>
        </w:rPr>
        <w:t xml:space="preserve">... </w:t>
      </w:r>
    </w:p>
    <w:p w:rsidR="00E16622" w:rsidRDefault="00E16622" w:rsidP="00E16622">
      <w:pPr>
        <w:spacing w:line="440" w:lineRule="exact"/>
        <w:jc w:val="both"/>
        <w:rPr>
          <w:rFonts w:cs="Traditional Arabic"/>
          <w:sz w:val="32"/>
          <w:szCs w:val="32"/>
          <w:rtl/>
        </w:rPr>
      </w:pPr>
      <w:r>
        <w:rPr>
          <w:rFonts w:cs="Traditional Arabic" w:hint="cs"/>
          <w:sz w:val="32"/>
          <w:szCs w:val="32"/>
          <w:rtl/>
        </w:rPr>
        <w:t xml:space="preserve">  تغيّبت عن البيت</w:t>
      </w:r>
      <w:r>
        <w:rPr>
          <w:rFonts w:cs="Traditional Arabic" w:hint="cs"/>
          <w:sz w:val="32"/>
          <w:szCs w:val="32"/>
        </w:rPr>
        <w:t xml:space="preserve"> </w:t>
      </w:r>
      <w:r>
        <w:rPr>
          <w:rFonts w:cs="Traditional Arabic" w:hint="cs"/>
          <w:sz w:val="32"/>
          <w:szCs w:val="32"/>
          <w:rtl/>
        </w:rPr>
        <w:t>ثلاثة أشهر ونصف، كنت خلال تلك الفترة أتصل كلّما سنحت لي الفرصة بزوجتي وأحدّث</w:t>
      </w:r>
      <w:r>
        <w:rPr>
          <w:rFonts w:cs="Traditional Arabic" w:hint="cs"/>
          <w:sz w:val="32"/>
          <w:szCs w:val="32"/>
        </w:rPr>
        <w:t xml:space="preserve"> </w:t>
      </w:r>
      <w:r>
        <w:rPr>
          <w:rFonts w:cs="Traditional Arabic" w:hint="cs"/>
          <w:sz w:val="32"/>
          <w:szCs w:val="32"/>
          <w:rtl/>
        </w:rPr>
        <w:t>أبنائي. اشتقت إليهم كثيراً ... آآآه كم اشتقت إلى سالم !! تمنّيت سماع صوته... هو</w:t>
      </w:r>
      <w:r>
        <w:rPr>
          <w:rFonts w:cs="Traditional Arabic" w:hint="cs"/>
          <w:sz w:val="32"/>
          <w:szCs w:val="32"/>
        </w:rPr>
        <w:t xml:space="preserve"> </w:t>
      </w:r>
      <w:r>
        <w:rPr>
          <w:rFonts w:cs="Traditional Arabic" w:hint="cs"/>
          <w:sz w:val="32"/>
          <w:szCs w:val="32"/>
          <w:rtl/>
        </w:rPr>
        <w:t>الوحيد الذي لم يحدّثني منذ سافرت. إمّا أن يكون في المدرسة أو المسجد ساعة اتصالي</w:t>
      </w:r>
      <w:r>
        <w:rPr>
          <w:rFonts w:cs="Traditional Arabic" w:hint="cs"/>
          <w:sz w:val="32"/>
          <w:szCs w:val="32"/>
        </w:rPr>
        <w:t xml:space="preserve"> </w:t>
      </w:r>
      <w:r>
        <w:rPr>
          <w:rFonts w:cs="Traditional Arabic" w:hint="cs"/>
          <w:sz w:val="32"/>
          <w:szCs w:val="32"/>
          <w:rtl/>
        </w:rPr>
        <w:t>بهم</w:t>
      </w:r>
      <w:r>
        <w:rPr>
          <w:rFonts w:cs="Traditional Arabic"/>
          <w:sz w:val="32"/>
          <w:szCs w:val="32"/>
        </w:rPr>
        <w:t>.</w:t>
      </w:r>
      <w:r>
        <w:rPr>
          <w:rFonts w:cs="Traditional Arabic"/>
          <w:sz w:val="32"/>
          <w:szCs w:val="32"/>
        </w:rPr>
        <w:br/>
      </w:r>
      <w:r>
        <w:rPr>
          <w:rFonts w:cs="Traditional Arabic" w:hint="cs"/>
          <w:sz w:val="32"/>
          <w:szCs w:val="32"/>
          <w:rtl/>
        </w:rPr>
        <w:t>كلّما حدّثت زوجتي عن شوقي إليه، كانت تضحك فرحاً وبشراً، إلاّ آخر مرّة</w:t>
      </w:r>
      <w:r>
        <w:rPr>
          <w:rFonts w:cs="Traditional Arabic" w:hint="cs"/>
          <w:sz w:val="32"/>
          <w:szCs w:val="32"/>
        </w:rPr>
        <w:t xml:space="preserve"> </w:t>
      </w:r>
      <w:r>
        <w:rPr>
          <w:rFonts w:cs="Traditional Arabic" w:hint="cs"/>
          <w:sz w:val="32"/>
          <w:szCs w:val="32"/>
          <w:rtl/>
        </w:rPr>
        <w:t>هاتفتها فيها. لم أسمع ضحكتها المتوقّعة. تغيّر صوتها</w:t>
      </w:r>
      <w:r>
        <w:rPr>
          <w:rFonts w:cs="Traditional Arabic" w:hint="cs"/>
          <w:sz w:val="32"/>
          <w:szCs w:val="32"/>
        </w:rPr>
        <w:t xml:space="preserve"> </w:t>
      </w:r>
    </w:p>
    <w:p w:rsidR="00E16622" w:rsidRDefault="00E16622" w:rsidP="00E16622">
      <w:pPr>
        <w:spacing w:line="440" w:lineRule="exact"/>
        <w:jc w:val="both"/>
        <w:rPr>
          <w:rFonts w:cs="Traditional Arabic"/>
          <w:sz w:val="32"/>
          <w:szCs w:val="32"/>
        </w:rPr>
      </w:pPr>
      <w:r>
        <w:rPr>
          <w:rFonts w:cs="Traditional Arabic" w:hint="cs"/>
          <w:sz w:val="32"/>
          <w:szCs w:val="32"/>
          <w:rtl/>
        </w:rPr>
        <w:t>قلت لها: أبلغي سلامي</w:t>
      </w:r>
      <w:r>
        <w:rPr>
          <w:rFonts w:cs="Traditional Arabic" w:hint="cs"/>
          <w:sz w:val="32"/>
          <w:szCs w:val="32"/>
        </w:rPr>
        <w:t xml:space="preserve"> </w:t>
      </w:r>
      <w:r>
        <w:rPr>
          <w:rFonts w:cs="Traditional Arabic" w:hint="cs"/>
          <w:sz w:val="32"/>
          <w:szCs w:val="32"/>
          <w:rtl/>
        </w:rPr>
        <w:t>لسالم، فقالت: إن شاء الله ... وسكتت</w:t>
      </w:r>
      <w:r>
        <w:rPr>
          <w:rFonts w:cs="Traditional Arabic"/>
          <w:sz w:val="32"/>
          <w:szCs w:val="32"/>
        </w:rPr>
        <w:t xml:space="preserve">... </w:t>
      </w:r>
    </w:p>
    <w:p w:rsidR="00E16622" w:rsidRDefault="00E16622" w:rsidP="00E16622">
      <w:pPr>
        <w:spacing w:line="440" w:lineRule="exact"/>
        <w:jc w:val="both"/>
        <w:rPr>
          <w:rFonts w:cs="Traditional Arabic"/>
          <w:sz w:val="32"/>
          <w:szCs w:val="32"/>
          <w:rtl/>
        </w:rPr>
      </w:pPr>
      <w:r>
        <w:rPr>
          <w:rFonts w:cs="Traditional Arabic" w:hint="cs"/>
          <w:sz w:val="32"/>
          <w:szCs w:val="32"/>
          <w:rtl/>
        </w:rPr>
        <w:t xml:space="preserve">   أخيراً عدت إلى المنزل. طرقت الباب</w:t>
      </w:r>
      <w:r>
        <w:rPr>
          <w:rFonts w:cs="Traditional Arabic"/>
          <w:sz w:val="32"/>
          <w:szCs w:val="32"/>
        </w:rPr>
        <w:t xml:space="preserve">. </w:t>
      </w:r>
      <w:r>
        <w:rPr>
          <w:rFonts w:cs="Traditional Arabic" w:hint="cs"/>
          <w:sz w:val="32"/>
          <w:szCs w:val="32"/>
          <w:rtl/>
        </w:rPr>
        <w:t>تمنّيت أن يفتح لي سالم، لكن فوجئت بابني خالد الذي لم يتجاوز الرابعة من عمره</w:t>
      </w:r>
      <w:r>
        <w:rPr>
          <w:rFonts w:cs="Traditional Arabic"/>
          <w:sz w:val="32"/>
          <w:szCs w:val="32"/>
        </w:rPr>
        <w:t xml:space="preserve">. </w:t>
      </w:r>
      <w:r>
        <w:rPr>
          <w:rFonts w:cs="Traditional Arabic" w:hint="cs"/>
          <w:sz w:val="32"/>
          <w:szCs w:val="32"/>
          <w:rtl/>
        </w:rPr>
        <w:t>حملته بين ذراعي وهو يصرخ: بابا .. بابا .. لا أدري لماذا انقبض صدري حين دخلت</w:t>
      </w:r>
      <w:r>
        <w:rPr>
          <w:rFonts w:cs="Traditional Arabic" w:hint="cs"/>
          <w:sz w:val="32"/>
          <w:szCs w:val="32"/>
        </w:rPr>
        <w:t xml:space="preserve"> </w:t>
      </w:r>
      <w:r>
        <w:rPr>
          <w:rFonts w:cs="Traditional Arabic" w:hint="cs"/>
          <w:sz w:val="32"/>
          <w:szCs w:val="32"/>
          <w:rtl/>
        </w:rPr>
        <w:t>البيت</w:t>
      </w:r>
      <w:r>
        <w:rPr>
          <w:rFonts w:cs="Traditional Arabic"/>
          <w:sz w:val="32"/>
          <w:szCs w:val="32"/>
        </w:rPr>
        <w:t xml:space="preserve">. </w:t>
      </w:r>
    </w:p>
    <w:p w:rsidR="00E16622" w:rsidRDefault="00E16622" w:rsidP="00E16622">
      <w:pPr>
        <w:spacing w:line="440" w:lineRule="exact"/>
        <w:rPr>
          <w:rFonts w:cs="Traditional Arabic"/>
          <w:sz w:val="32"/>
          <w:szCs w:val="32"/>
          <w:rtl/>
        </w:rPr>
      </w:pPr>
      <w:r>
        <w:rPr>
          <w:rFonts w:cs="Traditional Arabic" w:hint="cs"/>
          <w:sz w:val="32"/>
          <w:szCs w:val="32"/>
          <w:rtl/>
        </w:rPr>
        <w:t>استعذت بالله من الشيطان الرجيم</w:t>
      </w:r>
      <w:r>
        <w:rPr>
          <w:rFonts w:cs="Traditional Arabic"/>
          <w:sz w:val="32"/>
          <w:szCs w:val="32"/>
        </w:rPr>
        <w:t xml:space="preserve"> .. </w:t>
      </w:r>
      <w:r>
        <w:rPr>
          <w:rFonts w:cs="Traditional Arabic"/>
          <w:sz w:val="32"/>
          <w:szCs w:val="32"/>
        </w:rPr>
        <w:br/>
      </w:r>
      <w:r>
        <w:rPr>
          <w:rFonts w:cs="Traditional Arabic" w:hint="cs"/>
          <w:sz w:val="32"/>
          <w:szCs w:val="32"/>
          <w:rtl/>
        </w:rPr>
        <w:t>أقبلت إليّ زوجتي ... كان وجهها</w:t>
      </w:r>
      <w:r>
        <w:rPr>
          <w:rFonts w:cs="Traditional Arabic" w:hint="cs"/>
          <w:sz w:val="32"/>
          <w:szCs w:val="32"/>
        </w:rPr>
        <w:t xml:space="preserve"> </w:t>
      </w:r>
      <w:r>
        <w:rPr>
          <w:rFonts w:cs="Traditional Arabic" w:hint="cs"/>
          <w:sz w:val="32"/>
          <w:szCs w:val="32"/>
          <w:rtl/>
        </w:rPr>
        <w:t>متغيراً. كأنها تتصنع الفرح</w:t>
      </w:r>
      <w:r>
        <w:rPr>
          <w:rFonts w:cs="Traditional Arabic"/>
          <w:sz w:val="32"/>
          <w:szCs w:val="32"/>
        </w:rPr>
        <w:t xml:space="preserve">. </w:t>
      </w:r>
      <w:r>
        <w:rPr>
          <w:rFonts w:cs="Traditional Arabic"/>
          <w:sz w:val="32"/>
          <w:szCs w:val="32"/>
        </w:rPr>
        <w:br/>
      </w:r>
      <w:r>
        <w:rPr>
          <w:rFonts w:cs="Traditional Arabic" w:hint="cs"/>
          <w:sz w:val="32"/>
          <w:szCs w:val="32"/>
          <w:rtl/>
        </w:rPr>
        <w:lastRenderedPageBreak/>
        <w:t>تأمّلتها جيداً ثم سألتها: ما بكِ؟</w:t>
      </w:r>
      <w:r>
        <w:rPr>
          <w:rFonts w:cs="Traditional Arabic"/>
          <w:sz w:val="32"/>
          <w:szCs w:val="32"/>
        </w:rPr>
        <w:t xml:space="preserve"> </w:t>
      </w:r>
      <w:r>
        <w:rPr>
          <w:rFonts w:cs="Traditional Arabic"/>
          <w:sz w:val="32"/>
          <w:szCs w:val="32"/>
        </w:rPr>
        <w:br/>
      </w:r>
      <w:r>
        <w:rPr>
          <w:rFonts w:cs="Traditional Arabic" w:hint="cs"/>
          <w:sz w:val="32"/>
          <w:szCs w:val="32"/>
          <w:rtl/>
        </w:rPr>
        <w:t>قالت: لا</w:t>
      </w:r>
      <w:r>
        <w:rPr>
          <w:rFonts w:cs="Traditional Arabic" w:hint="cs"/>
          <w:sz w:val="32"/>
          <w:szCs w:val="32"/>
        </w:rPr>
        <w:t xml:space="preserve"> </w:t>
      </w:r>
      <w:r>
        <w:rPr>
          <w:rFonts w:cs="Traditional Arabic" w:hint="cs"/>
          <w:sz w:val="32"/>
          <w:szCs w:val="32"/>
          <w:rtl/>
        </w:rPr>
        <w:t>شيء</w:t>
      </w:r>
      <w:r>
        <w:rPr>
          <w:rFonts w:cs="Traditional Arabic"/>
          <w:sz w:val="32"/>
          <w:szCs w:val="32"/>
        </w:rPr>
        <w:t xml:space="preserve"> . </w:t>
      </w:r>
      <w:r>
        <w:rPr>
          <w:rFonts w:cs="Traditional Arabic"/>
          <w:sz w:val="32"/>
          <w:szCs w:val="32"/>
        </w:rPr>
        <w:br/>
      </w:r>
      <w:r>
        <w:rPr>
          <w:rFonts w:cs="Traditional Arabic" w:hint="cs"/>
          <w:sz w:val="32"/>
          <w:szCs w:val="32"/>
          <w:rtl/>
        </w:rPr>
        <w:t>فجأة تذكّرت سالماً فقلت .. أين سالم ؟</w:t>
      </w:r>
      <w:r>
        <w:rPr>
          <w:rFonts w:cs="Traditional Arabic"/>
          <w:sz w:val="32"/>
          <w:szCs w:val="32"/>
        </w:rPr>
        <w:t xml:space="preserve"> </w:t>
      </w:r>
      <w:r>
        <w:rPr>
          <w:rFonts w:cs="Traditional Arabic"/>
          <w:sz w:val="32"/>
          <w:szCs w:val="32"/>
        </w:rPr>
        <w:br/>
      </w:r>
      <w:r>
        <w:rPr>
          <w:rFonts w:cs="Traditional Arabic" w:hint="cs"/>
          <w:sz w:val="32"/>
          <w:szCs w:val="32"/>
          <w:rtl/>
        </w:rPr>
        <w:t>خفضت رأسها. لم تجب. سقطت</w:t>
      </w:r>
      <w:r>
        <w:rPr>
          <w:rFonts w:cs="Traditional Arabic" w:hint="cs"/>
          <w:sz w:val="32"/>
          <w:szCs w:val="32"/>
        </w:rPr>
        <w:t xml:space="preserve"> </w:t>
      </w:r>
      <w:r>
        <w:rPr>
          <w:rFonts w:cs="Traditional Arabic" w:hint="cs"/>
          <w:sz w:val="32"/>
          <w:szCs w:val="32"/>
          <w:rtl/>
        </w:rPr>
        <w:t>دمعات حارة على خديها</w:t>
      </w:r>
      <w:r>
        <w:rPr>
          <w:rFonts w:cs="Traditional Arabic"/>
          <w:sz w:val="32"/>
          <w:szCs w:val="32"/>
        </w:rPr>
        <w:t xml:space="preserve">... </w:t>
      </w:r>
      <w:r>
        <w:rPr>
          <w:rFonts w:cs="Traditional Arabic"/>
          <w:sz w:val="32"/>
          <w:szCs w:val="32"/>
        </w:rPr>
        <w:br/>
      </w:r>
      <w:r>
        <w:rPr>
          <w:rFonts w:cs="Traditional Arabic" w:hint="cs"/>
          <w:sz w:val="32"/>
          <w:szCs w:val="32"/>
          <w:rtl/>
        </w:rPr>
        <w:t>صرخت بها ... سالم! أين سالم ..؟</w:t>
      </w:r>
      <w:r>
        <w:rPr>
          <w:rFonts w:cs="Traditional Arabic"/>
          <w:sz w:val="32"/>
          <w:szCs w:val="32"/>
        </w:rPr>
        <w:t xml:space="preserve"> </w:t>
      </w:r>
      <w:r>
        <w:rPr>
          <w:rFonts w:cs="Traditional Arabic"/>
          <w:sz w:val="32"/>
          <w:szCs w:val="32"/>
        </w:rPr>
        <w:br/>
      </w:r>
      <w:r>
        <w:rPr>
          <w:rFonts w:cs="Traditional Arabic" w:hint="cs"/>
          <w:sz w:val="32"/>
          <w:szCs w:val="32"/>
          <w:rtl/>
        </w:rPr>
        <w:t>لم أسمع حينها</w:t>
      </w:r>
      <w:r>
        <w:rPr>
          <w:rFonts w:cs="Traditional Arabic" w:hint="cs"/>
          <w:sz w:val="32"/>
          <w:szCs w:val="32"/>
        </w:rPr>
        <w:t xml:space="preserve"> </w:t>
      </w:r>
      <w:r>
        <w:rPr>
          <w:rFonts w:cs="Traditional Arabic" w:hint="cs"/>
          <w:sz w:val="32"/>
          <w:szCs w:val="32"/>
          <w:rtl/>
        </w:rPr>
        <w:t>سوى صوت ابني خالد يقول بلغته: بابا ... ثالم لاح الجنّة ... عند الله</w:t>
      </w:r>
      <w:r>
        <w:rPr>
          <w:rFonts w:cs="Traditional Arabic"/>
          <w:sz w:val="32"/>
          <w:szCs w:val="32"/>
        </w:rPr>
        <w:t xml:space="preserve">... </w:t>
      </w:r>
      <w:r>
        <w:rPr>
          <w:rFonts w:cs="Traditional Arabic"/>
          <w:sz w:val="32"/>
          <w:szCs w:val="32"/>
        </w:rPr>
        <w:br/>
      </w:r>
      <w:r>
        <w:rPr>
          <w:rFonts w:cs="Traditional Arabic" w:hint="cs"/>
          <w:sz w:val="32"/>
          <w:szCs w:val="32"/>
          <w:rtl/>
        </w:rPr>
        <w:t>لم</w:t>
      </w:r>
      <w:r>
        <w:rPr>
          <w:rFonts w:cs="Traditional Arabic" w:hint="cs"/>
          <w:sz w:val="32"/>
          <w:szCs w:val="32"/>
        </w:rPr>
        <w:t xml:space="preserve"> </w:t>
      </w:r>
      <w:r>
        <w:rPr>
          <w:rFonts w:cs="Traditional Arabic" w:hint="cs"/>
          <w:sz w:val="32"/>
          <w:szCs w:val="32"/>
          <w:rtl/>
        </w:rPr>
        <w:t>تتحمل زوجتي الموقف. أجهشت بالبكاء. كادت أن تسقط على الأرض، فخرجت من الغرفة</w:t>
      </w:r>
      <w:r>
        <w:rPr>
          <w:rFonts w:cs="Traditional Arabic"/>
          <w:sz w:val="32"/>
          <w:szCs w:val="32"/>
        </w:rPr>
        <w:t xml:space="preserve">. </w:t>
      </w:r>
      <w:r>
        <w:rPr>
          <w:rFonts w:cs="Traditional Arabic"/>
          <w:sz w:val="32"/>
          <w:szCs w:val="32"/>
        </w:rPr>
        <w:br/>
      </w:r>
      <w:r>
        <w:rPr>
          <w:rFonts w:cs="Traditional Arabic" w:hint="cs"/>
          <w:sz w:val="32"/>
          <w:szCs w:val="32"/>
          <w:rtl/>
        </w:rPr>
        <w:t>عرفت بعدها أن سالم أصابته حمّى قبل موعد مجيئي بأسبوعين فأخذته زوجتي إلى</w:t>
      </w:r>
      <w:r>
        <w:rPr>
          <w:rFonts w:cs="Traditional Arabic" w:hint="cs"/>
          <w:sz w:val="32"/>
          <w:szCs w:val="32"/>
        </w:rPr>
        <w:t xml:space="preserve"> </w:t>
      </w:r>
      <w:r>
        <w:rPr>
          <w:rFonts w:cs="Traditional Arabic" w:hint="cs"/>
          <w:sz w:val="32"/>
          <w:szCs w:val="32"/>
          <w:rtl/>
        </w:rPr>
        <w:t>المستشفى .. فاشتدت عليه الحمى ولم تفارقه ... حين فارقت روحه جسده</w:t>
      </w:r>
      <w:r>
        <w:rPr>
          <w:rFonts w:cs="Traditional Arabic"/>
          <w:sz w:val="32"/>
          <w:szCs w:val="32"/>
        </w:rPr>
        <w:t xml:space="preserve"> ..</w:t>
      </w:r>
    </w:p>
    <w:p w:rsidR="00E16622" w:rsidRDefault="00E16622" w:rsidP="00E16622">
      <w:pPr>
        <w:spacing w:line="440" w:lineRule="exact"/>
        <w:jc w:val="both"/>
        <w:rPr>
          <w:rFonts w:cs="Traditional Arabic"/>
          <w:sz w:val="32"/>
          <w:szCs w:val="32"/>
          <w:rtl/>
        </w:rPr>
      </w:pPr>
      <w:r>
        <w:rPr>
          <w:rFonts w:cs="Traditional Arabic" w:hint="cs"/>
          <w:sz w:val="32"/>
          <w:szCs w:val="32"/>
          <w:rtl/>
        </w:rPr>
        <w:t>إذا ضاقت</w:t>
      </w:r>
      <w:r>
        <w:rPr>
          <w:rFonts w:cs="Traditional Arabic" w:hint="cs"/>
          <w:sz w:val="32"/>
          <w:szCs w:val="32"/>
        </w:rPr>
        <w:t xml:space="preserve"> </w:t>
      </w:r>
      <w:r>
        <w:rPr>
          <w:rFonts w:cs="Traditional Arabic" w:hint="cs"/>
          <w:sz w:val="32"/>
          <w:szCs w:val="32"/>
          <w:rtl/>
        </w:rPr>
        <w:t>عليك الأرض بما رحبت، وضاقت عليك نفسك بما حملت فاهتف ... يا الله</w:t>
      </w:r>
      <w:r>
        <w:rPr>
          <w:rFonts w:cs="Traditional Arabic" w:hint="cs"/>
          <w:sz w:val="32"/>
          <w:szCs w:val="32"/>
        </w:rPr>
        <w:t xml:space="preserve"> </w:t>
      </w:r>
    </w:p>
    <w:p w:rsidR="00E16622" w:rsidRDefault="00E16622" w:rsidP="00E16622">
      <w:pPr>
        <w:spacing w:line="440" w:lineRule="exact"/>
        <w:jc w:val="both"/>
        <w:rPr>
          <w:rFonts w:cs="Traditional Arabic"/>
          <w:sz w:val="32"/>
          <w:szCs w:val="32"/>
          <w:rtl/>
        </w:rPr>
      </w:pPr>
      <w:r>
        <w:rPr>
          <w:rFonts w:cs="Traditional Arabic" w:hint="cs"/>
          <w:sz w:val="32"/>
          <w:szCs w:val="32"/>
          <w:rtl/>
        </w:rPr>
        <w:t>إذا بارت</w:t>
      </w:r>
      <w:r>
        <w:rPr>
          <w:rFonts w:cs="Traditional Arabic" w:hint="cs"/>
          <w:sz w:val="32"/>
          <w:szCs w:val="32"/>
        </w:rPr>
        <w:t xml:space="preserve"> </w:t>
      </w:r>
      <w:r>
        <w:rPr>
          <w:rFonts w:cs="Traditional Arabic" w:hint="cs"/>
          <w:sz w:val="32"/>
          <w:szCs w:val="32"/>
          <w:rtl/>
        </w:rPr>
        <w:t xml:space="preserve">الحيل، وضاقت السبل، وانتهت الآمال، وتقطعت الحبال، نادي ... يا الله  </w:t>
      </w:r>
      <w:r>
        <w:rPr>
          <w:rFonts w:cs="Traditional Arabic" w:hint="cs"/>
          <w:sz w:val="32"/>
          <w:szCs w:val="32"/>
          <w:vertAlign w:val="superscript"/>
          <w:rtl/>
        </w:rPr>
        <w:t xml:space="preserve"> (</w:t>
      </w:r>
      <w:r>
        <w:rPr>
          <w:rStyle w:val="af7"/>
          <w:rFonts w:ascii="Calibri" w:hAnsi="Calibri" w:cs="Traditional Arabic"/>
          <w:sz w:val="32"/>
          <w:szCs w:val="32"/>
          <w:rtl/>
        </w:rPr>
        <w:footnoteReference w:id="32"/>
      </w:r>
      <w:r>
        <w:rPr>
          <w:rFonts w:cs="Traditional Arabic" w:hint="cs"/>
          <w:sz w:val="32"/>
          <w:szCs w:val="32"/>
          <w:vertAlign w:val="superscript"/>
          <w:rtl/>
        </w:rPr>
        <w:t>)</w:t>
      </w:r>
    </w:p>
    <w:p w:rsidR="00E16622" w:rsidRDefault="00E16622" w:rsidP="00E16622">
      <w:pPr>
        <w:spacing w:line="440" w:lineRule="exact"/>
        <w:rPr>
          <w:rFonts w:cs="Traditional Arabic"/>
          <w:sz w:val="32"/>
          <w:szCs w:val="32"/>
          <w:rtl/>
        </w:rPr>
      </w:pPr>
    </w:p>
    <w:p w:rsidR="00E16622" w:rsidRDefault="00E16622" w:rsidP="00622524">
      <w:pPr>
        <w:numPr>
          <w:ilvl w:val="0"/>
          <w:numId w:val="2"/>
        </w:numPr>
        <w:spacing w:line="440" w:lineRule="exact"/>
        <w:rPr>
          <w:rFonts w:cs="Traditional Arabic"/>
          <w:b/>
          <w:bCs/>
          <w:sz w:val="32"/>
          <w:szCs w:val="32"/>
          <w:rtl/>
        </w:rPr>
      </w:pPr>
      <w:r>
        <w:rPr>
          <w:rFonts w:cs="Traditional Arabic" w:hint="cs"/>
          <w:b/>
          <w:bCs/>
          <w:sz w:val="32"/>
          <w:szCs w:val="32"/>
          <w:rtl/>
        </w:rPr>
        <w:t>إن ربك لبالمرصاد :</w:t>
      </w:r>
    </w:p>
    <w:tbl>
      <w:tblPr>
        <w:bidiVisual/>
        <w:tblW w:w="5000" w:type="pct"/>
        <w:jc w:val="center"/>
        <w:tblCellMar>
          <w:left w:w="0" w:type="dxa"/>
          <w:right w:w="0" w:type="dxa"/>
        </w:tblCellMar>
        <w:tblLook w:val="04A0" w:firstRow="1" w:lastRow="0" w:firstColumn="1" w:lastColumn="0" w:noHBand="0" w:noVBand="1"/>
      </w:tblPr>
      <w:tblGrid>
        <w:gridCol w:w="120"/>
        <w:gridCol w:w="8186"/>
      </w:tblGrid>
      <w:tr w:rsidR="00E16622" w:rsidTr="00E16622">
        <w:trPr>
          <w:jc w:val="center"/>
        </w:trPr>
        <w:tc>
          <w:tcPr>
            <w:tcW w:w="50" w:type="pct"/>
            <w:vAlign w:val="center"/>
            <w:hideMark/>
          </w:tcPr>
          <w:p w:rsidR="00E16622" w:rsidRDefault="00E16622">
            <w:pPr>
              <w:spacing w:after="0" w:line="440" w:lineRule="exact"/>
              <w:rPr>
                <w:rFonts w:ascii="Tahoma" w:hAnsi="Tahoma" w:cs="Traditional Arabic"/>
                <w:sz w:val="32"/>
                <w:szCs w:val="32"/>
              </w:rPr>
            </w:pPr>
            <w:r>
              <w:rPr>
                <w:rFonts w:ascii="Tahoma" w:hAnsi="Tahoma" w:cs="Traditional Arabic"/>
                <w:noProof/>
                <w:sz w:val="32"/>
                <w:szCs w:val="32"/>
              </w:rPr>
              <w:drawing>
                <wp:inline distT="0" distB="0" distL="0" distR="0">
                  <wp:extent cx="47625" cy="95250"/>
                  <wp:effectExtent l="19050" t="0" r="9525" b="0"/>
                  <wp:docPr id="1" name="صورة 1" descr="http://gesah.net/mag/images/bwady/zr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gesah.net/mag/images/bwady/zrr.jpg"/>
                          <pic:cNvPicPr>
                            <a:picLocks noChangeAspect="1" noChangeArrowheads="1"/>
                          </pic:cNvPicPr>
                        </pic:nvPicPr>
                        <pic:blipFill>
                          <a:blip r:embed="rId9" r:link="rId10"/>
                          <a:srcRect/>
                          <a:stretch>
                            <a:fillRect/>
                          </a:stretch>
                        </pic:blipFill>
                        <pic:spPr bwMode="auto">
                          <a:xfrm>
                            <a:off x="0" y="0"/>
                            <a:ext cx="47625" cy="95250"/>
                          </a:xfrm>
                          <a:prstGeom prst="rect">
                            <a:avLst/>
                          </a:prstGeom>
                          <a:noFill/>
                          <a:ln w="9525">
                            <a:noFill/>
                            <a:miter lim="800000"/>
                            <a:headEnd/>
                            <a:tailEnd/>
                          </a:ln>
                        </pic:spPr>
                      </pic:pic>
                    </a:graphicData>
                  </a:graphic>
                </wp:inline>
              </w:drawing>
            </w:r>
          </w:p>
        </w:tc>
        <w:tc>
          <w:tcPr>
            <w:tcW w:w="4900" w:type="pct"/>
            <w:shd w:val="clear" w:color="auto" w:fill="FFFFFF"/>
            <w:vAlign w:val="center"/>
            <w:hideMark/>
          </w:tcPr>
          <w:p w:rsidR="00E16622" w:rsidRDefault="00E16622" w:rsidP="008E6884">
            <w:pPr>
              <w:spacing w:before="100" w:beforeAutospacing="1" w:after="100" w:afterAutospacing="1" w:line="440" w:lineRule="exact"/>
              <w:rPr>
                <w:rFonts w:ascii="Times New Roman" w:hAnsi="Times New Roman" w:cs="Traditional Arabic"/>
                <w:sz w:val="32"/>
                <w:szCs w:val="32"/>
              </w:rPr>
            </w:pPr>
            <w:r>
              <w:rPr>
                <w:rFonts w:ascii="Times New Roman" w:hAnsi="Times New Roman" w:cs="Traditional Arabic" w:hint="cs"/>
                <w:sz w:val="32"/>
                <w:szCs w:val="32"/>
                <w:rtl/>
              </w:rPr>
              <w:t xml:space="preserve">   هذه قصه مشهورة وقعت بإحدى مدن المملكة العربية السعودية ..</w:t>
            </w:r>
            <w:r>
              <w:rPr>
                <w:rFonts w:ascii="Times New Roman" w:hAnsi="Times New Roman" w:cs="Traditional Arabic" w:hint="cs"/>
                <w:sz w:val="32"/>
                <w:szCs w:val="32"/>
                <w:rtl/>
              </w:rPr>
              <w:br/>
              <w:t>القصة مفادها انه كان هنالك طالب جامعي يدرس بقسم القضاء بإحدى الجامعات السعودية</w:t>
            </w:r>
            <w:r>
              <w:rPr>
                <w:rFonts w:ascii="Times New Roman" w:hAnsi="Times New Roman" w:cs="Traditional Arabic" w:hint="cs"/>
                <w:sz w:val="32"/>
                <w:szCs w:val="32"/>
                <w:rtl/>
              </w:rPr>
              <w:br/>
              <w:t>رجع ذات يوم إلى بيته فإذا بزوجته تخونه على فراشه مع شخص أخر</w:t>
            </w:r>
            <w:r>
              <w:rPr>
                <w:rFonts w:ascii="Times New Roman" w:hAnsi="Times New Roman" w:cs="Traditional Arabic" w:hint="cs"/>
                <w:sz w:val="32"/>
                <w:szCs w:val="32"/>
                <w:rtl/>
              </w:rPr>
              <w:br/>
              <w:t>فلما رأوه أصابهم الخوف وكأنما نزل عليهم صاعقه من السماء</w:t>
            </w:r>
            <w:r>
              <w:rPr>
                <w:rFonts w:ascii="Times New Roman" w:hAnsi="Times New Roman" w:cs="Traditional Arabic" w:hint="cs"/>
                <w:sz w:val="32"/>
                <w:szCs w:val="32"/>
                <w:rtl/>
              </w:rPr>
              <w:br/>
              <w:t>فقال للرجل: البس ثيابك</w:t>
            </w:r>
            <w:r>
              <w:rPr>
                <w:rFonts w:ascii="Times New Roman" w:hAnsi="Times New Roman" w:cs="Traditional Arabic" w:hint="cs"/>
                <w:sz w:val="32"/>
                <w:szCs w:val="32"/>
                <w:rtl/>
              </w:rPr>
              <w:br/>
              <w:t>فقال له الرجل: اقسم بالله العظيم أنها من أغرتني</w:t>
            </w:r>
            <w:r>
              <w:rPr>
                <w:rFonts w:ascii="Times New Roman" w:hAnsi="Times New Roman" w:cs="Traditional Arabic" w:hint="cs"/>
                <w:sz w:val="32"/>
                <w:szCs w:val="32"/>
                <w:rtl/>
              </w:rPr>
              <w:br/>
              <w:t>فقال: البس ثيابك وستر الله عليك</w:t>
            </w:r>
            <w:r>
              <w:rPr>
                <w:rFonts w:ascii="Times New Roman" w:hAnsi="Times New Roman" w:cs="Traditional Arabic" w:hint="cs"/>
                <w:sz w:val="32"/>
                <w:szCs w:val="32"/>
                <w:rtl/>
              </w:rPr>
              <w:br/>
              <w:t>وأخرجه من منزله وهو يجتاش غيظا وقهرا ولكن أراد ما عند الله</w:t>
            </w:r>
            <w:r>
              <w:rPr>
                <w:rFonts w:ascii="Times New Roman" w:hAnsi="Times New Roman" w:cs="Traditional Arabic" w:hint="cs"/>
                <w:sz w:val="32"/>
                <w:szCs w:val="32"/>
                <w:rtl/>
              </w:rPr>
              <w:br/>
              <w:t>فلما خرج الرجل ابتسم ابتسامة ربما تعجبون من نجاته أو سخريته من ذلك الإنسان الملتزم</w:t>
            </w:r>
            <w:r>
              <w:rPr>
                <w:rFonts w:ascii="Times New Roman" w:hAnsi="Times New Roman" w:cs="Traditional Arabic" w:hint="cs"/>
                <w:sz w:val="32"/>
                <w:szCs w:val="32"/>
                <w:rtl/>
              </w:rPr>
              <w:br/>
              <w:t>فما كان من ذلك الطالب الجامعي إلا أن قال: حسبي الله ونعم الوكيل بكل حزن وقهر مما الم به</w:t>
            </w:r>
            <w:r>
              <w:rPr>
                <w:rFonts w:ascii="Times New Roman" w:hAnsi="Times New Roman" w:cs="Traditional Arabic" w:hint="cs"/>
                <w:sz w:val="32"/>
                <w:szCs w:val="32"/>
                <w:rtl/>
              </w:rPr>
              <w:br/>
              <w:t>وهذا موقف يتمنى الواحد أن يموت ولا يعيش في مثل هذا الموقف</w:t>
            </w:r>
            <w:r>
              <w:rPr>
                <w:rFonts w:ascii="Times New Roman" w:hAnsi="Times New Roman" w:cs="Traditional Arabic" w:hint="cs"/>
                <w:sz w:val="32"/>
                <w:szCs w:val="32"/>
                <w:rtl/>
              </w:rPr>
              <w:br/>
              <w:t xml:space="preserve">ورجع إلى زوجته وقال لها: اجمعي ملابسك وأشياءك وأنا انتظرك بخارج الغرفة لكي تذهبي إلى أهلك </w:t>
            </w:r>
            <w:r>
              <w:rPr>
                <w:rFonts w:ascii="Times New Roman" w:hAnsi="Times New Roman" w:cs="Traditional Arabic" w:hint="cs"/>
                <w:sz w:val="32"/>
                <w:szCs w:val="32"/>
                <w:rtl/>
              </w:rPr>
              <w:br/>
              <w:t xml:space="preserve">جلست تبكي وتفسر ما أصابها وأنها من نزوات الشيطان وتختلق كثيرا من الأمور </w:t>
            </w:r>
            <w:r>
              <w:rPr>
                <w:rFonts w:ascii="Times New Roman" w:hAnsi="Times New Roman" w:cs="Traditional Arabic" w:hint="cs"/>
                <w:sz w:val="32"/>
                <w:szCs w:val="32"/>
                <w:rtl/>
              </w:rPr>
              <w:br/>
              <w:t xml:space="preserve">المهم التزم الصمت حتى انتهت من كلامها ، وطلقها ثلاث طلقات وقال لها: ستر الله عليك وحسبي </w:t>
            </w:r>
            <w:r>
              <w:rPr>
                <w:rFonts w:ascii="Times New Roman" w:hAnsi="Times New Roman" w:cs="Traditional Arabic" w:hint="cs"/>
                <w:sz w:val="32"/>
                <w:szCs w:val="32"/>
                <w:rtl/>
              </w:rPr>
              <w:lastRenderedPageBreak/>
              <w:t>الله ونعم الوكيل</w:t>
            </w:r>
            <w:r>
              <w:rPr>
                <w:rFonts w:ascii="Times New Roman" w:hAnsi="Times New Roman" w:cs="Traditional Arabic" w:hint="cs"/>
                <w:sz w:val="32"/>
                <w:szCs w:val="32"/>
                <w:rtl/>
              </w:rPr>
              <w:br/>
              <w:t xml:space="preserve">انتظرها بخارج الغرفة وسافر بها حوالي 300 كلم إلى أن أوصلها بيت أهلها </w:t>
            </w:r>
            <w:r>
              <w:rPr>
                <w:rFonts w:ascii="Times New Roman" w:hAnsi="Times New Roman" w:cs="Traditional Arabic" w:hint="cs"/>
                <w:sz w:val="32"/>
                <w:szCs w:val="32"/>
                <w:rtl/>
              </w:rPr>
              <w:br/>
              <w:t xml:space="preserve">وعندما أوصلها لبيت أهلها قال لها ستر الله عليك واتقي الله الذي يراك وسوف يرزقك من أوسع أبوابه </w:t>
            </w:r>
            <w:r>
              <w:rPr>
                <w:rFonts w:ascii="Times New Roman" w:hAnsi="Times New Roman" w:cs="Traditional Arabic" w:hint="cs"/>
                <w:sz w:val="32"/>
                <w:szCs w:val="32"/>
                <w:rtl/>
              </w:rPr>
              <w:br/>
              <w:t>فقالت له: فعلا أنا لا استحقك وجلست تلطم في نفسها ، وأعاد الكلام السابق عليها .. ومن ثم ذهب للمدينة</w:t>
            </w:r>
            <w:r>
              <w:rPr>
                <w:rFonts w:ascii="Times New Roman" w:hAnsi="Times New Roman" w:cs="Traditional Arabic" w:hint="cs"/>
                <w:sz w:val="32"/>
                <w:szCs w:val="32"/>
                <w:rtl/>
              </w:rPr>
              <w:br/>
              <w:t>ويقول ذلك القاضي :</w:t>
            </w:r>
            <w:r>
              <w:rPr>
                <w:rFonts w:ascii="Times New Roman" w:hAnsi="Times New Roman" w:cs="Traditional Arabic" w:hint="cs"/>
                <w:sz w:val="32"/>
                <w:szCs w:val="32"/>
                <w:rtl/>
              </w:rPr>
              <w:br/>
              <w:t>مرت السنين حتى تخرجت من جامعة الملك عبد العزيز بجده ولم أفكر قط حضور أي مناسبة من مناسباتنا بجيزان ورغم تلك السنين لم تغب عن عيني للحظه واحده تلك الضحكة الساخرة من ذلك الرجل</w:t>
            </w:r>
            <w:r>
              <w:rPr>
                <w:rFonts w:ascii="Times New Roman" w:hAnsi="Times New Roman" w:cs="Traditional Arabic" w:hint="cs"/>
                <w:sz w:val="32"/>
                <w:szCs w:val="32"/>
                <w:rtl/>
              </w:rPr>
              <w:br/>
              <w:t>تزوج من امرأة ثانية وأنجب منها .. وتم تعيينه كقاضي بالمحكمة</w:t>
            </w:r>
            <w:r>
              <w:rPr>
                <w:rFonts w:ascii="Times New Roman" w:hAnsi="Times New Roman" w:cs="Traditional Arabic" w:hint="cs"/>
                <w:sz w:val="32"/>
                <w:szCs w:val="32"/>
                <w:rtl/>
              </w:rPr>
              <w:br/>
              <w:t>ويذكر مدى تفاني زوجته الثانية وما فعلته من أجله</w:t>
            </w:r>
            <w:r>
              <w:rPr>
                <w:rFonts w:ascii="Times New Roman" w:hAnsi="Times New Roman" w:cs="Traditional Arabic" w:hint="cs"/>
                <w:sz w:val="32"/>
                <w:szCs w:val="32"/>
                <w:rtl/>
              </w:rPr>
              <w:br/>
              <w:t>ويقول: عوضني الله بإنسانه لم أحلم بيوم من الأيام بها فكانت عظيمة بكل ما تعنيه الكلمة</w:t>
            </w:r>
            <w:r>
              <w:rPr>
                <w:rFonts w:ascii="Times New Roman" w:hAnsi="Times New Roman" w:cs="Traditional Arabic" w:hint="cs"/>
                <w:sz w:val="32"/>
                <w:szCs w:val="32"/>
                <w:rtl/>
              </w:rPr>
              <w:br/>
              <w:t>وطلب منه أن يدّرس بالجامعة لأنه حاصل على مرتبة الشرف الثانية ولكنه رفض واكتفى بالقضاء</w:t>
            </w:r>
            <w:r>
              <w:rPr>
                <w:rFonts w:ascii="Times New Roman" w:hAnsi="Times New Roman" w:cs="Traditional Arabic" w:hint="cs"/>
                <w:sz w:val="32"/>
                <w:szCs w:val="32"/>
                <w:rtl/>
              </w:rPr>
              <w:br/>
              <w:t>ومن ثم أكمل دراسته حتى حصل على الدكتوراه بالقضاء الإسلامي</w:t>
            </w:r>
            <w:r>
              <w:rPr>
                <w:rFonts w:ascii="Times New Roman" w:hAnsi="Times New Roman" w:cs="Traditional Arabic" w:hint="cs"/>
                <w:sz w:val="32"/>
                <w:szCs w:val="32"/>
                <w:rtl/>
              </w:rPr>
              <w:br/>
              <w:t>ووصل إلى المحكمة الكبرى بجده</w:t>
            </w:r>
            <w:r>
              <w:rPr>
                <w:rFonts w:ascii="Times New Roman" w:hAnsi="Times New Roman" w:cs="Traditional Arabic" w:hint="cs"/>
                <w:sz w:val="32"/>
                <w:szCs w:val="32"/>
                <w:rtl/>
              </w:rPr>
              <w:br/>
              <w:t>يقول: طلبت من الله في كل صلاه أن أنسى ذلك الموقف .. ولكن دائما يمر بي كلما رأيت شخصا يضحك</w:t>
            </w:r>
            <w:r>
              <w:rPr>
                <w:rFonts w:ascii="Times New Roman" w:hAnsi="Times New Roman" w:cs="Traditional Arabic" w:hint="cs"/>
                <w:sz w:val="32"/>
                <w:szCs w:val="32"/>
                <w:rtl/>
              </w:rPr>
              <w:br/>
              <w:t>فاستعيذ بالله العظيم من الشيطان الرجيم</w:t>
            </w:r>
            <w:r>
              <w:rPr>
                <w:rFonts w:ascii="Times New Roman" w:hAnsi="Times New Roman" w:cs="Traditional Arabic" w:hint="cs"/>
                <w:sz w:val="32"/>
                <w:szCs w:val="32"/>
                <w:rtl/>
              </w:rPr>
              <w:br/>
              <w:t>يقول : وفي ذات يوم أتت لي أوراق القضايا كالعادة وأدخلت علي .. وكان الدور على قضية قتل للبت فيها</w:t>
            </w:r>
            <w:r>
              <w:rPr>
                <w:rFonts w:ascii="Times New Roman" w:hAnsi="Times New Roman" w:cs="Traditional Arabic" w:hint="cs"/>
                <w:sz w:val="32"/>
                <w:szCs w:val="32"/>
                <w:rtl/>
              </w:rPr>
              <w:br/>
              <w:t>وهنا كان دوائي علتي وثمرة قولي لكلمة حسبي الله ونعم الوكيل</w:t>
            </w:r>
            <w:r>
              <w:rPr>
                <w:rFonts w:ascii="Times New Roman" w:hAnsi="Times New Roman" w:cs="Traditional Arabic" w:hint="cs"/>
                <w:sz w:val="32"/>
                <w:szCs w:val="32"/>
                <w:rtl/>
              </w:rPr>
              <w:br/>
              <w:t>كان هو نفس الرجل الذي وجدته ببيتي وقام بقتل شخص آخر ومكبل بالحديد وحالته يرثى لها</w:t>
            </w:r>
            <w:r>
              <w:rPr>
                <w:rFonts w:ascii="Times New Roman" w:hAnsi="Times New Roman" w:cs="Traditional Arabic" w:hint="cs"/>
                <w:sz w:val="32"/>
                <w:szCs w:val="32"/>
                <w:rtl/>
              </w:rPr>
              <w:br/>
              <w:t>فلما دخل علي</w:t>
            </w:r>
            <w:r>
              <w:rPr>
                <w:rFonts w:ascii="Times New Roman" w:hAnsi="Times New Roman" w:cs="Traditional Arabic" w:hint="cs"/>
                <w:sz w:val="32"/>
                <w:szCs w:val="32"/>
                <w:rtl/>
              </w:rPr>
              <w:br/>
              <w:t>بدء حديثه يا شيخ أنا دخيل الله ثم دخيلك</w:t>
            </w:r>
            <w:r>
              <w:rPr>
                <w:rFonts w:ascii="Times New Roman" w:hAnsi="Times New Roman" w:cs="Traditional Arabic" w:hint="cs"/>
                <w:sz w:val="32"/>
                <w:szCs w:val="32"/>
                <w:rtl/>
              </w:rPr>
              <w:br/>
              <w:t>فقال القاضي: ماذا أتى بك إلى هنا وما هي مشكلتك</w:t>
            </w:r>
            <w:r>
              <w:rPr>
                <w:rFonts w:ascii="Times New Roman" w:hAnsi="Times New Roman" w:cs="Traditional Arabic" w:hint="cs"/>
                <w:sz w:val="32"/>
                <w:szCs w:val="32"/>
                <w:rtl/>
              </w:rPr>
              <w:br/>
              <w:t>فقال الرجل: لقد وجدت رجل في فراشي مع زوجتي وقتلته</w:t>
            </w:r>
            <w:r>
              <w:rPr>
                <w:rFonts w:ascii="Times New Roman" w:hAnsi="Times New Roman" w:cs="Traditional Arabic" w:hint="cs"/>
                <w:sz w:val="32"/>
                <w:szCs w:val="32"/>
                <w:rtl/>
              </w:rPr>
              <w:br/>
              <w:t>فقال له القاضي: ولماذا لم تقتل زوجتك كي تكون الشجيع ابن الشجيع</w:t>
            </w:r>
            <w:r>
              <w:rPr>
                <w:rFonts w:ascii="Times New Roman" w:hAnsi="Times New Roman" w:cs="Traditional Arabic" w:hint="cs"/>
                <w:sz w:val="32"/>
                <w:szCs w:val="32"/>
                <w:rtl/>
              </w:rPr>
              <w:br/>
              <w:t>فقال الرجل: لقد قتلت الرجل ولم أشعر بنفسي</w:t>
            </w:r>
            <w:r>
              <w:rPr>
                <w:rFonts w:ascii="Times New Roman" w:hAnsi="Times New Roman" w:cs="Traditional Arabic" w:hint="cs"/>
                <w:sz w:val="32"/>
                <w:szCs w:val="32"/>
                <w:rtl/>
              </w:rPr>
              <w:br/>
              <w:t>فقال القاضي: لماذا لم تتركه وتقول له ستر الله عليك</w:t>
            </w:r>
            <w:r>
              <w:rPr>
                <w:rFonts w:ascii="Times New Roman" w:hAnsi="Times New Roman" w:cs="Traditional Arabic" w:hint="cs"/>
                <w:sz w:val="32"/>
                <w:szCs w:val="32"/>
                <w:rtl/>
              </w:rPr>
              <w:br/>
              <w:t>فقال الرجل: هل ترضاها يا شيخ على نفسك</w:t>
            </w:r>
            <w:r>
              <w:rPr>
                <w:rFonts w:ascii="Times New Roman" w:hAnsi="Times New Roman" w:cs="Traditional Arabic" w:hint="cs"/>
                <w:sz w:val="32"/>
                <w:szCs w:val="32"/>
                <w:rtl/>
              </w:rPr>
              <w:br/>
              <w:t>فقال القاضي: نعم أرضاها على نفسي ولا أقول إلا حسبي الله ونعم الوكيل</w:t>
            </w:r>
            <w:r>
              <w:rPr>
                <w:rFonts w:ascii="Times New Roman" w:hAnsi="Times New Roman" w:cs="Traditional Arabic" w:hint="cs"/>
                <w:sz w:val="32"/>
                <w:szCs w:val="32"/>
                <w:rtl/>
              </w:rPr>
              <w:br/>
            </w:r>
            <w:r>
              <w:rPr>
                <w:rFonts w:ascii="Times New Roman" w:hAnsi="Times New Roman" w:cs="Traditional Arabic" w:hint="cs"/>
                <w:sz w:val="32"/>
                <w:szCs w:val="32"/>
                <w:rtl/>
              </w:rPr>
              <w:lastRenderedPageBreak/>
              <w:t>فما كان من الرجل إلا أن فتح فمه وقال لقد سمعت هذا الكلام من قبل</w:t>
            </w:r>
            <w:r>
              <w:rPr>
                <w:rFonts w:ascii="Times New Roman" w:hAnsi="Times New Roman" w:cs="Traditional Arabic" w:hint="cs"/>
                <w:sz w:val="32"/>
                <w:szCs w:val="32"/>
                <w:rtl/>
              </w:rPr>
              <w:br/>
              <w:t>فقال القاضي: نعم سمعته مني عندما غدرت بزوجتي وتستغل ذهابي للتحرش بها حتى أوقعت تلك المسكينة بالزنا</w:t>
            </w:r>
            <w:r>
              <w:rPr>
                <w:rFonts w:ascii="Times New Roman" w:hAnsi="Times New Roman" w:cs="Traditional Arabic" w:hint="cs"/>
                <w:sz w:val="32"/>
                <w:szCs w:val="32"/>
                <w:rtl/>
              </w:rPr>
              <w:br/>
              <w:t>هل تذكر ضحكتك علي وأنا أقول ستر الله عليك حتى تركتني أتحسب عليك والقهر يقطع جوفي</w:t>
            </w:r>
            <w:r>
              <w:rPr>
                <w:rFonts w:ascii="Times New Roman" w:hAnsi="Times New Roman" w:cs="Traditional Arabic" w:hint="cs"/>
                <w:sz w:val="32"/>
                <w:szCs w:val="32"/>
                <w:rtl/>
              </w:rPr>
              <w:br/>
              <w:t>نعم ترك الله لك المهلة ولكنك تماديت بعصيانك وسفورك حتى أراد الله أن يقتص منك عباده</w:t>
            </w:r>
            <w:r>
              <w:rPr>
                <w:rFonts w:ascii="Times New Roman" w:hAnsi="Times New Roman" w:cs="Traditional Arabic" w:hint="cs"/>
                <w:sz w:val="32"/>
                <w:szCs w:val="32"/>
                <w:rtl/>
              </w:rPr>
              <w:br/>
              <w:t>اقسم بالله العظيم أنني أعلم انه كلما طالت حياتك لن تنسى ذلك الموقف</w:t>
            </w:r>
            <w:r>
              <w:rPr>
                <w:rFonts w:ascii="Times New Roman" w:hAnsi="Times New Roman" w:cs="Traditional Arabic" w:hint="cs"/>
                <w:sz w:val="32"/>
                <w:szCs w:val="32"/>
                <w:rtl/>
              </w:rPr>
              <w:br/>
              <w:t>ومن ثم سكت القاضي قليلا</w:t>
            </w:r>
            <w:r>
              <w:rPr>
                <w:rFonts w:ascii="Times New Roman" w:hAnsi="Times New Roman" w:cs="Traditional Arabic" w:hint="cs"/>
                <w:sz w:val="32"/>
                <w:szCs w:val="32"/>
                <w:rtl/>
              </w:rPr>
              <w:br/>
              <w:t>وقال ماذا تظن أنني أستطيع أن أفعل ، ليس بيدي شيء إذا لم يتنازل عنك أهل القتيل</w:t>
            </w:r>
            <w:r>
              <w:rPr>
                <w:rFonts w:ascii="Times New Roman" w:hAnsi="Times New Roman" w:cs="Traditional Arabic" w:hint="cs"/>
                <w:sz w:val="32"/>
                <w:szCs w:val="32"/>
                <w:rtl/>
              </w:rPr>
              <w:br/>
              <w:t>والآن سأصدر فيك حكم شرع الله عز وجل</w:t>
            </w:r>
            <w:r>
              <w:rPr>
                <w:rFonts w:ascii="Times New Roman" w:hAnsi="Times New Roman" w:cs="Traditional Arabic" w:hint="cs"/>
                <w:sz w:val="32"/>
                <w:szCs w:val="32"/>
                <w:rtl/>
              </w:rPr>
              <w:br/>
              <w:t>فقال الرجل: أعلم ذلك ولكن لا أريد منك إلا شيء واحد</w:t>
            </w:r>
            <w:r>
              <w:rPr>
                <w:rFonts w:ascii="Times New Roman" w:hAnsi="Times New Roman" w:cs="Traditional Arabic" w:hint="cs"/>
                <w:sz w:val="32"/>
                <w:szCs w:val="32"/>
                <w:rtl/>
              </w:rPr>
              <w:br/>
              <w:t>فقال القاضي: وماذا تريد</w:t>
            </w:r>
            <w:r>
              <w:rPr>
                <w:rFonts w:ascii="Times New Roman" w:hAnsi="Times New Roman" w:cs="Traditional Arabic" w:hint="cs"/>
                <w:sz w:val="32"/>
                <w:szCs w:val="32"/>
                <w:rtl/>
              </w:rPr>
              <w:br/>
              <w:t>قال الرجل: أريدك أن تسامحني وتدعو لي بالرحمة نعم أطعت شيطاني وهذا أقل من جزائي</w:t>
            </w:r>
            <w:r>
              <w:rPr>
                <w:rFonts w:ascii="Times New Roman" w:hAnsi="Times New Roman" w:cs="Traditional Arabic" w:hint="cs"/>
                <w:sz w:val="32"/>
                <w:szCs w:val="32"/>
                <w:rtl/>
              </w:rPr>
              <w:br/>
              <w:t>ويعلم الله أنني من ما قالته لك زوجتك صحيح فأنا من تحرشت فيها بوسائل عدة ، وكل ما تفشل وسيلة أئتي بوسيلة شيطانية أخرى وهذه الحقيقة ، ويا ليتك قتلتني ذلك الوقت ولم أرى ما رأيته</w:t>
            </w:r>
            <w:r>
              <w:rPr>
                <w:rFonts w:ascii="Times New Roman" w:hAnsi="Times New Roman" w:cs="Traditional Arabic" w:hint="cs"/>
                <w:sz w:val="32"/>
                <w:szCs w:val="32"/>
                <w:rtl/>
              </w:rPr>
              <w:br/>
              <w:t>فما كان للقاضي إلا أن قال: سامحك الله دنيا وأخره</w:t>
            </w:r>
            <w:r>
              <w:rPr>
                <w:rFonts w:ascii="Times New Roman" w:hAnsi="Times New Roman" w:cs="Traditional Arabic" w:hint="cs"/>
                <w:sz w:val="32"/>
                <w:szCs w:val="32"/>
                <w:rtl/>
              </w:rPr>
              <w:br/>
              <w:t>ولم ينتهي القاضي عند هذا الحد</w:t>
            </w:r>
            <w:r>
              <w:rPr>
                <w:rFonts w:ascii="Times New Roman" w:hAnsi="Times New Roman" w:cs="Traditional Arabic" w:hint="cs"/>
                <w:sz w:val="32"/>
                <w:szCs w:val="32"/>
                <w:rtl/>
              </w:rPr>
              <w:br/>
              <w:t>يقول القاضي: ما عشته لحظة الصدمة الأولى لم يكن بالشيء الهين لولا ذكري لله عز وجل</w:t>
            </w:r>
            <w:r>
              <w:rPr>
                <w:rFonts w:ascii="Times New Roman" w:hAnsi="Times New Roman" w:cs="Traditional Arabic" w:hint="cs"/>
                <w:sz w:val="32"/>
                <w:szCs w:val="32"/>
                <w:rtl/>
              </w:rPr>
              <w:br/>
              <w:t>ولذلك سعى من ضمن أهل الخير الذين يريدون إقناع أهل المتوفى في التنازل</w:t>
            </w:r>
            <w:r>
              <w:rPr>
                <w:rFonts w:ascii="Times New Roman" w:hAnsi="Times New Roman" w:cs="Traditional Arabic" w:hint="cs"/>
                <w:sz w:val="32"/>
                <w:szCs w:val="32"/>
                <w:rtl/>
              </w:rPr>
              <w:br/>
              <w:t>ولكن حكمة الله فوق كل شيء</w:t>
            </w:r>
            <w:r>
              <w:rPr>
                <w:rFonts w:ascii="Times New Roman" w:hAnsi="Times New Roman" w:cs="Traditional Arabic" w:hint="cs"/>
                <w:sz w:val="32"/>
                <w:szCs w:val="32"/>
                <w:rtl/>
              </w:rPr>
              <w:br/>
              <w:t>أراد الله عز وجل أن يقتص من ذلك الرجل</w:t>
            </w:r>
            <w:r>
              <w:rPr>
                <w:rFonts w:ascii="Times New Roman" w:hAnsi="Times New Roman" w:cs="Traditional Arabic" w:hint="cs"/>
                <w:sz w:val="32"/>
                <w:szCs w:val="32"/>
                <w:rtl/>
              </w:rPr>
              <w:br/>
              <w:t xml:space="preserve">بقلم ذلك القاضي الذي كان يحمله لكي يتعلم به علوم الشريعة الإسلامية سبحان الله الحكيم العليم.  </w:t>
            </w:r>
            <w:r>
              <w:rPr>
                <w:rFonts w:cs="Traditional Arabic" w:hint="cs"/>
                <w:sz w:val="32"/>
                <w:szCs w:val="32"/>
                <w:vertAlign w:val="superscript"/>
                <w:rtl/>
              </w:rPr>
              <w:t>(</w:t>
            </w:r>
            <w:r>
              <w:rPr>
                <w:rStyle w:val="af7"/>
                <w:rFonts w:ascii="Calibri" w:hAnsi="Calibri" w:cs="Traditional Arabic"/>
                <w:sz w:val="32"/>
                <w:szCs w:val="32"/>
                <w:rtl/>
              </w:rPr>
              <w:footnoteReference w:id="33"/>
            </w:r>
            <w:r>
              <w:rPr>
                <w:rFonts w:cs="Traditional Arabic" w:hint="cs"/>
                <w:sz w:val="32"/>
                <w:szCs w:val="32"/>
                <w:vertAlign w:val="superscript"/>
                <w:rtl/>
              </w:rPr>
              <w:t>)</w:t>
            </w:r>
            <w:r>
              <w:rPr>
                <w:rFonts w:ascii="Times New Roman" w:hAnsi="Times New Roman" w:cs="Traditional Arabic" w:hint="cs"/>
                <w:sz w:val="32"/>
                <w:szCs w:val="32"/>
                <w:rtl/>
              </w:rPr>
              <w:br/>
            </w:r>
            <w:r w:rsidRPr="008E6884">
              <w:rPr>
                <w:rFonts w:ascii="Times New Roman" w:hAnsi="Times New Roman" w:cs="Traditional Arabic" w:hint="cs"/>
                <w:sz w:val="32"/>
                <w:szCs w:val="32"/>
                <w:rtl/>
              </w:rPr>
              <w:t>العبرة من القصة</w:t>
            </w:r>
            <w:r>
              <w:rPr>
                <w:rFonts w:ascii="Times New Roman" w:hAnsi="Times New Roman" w:cs="Traditional Arabic" w:hint="cs"/>
                <w:sz w:val="32"/>
                <w:szCs w:val="32"/>
                <w:rtl/>
              </w:rPr>
              <w:br/>
              <w:t>كما تدين تدان و بالكيل الذي كلت به تكتال</w:t>
            </w:r>
          </w:p>
        </w:tc>
      </w:tr>
    </w:tbl>
    <w:p w:rsidR="00E16622" w:rsidRDefault="00E16622" w:rsidP="00E16622">
      <w:pPr>
        <w:spacing w:line="440" w:lineRule="exact"/>
        <w:rPr>
          <w:rFonts w:cs="Traditional Arabic"/>
          <w:sz w:val="32"/>
          <w:szCs w:val="32"/>
          <w:rtl/>
        </w:rPr>
      </w:pPr>
    </w:p>
    <w:p w:rsidR="00E16622" w:rsidRPr="00B3361B" w:rsidRDefault="00E16622" w:rsidP="00622524">
      <w:pPr>
        <w:numPr>
          <w:ilvl w:val="0"/>
          <w:numId w:val="2"/>
        </w:numPr>
        <w:spacing w:line="440" w:lineRule="exact"/>
        <w:rPr>
          <w:rFonts w:cs="Traditional Arabic"/>
          <w:b/>
          <w:bCs/>
          <w:sz w:val="32"/>
          <w:szCs w:val="32"/>
          <w:rtl/>
        </w:rPr>
      </w:pPr>
      <w:r w:rsidRPr="00B3361B">
        <w:rPr>
          <w:rFonts w:cs="Traditional Arabic" w:hint="cs"/>
          <w:b/>
          <w:bCs/>
          <w:sz w:val="32"/>
          <w:szCs w:val="32"/>
          <w:rtl/>
        </w:rPr>
        <w:t xml:space="preserve">من يخونه قلبه ولسانه عند الاحتضار </w:t>
      </w:r>
      <w:r w:rsidRPr="00B3361B">
        <w:rPr>
          <w:rFonts w:cs="Traditional Arabic" w:hint="cs"/>
          <w:b/>
          <w:bCs/>
          <w:sz w:val="32"/>
          <w:szCs w:val="32"/>
          <w:rtl/>
        </w:rPr>
        <w:br/>
      </w:r>
      <w:r w:rsidRPr="00B3361B">
        <w:rPr>
          <w:rFonts w:cs="Traditional Arabic" w:hint="cs"/>
          <w:sz w:val="32"/>
          <w:szCs w:val="32"/>
          <w:rtl/>
        </w:rPr>
        <w:t xml:space="preserve"> ذكر هشام عن أبي حفص قال : دخلتُ على رجلٍ بالمصيصة{مدينة على شاطيء جيحان } وهو في الموت . فقلت : قل لا إله إلا الله . فقال : هيهات حيل بيني وبينها . </w:t>
      </w:r>
      <w:r w:rsidRPr="00B3361B">
        <w:rPr>
          <w:rFonts w:cs="Traditional Arabic" w:hint="cs"/>
          <w:sz w:val="32"/>
          <w:szCs w:val="32"/>
          <w:rtl/>
        </w:rPr>
        <w:br/>
        <w:t xml:space="preserve">** وقيل لآخر : قل لا إله إلا الله . فقال : شاه رخ { اسمان لحجرين من أحجار الشطرنج </w:t>
      </w:r>
      <w:r w:rsidRPr="00B3361B">
        <w:rPr>
          <w:rFonts w:cs="Traditional Arabic" w:hint="cs"/>
          <w:sz w:val="32"/>
          <w:szCs w:val="32"/>
          <w:rtl/>
        </w:rPr>
        <w:lastRenderedPageBreak/>
        <w:t xml:space="preserve">لأنه في حياته كان مفتوناً به} غلبتك . ثم مات . </w:t>
      </w:r>
      <w:r w:rsidRPr="00B3361B">
        <w:rPr>
          <w:rFonts w:cs="Traditional Arabic" w:hint="cs"/>
          <w:sz w:val="32"/>
          <w:szCs w:val="32"/>
          <w:rtl/>
        </w:rPr>
        <w:br/>
        <w:t xml:space="preserve">** وقيل لآخر : قل لا إله إلا الله. فجعل يهذي بالغناء ويقول تاتنا تنتنا حتى مـات . </w:t>
      </w:r>
      <w:r w:rsidRPr="00B3361B">
        <w:rPr>
          <w:rFonts w:cs="Traditional Arabic" w:hint="cs"/>
          <w:sz w:val="32"/>
          <w:szCs w:val="32"/>
          <w:rtl/>
        </w:rPr>
        <w:br/>
        <w:t xml:space="preserve">** وقيل لآخر : قل لا إله إلا الله . فقال : ما ينفعني ما تقول ولم أدع معصية إلا ارتكبتها ثم مات ولم يقلها . </w:t>
      </w:r>
      <w:r w:rsidRPr="00B3361B">
        <w:rPr>
          <w:rFonts w:cs="Traditional Arabic" w:hint="cs"/>
          <w:sz w:val="32"/>
          <w:szCs w:val="32"/>
          <w:rtl/>
        </w:rPr>
        <w:br/>
        <w:t xml:space="preserve">** وقيل لآخر ذلك . فقال : وما يغني عنّي وما أعرف أني صليت لله صلاة ثم قُضي ولم يقلها ** وقيل لآخر ذلك فقال : هو كافـر بما تقول وقضي </w:t>
      </w:r>
      <w:r w:rsidRPr="00B3361B">
        <w:rPr>
          <w:rFonts w:cs="Traditional Arabic" w:hint="cs"/>
          <w:sz w:val="32"/>
          <w:szCs w:val="32"/>
          <w:vertAlign w:val="superscript"/>
          <w:rtl/>
        </w:rPr>
        <w:t>(</w:t>
      </w:r>
      <w:r>
        <w:rPr>
          <w:rStyle w:val="af7"/>
          <w:rFonts w:ascii="Calibri" w:hAnsi="Calibri" w:cs="Traditional Arabic"/>
          <w:sz w:val="32"/>
          <w:szCs w:val="32"/>
          <w:rtl/>
        </w:rPr>
        <w:footnoteReference w:id="34"/>
      </w:r>
      <w:r w:rsidRPr="00B3361B">
        <w:rPr>
          <w:rFonts w:cs="Traditional Arabic" w:hint="cs"/>
          <w:sz w:val="32"/>
          <w:szCs w:val="32"/>
          <w:vertAlign w:val="superscript"/>
          <w:rtl/>
        </w:rPr>
        <w:t>)</w:t>
      </w:r>
      <w:r w:rsidRPr="00B3361B">
        <w:rPr>
          <w:rFonts w:cs="Traditional Arabic" w:hint="cs"/>
          <w:sz w:val="32"/>
          <w:szCs w:val="32"/>
          <w:rtl/>
        </w:rPr>
        <w:br/>
      </w:r>
      <w:r w:rsidRPr="00B3361B">
        <w:rPr>
          <w:rFonts w:cs="Traditional Arabic" w:hint="cs"/>
          <w:sz w:val="32"/>
          <w:szCs w:val="32"/>
          <w:rtl/>
        </w:rPr>
        <w:br/>
      </w:r>
      <w:r w:rsidR="00B3361B">
        <w:rPr>
          <w:rFonts w:cs="Traditional Arabic" w:hint="cs"/>
          <w:b/>
          <w:bCs/>
          <w:sz w:val="32"/>
          <w:szCs w:val="32"/>
          <w:rtl/>
        </w:rPr>
        <w:t xml:space="preserve">- </w:t>
      </w:r>
      <w:r w:rsidRPr="00B3361B">
        <w:rPr>
          <w:rFonts w:cs="Traditional Arabic" w:hint="cs"/>
          <w:b/>
          <w:bCs/>
          <w:sz w:val="32"/>
          <w:szCs w:val="32"/>
          <w:rtl/>
        </w:rPr>
        <w:t>لا يظلم ربك أحدا :</w:t>
      </w:r>
    </w:p>
    <w:p w:rsidR="00E16622" w:rsidRDefault="00E16622" w:rsidP="00E16622">
      <w:pPr>
        <w:pStyle w:val="text"/>
        <w:bidi/>
        <w:spacing w:line="440" w:lineRule="exact"/>
        <w:jc w:val="both"/>
        <w:rPr>
          <w:rFonts w:cs="Traditional Arabic"/>
          <w:b w:val="0"/>
          <w:bCs w:val="0"/>
          <w:sz w:val="32"/>
          <w:szCs w:val="32"/>
          <w:rtl/>
        </w:rPr>
      </w:pPr>
      <w:r>
        <w:rPr>
          <w:rFonts w:cs="Traditional Arabic" w:hint="cs"/>
          <w:b w:val="0"/>
          <w:bCs w:val="0"/>
          <w:sz w:val="32"/>
          <w:szCs w:val="32"/>
          <w:rtl/>
        </w:rPr>
        <w:t xml:space="preserve">   وصل بلاغ إلى هيئة الأمر بالمعروف والنهي عن المنكر أن مجموعة من الرجال والنساء الشباب لوحظ أنهم يرتادون استراحة بعينها وهم ما يقارب العشرين والسبب الذي جعلهم يبلغون أن هؤلاء جميعا يتعاملون مع بعضهم مباشرة دون أي حواجز وكأنهم عائلة واحدة وكونهم دائمي الحضور للاستراحة مما ينفي كونهم عائلة واحدة آتية للتنزه فقط </w:t>
      </w:r>
    </w:p>
    <w:p w:rsidR="00E16622" w:rsidRDefault="00E16622" w:rsidP="00E16622">
      <w:pPr>
        <w:pStyle w:val="text"/>
        <w:bidi/>
        <w:spacing w:line="440" w:lineRule="exact"/>
        <w:jc w:val="both"/>
        <w:rPr>
          <w:rFonts w:cs="Traditional Arabic"/>
          <w:b w:val="0"/>
          <w:bCs w:val="0"/>
          <w:sz w:val="32"/>
          <w:szCs w:val="32"/>
          <w:rtl/>
        </w:rPr>
      </w:pPr>
      <w:r>
        <w:rPr>
          <w:rFonts w:cs="Traditional Arabic" w:hint="cs"/>
          <w:b w:val="0"/>
          <w:bCs w:val="0"/>
          <w:sz w:val="32"/>
          <w:szCs w:val="32"/>
          <w:rtl/>
        </w:rPr>
        <w:t xml:space="preserve">تمت مراقبة الاستراحة من قبل رجال الهيئة والجهات المختصة </w:t>
      </w:r>
    </w:p>
    <w:p w:rsidR="00E16622" w:rsidRDefault="00E16622" w:rsidP="00E16622">
      <w:pPr>
        <w:pStyle w:val="text"/>
        <w:bidi/>
        <w:spacing w:line="440" w:lineRule="exact"/>
        <w:jc w:val="both"/>
        <w:rPr>
          <w:rFonts w:cs="Traditional Arabic"/>
          <w:b w:val="0"/>
          <w:bCs w:val="0"/>
          <w:sz w:val="32"/>
          <w:szCs w:val="32"/>
          <w:rtl/>
        </w:rPr>
      </w:pPr>
      <w:r>
        <w:rPr>
          <w:rFonts w:cs="Traditional Arabic" w:hint="cs"/>
          <w:b w:val="0"/>
          <w:bCs w:val="0"/>
          <w:sz w:val="32"/>
          <w:szCs w:val="32"/>
          <w:rtl/>
        </w:rPr>
        <w:t xml:space="preserve">  وبالعادة كانوا يخرجون قبل الفجر أما تلك الليلة فالظاهر أنهم قرروا المبيت في الاستراحة وبقي رجال الهيئة والمختصين في الانتظار حتى طلع الفجر عندها استصدروا أمرا بالمداهمة ودخلوا الاستراحة </w:t>
      </w:r>
      <w:r>
        <w:rPr>
          <w:rFonts w:cs="Traditional Arabic" w:hint="cs"/>
          <w:b w:val="0"/>
          <w:bCs w:val="0"/>
          <w:sz w:val="32"/>
          <w:szCs w:val="32"/>
          <w:rtl/>
        </w:rPr>
        <w:br/>
        <w:t xml:space="preserve">وبحثوا عنهم في الغرف لم يسمعوا نفسا واحدا عندها اتجهت الأعين إلى باب المسبح الذي كان شبه مغلق </w:t>
      </w:r>
      <w:r>
        <w:rPr>
          <w:rFonts w:cs="Traditional Arabic" w:hint="cs"/>
          <w:b w:val="0"/>
          <w:bCs w:val="0"/>
          <w:sz w:val="32"/>
          <w:szCs w:val="32"/>
          <w:rtl/>
        </w:rPr>
        <w:br/>
        <w:t xml:space="preserve">يقول : فتحنا الباب وصدمنا بما رأينا ، لقد كدنا نصعق فعلا ، 18 رجل وامرأة كل رجل معه بنت في المسبح عرايا ( لا حول ولا قوة إلا بالله ) كلهم أموات موته واحدة </w:t>
      </w:r>
    </w:p>
    <w:p w:rsidR="00E16622" w:rsidRDefault="00E16622" w:rsidP="00E16622">
      <w:pPr>
        <w:pStyle w:val="text"/>
        <w:bidi/>
        <w:spacing w:line="440" w:lineRule="exact"/>
        <w:jc w:val="both"/>
        <w:rPr>
          <w:rFonts w:cs="Traditional Arabic"/>
          <w:sz w:val="32"/>
          <w:szCs w:val="32"/>
          <w:rtl/>
        </w:rPr>
      </w:pPr>
      <w:r>
        <w:rPr>
          <w:rFonts w:cs="Traditional Arabic" w:hint="cs"/>
          <w:sz w:val="32"/>
          <w:szCs w:val="32"/>
          <w:rtl/>
        </w:rPr>
        <w:t xml:space="preserve">فما الذي حدث ؟ </w:t>
      </w:r>
    </w:p>
    <w:p w:rsidR="00E16622" w:rsidRDefault="00E16622" w:rsidP="00E16622">
      <w:pPr>
        <w:pStyle w:val="text"/>
        <w:bidi/>
        <w:spacing w:line="440" w:lineRule="exact"/>
        <w:jc w:val="both"/>
        <w:rPr>
          <w:rFonts w:cs="Traditional Arabic"/>
          <w:b w:val="0"/>
          <w:bCs w:val="0"/>
          <w:sz w:val="32"/>
          <w:szCs w:val="32"/>
          <w:rtl/>
        </w:rPr>
      </w:pPr>
      <w:r>
        <w:rPr>
          <w:rFonts w:cs="Traditional Arabic" w:hint="cs"/>
          <w:b w:val="0"/>
          <w:bCs w:val="0"/>
          <w:sz w:val="32"/>
          <w:szCs w:val="32"/>
          <w:rtl/>
        </w:rPr>
        <w:t xml:space="preserve">  الذي حدث أنهم نزلوا المسبح أجمعين ووضعوا المسجل على صوت الأغاني بصوت مرتفع بجوار المسبح وهو من النوع الكبير ويبدو أن أحدهم أراد رفع الصوت فسقط المسجل في الماء فتكهرب المسبح كاملا ومات الجميع من صعقة الكهرباء </w:t>
      </w:r>
    </w:p>
    <w:p w:rsidR="00E16622" w:rsidRDefault="00E16622" w:rsidP="00E16622">
      <w:pPr>
        <w:pStyle w:val="text"/>
        <w:bidi/>
        <w:spacing w:line="440" w:lineRule="exact"/>
        <w:jc w:val="both"/>
        <w:rPr>
          <w:rFonts w:cs="Traditional Arabic"/>
          <w:b w:val="0"/>
          <w:bCs w:val="0"/>
          <w:sz w:val="32"/>
          <w:szCs w:val="32"/>
          <w:rtl/>
        </w:rPr>
      </w:pPr>
      <w:r>
        <w:rPr>
          <w:rFonts w:cs="Traditional Arabic" w:hint="cs"/>
          <w:b w:val="0"/>
          <w:bCs w:val="0"/>
          <w:sz w:val="32"/>
          <w:szCs w:val="32"/>
          <w:rtl/>
        </w:rPr>
        <w:t>يقول : فصلنا الكهرباء عن الماء ، وحملنا جثث الـ 18 وسترناها واتضح أنهم فقط أصدقاء وصديقات يسهرون على الحرام فوابئس الخاتمة</w:t>
      </w:r>
    </w:p>
    <w:p w:rsidR="00E16622" w:rsidRDefault="00E16622" w:rsidP="00E16622">
      <w:pPr>
        <w:pStyle w:val="text"/>
        <w:bidi/>
        <w:spacing w:line="440" w:lineRule="exact"/>
        <w:jc w:val="both"/>
        <w:rPr>
          <w:rFonts w:ascii="Verdana" w:hAnsi="Verdana" w:cs="Traditional Arabic"/>
          <w:sz w:val="32"/>
          <w:szCs w:val="32"/>
          <w:rtl/>
        </w:rPr>
      </w:pPr>
      <w:r>
        <w:rPr>
          <w:rFonts w:cs="Traditional Arabic" w:hint="cs"/>
          <w:b w:val="0"/>
          <w:bCs w:val="0"/>
          <w:sz w:val="32"/>
          <w:szCs w:val="32"/>
          <w:rtl/>
        </w:rPr>
        <w:lastRenderedPageBreak/>
        <w:t xml:space="preserve"> إخواني وأخواتي نقلت لكم هذه القصة الواقعية للعظة والعبرة فان الله ليس بينه وبين أحد واسطة قوي منتقم من تعرض لسخطه أهلكه فلا يغتر مغتر بستر الله عليه وليبادر إلى التوبة والإنابة والله المستعان </w:t>
      </w:r>
      <w:r>
        <w:rPr>
          <w:rFonts w:cs="Traditional Arabic" w:hint="cs"/>
          <w:b w:val="0"/>
          <w:bCs w:val="0"/>
          <w:sz w:val="32"/>
          <w:szCs w:val="32"/>
          <w:rtl/>
        </w:rPr>
        <w:br/>
      </w:r>
      <w:r>
        <w:rPr>
          <w:rFonts w:cs="Traditional Arabic" w:hint="cs"/>
          <w:b w:val="0"/>
          <w:bCs w:val="0"/>
          <w:sz w:val="32"/>
          <w:szCs w:val="32"/>
          <w:rtl/>
        </w:rPr>
        <w:br/>
      </w:r>
      <w:r>
        <w:rPr>
          <w:rFonts w:ascii="Verdana" w:hAnsi="Verdana" w:cs="Traditional Arabic" w:hint="cs"/>
          <w:sz w:val="32"/>
          <w:szCs w:val="32"/>
          <w:rtl/>
        </w:rPr>
        <w:t>- من صميم الحياة</w:t>
      </w:r>
      <w:r>
        <w:rPr>
          <w:rFonts w:ascii="Verdana" w:hAnsi="Verdana" w:cs="Traditional Arabic"/>
          <w:sz w:val="32"/>
          <w:szCs w:val="32"/>
        </w:rPr>
        <w:t xml:space="preserve"> </w:t>
      </w:r>
    </w:p>
    <w:p w:rsidR="00E16622" w:rsidRDefault="00E16622" w:rsidP="00E16622">
      <w:pPr>
        <w:spacing w:line="440" w:lineRule="exact"/>
        <w:jc w:val="both"/>
        <w:rPr>
          <w:rFonts w:ascii="Verdana" w:hAnsi="Verdana" w:cs="Traditional Arabic"/>
          <w:sz w:val="32"/>
          <w:szCs w:val="32"/>
        </w:rPr>
      </w:pPr>
      <w:r>
        <w:rPr>
          <w:rFonts w:ascii="Verdana" w:hAnsi="Verdana" w:cs="Traditional Arabic" w:hint="cs"/>
          <w:sz w:val="32"/>
          <w:szCs w:val="32"/>
          <w:rtl/>
        </w:rPr>
        <w:t xml:space="preserve">  كانت ترى فيه السعادة كل السعادة ، ترى فيه الدنيا كلها</w:t>
      </w:r>
      <w:r>
        <w:rPr>
          <w:rFonts w:ascii="Verdana" w:hAnsi="Verdana" w:cs="Traditional Arabic"/>
          <w:sz w:val="32"/>
          <w:szCs w:val="32"/>
        </w:rPr>
        <w:t xml:space="preserve"> </w:t>
      </w:r>
      <w:r>
        <w:rPr>
          <w:rFonts w:ascii="Verdana" w:hAnsi="Verdana" w:cs="Traditional Arabic" w:hint="cs"/>
          <w:sz w:val="32"/>
          <w:szCs w:val="32"/>
          <w:rtl/>
        </w:rPr>
        <w:t>ولا ترى في الدنيا سواه ، وكذلك كان ؛ لأنه وحيدها ؛ وهي كذلك ! كانت وحيدته ؛ إذ</w:t>
      </w:r>
      <w:r>
        <w:rPr>
          <w:rFonts w:ascii="Verdana" w:hAnsi="Verdana" w:cs="Traditional Arabic"/>
          <w:sz w:val="32"/>
          <w:szCs w:val="32"/>
        </w:rPr>
        <w:t xml:space="preserve"> </w:t>
      </w:r>
      <w:r>
        <w:rPr>
          <w:rFonts w:ascii="Verdana" w:hAnsi="Verdana" w:cs="Traditional Arabic" w:hint="cs"/>
          <w:sz w:val="32"/>
          <w:szCs w:val="32"/>
          <w:rtl/>
        </w:rPr>
        <w:t>أنهما كما يقول أهل هذا الزمان ( مقطوعان من شجرة ) ! وترجمتها : أنهما لا قريب</w:t>
      </w:r>
      <w:r>
        <w:rPr>
          <w:rFonts w:ascii="Verdana" w:hAnsi="Verdana" w:cs="Traditional Arabic"/>
          <w:sz w:val="32"/>
          <w:szCs w:val="32"/>
        </w:rPr>
        <w:t xml:space="preserve"> </w:t>
      </w:r>
      <w:r>
        <w:rPr>
          <w:rFonts w:ascii="Verdana" w:hAnsi="Verdana" w:cs="Traditional Arabic" w:hint="cs"/>
          <w:sz w:val="32"/>
          <w:szCs w:val="32"/>
          <w:rtl/>
        </w:rPr>
        <w:t>لهما ولا نسيب ولا صهر ولا حبيب !. مات زوجها ولم يترك وراءه لها سوى بيت من الطين</w:t>
      </w:r>
      <w:r>
        <w:rPr>
          <w:rFonts w:ascii="Verdana" w:hAnsi="Verdana" w:cs="Traditional Arabic"/>
          <w:sz w:val="32"/>
          <w:szCs w:val="32"/>
        </w:rPr>
        <w:t xml:space="preserve"> </w:t>
      </w:r>
      <w:r>
        <w:rPr>
          <w:rFonts w:ascii="Verdana" w:hAnsi="Verdana" w:cs="Traditional Arabic" w:hint="cs"/>
          <w:sz w:val="32"/>
          <w:szCs w:val="32"/>
          <w:rtl/>
        </w:rPr>
        <w:t>؛ يقبع في زاوية خجولة من حيٍّ قديم من أحياء الرياض ! ؛ ليس في بيتها ما يرد العين</w:t>
      </w:r>
      <w:r>
        <w:rPr>
          <w:rFonts w:ascii="Verdana" w:hAnsi="Verdana" w:cs="Traditional Arabic"/>
          <w:sz w:val="32"/>
          <w:szCs w:val="32"/>
        </w:rPr>
        <w:t xml:space="preserve"> </w:t>
      </w:r>
      <w:r>
        <w:rPr>
          <w:rFonts w:ascii="Verdana" w:hAnsi="Verdana" w:cs="Traditional Arabic" w:hint="cs"/>
          <w:sz w:val="32"/>
          <w:szCs w:val="32"/>
          <w:rtl/>
        </w:rPr>
        <w:t>إلاَّ أثاثٌ إذا رأيته عرفت من أول نظرة أنه لم يعد يصلح إلاَّ لزمن ولَّى أصحابه</w:t>
      </w:r>
      <w:r>
        <w:rPr>
          <w:rFonts w:ascii="Verdana" w:hAnsi="Verdana" w:cs="Traditional Arabic"/>
          <w:sz w:val="32"/>
          <w:szCs w:val="32"/>
        </w:rPr>
        <w:t xml:space="preserve"> </w:t>
      </w:r>
      <w:r>
        <w:rPr>
          <w:rFonts w:ascii="Verdana" w:hAnsi="Verdana" w:cs="Traditional Arabic" w:hint="cs"/>
          <w:sz w:val="32"/>
          <w:szCs w:val="32"/>
          <w:rtl/>
        </w:rPr>
        <w:t>قبل عشرين عاماً ؛ أما أصحاب زماننا فيأنفون أن يجلسوا على مثله ؛ لأن ثيابهم أنظف</w:t>
      </w:r>
      <w:r>
        <w:rPr>
          <w:rFonts w:ascii="Verdana" w:hAnsi="Verdana" w:cs="Traditional Arabic"/>
          <w:sz w:val="32"/>
          <w:szCs w:val="32"/>
        </w:rPr>
        <w:t xml:space="preserve"> </w:t>
      </w:r>
      <w:r>
        <w:rPr>
          <w:rFonts w:ascii="Verdana" w:hAnsi="Verdana" w:cs="Traditional Arabic" w:hint="cs"/>
          <w:sz w:val="32"/>
          <w:szCs w:val="32"/>
          <w:rtl/>
        </w:rPr>
        <w:t>من قلوبهم ! ! أما أولئك السابقون فبعكسنا تماماً كانت قلوبهم أنظف من ثيابهم</w:t>
      </w:r>
      <w:r>
        <w:rPr>
          <w:rFonts w:ascii="Verdana" w:hAnsi="Verdana" w:cs="Traditional Arabic"/>
          <w:sz w:val="32"/>
          <w:szCs w:val="32"/>
        </w:rPr>
        <w:t xml:space="preserve"> !... </w:t>
      </w:r>
      <w:r>
        <w:rPr>
          <w:rFonts w:ascii="Verdana" w:hAnsi="Verdana" w:cs="Traditional Arabic" w:hint="cs"/>
          <w:sz w:val="32"/>
          <w:szCs w:val="32"/>
          <w:rtl/>
        </w:rPr>
        <w:t>وترك لها في هذا البيت طفلاً رضيعاً في أشهره الأولى .. فكان كل متاعها في الدنيا</w:t>
      </w:r>
      <w:r>
        <w:rPr>
          <w:rFonts w:ascii="Verdana" w:hAnsi="Verdana" w:cs="Traditional Arabic"/>
          <w:sz w:val="32"/>
          <w:szCs w:val="32"/>
        </w:rPr>
        <w:t xml:space="preserve"> : </w:t>
      </w:r>
      <w:r>
        <w:rPr>
          <w:rFonts w:ascii="Verdana" w:hAnsi="Verdana" w:cs="Traditional Arabic" w:hint="cs"/>
          <w:sz w:val="32"/>
          <w:szCs w:val="32"/>
          <w:rtl/>
        </w:rPr>
        <w:t>بيتاً من الطين ؛ وطفلاً كوجه الصبح الحزين ؛ وحفنةً تأتيها كل عام لا تملأ الكفَّ</w:t>
      </w:r>
      <w:r>
        <w:rPr>
          <w:rFonts w:ascii="Verdana" w:hAnsi="Verdana" w:cs="Traditional Arabic"/>
          <w:sz w:val="32"/>
          <w:szCs w:val="32"/>
        </w:rPr>
        <w:t xml:space="preserve"> </w:t>
      </w:r>
      <w:r>
        <w:rPr>
          <w:rFonts w:ascii="Verdana" w:hAnsi="Verdana" w:cs="Traditional Arabic" w:hint="cs"/>
          <w:sz w:val="32"/>
          <w:szCs w:val="32"/>
          <w:rtl/>
        </w:rPr>
        <w:t>من مال يسمى ( الضمان الاجتماعي) تُقيم به صُلْبها وصُلب صغيرها وتدخر ما بقي منه</w:t>
      </w:r>
      <w:r>
        <w:rPr>
          <w:rFonts w:ascii="Verdana" w:hAnsi="Verdana" w:cs="Traditional Arabic"/>
          <w:sz w:val="32"/>
          <w:szCs w:val="32"/>
        </w:rPr>
        <w:t xml:space="preserve"> </w:t>
      </w:r>
      <w:r>
        <w:rPr>
          <w:rFonts w:ascii="Verdana" w:hAnsi="Verdana" w:cs="Traditional Arabic" w:hint="cs"/>
          <w:sz w:val="32"/>
          <w:szCs w:val="32"/>
          <w:rtl/>
        </w:rPr>
        <w:t>للأيام الشديدة في حياتهما وما أكثرها</w:t>
      </w:r>
      <w:r>
        <w:rPr>
          <w:rFonts w:ascii="Verdana" w:hAnsi="Verdana" w:cs="Traditional Arabic"/>
          <w:sz w:val="32"/>
          <w:szCs w:val="32"/>
        </w:rPr>
        <w:t xml:space="preserve"> .</w:t>
      </w:r>
    </w:p>
    <w:p w:rsidR="00E16622" w:rsidRDefault="00E16622" w:rsidP="00E16622">
      <w:pPr>
        <w:spacing w:line="440" w:lineRule="exact"/>
        <w:jc w:val="both"/>
        <w:rPr>
          <w:rFonts w:ascii="Verdana" w:hAnsi="Verdana" w:cs="Traditional Arabic"/>
          <w:sz w:val="32"/>
          <w:szCs w:val="32"/>
          <w:rtl/>
        </w:rPr>
      </w:pPr>
      <w:r>
        <w:rPr>
          <w:rFonts w:ascii="Verdana" w:hAnsi="Verdana" w:cs="Traditional Arabic" w:hint="cs"/>
          <w:sz w:val="32"/>
          <w:szCs w:val="32"/>
          <w:rtl/>
        </w:rPr>
        <w:t xml:space="preserve">   رعته حتى أدخلته المدرسة ؛ وفي أول يوم</w:t>
      </w:r>
      <w:r>
        <w:rPr>
          <w:rFonts w:ascii="Verdana" w:hAnsi="Verdana" w:cs="Traditional Arabic"/>
          <w:sz w:val="32"/>
          <w:szCs w:val="32"/>
        </w:rPr>
        <w:t xml:space="preserve"> </w:t>
      </w:r>
      <w:r>
        <w:rPr>
          <w:rFonts w:ascii="Verdana" w:hAnsi="Verdana" w:cs="Traditional Arabic" w:hint="cs"/>
          <w:sz w:val="32"/>
          <w:szCs w:val="32"/>
          <w:rtl/>
        </w:rPr>
        <w:t>غدا فيه إلى مدرسته يحمل على رأسه حقيبة صغيرة ينوء بحملها ! ليس فيها إلاَّ (..جزء</w:t>
      </w:r>
      <w:r>
        <w:rPr>
          <w:rFonts w:ascii="Verdana" w:hAnsi="Verdana" w:cs="Traditional Arabic"/>
          <w:sz w:val="32"/>
          <w:szCs w:val="32"/>
        </w:rPr>
        <w:t xml:space="preserve"> </w:t>
      </w:r>
      <w:r>
        <w:rPr>
          <w:rFonts w:ascii="Verdana" w:hAnsi="Verdana" w:cs="Traditional Arabic" w:hint="cs"/>
          <w:sz w:val="32"/>
          <w:szCs w:val="32"/>
          <w:rtl/>
        </w:rPr>
        <w:t>عم .. والهجاء .. والحساب .. وقلم الرصاص .. و ! كسرة من خبز يابس هي إفطاره )! يجر</w:t>
      </w:r>
      <w:r>
        <w:rPr>
          <w:rFonts w:ascii="Verdana" w:hAnsi="Verdana" w:cs="Traditional Arabic"/>
          <w:sz w:val="32"/>
          <w:szCs w:val="32"/>
        </w:rPr>
        <w:t xml:space="preserve"> </w:t>
      </w:r>
      <w:r>
        <w:rPr>
          <w:rFonts w:ascii="Verdana" w:hAnsi="Verdana" w:cs="Traditional Arabic" w:hint="cs"/>
          <w:sz w:val="32"/>
          <w:szCs w:val="32"/>
          <w:rtl/>
        </w:rPr>
        <w:t>خلفه طرف ( شماغه ) وطاقيته تتوسط رأسه الصغير</w:t>
      </w:r>
      <w:r>
        <w:rPr>
          <w:rFonts w:ascii="Verdana" w:hAnsi="Verdana" w:cs="Traditional Arabic"/>
          <w:sz w:val="32"/>
          <w:szCs w:val="32"/>
        </w:rPr>
        <w:t xml:space="preserve"> . </w:t>
      </w:r>
    </w:p>
    <w:p w:rsidR="00E16622" w:rsidRDefault="00E16622" w:rsidP="00E16622">
      <w:pPr>
        <w:spacing w:line="440" w:lineRule="exact"/>
        <w:jc w:val="both"/>
        <w:rPr>
          <w:rFonts w:ascii="Verdana" w:hAnsi="Verdana" w:cs="Traditional Arabic"/>
          <w:sz w:val="32"/>
          <w:szCs w:val="32"/>
        </w:rPr>
      </w:pPr>
      <w:r>
        <w:rPr>
          <w:rFonts w:ascii="Verdana" w:hAnsi="Verdana" w:cs="Traditional Arabic" w:hint="cs"/>
          <w:sz w:val="32"/>
          <w:szCs w:val="32"/>
          <w:rtl/>
        </w:rPr>
        <w:t>رأته ففاضت عيناها فرحاً</w:t>
      </w:r>
      <w:r>
        <w:rPr>
          <w:rFonts w:ascii="Verdana" w:hAnsi="Verdana" w:cs="Traditional Arabic"/>
          <w:sz w:val="32"/>
          <w:szCs w:val="32"/>
        </w:rPr>
        <w:t xml:space="preserve"> </w:t>
      </w:r>
      <w:r>
        <w:rPr>
          <w:rFonts w:ascii="Verdana" w:hAnsi="Verdana" w:cs="Traditional Arabic" w:hint="cs"/>
          <w:sz w:val="32"/>
          <w:szCs w:val="32"/>
          <w:rtl/>
        </w:rPr>
        <w:t>بصغيرها الذي يستقبل أول أيام المستقبل</w:t>
      </w:r>
      <w:r>
        <w:rPr>
          <w:rFonts w:ascii="Verdana" w:hAnsi="Verdana" w:cs="Traditional Arabic"/>
          <w:sz w:val="32"/>
          <w:szCs w:val="32"/>
        </w:rPr>
        <w:t xml:space="preserve"> .</w:t>
      </w:r>
    </w:p>
    <w:p w:rsidR="00E16622" w:rsidRDefault="00E16622" w:rsidP="00E16622">
      <w:pPr>
        <w:spacing w:line="440" w:lineRule="exact"/>
        <w:jc w:val="both"/>
        <w:rPr>
          <w:rFonts w:ascii="Verdana" w:hAnsi="Verdana" w:cs="Traditional Arabic"/>
          <w:sz w:val="32"/>
          <w:szCs w:val="32"/>
        </w:rPr>
      </w:pPr>
      <w:r>
        <w:rPr>
          <w:rFonts w:ascii="Verdana" w:hAnsi="Verdana" w:cs="Traditional Arabic" w:hint="cs"/>
          <w:sz w:val="32"/>
          <w:szCs w:val="32"/>
          <w:rtl/>
        </w:rPr>
        <w:t>كان ديدنها أن تغدو معه كل صباح</w:t>
      </w:r>
      <w:r>
        <w:rPr>
          <w:rFonts w:ascii="Verdana" w:hAnsi="Verdana" w:cs="Traditional Arabic"/>
          <w:sz w:val="32"/>
          <w:szCs w:val="32"/>
        </w:rPr>
        <w:t xml:space="preserve"> </w:t>
      </w:r>
      <w:r>
        <w:rPr>
          <w:rFonts w:ascii="Verdana" w:hAnsi="Verdana" w:cs="Traditional Arabic" w:hint="cs"/>
          <w:sz w:val="32"/>
          <w:szCs w:val="32"/>
          <w:rtl/>
        </w:rPr>
        <w:t>إلى مدرسته سيراً على الأقدام ؛ وتنتظره في حر الشمس ظهراً حتى يعود فتتلقاه</w:t>
      </w:r>
      <w:r>
        <w:rPr>
          <w:rFonts w:ascii="Verdana" w:hAnsi="Verdana" w:cs="Traditional Arabic"/>
          <w:sz w:val="32"/>
          <w:szCs w:val="32"/>
        </w:rPr>
        <w:t xml:space="preserve"> </w:t>
      </w:r>
      <w:r>
        <w:rPr>
          <w:rFonts w:ascii="Verdana" w:hAnsi="Verdana" w:cs="Traditional Arabic" w:hint="cs"/>
          <w:sz w:val="32"/>
          <w:szCs w:val="32"/>
          <w:rtl/>
        </w:rPr>
        <w:t>بالقُبل .. تطبعها على خديه وتحمل عنه حقيبته ويعودان للبيت ... فرحةٌ غامرة</w:t>
      </w:r>
      <w:r>
        <w:rPr>
          <w:rFonts w:ascii="Verdana" w:hAnsi="Verdana" w:cs="Traditional Arabic"/>
          <w:sz w:val="32"/>
          <w:szCs w:val="32"/>
        </w:rPr>
        <w:t xml:space="preserve"> .. </w:t>
      </w:r>
      <w:r>
        <w:rPr>
          <w:rFonts w:ascii="Verdana" w:hAnsi="Verdana" w:cs="Traditional Arabic" w:hint="cs"/>
          <w:sz w:val="32"/>
          <w:szCs w:val="32"/>
          <w:rtl/>
        </w:rPr>
        <w:t>عمرت قلبها عندما سمعت بنبأ نجاحه في المرحلة الابتدائية .. بل كانت تخبر كل من</w:t>
      </w:r>
      <w:r>
        <w:rPr>
          <w:rFonts w:ascii="Verdana" w:hAnsi="Verdana" w:cs="Traditional Arabic"/>
          <w:sz w:val="32"/>
          <w:szCs w:val="32"/>
        </w:rPr>
        <w:t xml:space="preserve"> </w:t>
      </w:r>
      <w:r>
        <w:rPr>
          <w:rFonts w:ascii="Verdana" w:hAnsi="Verdana" w:cs="Traditional Arabic" w:hint="cs"/>
          <w:sz w:val="32"/>
          <w:szCs w:val="32"/>
          <w:rtl/>
        </w:rPr>
        <w:t>تلقاه في طريقها أنَّ ابنها حمل الشهادة (الصفراء</w:t>
      </w:r>
    </w:p>
    <w:p w:rsidR="00E16622" w:rsidRDefault="00E16622" w:rsidP="00E16622">
      <w:pPr>
        <w:spacing w:line="440" w:lineRule="exact"/>
        <w:jc w:val="both"/>
        <w:rPr>
          <w:rFonts w:ascii="Verdana" w:hAnsi="Verdana" w:cs="Traditional Arabic"/>
          <w:sz w:val="32"/>
          <w:szCs w:val="32"/>
        </w:rPr>
      </w:pPr>
      <w:r>
        <w:rPr>
          <w:rFonts w:ascii="Verdana" w:hAnsi="Verdana" w:cs="Traditional Arabic" w:hint="cs"/>
          <w:sz w:val="32"/>
          <w:szCs w:val="32"/>
          <w:rtl/>
        </w:rPr>
        <w:t xml:space="preserve">     مرت</w:t>
      </w:r>
      <w:r>
        <w:rPr>
          <w:rFonts w:ascii="Verdana" w:hAnsi="Verdana" w:cs="Traditional Arabic"/>
          <w:sz w:val="32"/>
          <w:szCs w:val="32"/>
        </w:rPr>
        <w:t xml:space="preserve"> </w:t>
      </w:r>
      <w:r>
        <w:rPr>
          <w:rFonts w:ascii="Verdana" w:hAnsi="Verdana" w:cs="Traditional Arabic" w:hint="cs"/>
          <w:sz w:val="32"/>
          <w:szCs w:val="32"/>
          <w:rtl/>
        </w:rPr>
        <w:t>السنون ؛ وإذ به يحمل الشهادة الجامعية ! من أعرق جامعات المملكة في قلب العاصمة</w:t>
      </w:r>
      <w:r>
        <w:rPr>
          <w:rFonts w:ascii="Verdana" w:hAnsi="Verdana" w:cs="Traditional Arabic"/>
          <w:sz w:val="32"/>
          <w:szCs w:val="32"/>
        </w:rPr>
        <w:t xml:space="preserve"> ! </w:t>
      </w:r>
      <w:r>
        <w:rPr>
          <w:rFonts w:ascii="Verdana" w:hAnsi="Verdana" w:cs="Traditional Arabic" w:hint="cs"/>
          <w:sz w:val="32"/>
          <w:szCs w:val="32"/>
          <w:rtl/>
        </w:rPr>
        <w:t>ولا يزال مع وحيدته الحبيبة في بيت الطين ! وكانت فرحة ممزوجة بالألم والأمل معاً ؛</w:t>
      </w:r>
      <w:r>
        <w:rPr>
          <w:rFonts w:ascii="Verdana" w:hAnsi="Verdana" w:cs="Traditional Arabic"/>
          <w:sz w:val="32"/>
          <w:szCs w:val="32"/>
        </w:rPr>
        <w:t xml:space="preserve"> </w:t>
      </w:r>
      <w:r>
        <w:rPr>
          <w:rFonts w:ascii="Verdana" w:hAnsi="Verdana" w:cs="Traditional Arabic" w:hint="cs"/>
          <w:sz w:val="32"/>
          <w:szCs w:val="32"/>
          <w:rtl/>
        </w:rPr>
        <w:t>تلك التي كان سببها .. استئذانه حبيبته أن يفارقها ويفارق بلاده للسفر في بعثة</w:t>
      </w:r>
      <w:r>
        <w:rPr>
          <w:rFonts w:ascii="Verdana" w:hAnsi="Verdana" w:cs="Traditional Arabic"/>
          <w:sz w:val="32"/>
          <w:szCs w:val="32"/>
        </w:rPr>
        <w:t xml:space="preserve"> </w:t>
      </w:r>
      <w:r>
        <w:rPr>
          <w:rFonts w:ascii="Verdana" w:hAnsi="Verdana" w:cs="Traditional Arabic" w:hint="cs"/>
          <w:sz w:val="32"/>
          <w:szCs w:val="32"/>
          <w:rtl/>
        </w:rPr>
        <w:t>لمواصلة دراسته العليا في بلاد الغرب ؛ يأتي بعدها حاملاً أعلى الشهادات</w:t>
      </w:r>
      <w:r>
        <w:rPr>
          <w:rFonts w:ascii="Verdana" w:hAnsi="Verdana" w:cs="Traditional Arabic"/>
          <w:sz w:val="32"/>
          <w:szCs w:val="32"/>
        </w:rPr>
        <w:t xml:space="preserve"> </w:t>
      </w:r>
    </w:p>
    <w:p w:rsidR="00E16622" w:rsidRDefault="00E16622" w:rsidP="00E16622">
      <w:pPr>
        <w:spacing w:line="440" w:lineRule="exact"/>
        <w:jc w:val="both"/>
        <w:rPr>
          <w:rFonts w:ascii="Verdana" w:hAnsi="Verdana" w:cs="Traditional Arabic"/>
          <w:sz w:val="32"/>
          <w:szCs w:val="32"/>
        </w:rPr>
      </w:pPr>
      <w:r>
        <w:rPr>
          <w:rFonts w:ascii="Verdana" w:hAnsi="Verdana" w:cs="Traditional Arabic"/>
          <w:sz w:val="32"/>
          <w:szCs w:val="32"/>
        </w:rPr>
        <w:t xml:space="preserve">   </w:t>
      </w:r>
      <w:r>
        <w:rPr>
          <w:rFonts w:ascii="Verdana" w:hAnsi="Verdana" w:cs="Traditional Arabic" w:hint="cs"/>
          <w:sz w:val="32"/>
          <w:szCs w:val="32"/>
          <w:rtl/>
        </w:rPr>
        <w:t>كاد</w:t>
      </w:r>
      <w:r>
        <w:rPr>
          <w:rFonts w:ascii="Verdana" w:hAnsi="Verdana" w:cs="Traditional Arabic"/>
          <w:sz w:val="32"/>
          <w:szCs w:val="32"/>
        </w:rPr>
        <w:t xml:space="preserve"> </w:t>
      </w:r>
      <w:r>
        <w:rPr>
          <w:rFonts w:ascii="Verdana" w:hAnsi="Verdana" w:cs="Traditional Arabic" w:hint="cs"/>
          <w:sz w:val="32"/>
          <w:szCs w:val="32"/>
          <w:rtl/>
        </w:rPr>
        <w:t>قلبها ينخلع من البكاء عندما أغلقت عليه باب سيارة الأجرة التي ستوصله إلى مطار</w:t>
      </w:r>
      <w:r>
        <w:rPr>
          <w:rFonts w:ascii="Verdana" w:hAnsi="Verdana" w:cs="Traditional Arabic"/>
          <w:sz w:val="32"/>
          <w:szCs w:val="32"/>
        </w:rPr>
        <w:t xml:space="preserve"> </w:t>
      </w:r>
      <w:r>
        <w:rPr>
          <w:rFonts w:ascii="Verdana" w:hAnsi="Verdana" w:cs="Traditional Arabic" w:hint="cs"/>
          <w:sz w:val="32"/>
          <w:szCs w:val="32"/>
          <w:rtl/>
        </w:rPr>
        <w:t>الرياض ليغيب بعدها عن حبيبته الغالية ست سنوات كاملات ! لا يعرف من أخبارها شيئاً</w:t>
      </w:r>
      <w:r>
        <w:rPr>
          <w:rFonts w:ascii="Verdana" w:hAnsi="Verdana" w:cs="Traditional Arabic"/>
          <w:sz w:val="32"/>
          <w:szCs w:val="32"/>
        </w:rPr>
        <w:t xml:space="preserve"> </w:t>
      </w:r>
      <w:r>
        <w:rPr>
          <w:rFonts w:ascii="Verdana" w:hAnsi="Verdana" w:cs="Traditional Arabic" w:hint="cs"/>
          <w:sz w:val="32"/>
          <w:szCs w:val="32"/>
          <w:rtl/>
        </w:rPr>
        <w:t xml:space="preserve">إلاَّ بواسطة رسائل </w:t>
      </w:r>
      <w:r>
        <w:rPr>
          <w:rFonts w:ascii="Verdana" w:hAnsi="Verdana" w:cs="Traditional Arabic" w:hint="cs"/>
          <w:sz w:val="32"/>
          <w:szCs w:val="32"/>
          <w:rtl/>
        </w:rPr>
        <w:lastRenderedPageBreak/>
        <w:t>الجيران الأخيار ؛ الذين تطلب منهم جارتهم العجوز كتابتها</w:t>
      </w:r>
      <w:r>
        <w:rPr>
          <w:rFonts w:ascii="Verdana" w:hAnsi="Verdana" w:cs="Traditional Arabic"/>
          <w:sz w:val="32"/>
          <w:szCs w:val="32"/>
        </w:rPr>
        <w:t xml:space="preserve"> </w:t>
      </w:r>
      <w:r>
        <w:rPr>
          <w:rFonts w:ascii="Verdana" w:hAnsi="Verdana" w:cs="Traditional Arabic" w:hint="cs"/>
          <w:sz w:val="32"/>
          <w:szCs w:val="32"/>
          <w:rtl/>
        </w:rPr>
        <w:t>لابنها الذي سافر بقلبها معه ... كانت تضم صورته التي تزّين شهاداته السابقة على</w:t>
      </w:r>
      <w:r>
        <w:rPr>
          <w:rFonts w:ascii="Verdana" w:hAnsi="Verdana" w:cs="Traditional Arabic"/>
          <w:sz w:val="32"/>
          <w:szCs w:val="32"/>
        </w:rPr>
        <w:t xml:space="preserve"> </w:t>
      </w:r>
      <w:r>
        <w:rPr>
          <w:rFonts w:ascii="Verdana" w:hAnsi="Verdana" w:cs="Traditional Arabic" w:hint="cs"/>
          <w:sz w:val="32"/>
          <w:szCs w:val="32"/>
          <w:rtl/>
        </w:rPr>
        <w:t>صدرها كل ليلة وتبلها بالدموع حتى يغلبها النوم .. فتنام لتراه يتراءى لها في</w:t>
      </w:r>
      <w:r>
        <w:rPr>
          <w:rFonts w:ascii="Verdana" w:hAnsi="Verdana" w:cs="Traditional Arabic"/>
          <w:sz w:val="32"/>
          <w:szCs w:val="32"/>
        </w:rPr>
        <w:t xml:space="preserve"> </w:t>
      </w:r>
      <w:r>
        <w:rPr>
          <w:rFonts w:ascii="Verdana" w:hAnsi="Verdana" w:cs="Traditional Arabic" w:hint="cs"/>
          <w:sz w:val="32"/>
          <w:szCs w:val="32"/>
          <w:rtl/>
        </w:rPr>
        <w:t>المنام ! هكذا هي طوال سنواتها العجاف ؛ كان الله في عونها</w:t>
      </w:r>
      <w:r>
        <w:rPr>
          <w:rFonts w:ascii="Verdana" w:hAnsi="Verdana" w:cs="Traditional Arabic"/>
          <w:sz w:val="32"/>
          <w:szCs w:val="32"/>
        </w:rPr>
        <w:t xml:space="preserve"> .</w:t>
      </w:r>
      <w:r>
        <w:rPr>
          <w:rFonts w:ascii="Verdana" w:hAnsi="Verdana" w:cs="Traditional Arabic"/>
          <w:sz w:val="32"/>
          <w:szCs w:val="32"/>
        </w:rPr>
        <w:br/>
      </w:r>
      <w:r>
        <w:rPr>
          <w:rFonts w:ascii="Verdana" w:hAnsi="Verdana" w:cs="Traditional Arabic" w:hint="cs"/>
          <w:sz w:val="32"/>
          <w:szCs w:val="32"/>
          <w:rtl/>
        </w:rPr>
        <w:t xml:space="preserve">    مرت</w:t>
      </w:r>
      <w:r>
        <w:rPr>
          <w:rFonts w:ascii="Verdana" w:hAnsi="Verdana" w:cs="Traditional Arabic"/>
          <w:sz w:val="32"/>
          <w:szCs w:val="32"/>
        </w:rPr>
        <w:t xml:space="preserve"> </w:t>
      </w:r>
      <w:r>
        <w:rPr>
          <w:rFonts w:ascii="Verdana" w:hAnsi="Verdana" w:cs="Traditional Arabic" w:hint="cs"/>
          <w:sz w:val="32"/>
          <w:szCs w:val="32"/>
          <w:rtl/>
        </w:rPr>
        <w:t>السنوات .. وإذ بها تتلقى رسالة من ابنها ( الدكتور ) .. يخبرها فيها أنه قاب قوسين</w:t>
      </w:r>
      <w:r>
        <w:rPr>
          <w:rFonts w:ascii="Verdana" w:hAnsi="Verdana" w:cs="Traditional Arabic"/>
          <w:sz w:val="32"/>
          <w:szCs w:val="32"/>
        </w:rPr>
        <w:t xml:space="preserve"> </w:t>
      </w:r>
      <w:r>
        <w:rPr>
          <w:rFonts w:ascii="Verdana" w:hAnsi="Verdana" w:cs="Traditional Arabic" w:hint="cs"/>
          <w:sz w:val="32"/>
          <w:szCs w:val="32"/>
          <w:rtl/>
        </w:rPr>
        <w:t>أو أدنى من رحلة العودة .. لم تسعها صحراء نجدٍ كلها من فرحها</w:t>
      </w:r>
      <w:r>
        <w:rPr>
          <w:rFonts w:ascii="Verdana" w:hAnsi="Verdana" w:cs="Traditional Arabic"/>
          <w:sz w:val="32"/>
          <w:szCs w:val="32"/>
        </w:rPr>
        <w:t xml:space="preserve"> . </w:t>
      </w:r>
    </w:p>
    <w:p w:rsidR="00E16622" w:rsidRDefault="00E16622" w:rsidP="00E16622">
      <w:pPr>
        <w:spacing w:line="440" w:lineRule="exact"/>
        <w:jc w:val="both"/>
        <w:rPr>
          <w:rFonts w:ascii="Verdana" w:hAnsi="Verdana" w:cs="Traditional Arabic"/>
          <w:sz w:val="32"/>
          <w:szCs w:val="32"/>
          <w:rtl/>
        </w:rPr>
      </w:pPr>
      <w:r>
        <w:rPr>
          <w:rFonts w:ascii="Verdana" w:hAnsi="Verdana" w:cs="Traditional Arabic" w:hint="cs"/>
          <w:sz w:val="32"/>
          <w:szCs w:val="32"/>
          <w:rtl/>
        </w:rPr>
        <w:t>دعت الله</w:t>
      </w:r>
      <w:r>
        <w:rPr>
          <w:rFonts w:ascii="Verdana" w:hAnsi="Verdana" w:cs="Traditional Arabic"/>
          <w:sz w:val="32"/>
          <w:szCs w:val="32"/>
        </w:rPr>
        <w:t xml:space="preserve"> </w:t>
      </w:r>
      <w:r>
        <w:rPr>
          <w:rFonts w:ascii="Verdana" w:hAnsi="Verdana" w:cs="Traditional Arabic" w:hint="cs"/>
          <w:sz w:val="32"/>
          <w:szCs w:val="32"/>
          <w:rtl/>
        </w:rPr>
        <w:t>كثيراً أن يبقيها حتى تراه .. وودعت النوم .. ترقباً لمجيئه</w:t>
      </w:r>
      <w:r>
        <w:rPr>
          <w:rFonts w:ascii="Verdana" w:hAnsi="Verdana" w:cs="Traditional Arabic"/>
          <w:sz w:val="32"/>
          <w:szCs w:val="32"/>
        </w:rPr>
        <w:t xml:space="preserve"> ...</w:t>
      </w:r>
    </w:p>
    <w:p w:rsidR="00E16622" w:rsidRDefault="00E16622" w:rsidP="00E16622">
      <w:pPr>
        <w:spacing w:line="440" w:lineRule="exact"/>
        <w:jc w:val="both"/>
        <w:rPr>
          <w:rFonts w:ascii="Verdana" w:hAnsi="Verdana" w:cs="Traditional Arabic"/>
          <w:sz w:val="32"/>
          <w:szCs w:val="32"/>
          <w:rtl/>
        </w:rPr>
      </w:pPr>
      <w:r>
        <w:rPr>
          <w:rFonts w:ascii="Verdana" w:hAnsi="Verdana" w:cs="Traditional Arabic" w:hint="cs"/>
          <w:sz w:val="32"/>
          <w:szCs w:val="32"/>
          <w:rtl/>
        </w:rPr>
        <w:t>في يوم</w:t>
      </w:r>
      <w:r>
        <w:rPr>
          <w:rFonts w:ascii="Verdana" w:hAnsi="Verdana" w:cs="Traditional Arabic"/>
          <w:sz w:val="32"/>
          <w:szCs w:val="32"/>
        </w:rPr>
        <w:t xml:space="preserve"> .. </w:t>
      </w:r>
      <w:r>
        <w:rPr>
          <w:rFonts w:ascii="Verdana" w:hAnsi="Verdana" w:cs="Traditional Arabic" w:hint="cs"/>
          <w:sz w:val="32"/>
          <w:szCs w:val="32"/>
          <w:rtl/>
        </w:rPr>
        <w:t>غلبتها عيناها ضحوةً ؛ فإذا باب بيت الطين الذي لم يكن ليغلق كما تُغلق أبوابنا</w:t>
      </w:r>
      <w:r>
        <w:rPr>
          <w:rFonts w:ascii="Verdana" w:hAnsi="Verdana" w:cs="Traditional Arabic"/>
          <w:sz w:val="32"/>
          <w:szCs w:val="32"/>
        </w:rPr>
        <w:t xml:space="preserve"> </w:t>
      </w:r>
      <w:r>
        <w:rPr>
          <w:rFonts w:ascii="Verdana" w:hAnsi="Verdana" w:cs="Traditional Arabic" w:hint="cs"/>
          <w:sz w:val="32"/>
          <w:szCs w:val="32"/>
          <w:rtl/>
        </w:rPr>
        <w:t>اليوم يُفتح وتظهر منه مقدمة حقيبتين كبيرتين .. يدخل بعدها رجل قارب الثلاثين من</w:t>
      </w:r>
      <w:r>
        <w:rPr>
          <w:rFonts w:ascii="Verdana" w:hAnsi="Verdana" w:cs="Traditional Arabic"/>
          <w:sz w:val="32"/>
          <w:szCs w:val="32"/>
        </w:rPr>
        <w:t xml:space="preserve"> </w:t>
      </w:r>
      <w:r>
        <w:rPr>
          <w:rFonts w:ascii="Verdana" w:hAnsi="Verdana" w:cs="Traditional Arabic" w:hint="cs"/>
          <w:sz w:val="32"/>
          <w:szCs w:val="32"/>
          <w:rtl/>
        </w:rPr>
        <w:t>عمره يلبس ملابساً لم يكن لبسها معتاداً في ذلك الوقت إلاَّ قليلاً .. (جاكيت</w:t>
      </w:r>
      <w:r>
        <w:rPr>
          <w:rFonts w:ascii="Verdana" w:hAnsi="Verdana" w:cs="Traditional Arabic"/>
          <w:sz w:val="32"/>
          <w:szCs w:val="32"/>
        </w:rPr>
        <w:t xml:space="preserve"> .. </w:t>
      </w:r>
      <w:r>
        <w:rPr>
          <w:rFonts w:ascii="Verdana" w:hAnsi="Verdana" w:cs="Traditional Arabic" w:hint="cs"/>
          <w:sz w:val="32"/>
          <w:szCs w:val="32"/>
          <w:rtl/>
        </w:rPr>
        <w:t>وملحقاته من كرافته ..وحذاء يلمع لمعان البرق</w:t>
      </w:r>
      <w:r>
        <w:rPr>
          <w:rFonts w:ascii="Verdana" w:hAnsi="Verdana" w:cs="Traditional Arabic"/>
          <w:sz w:val="32"/>
          <w:szCs w:val="32"/>
        </w:rPr>
        <w:t xml:space="preserve"> </w:t>
      </w:r>
    </w:p>
    <w:p w:rsidR="00E16622" w:rsidRDefault="00E16622" w:rsidP="00E16622">
      <w:pPr>
        <w:spacing w:line="440" w:lineRule="exact"/>
        <w:jc w:val="both"/>
        <w:rPr>
          <w:rFonts w:ascii="Verdana" w:hAnsi="Verdana" w:cs="Traditional Arabic"/>
          <w:sz w:val="32"/>
          <w:szCs w:val="32"/>
        </w:rPr>
      </w:pPr>
      <w:r>
        <w:rPr>
          <w:rFonts w:ascii="Verdana" w:hAnsi="Verdana" w:cs="Traditional Arabic"/>
          <w:sz w:val="32"/>
          <w:szCs w:val="32"/>
        </w:rPr>
        <w:t xml:space="preserve">    </w:t>
      </w:r>
      <w:r>
        <w:rPr>
          <w:rFonts w:ascii="Verdana" w:hAnsi="Verdana" w:cs="Traditional Arabic" w:hint="cs"/>
          <w:sz w:val="32"/>
          <w:szCs w:val="32"/>
          <w:rtl/>
        </w:rPr>
        <w:t>حضنته بين يديها الضعيفتين</w:t>
      </w:r>
      <w:r>
        <w:rPr>
          <w:rFonts w:ascii="Verdana" w:hAnsi="Verdana" w:cs="Traditional Arabic"/>
          <w:sz w:val="32"/>
          <w:szCs w:val="32"/>
        </w:rPr>
        <w:t xml:space="preserve"> </w:t>
      </w:r>
      <w:r>
        <w:rPr>
          <w:rFonts w:ascii="Verdana" w:hAnsi="Verdana" w:cs="Traditional Arabic" w:hint="cs"/>
          <w:sz w:val="32"/>
          <w:szCs w:val="32"/>
          <w:rtl/>
        </w:rPr>
        <w:t>وغابت عن الدنيا ! ؛ بكاءٌ متبادل أزعج الجيران الواقفين في (..حوش ) المنزل الذين</w:t>
      </w:r>
      <w:r>
        <w:rPr>
          <w:rFonts w:ascii="Verdana" w:hAnsi="Verdana" w:cs="Traditional Arabic"/>
          <w:sz w:val="32"/>
          <w:szCs w:val="32"/>
        </w:rPr>
        <w:t xml:space="preserve"> </w:t>
      </w:r>
      <w:r>
        <w:rPr>
          <w:rFonts w:ascii="Verdana" w:hAnsi="Verdana" w:cs="Traditional Arabic" w:hint="cs"/>
          <w:sz w:val="32"/>
          <w:szCs w:val="32"/>
          <w:rtl/>
        </w:rPr>
        <w:t>أتوا للترحيب والتهنئة بقدوم الابن الضيف (.. الدكتور</w:t>
      </w:r>
    </w:p>
    <w:p w:rsidR="00E16622" w:rsidRDefault="00E16622" w:rsidP="00E16622">
      <w:pPr>
        <w:spacing w:line="440" w:lineRule="exact"/>
        <w:jc w:val="both"/>
        <w:rPr>
          <w:rFonts w:ascii="Verdana" w:hAnsi="Verdana" w:cs="Traditional Arabic"/>
          <w:sz w:val="32"/>
          <w:szCs w:val="32"/>
        </w:rPr>
      </w:pPr>
      <w:r>
        <w:rPr>
          <w:rFonts w:ascii="Verdana" w:hAnsi="Verdana" w:cs="Traditional Arabic" w:hint="cs"/>
          <w:sz w:val="32"/>
          <w:szCs w:val="32"/>
          <w:rtl/>
        </w:rPr>
        <w:t xml:space="preserve">      وتمر</w:t>
      </w:r>
      <w:r>
        <w:rPr>
          <w:rFonts w:ascii="Verdana" w:hAnsi="Verdana" w:cs="Traditional Arabic"/>
          <w:sz w:val="32"/>
          <w:szCs w:val="32"/>
        </w:rPr>
        <w:t xml:space="preserve"> </w:t>
      </w:r>
      <w:r>
        <w:rPr>
          <w:rFonts w:ascii="Verdana" w:hAnsi="Verdana" w:cs="Traditional Arabic" w:hint="cs"/>
          <w:sz w:val="32"/>
          <w:szCs w:val="32"/>
          <w:rtl/>
        </w:rPr>
        <w:t>السنون ! وينتقل بها إلى منزل اشتراه .. يليق به وبمنصبه ؛ أما هي فلا يليق بها ! ؛</w:t>
      </w:r>
      <w:r>
        <w:rPr>
          <w:rFonts w:ascii="Verdana" w:hAnsi="Verdana" w:cs="Traditional Arabic"/>
          <w:sz w:val="32"/>
          <w:szCs w:val="32"/>
        </w:rPr>
        <w:t xml:space="preserve"> </w:t>
      </w:r>
      <w:r>
        <w:rPr>
          <w:rFonts w:ascii="Verdana" w:hAnsi="Verdana" w:cs="Traditional Arabic" w:hint="cs"/>
          <w:sz w:val="32"/>
          <w:szCs w:val="32"/>
          <w:rtl/>
        </w:rPr>
        <w:t>ويودعان بيت الطين إلى غير رجعة ؛ ذلك أنه باعه بثمن بخس دراهم معدودة وكان فيه من</w:t>
      </w:r>
      <w:r>
        <w:rPr>
          <w:rFonts w:ascii="Verdana" w:hAnsi="Verdana" w:cs="Traditional Arabic"/>
          <w:sz w:val="32"/>
          <w:szCs w:val="32"/>
        </w:rPr>
        <w:t xml:space="preserve"> </w:t>
      </w:r>
      <w:r>
        <w:rPr>
          <w:rFonts w:ascii="Verdana" w:hAnsi="Verdana" w:cs="Traditional Arabic" w:hint="cs"/>
          <w:sz w:val="32"/>
          <w:szCs w:val="32"/>
          <w:rtl/>
        </w:rPr>
        <w:t>أزهد الزاهدين ! .. أما هي ! فكأنها قطعت قطعةً من قلبها وألقتها .. وتراءى لها</w:t>
      </w:r>
      <w:r>
        <w:rPr>
          <w:rFonts w:ascii="Verdana" w:hAnsi="Verdana" w:cs="Traditional Arabic"/>
          <w:sz w:val="32"/>
          <w:szCs w:val="32"/>
        </w:rPr>
        <w:t xml:space="preserve"> </w:t>
      </w:r>
      <w:r>
        <w:rPr>
          <w:rFonts w:ascii="Verdana" w:hAnsi="Verdana" w:cs="Traditional Arabic" w:hint="cs"/>
          <w:sz w:val="32"/>
          <w:szCs w:val="32"/>
          <w:rtl/>
        </w:rPr>
        <w:t>منظر الجيران الطيبين ..لكنها صبرت ابتغاء رضاه ! بعد رضا الله تعالى</w:t>
      </w:r>
      <w:r>
        <w:rPr>
          <w:rFonts w:ascii="Verdana" w:hAnsi="Verdana" w:cs="Traditional Arabic"/>
          <w:sz w:val="32"/>
          <w:szCs w:val="32"/>
        </w:rPr>
        <w:t xml:space="preserve"> </w:t>
      </w:r>
    </w:p>
    <w:p w:rsidR="00E16622" w:rsidRDefault="00E16622" w:rsidP="00E16622">
      <w:pPr>
        <w:spacing w:line="440" w:lineRule="exact"/>
        <w:jc w:val="both"/>
        <w:rPr>
          <w:rFonts w:ascii="Verdana" w:hAnsi="Verdana" w:cs="Traditional Arabic"/>
          <w:sz w:val="32"/>
          <w:szCs w:val="32"/>
        </w:rPr>
      </w:pPr>
      <w:r>
        <w:rPr>
          <w:rFonts w:ascii="Verdana" w:hAnsi="Verdana" w:cs="Traditional Arabic" w:hint="cs"/>
          <w:sz w:val="32"/>
          <w:szCs w:val="32"/>
          <w:rtl/>
        </w:rPr>
        <w:t xml:space="preserve">    أتته في يومٍ ؛ تعرض عليه الزواج من بنت (فلان ) .. امرأة</w:t>
      </w:r>
      <w:r>
        <w:rPr>
          <w:rFonts w:ascii="Verdana" w:hAnsi="Verdana" w:cs="Traditional Arabic"/>
          <w:sz w:val="32"/>
          <w:szCs w:val="32"/>
        </w:rPr>
        <w:t xml:space="preserve"> </w:t>
      </w:r>
      <w:r>
        <w:rPr>
          <w:rFonts w:ascii="Verdana" w:hAnsi="Verdana" w:cs="Traditional Arabic" w:hint="cs"/>
          <w:sz w:val="32"/>
          <w:szCs w:val="32"/>
          <w:rtl/>
        </w:rPr>
        <w:t>ديّنة ..صالحة .. عفيفة .. محتشمة .. مطيعة ...تخدم في بيتها بنشاط بنات ذلك الزمان</w:t>
      </w:r>
      <w:r>
        <w:rPr>
          <w:rFonts w:ascii="Verdana" w:hAnsi="Verdana" w:cs="Traditional Arabic"/>
          <w:sz w:val="32"/>
          <w:szCs w:val="32"/>
        </w:rPr>
        <w:t xml:space="preserve"> .. </w:t>
      </w:r>
      <w:r>
        <w:rPr>
          <w:rFonts w:ascii="Verdana" w:hAnsi="Verdana" w:cs="Traditional Arabic" w:hint="cs"/>
          <w:sz w:val="32"/>
          <w:szCs w:val="32"/>
          <w:rtl/>
        </w:rPr>
        <w:t>وهي مع ذلك .......! - ضحك وربت بيده على كتفها وقال : لم يحن الوقت بعد</w:t>
      </w:r>
    </w:p>
    <w:p w:rsidR="00E16622" w:rsidRDefault="00E16622" w:rsidP="00E16622">
      <w:pPr>
        <w:spacing w:line="440" w:lineRule="exact"/>
        <w:jc w:val="both"/>
        <w:rPr>
          <w:rFonts w:ascii="Verdana" w:hAnsi="Verdana" w:cs="Traditional Arabic"/>
          <w:sz w:val="32"/>
          <w:szCs w:val="32"/>
        </w:rPr>
      </w:pPr>
      <w:r>
        <w:rPr>
          <w:rFonts w:ascii="Verdana" w:hAnsi="Verdana" w:cs="Traditional Arabic" w:hint="cs"/>
          <w:sz w:val="32"/>
          <w:szCs w:val="32"/>
          <w:rtl/>
        </w:rPr>
        <w:t xml:space="preserve">   حان الوقت ! وتزوج امرأة من طبقته هو ! ذات منصب وجمال</w:t>
      </w:r>
      <w:r>
        <w:rPr>
          <w:rFonts w:ascii="Verdana" w:hAnsi="Verdana" w:cs="Traditional Arabic"/>
          <w:sz w:val="32"/>
          <w:szCs w:val="32"/>
        </w:rPr>
        <w:t xml:space="preserve"> .. </w:t>
      </w:r>
      <w:r>
        <w:rPr>
          <w:rFonts w:ascii="Verdana" w:hAnsi="Verdana" w:cs="Traditional Arabic" w:hint="cs"/>
          <w:sz w:val="32"/>
          <w:szCs w:val="32"/>
          <w:rtl/>
        </w:rPr>
        <w:t>لكنها كانت أنموذجاً من النساء بارعاً في التكبر والغرور والازدراء لأُمّه</w:t>
      </w:r>
      <w:r>
        <w:rPr>
          <w:rFonts w:ascii="Verdana" w:hAnsi="Verdana" w:cs="Traditional Arabic"/>
          <w:sz w:val="32"/>
          <w:szCs w:val="32"/>
        </w:rPr>
        <w:t xml:space="preserve"> </w:t>
      </w:r>
      <w:r>
        <w:rPr>
          <w:rFonts w:ascii="Verdana" w:hAnsi="Verdana" w:cs="Traditional Arabic" w:hint="cs"/>
          <w:sz w:val="32"/>
          <w:szCs w:val="32"/>
          <w:rtl/>
        </w:rPr>
        <w:t>والاحتقار لها ولكلامها .. ولبسها .. و</w:t>
      </w:r>
      <w:r>
        <w:rPr>
          <w:rFonts w:ascii="Verdana" w:hAnsi="Verdana" w:cs="Traditional Arabic"/>
          <w:sz w:val="32"/>
          <w:szCs w:val="32"/>
        </w:rPr>
        <w:t xml:space="preserve"> .. </w:t>
      </w:r>
      <w:r>
        <w:rPr>
          <w:rFonts w:ascii="Verdana" w:hAnsi="Verdana" w:cs="Traditional Arabic"/>
          <w:sz w:val="32"/>
          <w:szCs w:val="32"/>
        </w:rPr>
        <w:br/>
      </w:r>
      <w:r>
        <w:rPr>
          <w:rFonts w:ascii="Verdana" w:hAnsi="Verdana" w:cs="Traditional Arabic" w:hint="cs"/>
          <w:sz w:val="32"/>
          <w:szCs w:val="32"/>
          <w:rtl/>
        </w:rPr>
        <w:t xml:space="preserve">   صبرت الأم صبر أيوب</w:t>
      </w:r>
      <w:r>
        <w:rPr>
          <w:rFonts w:ascii="Verdana" w:hAnsi="Verdana" w:cs="Traditional Arabic"/>
          <w:sz w:val="32"/>
          <w:szCs w:val="32"/>
        </w:rPr>
        <w:t xml:space="preserve"> !! </w:t>
      </w:r>
      <w:r>
        <w:rPr>
          <w:rFonts w:ascii="Verdana" w:hAnsi="Verdana" w:cs="Traditional Arabic" w:hint="cs"/>
          <w:sz w:val="32"/>
          <w:szCs w:val="32"/>
          <w:rtl/>
        </w:rPr>
        <w:t>ولم تشأ أن تجرح مشاعر ابنها ؛ فلم تخبره بشيء مما يقع لها معها</w:t>
      </w:r>
      <w:r>
        <w:rPr>
          <w:rFonts w:ascii="Verdana" w:hAnsi="Verdana" w:cs="Traditional Arabic"/>
          <w:sz w:val="32"/>
          <w:szCs w:val="32"/>
        </w:rPr>
        <w:t xml:space="preserve"> .</w:t>
      </w:r>
      <w:r>
        <w:rPr>
          <w:rFonts w:ascii="Verdana" w:hAnsi="Verdana" w:cs="Traditional Arabic"/>
          <w:sz w:val="32"/>
          <w:szCs w:val="32"/>
        </w:rPr>
        <w:br/>
      </w:r>
      <w:r>
        <w:rPr>
          <w:rFonts w:ascii="Verdana" w:hAnsi="Verdana" w:cs="Traditional Arabic" w:hint="cs"/>
          <w:sz w:val="32"/>
          <w:szCs w:val="32"/>
          <w:rtl/>
        </w:rPr>
        <w:t>كانت</w:t>
      </w:r>
      <w:r>
        <w:rPr>
          <w:rFonts w:ascii="Verdana" w:hAnsi="Verdana" w:cs="Traditional Arabic"/>
          <w:sz w:val="32"/>
          <w:szCs w:val="32"/>
        </w:rPr>
        <w:t xml:space="preserve"> </w:t>
      </w:r>
      <w:r>
        <w:rPr>
          <w:rFonts w:ascii="Verdana" w:hAnsi="Verdana" w:cs="Traditional Arabic" w:hint="cs"/>
          <w:sz w:val="32"/>
          <w:szCs w:val="32"/>
          <w:rtl/>
        </w:rPr>
        <w:t>تلك المرأة تسومها سوء العذاب كل يوم ! . حتى إذا قدم الدكتور من عمله انفردت به في</w:t>
      </w:r>
      <w:r>
        <w:rPr>
          <w:rFonts w:ascii="Verdana" w:hAnsi="Verdana" w:cs="Traditional Arabic"/>
          <w:sz w:val="32"/>
          <w:szCs w:val="32"/>
        </w:rPr>
        <w:t xml:space="preserve"> </w:t>
      </w:r>
      <w:r>
        <w:rPr>
          <w:rFonts w:ascii="Verdana" w:hAnsi="Verdana" w:cs="Traditional Arabic" w:hint="cs"/>
          <w:sz w:val="32"/>
          <w:szCs w:val="32"/>
          <w:rtl/>
        </w:rPr>
        <w:t>غرفتها .. وسردت له أحداث النهار كله ؛ وكيف أنها عانت من أمه وعانت وعانت و</w:t>
      </w:r>
      <w:r>
        <w:rPr>
          <w:rFonts w:ascii="Verdana" w:hAnsi="Verdana" w:cs="Traditional Arabic"/>
          <w:sz w:val="32"/>
          <w:szCs w:val="32"/>
        </w:rPr>
        <w:t xml:space="preserve"> ... </w:t>
      </w:r>
      <w:r>
        <w:rPr>
          <w:rFonts w:ascii="Verdana" w:hAnsi="Verdana" w:cs="Traditional Arabic" w:hint="cs"/>
          <w:sz w:val="32"/>
          <w:szCs w:val="32"/>
          <w:rtl/>
        </w:rPr>
        <w:t>هكذا كان الحال كل يومٍ</w:t>
      </w:r>
    </w:p>
    <w:p w:rsidR="00E16622" w:rsidRDefault="00E16622" w:rsidP="00E16622">
      <w:pPr>
        <w:spacing w:line="440" w:lineRule="exact"/>
        <w:jc w:val="both"/>
        <w:rPr>
          <w:rFonts w:ascii="Verdana" w:hAnsi="Verdana" w:cs="Traditional Arabic"/>
          <w:sz w:val="32"/>
          <w:szCs w:val="32"/>
        </w:rPr>
      </w:pPr>
      <w:r>
        <w:rPr>
          <w:rFonts w:ascii="Verdana" w:hAnsi="Verdana" w:cs="Traditional Arabic"/>
          <w:sz w:val="32"/>
          <w:szCs w:val="32"/>
        </w:rPr>
        <w:t xml:space="preserve">    </w:t>
      </w:r>
      <w:r>
        <w:rPr>
          <w:rFonts w:ascii="Verdana" w:hAnsi="Verdana" w:cs="Traditional Arabic" w:hint="cs"/>
          <w:sz w:val="32"/>
          <w:szCs w:val="32"/>
          <w:rtl/>
        </w:rPr>
        <w:t>كان يعجب أشد العجب إذا سأل أمه عن زوجته : كيف هي</w:t>
      </w:r>
      <w:r>
        <w:rPr>
          <w:rFonts w:ascii="Verdana" w:hAnsi="Verdana" w:cs="Traditional Arabic"/>
          <w:sz w:val="32"/>
          <w:szCs w:val="32"/>
        </w:rPr>
        <w:t xml:space="preserve"> </w:t>
      </w:r>
      <w:r>
        <w:rPr>
          <w:rFonts w:ascii="Verdana" w:hAnsi="Verdana" w:cs="Traditional Arabic" w:hint="cs"/>
          <w:sz w:val="32"/>
          <w:szCs w:val="32"/>
          <w:rtl/>
        </w:rPr>
        <w:t>؟ فتثني عليها خيراً ما استطاعت ؛ كل ذلك اتقاء ما يجرح شعوره ويسبب غضبه !... نفد</w:t>
      </w:r>
      <w:r>
        <w:rPr>
          <w:rFonts w:ascii="Verdana" w:hAnsi="Verdana" w:cs="Traditional Arabic"/>
          <w:sz w:val="32"/>
          <w:szCs w:val="32"/>
        </w:rPr>
        <w:t xml:space="preserve"> </w:t>
      </w:r>
      <w:r>
        <w:rPr>
          <w:rFonts w:ascii="Verdana" w:hAnsi="Verdana" w:cs="Traditional Arabic" w:hint="cs"/>
          <w:sz w:val="32"/>
          <w:szCs w:val="32"/>
          <w:rtl/>
        </w:rPr>
        <w:t>صبره .. ونفد (بالدال) إيمانه .. ونفد ما كان في قلبه من بقايا رحمة عاد بها معه من</w:t>
      </w:r>
      <w:r>
        <w:rPr>
          <w:rFonts w:ascii="Verdana" w:hAnsi="Verdana" w:cs="Traditional Arabic"/>
          <w:sz w:val="32"/>
          <w:szCs w:val="32"/>
        </w:rPr>
        <w:t xml:space="preserve"> </w:t>
      </w:r>
      <w:r>
        <w:rPr>
          <w:rFonts w:ascii="Verdana" w:hAnsi="Verdana" w:cs="Traditional Arabic" w:hint="cs"/>
          <w:sz w:val="32"/>
          <w:szCs w:val="32"/>
          <w:rtl/>
        </w:rPr>
        <w:t xml:space="preserve">بلاد الغرب على استحياء .. فوقف على رأس أُمّه وهي تغسل </w:t>
      </w:r>
      <w:r>
        <w:rPr>
          <w:rFonts w:ascii="Verdana" w:hAnsi="Verdana" w:cs="Traditional Arabic" w:hint="cs"/>
          <w:sz w:val="32"/>
          <w:szCs w:val="32"/>
          <w:rtl/>
        </w:rPr>
        <w:lastRenderedPageBreak/>
        <w:t>ثيابها في (..حوش ) المنزل</w:t>
      </w:r>
      <w:r>
        <w:rPr>
          <w:rFonts w:ascii="Verdana" w:hAnsi="Verdana" w:cs="Traditional Arabic"/>
          <w:sz w:val="32"/>
          <w:szCs w:val="32"/>
        </w:rPr>
        <w:t xml:space="preserve"> ! – </w:t>
      </w:r>
      <w:r>
        <w:rPr>
          <w:rFonts w:ascii="Verdana" w:hAnsi="Verdana" w:cs="Traditional Arabic" w:hint="cs"/>
          <w:sz w:val="32"/>
          <w:szCs w:val="32"/>
          <w:rtl/>
        </w:rPr>
        <w:t>وتلك الأفعى وراءه بشعرها الطويل المنثور على ظهرها - وقال لها بصوت الآمر</w:t>
      </w:r>
      <w:r>
        <w:rPr>
          <w:rFonts w:ascii="Verdana" w:hAnsi="Verdana" w:cs="Traditional Arabic"/>
          <w:sz w:val="32"/>
          <w:szCs w:val="32"/>
        </w:rPr>
        <w:t xml:space="preserve"> :- </w:t>
      </w:r>
      <w:r>
        <w:rPr>
          <w:rFonts w:ascii="Verdana" w:hAnsi="Verdana" w:cs="Traditional Arabic" w:hint="cs"/>
          <w:sz w:val="32"/>
          <w:szCs w:val="32"/>
          <w:rtl/>
        </w:rPr>
        <w:t>يا أمي .. إما أن تراعي منصب زوجتي وتستقبلي زميلاتها بثياب حسنة وكلام زين ولا</w:t>
      </w:r>
      <w:r>
        <w:rPr>
          <w:rFonts w:ascii="Verdana" w:hAnsi="Verdana" w:cs="Traditional Arabic"/>
          <w:sz w:val="32"/>
          <w:szCs w:val="32"/>
        </w:rPr>
        <w:t xml:space="preserve"> </w:t>
      </w:r>
      <w:r>
        <w:rPr>
          <w:rFonts w:ascii="Verdana" w:hAnsi="Verdana" w:cs="Traditional Arabic" w:hint="cs"/>
          <w:sz w:val="32"/>
          <w:szCs w:val="32"/>
          <w:rtl/>
        </w:rPr>
        <w:t>تجلسي معهم في الصالة .. وإلاَّ ....التفتت الأم العجوز ! خلفها وظنت أنه يخاطب</w:t>
      </w:r>
      <w:r>
        <w:rPr>
          <w:rFonts w:ascii="Verdana" w:hAnsi="Verdana" w:cs="Traditional Arabic"/>
          <w:sz w:val="32"/>
          <w:szCs w:val="32"/>
        </w:rPr>
        <w:t xml:space="preserve"> </w:t>
      </w:r>
      <w:r>
        <w:rPr>
          <w:rFonts w:ascii="Verdana" w:hAnsi="Verdana" w:cs="Traditional Arabic" w:hint="cs"/>
          <w:sz w:val="32"/>
          <w:szCs w:val="32"/>
          <w:rtl/>
        </w:rPr>
        <w:t>أحداً غيرها ؛ فلما لم تجد إلاَّ نفسها في فناء المنزل ؛ علمت أنها هي المقصودة</w:t>
      </w:r>
      <w:r>
        <w:rPr>
          <w:rFonts w:ascii="Verdana" w:hAnsi="Verdana" w:cs="Traditional Arabic"/>
          <w:sz w:val="32"/>
          <w:szCs w:val="32"/>
        </w:rPr>
        <w:t xml:space="preserve"> </w:t>
      </w:r>
      <w:r>
        <w:rPr>
          <w:rFonts w:ascii="Verdana" w:hAnsi="Verdana" w:cs="Traditional Arabic" w:hint="cs"/>
          <w:sz w:val="32"/>
          <w:szCs w:val="32"/>
          <w:rtl/>
        </w:rPr>
        <w:t>بالكلام لوحدها فأظلمت الدنيا في عينيها .. واتكأت على ما بقي في جسمها من قوة</w:t>
      </w:r>
      <w:r>
        <w:rPr>
          <w:rFonts w:ascii="Verdana" w:hAnsi="Verdana" w:cs="Traditional Arabic"/>
          <w:sz w:val="32"/>
          <w:szCs w:val="32"/>
        </w:rPr>
        <w:t xml:space="preserve"> .... </w:t>
      </w:r>
      <w:r>
        <w:rPr>
          <w:rFonts w:ascii="Verdana" w:hAnsi="Verdana" w:cs="Traditional Arabic" w:hint="cs"/>
          <w:sz w:val="32"/>
          <w:szCs w:val="32"/>
          <w:rtl/>
        </w:rPr>
        <w:t>ودخلت ملحقها الصغير ورمت بنفسها على فراشها ؛ وخبأت رأسها في مخدتها وبكت حتى كاد</w:t>
      </w:r>
      <w:r>
        <w:rPr>
          <w:rFonts w:ascii="Verdana" w:hAnsi="Verdana" w:cs="Traditional Arabic"/>
          <w:sz w:val="32"/>
          <w:szCs w:val="32"/>
        </w:rPr>
        <w:t xml:space="preserve"> </w:t>
      </w:r>
      <w:r>
        <w:rPr>
          <w:rFonts w:ascii="Verdana" w:hAnsi="Verdana" w:cs="Traditional Arabic" w:hint="cs"/>
          <w:sz w:val="32"/>
          <w:szCs w:val="32"/>
          <w:rtl/>
        </w:rPr>
        <w:t>أن ينشق قلبها</w:t>
      </w:r>
      <w:r>
        <w:rPr>
          <w:rFonts w:ascii="Verdana" w:hAnsi="Verdana" w:cs="Traditional Arabic"/>
          <w:sz w:val="32"/>
          <w:szCs w:val="32"/>
        </w:rPr>
        <w:t xml:space="preserve"> .. </w:t>
      </w:r>
    </w:p>
    <w:p w:rsidR="00E16622" w:rsidRDefault="00E16622" w:rsidP="00E16622">
      <w:pPr>
        <w:spacing w:line="440" w:lineRule="exact"/>
        <w:jc w:val="both"/>
        <w:rPr>
          <w:rFonts w:ascii="Verdana" w:hAnsi="Verdana" w:cs="Traditional Arabic"/>
          <w:sz w:val="32"/>
          <w:szCs w:val="32"/>
        </w:rPr>
      </w:pPr>
      <w:r>
        <w:rPr>
          <w:rFonts w:ascii="Verdana" w:hAnsi="Verdana" w:cs="Traditional Arabic" w:hint="cs"/>
          <w:sz w:val="32"/>
          <w:szCs w:val="32"/>
          <w:rtl/>
        </w:rPr>
        <w:t xml:space="preserve">       زادت الأفعى في خبثها ؛ وزادت أُذُن الدكتور</w:t>
      </w:r>
      <w:r>
        <w:rPr>
          <w:rFonts w:ascii="Verdana" w:hAnsi="Verdana" w:cs="Traditional Arabic"/>
          <w:sz w:val="32"/>
          <w:szCs w:val="32"/>
        </w:rPr>
        <w:t xml:space="preserve"> </w:t>
      </w:r>
      <w:r>
        <w:rPr>
          <w:rFonts w:ascii="Verdana" w:hAnsi="Verdana" w:cs="Traditional Arabic" w:hint="cs"/>
          <w:sz w:val="32"/>
          <w:szCs w:val="32"/>
          <w:rtl/>
        </w:rPr>
        <w:t>في سماعها ! . حتى كانت الطامة الكبرى وقاصمة الظهر</w:t>
      </w:r>
      <w:r>
        <w:rPr>
          <w:rFonts w:ascii="Verdana" w:hAnsi="Verdana" w:cs="Traditional Arabic"/>
          <w:sz w:val="32"/>
          <w:szCs w:val="32"/>
        </w:rPr>
        <w:t xml:space="preserve"> </w:t>
      </w:r>
    </w:p>
    <w:p w:rsidR="00E16622" w:rsidRDefault="00E16622" w:rsidP="00E16622">
      <w:pPr>
        <w:spacing w:line="440" w:lineRule="exact"/>
        <w:jc w:val="both"/>
        <w:rPr>
          <w:rFonts w:ascii="Verdana" w:hAnsi="Verdana" w:cs="Traditional Arabic"/>
          <w:sz w:val="32"/>
          <w:szCs w:val="32"/>
        </w:rPr>
      </w:pPr>
      <w:r>
        <w:rPr>
          <w:rFonts w:ascii="Verdana" w:hAnsi="Verdana" w:cs="Traditional Arabic" w:hint="cs"/>
          <w:sz w:val="32"/>
          <w:szCs w:val="32"/>
          <w:rtl/>
        </w:rPr>
        <w:t xml:space="preserve">    كم مرة قلت لك أن عقلية</w:t>
      </w:r>
      <w:r>
        <w:rPr>
          <w:rFonts w:ascii="Verdana" w:hAnsi="Verdana" w:cs="Traditional Arabic"/>
          <w:sz w:val="32"/>
          <w:szCs w:val="32"/>
        </w:rPr>
        <w:t xml:space="preserve"> </w:t>
      </w:r>
      <w:r>
        <w:rPr>
          <w:rFonts w:ascii="Verdana" w:hAnsi="Verdana" w:cs="Traditional Arabic" w:hint="cs"/>
          <w:sz w:val="32"/>
          <w:szCs w:val="32"/>
          <w:rtl/>
        </w:rPr>
        <w:t>العجائز هذه لم تعد تناسبنا .. صارت قديمة. . تفهمين ؟..حتى التلفون تردين عليه ؟</w:t>
      </w:r>
      <w:r>
        <w:rPr>
          <w:rFonts w:ascii="Verdana" w:hAnsi="Verdana" w:cs="Traditional Arabic"/>
          <w:sz w:val="32"/>
          <w:szCs w:val="32"/>
        </w:rPr>
        <w:t xml:space="preserve"> ..</w:t>
      </w:r>
      <w:r>
        <w:rPr>
          <w:rFonts w:ascii="Verdana" w:hAnsi="Verdana" w:cs="Traditional Arabic" w:hint="cs"/>
          <w:sz w:val="32"/>
          <w:szCs w:val="32"/>
          <w:rtl/>
        </w:rPr>
        <w:t>ما بقي شيء ما تدخلتي فيه في هذا البيت النكد ؟! الله يستر عليك نحن لم نعد نصلح</w:t>
      </w:r>
      <w:r>
        <w:rPr>
          <w:rFonts w:ascii="Verdana" w:hAnsi="Verdana" w:cs="Traditional Arabic"/>
          <w:sz w:val="32"/>
          <w:szCs w:val="32"/>
        </w:rPr>
        <w:t xml:space="preserve"> </w:t>
      </w:r>
      <w:r>
        <w:rPr>
          <w:rFonts w:ascii="Verdana" w:hAnsi="Verdana" w:cs="Traditional Arabic" w:hint="cs"/>
          <w:sz w:val="32"/>
          <w:szCs w:val="32"/>
          <w:rtl/>
        </w:rPr>
        <w:t>لك ؛ ولا أنتِ تصلحين لنا .. - (حملت الأم في يدها كيساً من القماش أودعته ما لديها</w:t>
      </w:r>
      <w:r>
        <w:rPr>
          <w:rFonts w:ascii="Verdana" w:hAnsi="Verdana" w:cs="Traditional Arabic"/>
          <w:sz w:val="32"/>
          <w:szCs w:val="32"/>
        </w:rPr>
        <w:t xml:space="preserve"> </w:t>
      </w:r>
      <w:r>
        <w:rPr>
          <w:rFonts w:ascii="Verdana" w:hAnsi="Verdana" w:cs="Traditional Arabic" w:hint="cs"/>
          <w:sz w:val="32"/>
          <w:szCs w:val="32"/>
          <w:rtl/>
        </w:rPr>
        <w:t>من ثياب .. وخرجت حتى إذا وقفت بباب القصر المنيف ! التفتت إليه ودموعها تسطع على</w:t>
      </w:r>
      <w:r>
        <w:rPr>
          <w:rFonts w:ascii="Verdana" w:hAnsi="Verdana" w:cs="Traditional Arabic"/>
          <w:sz w:val="32"/>
          <w:szCs w:val="32"/>
        </w:rPr>
        <w:t xml:space="preserve"> </w:t>
      </w:r>
      <w:r>
        <w:rPr>
          <w:rFonts w:ascii="Verdana" w:hAnsi="Verdana" w:cs="Traditional Arabic" w:hint="cs"/>
          <w:sz w:val="32"/>
          <w:szCs w:val="32"/>
          <w:rtl/>
        </w:rPr>
        <w:t>خديها في ظهيرة تشوي الوجوه ) ؛ وقالت : - سامحك الله يا ولدي .. والله ما عملت لكم</w:t>
      </w:r>
      <w:r>
        <w:rPr>
          <w:rFonts w:ascii="Verdana" w:hAnsi="Verdana" w:cs="Traditional Arabic"/>
          <w:sz w:val="32"/>
          <w:szCs w:val="32"/>
        </w:rPr>
        <w:t xml:space="preserve"> </w:t>
      </w:r>
      <w:r>
        <w:rPr>
          <w:rFonts w:ascii="Verdana" w:hAnsi="Verdana" w:cs="Traditional Arabic" w:hint="cs"/>
          <w:sz w:val="32"/>
          <w:szCs w:val="32"/>
          <w:rtl/>
        </w:rPr>
        <w:t>إلاَّ كل خير أنت وزوجتك .. ووالله ما أذكر أني جرحتها بشيء .. سامحكم الله ..ثم</w:t>
      </w:r>
      <w:r>
        <w:rPr>
          <w:rFonts w:ascii="Verdana" w:hAnsi="Verdana" w:cs="Traditional Arabic"/>
          <w:sz w:val="32"/>
          <w:szCs w:val="32"/>
        </w:rPr>
        <w:t xml:space="preserve"> </w:t>
      </w:r>
      <w:r>
        <w:rPr>
          <w:rFonts w:ascii="Verdana" w:hAnsi="Verdana" w:cs="Traditional Arabic" w:hint="cs"/>
          <w:sz w:val="32"/>
          <w:szCs w:val="32"/>
          <w:rtl/>
        </w:rPr>
        <w:t>شهقت شهقة ملؤها القهر .. وذهبت إلى حيث لا تعلم</w:t>
      </w:r>
      <w:r>
        <w:rPr>
          <w:rFonts w:ascii="Verdana" w:hAnsi="Verdana" w:cs="Traditional Arabic"/>
          <w:sz w:val="32"/>
          <w:szCs w:val="32"/>
        </w:rPr>
        <w:t xml:space="preserve"> </w:t>
      </w:r>
    </w:p>
    <w:p w:rsidR="00E16622" w:rsidRDefault="00E16622" w:rsidP="00E16622">
      <w:pPr>
        <w:spacing w:line="440" w:lineRule="exact"/>
        <w:jc w:val="both"/>
        <w:rPr>
          <w:rFonts w:ascii="Verdana" w:hAnsi="Verdana" w:cs="Traditional Arabic"/>
          <w:sz w:val="32"/>
          <w:szCs w:val="32"/>
        </w:rPr>
      </w:pPr>
      <w:r>
        <w:rPr>
          <w:rFonts w:ascii="Verdana" w:hAnsi="Verdana" w:cs="Traditional Arabic"/>
          <w:sz w:val="32"/>
          <w:szCs w:val="32"/>
        </w:rPr>
        <w:t xml:space="preserve">   </w:t>
      </w:r>
      <w:r>
        <w:rPr>
          <w:rFonts w:ascii="Verdana" w:hAnsi="Verdana" w:cs="Traditional Arabic" w:hint="cs"/>
          <w:sz w:val="32"/>
          <w:szCs w:val="32"/>
          <w:rtl/>
        </w:rPr>
        <w:t>حاول أن يوقظ ضميره فيلحق</w:t>
      </w:r>
      <w:r>
        <w:rPr>
          <w:rFonts w:ascii="Verdana" w:hAnsi="Verdana" w:cs="Traditional Arabic"/>
          <w:sz w:val="32"/>
          <w:szCs w:val="32"/>
        </w:rPr>
        <w:t xml:space="preserve"> </w:t>
      </w:r>
      <w:r>
        <w:rPr>
          <w:rFonts w:ascii="Verdana" w:hAnsi="Verdana" w:cs="Traditional Arabic" w:hint="cs"/>
          <w:sz w:val="32"/>
          <w:szCs w:val="32"/>
          <w:rtl/>
        </w:rPr>
        <w:t>بها ؛ فمنعته الأفعى .. الرقطاء الجميلة الناعمة الملمس .. فلم يفعل</w:t>
      </w:r>
      <w:r>
        <w:rPr>
          <w:rFonts w:ascii="Verdana" w:hAnsi="Verdana" w:cs="Traditional Arabic"/>
          <w:sz w:val="32"/>
          <w:szCs w:val="32"/>
        </w:rPr>
        <w:t xml:space="preserve"> </w:t>
      </w:r>
      <w:r>
        <w:rPr>
          <w:rFonts w:ascii="Verdana" w:hAnsi="Verdana" w:cs="Traditional Arabic" w:hint="cs"/>
          <w:sz w:val="32"/>
          <w:szCs w:val="32"/>
          <w:rtl/>
        </w:rPr>
        <w:t xml:space="preserve">    مرت الأشهر ! وهي تساءل عنه ما تبقى من جيرانها ؛ لتعلم هل هو بخير ؛ هل مرض</w:t>
      </w:r>
      <w:r>
        <w:rPr>
          <w:rFonts w:ascii="Verdana" w:hAnsi="Verdana" w:cs="Traditional Arabic"/>
          <w:sz w:val="32"/>
          <w:szCs w:val="32"/>
        </w:rPr>
        <w:t xml:space="preserve"> </w:t>
      </w:r>
      <w:r>
        <w:rPr>
          <w:rFonts w:ascii="Verdana" w:hAnsi="Verdana" w:cs="Traditional Arabic" w:hint="cs"/>
          <w:sz w:val="32"/>
          <w:szCs w:val="32"/>
          <w:rtl/>
        </w:rPr>
        <w:t>؛ هل رزق بأطفال ؟! هل .. وكانت تنتقل من هذا الجار إلى هذا إلى ذاك .. وتمكث عند</w:t>
      </w:r>
      <w:r>
        <w:rPr>
          <w:rFonts w:ascii="Verdana" w:hAnsi="Verdana" w:cs="Traditional Arabic"/>
          <w:sz w:val="32"/>
          <w:szCs w:val="32"/>
        </w:rPr>
        <w:t xml:space="preserve"> </w:t>
      </w:r>
      <w:r>
        <w:rPr>
          <w:rFonts w:ascii="Verdana" w:hAnsi="Verdana" w:cs="Traditional Arabic" w:hint="cs"/>
          <w:sz w:val="32"/>
          <w:szCs w:val="32"/>
          <w:rtl/>
        </w:rPr>
        <w:t>هؤلاء أياماً وعند هؤلاء شهراًًَ .. وهناك أكثر .. تأخذ في حياء شديد ما يقدمونه</w:t>
      </w:r>
      <w:r>
        <w:rPr>
          <w:rFonts w:ascii="Verdana" w:hAnsi="Verdana" w:cs="Traditional Arabic"/>
          <w:sz w:val="32"/>
          <w:szCs w:val="32"/>
        </w:rPr>
        <w:t xml:space="preserve"> </w:t>
      </w:r>
      <w:r>
        <w:rPr>
          <w:rFonts w:ascii="Verdana" w:hAnsi="Verdana" w:cs="Traditional Arabic" w:hint="cs"/>
          <w:sz w:val="32"/>
          <w:szCs w:val="32"/>
          <w:rtl/>
        </w:rPr>
        <w:t>لها من صدقات .. وكأنها تبلع الجمر الأحمر</w:t>
      </w:r>
      <w:r>
        <w:rPr>
          <w:rFonts w:ascii="Verdana" w:hAnsi="Verdana" w:cs="Traditional Arabic"/>
          <w:sz w:val="32"/>
          <w:szCs w:val="32"/>
        </w:rPr>
        <w:t xml:space="preserve"> ..</w:t>
      </w:r>
      <w:r>
        <w:rPr>
          <w:rFonts w:ascii="Verdana" w:hAnsi="Verdana" w:cs="Traditional Arabic"/>
          <w:sz w:val="32"/>
          <w:szCs w:val="32"/>
        </w:rPr>
        <w:br/>
        <w:t xml:space="preserve"> </w:t>
      </w:r>
      <w:r>
        <w:rPr>
          <w:rFonts w:ascii="Verdana" w:hAnsi="Verdana" w:cs="Traditional Arabic" w:hint="cs"/>
          <w:sz w:val="32"/>
          <w:szCs w:val="32"/>
          <w:rtl/>
        </w:rPr>
        <w:t>مرض .. دخل المستشفى .. سمعت</w:t>
      </w:r>
      <w:r>
        <w:rPr>
          <w:rFonts w:ascii="Verdana" w:hAnsi="Verdana" w:cs="Traditional Arabic"/>
          <w:sz w:val="32"/>
          <w:szCs w:val="32"/>
        </w:rPr>
        <w:t xml:space="preserve"> </w:t>
      </w:r>
      <w:r>
        <w:rPr>
          <w:rFonts w:ascii="Verdana" w:hAnsi="Verdana" w:cs="Traditional Arabic" w:hint="cs"/>
          <w:sz w:val="32"/>
          <w:szCs w:val="32"/>
          <w:rtl/>
        </w:rPr>
        <w:t>أمه بالخبر .. استأجرت سيارة الأجرة لتراه .. وجدت الأفعى عند باب غرفته في</w:t>
      </w:r>
      <w:r>
        <w:rPr>
          <w:rFonts w:ascii="Verdana" w:hAnsi="Verdana" w:cs="Traditional Arabic"/>
          <w:sz w:val="32"/>
          <w:szCs w:val="32"/>
        </w:rPr>
        <w:t xml:space="preserve"> </w:t>
      </w:r>
      <w:r>
        <w:rPr>
          <w:rFonts w:ascii="Verdana" w:hAnsi="Verdana" w:cs="Traditional Arabic" w:hint="cs"/>
          <w:sz w:val="32"/>
          <w:szCs w:val="32"/>
          <w:rtl/>
        </w:rPr>
        <w:t>المستشفى ؛ فأغرت بها الأطباء والممرضات وأنها عجوز مجنونة .. لا عقل لها نخاف على</w:t>
      </w:r>
      <w:r>
        <w:rPr>
          <w:rFonts w:ascii="Verdana" w:hAnsi="Verdana" w:cs="Traditional Arabic"/>
          <w:sz w:val="32"/>
          <w:szCs w:val="32"/>
        </w:rPr>
        <w:t xml:space="preserve"> </w:t>
      </w:r>
      <w:r>
        <w:rPr>
          <w:rFonts w:ascii="Verdana" w:hAnsi="Verdana" w:cs="Traditional Arabic" w:hint="cs"/>
          <w:sz w:val="32"/>
          <w:szCs w:val="32"/>
          <w:rtl/>
        </w:rPr>
        <w:t>الأجهزة الطبية منها .. فأخرجوها وهي تنتحب ..- أريد أن أراه .. يا ناس هذا ولدي</w:t>
      </w:r>
      <w:r>
        <w:rPr>
          <w:rFonts w:ascii="Verdana" w:hAnsi="Verdana" w:cs="Traditional Arabic"/>
          <w:sz w:val="32"/>
          <w:szCs w:val="32"/>
        </w:rPr>
        <w:t xml:space="preserve"> .. </w:t>
      </w:r>
      <w:r>
        <w:rPr>
          <w:rFonts w:ascii="Verdana" w:hAnsi="Verdana" w:cs="Traditional Arabic" w:hint="cs"/>
          <w:sz w:val="32"/>
          <w:szCs w:val="32"/>
          <w:rtl/>
        </w:rPr>
        <w:t>حبيبي .. فلذة كبدي .. الله يخليكم لا تحرموني من رؤيته</w:t>
      </w:r>
    </w:p>
    <w:p w:rsidR="00E16622" w:rsidRDefault="00E16622" w:rsidP="00E16622">
      <w:pPr>
        <w:spacing w:line="440" w:lineRule="exact"/>
        <w:jc w:val="both"/>
        <w:rPr>
          <w:rFonts w:ascii="Verdana" w:hAnsi="Verdana" w:cs="Traditional Arabic"/>
          <w:sz w:val="32"/>
          <w:szCs w:val="32"/>
        </w:rPr>
      </w:pPr>
      <w:r>
        <w:rPr>
          <w:rFonts w:ascii="Verdana" w:hAnsi="Verdana" w:cs="Traditional Arabic" w:hint="cs"/>
          <w:sz w:val="32"/>
          <w:szCs w:val="32"/>
          <w:rtl/>
        </w:rPr>
        <w:t>خرج من</w:t>
      </w:r>
      <w:r>
        <w:rPr>
          <w:rFonts w:ascii="Verdana" w:hAnsi="Verdana" w:cs="Traditional Arabic"/>
          <w:sz w:val="32"/>
          <w:szCs w:val="32"/>
        </w:rPr>
        <w:t xml:space="preserve"> </w:t>
      </w:r>
      <w:r>
        <w:rPr>
          <w:rFonts w:ascii="Verdana" w:hAnsi="Verdana" w:cs="Traditional Arabic" w:hint="cs"/>
          <w:sz w:val="32"/>
          <w:szCs w:val="32"/>
          <w:rtl/>
        </w:rPr>
        <w:t>المستشفى ولم يُخبَر بزيارة أمه له</w:t>
      </w:r>
      <w:r>
        <w:rPr>
          <w:rFonts w:ascii="Verdana" w:hAnsi="Verdana" w:cs="Traditional Arabic"/>
          <w:sz w:val="32"/>
          <w:szCs w:val="32"/>
        </w:rPr>
        <w:t xml:space="preserve"> .</w:t>
      </w:r>
    </w:p>
    <w:p w:rsidR="00E16622" w:rsidRDefault="00E16622" w:rsidP="00E16622">
      <w:pPr>
        <w:spacing w:line="440" w:lineRule="exact"/>
        <w:jc w:val="both"/>
        <w:rPr>
          <w:rFonts w:ascii="Verdana" w:hAnsi="Verdana" w:cs="Traditional Arabic"/>
          <w:sz w:val="32"/>
          <w:szCs w:val="32"/>
          <w:rtl/>
        </w:rPr>
      </w:pPr>
      <w:r>
        <w:rPr>
          <w:rFonts w:ascii="Verdana" w:hAnsi="Verdana" w:cs="Traditional Arabic" w:hint="cs"/>
          <w:sz w:val="32"/>
          <w:szCs w:val="32"/>
          <w:rtl/>
        </w:rPr>
        <w:t>أنفق جُلَّ أمواله في علاج مرضه ؛ بل</w:t>
      </w:r>
      <w:r>
        <w:rPr>
          <w:rFonts w:ascii="Verdana" w:hAnsi="Verdana" w:cs="Traditional Arabic"/>
          <w:sz w:val="32"/>
          <w:szCs w:val="32"/>
        </w:rPr>
        <w:t xml:space="preserve"> </w:t>
      </w:r>
      <w:r>
        <w:rPr>
          <w:rFonts w:ascii="Verdana" w:hAnsi="Verdana" w:cs="Traditional Arabic" w:hint="cs"/>
          <w:sz w:val="32"/>
          <w:szCs w:val="32"/>
          <w:rtl/>
        </w:rPr>
        <w:t>كل ماله ؛ وباع بعض أثاث منزله</w:t>
      </w:r>
      <w:r>
        <w:rPr>
          <w:rFonts w:ascii="Verdana" w:hAnsi="Verdana" w:cs="Traditional Arabic"/>
          <w:sz w:val="32"/>
          <w:szCs w:val="32"/>
        </w:rPr>
        <w:t xml:space="preserve"> ..</w:t>
      </w:r>
    </w:p>
    <w:p w:rsidR="00E16622" w:rsidRDefault="00E16622" w:rsidP="00E16622">
      <w:pPr>
        <w:spacing w:line="440" w:lineRule="exact"/>
        <w:jc w:val="both"/>
        <w:rPr>
          <w:rFonts w:ascii="Verdana" w:hAnsi="Verdana" w:cs="Traditional Arabic"/>
          <w:sz w:val="32"/>
          <w:szCs w:val="32"/>
        </w:rPr>
      </w:pPr>
      <w:r>
        <w:rPr>
          <w:rFonts w:ascii="Verdana" w:hAnsi="Verdana" w:cs="Traditional Arabic" w:hint="cs"/>
          <w:sz w:val="32"/>
          <w:szCs w:val="32"/>
          <w:rtl/>
        </w:rPr>
        <w:lastRenderedPageBreak/>
        <w:t>وقفت الأفعى الرقطاء .. في وجهه يوماً</w:t>
      </w:r>
      <w:r>
        <w:rPr>
          <w:rFonts w:ascii="Verdana" w:hAnsi="Verdana" w:cs="Traditional Arabic"/>
          <w:sz w:val="32"/>
          <w:szCs w:val="32"/>
        </w:rPr>
        <w:t xml:space="preserve"> </w:t>
      </w:r>
      <w:r>
        <w:rPr>
          <w:rFonts w:ascii="Verdana" w:hAnsi="Verdana" w:cs="Traditional Arabic" w:hint="cs"/>
          <w:sz w:val="32"/>
          <w:szCs w:val="32"/>
          <w:rtl/>
        </w:rPr>
        <w:t>على إثر خلاف بينهما لتكثر عليه الطلبات ؛ فلما لم يستجب قالت بصلافة المسترجلات</w:t>
      </w:r>
      <w:r>
        <w:rPr>
          <w:rFonts w:ascii="Verdana" w:hAnsi="Verdana" w:cs="Traditional Arabic"/>
          <w:sz w:val="32"/>
          <w:szCs w:val="32"/>
        </w:rPr>
        <w:t xml:space="preserve"> - : </w:t>
      </w:r>
      <w:r>
        <w:rPr>
          <w:rFonts w:ascii="Verdana" w:hAnsi="Verdana" w:cs="Traditional Arabic" w:hint="cs"/>
          <w:sz w:val="32"/>
          <w:szCs w:val="32"/>
          <w:rtl/>
        </w:rPr>
        <w:t>صبرت عليك وعلى أمك من قبل .. أنت الآن وللأسف لم تعد رجلاً .. ولا استعداد لدي</w:t>
      </w:r>
      <w:r>
        <w:rPr>
          <w:rFonts w:ascii="Verdana" w:hAnsi="Verdana" w:cs="Traditional Arabic"/>
          <w:sz w:val="32"/>
          <w:szCs w:val="32"/>
        </w:rPr>
        <w:t xml:space="preserve"> </w:t>
      </w:r>
      <w:r>
        <w:rPr>
          <w:rFonts w:ascii="Verdana" w:hAnsi="Verdana" w:cs="Traditional Arabic" w:hint="cs"/>
          <w:sz w:val="32"/>
          <w:szCs w:val="32"/>
          <w:rtl/>
        </w:rPr>
        <w:t>أكثر من هذا أن أعيش مع فقير مثلك .. طلقني .. هل تسمع .. طلقني</w:t>
      </w:r>
      <w:r>
        <w:rPr>
          <w:rFonts w:ascii="Verdana" w:hAnsi="Verdana" w:cs="Traditional Arabic"/>
          <w:sz w:val="32"/>
          <w:szCs w:val="32"/>
        </w:rPr>
        <w:t xml:space="preserve"> </w:t>
      </w:r>
    </w:p>
    <w:p w:rsidR="00E16622" w:rsidRDefault="00E16622" w:rsidP="00E16622">
      <w:pPr>
        <w:spacing w:line="440" w:lineRule="exact"/>
        <w:jc w:val="both"/>
        <w:rPr>
          <w:rFonts w:ascii="Verdana" w:hAnsi="Verdana" w:cs="Traditional Arabic"/>
          <w:sz w:val="32"/>
          <w:szCs w:val="32"/>
        </w:rPr>
      </w:pPr>
      <w:r>
        <w:rPr>
          <w:rFonts w:ascii="Verdana" w:hAnsi="Verdana" w:cs="Traditional Arabic" w:hint="cs"/>
          <w:sz w:val="32"/>
          <w:szCs w:val="32"/>
          <w:rtl/>
        </w:rPr>
        <w:t>قال</w:t>
      </w:r>
      <w:r>
        <w:rPr>
          <w:rFonts w:ascii="Verdana" w:hAnsi="Verdana" w:cs="Traditional Arabic"/>
          <w:sz w:val="32"/>
          <w:szCs w:val="32"/>
        </w:rPr>
        <w:t xml:space="preserve"> : </w:t>
      </w:r>
      <w:r>
        <w:rPr>
          <w:rFonts w:ascii="Verdana" w:hAnsi="Verdana" w:cs="Traditional Arabic" w:hint="cs"/>
          <w:sz w:val="32"/>
          <w:szCs w:val="32"/>
          <w:rtl/>
        </w:rPr>
        <w:t>كأنها صفعتني على وجهي بيد من حديد ؛ وألقتني في صحراء النفود عرياناً</w:t>
      </w:r>
      <w:r>
        <w:rPr>
          <w:rFonts w:ascii="Verdana" w:hAnsi="Verdana" w:cs="Traditional Arabic"/>
          <w:sz w:val="32"/>
          <w:szCs w:val="32"/>
        </w:rPr>
        <w:t xml:space="preserve"> .</w:t>
      </w:r>
    </w:p>
    <w:p w:rsidR="00E16622" w:rsidRDefault="00E16622" w:rsidP="00E16622">
      <w:pPr>
        <w:spacing w:line="440" w:lineRule="exact"/>
        <w:rPr>
          <w:rFonts w:ascii="Verdana" w:hAnsi="Verdana" w:cs="Traditional Arabic"/>
          <w:sz w:val="32"/>
          <w:szCs w:val="32"/>
        </w:rPr>
      </w:pPr>
      <w:r>
        <w:rPr>
          <w:rFonts w:ascii="Verdana" w:hAnsi="Verdana" w:cs="Traditional Arabic" w:hint="cs"/>
          <w:sz w:val="32"/>
          <w:szCs w:val="32"/>
          <w:rtl/>
        </w:rPr>
        <w:t>طلقها .. وذهب يبحث عن ذكريات قديمة مفقودة .. اسمها ( أمه الحبيبة الغالية</w:t>
      </w:r>
      <w:r>
        <w:rPr>
          <w:rFonts w:ascii="Verdana" w:hAnsi="Verdana" w:cs="Traditional Arabic"/>
          <w:sz w:val="32"/>
          <w:szCs w:val="32"/>
        </w:rPr>
        <w:t xml:space="preserve"> .. </w:t>
      </w:r>
      <w:r>
        <w:rPr>
          <w:rFonts w:ascii="Verdana" w:hAnsi="Verdana" w:cs="Traditional Arabic" w:hint="cs"/>
          <w:sz w:val="32"/>
          <w:szCs w:val="32"/>
          <w:rtl/>
        </w:rPr>
        <w:t>المظلومة)</w:t>
      </w:r>
      <w:r>
        <w:rPr>
          <w:rFonts w:ascii="Verdana" w:hAnsi="Verdana" w:cs="Traditional Arabic"/>
          <w:sz w:val="32"/>
          <w:szCs w:val="32"/>
        </w:rPr>
        <w:t>..</w:t>
      </w:r>
      <w:r>
        <w:rPr>
          <w:rFonts w:ascii="Verdana" w:hAnsi="Verdana" w:cs="Traditional Arabic"/>
          <w:sz w:val="32"/>
          <w:szCs w:val="32"/>
        </w:rPr>
        <w:br/>
        <w:t xml:space="preserve"> </w:t>
      </w:r>
      <w:r>
        <w:rPr>
          <w:rFonts w:ascii="Verdana" w:hAnsi="Verdana" w:cs="Traditional Arabic" w:hint="cs"/>
          <w:sz w:val="32"/>
          <w:szCs w:val="32"/>
          <w:rtl/>
        </w:rPr>
        <w:t>طرق باب كل بيت في الحي القديم ؛ وسأل عنها كل جار .. لكن دون</w:t>
      </w:r>
      <w:r>
        <w:rPr>
          <w:rFonts w:ascii="Verdana" w:hAnsi="Verdana" w:cs="Traditional Arabic"/>
          <w:sz w:val="32"/>
          <w:szCs w:val="32"/>
        </w:rPr>
        <w:t xml:space="preserve"> </w:t>
      </w:r>
      <w:r>
        <w:rPr>
          <w:rFonts w:ascii="Verdana" w:hAnsi="Verdana" w:cs="Traditional Arabic" w:hint="cs"/>
          <w:sz w:val="32"/>
          <w:szCs w:val="32"/>
          <w:rtl/>
        </w:rPr>
        <w:t>جدوى</w:t>
      </w:r>
      <w:r>
        <w:rPr>
          <w:rFonts w:ascii="Verdana" w:hAnsi="Verdana" w:cs="Traditional Arabic"/>
          <w:sz w:val="32"/>
          <w:szCs w:val="32"/>
        </w:rPr>
        <w:t xml:space="preserve"> .. </w:t>
      </w:r>
      <w:r>
        <w:rPr>
          <w:rFonts w:ascii="Verdana" w:hAnsi="Verdana" w:cs="Traditional Arabic" w:hint="cs"/>
          <w:sz w:val="32"/>
          <w:szCs w:val="32"/>
          <w:rtl/>
        </w:rPr>
        <w:t>بحث عنها في ثلاجات المستشفيات .. في أقسام الشرط .. دون جدوى</w:t>
      </w:r>
      <w:r>
        <w:rPr>
          <w:rFonts w:ascii="Verdana" w:hAnsi="Verdana" w:cs="Traditional Arabic"/>
          <w:sz w:val="32"/>
          <w:szCs w:val="32"/>
        </w:rPr>
        <w:t xml:space="preserve"> </w:t>
      </w:r>
      <w:r>
        <w:rPr>
          <w:rFonts w:ascii="Verdana" w:hAnsi="Verdana" w:cs="Traditional Arabic" w:hint="cs"/>
          <w:sz w:val="32"/>
          <w:szCs w:val="32"/>
          <w:rtl/>
        </w:rPr>
        <w:t>أيضاً</w:t>
      </w:r>
      <w:r>
        <w:rPr>
          <w:rFonts w:ascii="Verdana" w:hAnsi="Verdana" w:cs="Traditional Arabic"/>
          <w:sz w:val="32"/>
          <w:szCs w:val="32"/>
        </w:rPr>
        <w:t xml:space="preserve"> .. </w:t>
      </w:r>
      <w:r>
        <w:rPr>
          <w:rFonts w:ascii="Verdana" w:hAnsi="Verdana" w:cs="Traditional Arabic" w:hint="cs"/>
          <w:sz w:val="32"/>
          <w:szCs w:val="32"/>
          <w:rtl/>
        </w:rPr>
        <w:t>أعياه التعب ! حتى ظن أنها قد ماتت</w:t>
      </w:r>
      <w:r>
        <w:rPr>
          <w:rFonts w:ascii="Verdana" w:hAnsi="Verdana" w:cs="Traditional Arabic"/>
          <w:sz w:val="32"/>
          <w:szCs w:val="32"/>
        </w:rPr>
        <w:t xml:space="preserve"> ..  </w:t>
      </w:r>
      <w:r>
        <w:rPr>
          <w:rFonts w:ascii="Verdana" w:hAnsi="Verdana" w:cs="Traditional Arabic" w:hint="cs"/>
          <w:sz w:val="32"/>
          <w:szCs w:val="32"/>
          <w:rtl/>
        </w:rPr>
        <w:t>هام على وجهه</w:t>
      </w:r>
      <w:r>
        <w:rPr>
          <w:rFonts w:ascii="Verdana" w:hAnsi="Verdana" w:cs="Traditional Arabic"/>
          <w:sz w:val="32"/>
          <w:szCs w:val="32"/>
        </w:rPr>
        <w:t xml:space="preserve"> </w:t>
      </w:r>
      <w:r>
        <w:rPr>
          <w:rFonts w:ascii="Verdana" w:hAnsi="Verdana" w:cs="Traditional Arabic" w:hint="cs"/>
          <w:sz w:val="32"/>
          <w:szCs w:val="32"/>
          <w:rtl/>
        </w:rPr>
        <w:t>بحثاً عنها .. وأيضاً بلا جدوى</w:t>
      </w:r>
      <w:r>
        <w:rPr>
          <w:rFonts w:ascii="Verdana" w:hAnsi="Verdana" w:cs="Traditional Arabic"/>
          <w:sz w:val="32"/>
          <w:szCs w:val="32"/>
        </w:rPr>
        <w:t xml:space="preserve"> !</w:t>
      </w:r>
    </w:p>
    <w:p w:rsidR="00E16622" w:rsidRDefault="00E16622" w:rsidP="00E16622">
      <w:pPr>
        <w:spacing w:line="440" w:lineRule="exact"/>
        <w:jc w:val="both"/>
        <w:rPr>
          <w:rFonts w:ascii="Verdana" w:hAnsi="Verdana" w:cs="Traditional Arabic"/>
          <w:sz w:val="32"/>
          <w:szCs w:val="32"/>
          <w:rtl/>
        </w:rPr>
      </w:pPr>
      <w:r>
        <w:rPr>
          <w:rFonts w:ascii="Verdana" w:hAnsi="Verdana" w:cs="Traditional Arabic" w:hint="cs"/>
          <w:sz w:val="32"/>
          <w:szCs w:val="32"/>
          <w:rtl/>
        </w:rPr>
        <w:t xml:space="preserve">   وفي يومٍ .. وفي طريق عودته مر بمسجد</w:t>
      </w:r>
      <w:r>
        <w:rPr>
          <w:rFonts w:ascii="Verdana" w:hAnsi="Verdana" w:cs="Traditional Arabic"/>
          <w:sz w:val="32"/>
          <w:szCs w:val="32"/>
        </w:rPr>
        <w:t xml:space="preserve"> </w:t>
      </w:r>
      <w:r>
        <w:rPr>
          <w:rFonts w:ascii="Verdana" w:hAnsi="Verdana" w:cs="Traditional Arabic" w:hint="cs"/>
          <w:sz w:val="32"/>
          <w:szCs w:val="32"/>
          <w:rtl/>
        </w:rPr>
        <w:t>الحي القديم ليصلي به صلاة المغرب .. علَّه يجد عنها خبراً لدى جيرانه الأقدمين</w:t>
      </w:r>
      <w:r>
        <w:rPr>
          <w:rFonts w:ascii="Verdana" w:hAnsi="Verdana" w:cs="Traditional Arabic"/>
          <w:sz w:val="32"/>
          <w:szCs w:val="32"/>
        </w:rPr>
        <w:t xml:space="preserve"> .. </w:t>
      </w:r>
      <w:r>
        <w:rPr>
          <w:rFonts w:ascii="Verdana" w:hAnsi="Verdana" w:cs="Traditional Arabic" w:hint="cs"/>
          <w:sz w:val="32"/>
          <w:szCs w:val="32"/>
          <w:rtl/>
        </w:rPr>
        <w:t>فإذا به يرى منظراً يؤمن لرؤيته الملحدون ويتوب العاصون .. منظراً يقطع أنياط</w:t>
      </w:r>
      <w:r>
        <w:rPr>
          <w:rFonts w:ascii="Verdana" w:hAnsi="Verdana" w:cs="Traditional Arabic"/>
          <w:sz w:val="32"/>
          <w:szCs w:val="32"/>
        </w:rPr>
        <w:t xml:space="preserve"> </w:t>
      </w:r>
      <w:r>
        <w:rPr>
          <w:rFonts w:ascii="Verdana" w:hAnsi="Verdana" w:cs="Traditional Arabic" w:hint="cs"/>
          <w:sz w:val="32"/>
          <w:szCs w:val="32"/>
          <w:rtl/>
        </w:rPr>
        <w:t>القلوب ويمزق الأحشاء ويستنزف الدموع من العين بالقوة ... ماذا تتوقعون ؟</w:t>
      </w:r>
      <w:r>
        <w:rPr>
          <w:rFonts w:ascii="Verdana" w:hAnsi="Verdana" w:cs="Traditional Arabic"/>
          <w:sz w:val="32"/>
          <w:szCs w:val="32"/>
        </w:rPr>
        <w:t xml:space="preserve">! </w:t>
      </w:r>
      <w:r>
        <w:rPr>
          <w:rFonts w:ascii="Verdana" w:hAnsi="Verdana" w:cs="Traditional Arabic" w:hint="cs"/>
          <w:sz w:val="32"/>
          <w:szCs w:val="32"/>
          <w:rtl/>
        </w:rPr>
        <w:t xml:space="preserve">  </w:t>
      </w:r>
    </w:p>
    <w:p w:rsidR="00E16622" w:rsidRDefault="00E16622" w:rsidP="00E16622">
      <w:pPr>
        <w:spacing w:line="440" w:lineRule="exact"/>
        <w:jc w:val="both"/>
        <w:rPr>
          <w:rFonts w:ascii="Verdana" w:hAnsi="Verdana" w:cs="Traditional Arabic"/>
          <w:sz w:val="32"/>
          <w:szCs w:val="32"/>
          <w:rtl/>
        </w:rPr>
      </w:pPr>
      <w:r>
        <w:rPr>
          <w:rFonts w:ascii="Verdana" w:hAnsi="Verdana" w:cs="Traditional Arabic" w:hint="cs"/>
          <w:sz w:val="32"/>
          <w:szCs w:val="32"/>
          <w:rtl/>
        </w:rPr>
        <w:t xml:space="preserve">امرأة مسكينة تجلس أمام المسجد تمد يدها تنتظر صدقات المحسنين ، أخرج من جيبه نقودا ليقدمها لها ، أعطاها ، دعت له ، إنه يعرف الصوت ، سمع هذا الصوت كثيرا من قبل ، يا الله صوت من هذا </w:t>
      </w:r>
    </w:p>
    <w:p w:rsidR="00E16622" w:rsidRDefault="00E16622" w:rsidP="00E16622">
      <w:pPr>
        <w:spacing w:line="440" w:lineRule="exact"/>
        <w:jc w:val="both"/>
        <w:rPr>
          <w:rFonts w:ascii="Verdana" w:hAnsi="Verdana" w:cs="Traditional Arabic"/>
          <w:sz w:val="32"/>
          <w:szCs w:val="32"/>
        </w:rPr>
      </w:pPr>
      <w:r>
        <w:rPr>
          <w:rFonts w:ascii="Verdana" w:hAnsi="Verdana" w:cs="Traditional Arabic" w:hint="cs"/>
          <w:sz w:val="32"/>
          <w:szCs w:val="32"/>
          <w:rtl/>
        </w:rPr>
        <w:t xml:space="preserve">   إنه صوت أمي ، إنه صوت الحبيبة ، صوت الغالية !!</w:t>
      </w:r>
    </w:p>
    <w:p w:rsidR="00E16622" w:rsidRDefault="00E16622" w:rsidP="00E16622">
      <w:pPr>
        <w:spacing w:line="440" w:lineRule="exact"/>
        <w:jc w:val="both"/>
        <w:rPr>
          <w:rFonts w:ascii="Verdana" w:hAnsi="Verdana" w:cs="Traditional Arabic"/>
          <w:sz w:val="32"/>
          <w:szCs w:val="32"/>
          <w:rtl/>
        </w:rPr>
      </w:pPr>
      <w:r>
        <w:rPr>
          <w:rFonts w:ascii="Verdana" w:hAnsi="Verdana" w:cs="Traditional Arabic" w:hint="cs"/>
          <w:sz w:val="32"/>
          <w:szCs w:val="32"/>
          <w:rtl/>
        </w:rPr>
        <w:t xml:space="preserve">   إنها أمُّه الحبيبة الغالية (تستجدي) الناس على رصيف المسجد .. وتمد يداً</w:t>
      </w:r>
      <w:r>
        <w:rPr>
          <w:rFonts w:ascii="Verdana" w:hAnsi="Verdana" w:cs="Traditional Arabic"/>
          <w:sz w:val="32"/>
          <w:szCs w:val="32"/>
        </w:rPr>
        <w:t xml:space="preserve"> </w:t>
      </w:r>
      <w:r>
        <w:rPr>
          <w:rFonts w:ascii="Verdana" w:hAnsi="Verdana" w:cs="Traditional Arabic" w:hint="cs"/>
          <w:sz w:val="32"/>
          <w:szCs w:val="32"/>
          <w:rtl/>
        </w:rPr>
        <w:t>لطالما مدتها إليه في صغره بالريال والخمسة والعشرة ... تماماً كما تُمد إليها أيدي</w:t>
      </w:r>
      <w:r>
        <w:rPr>
          <w:rFonts w:ascii="Verdana" w:hAnsi="Verdana" w:cs="Traditional Arabic"/>
          <w:sz w:val="32"/>
          <w:szCs w:val="32"/>
        </w:rPr>
        <w:t xml:space="preserve"> </w:t>
      </w:r>
      <w:r>
        <w:rPr>
          <w:rFonts w:ascii="Verdana" w:hAnsi="Verdana" w:cs="Traditional Arabic" w:hint="cs"/>
          <w:sz w:val="32"/>
          <w:szCs w:val="32"/>
          <w:rtl/>
        </w:rPr>
        <w:t>المصلين الآن بالريال والخمسة و.. و.. و .. ولطالما عطفت عليه في صغره وحزنت عليه</w:t>
      </w:r>
      <w:r>
        <w:rPr>
          <w:rFonts w:ascii="Verdana" w:hAnsi="Verdana" w:cs="Traditional Arabic"/>
          <w:sz w:val="32"/>
          <w:szCs w:val="32"/>
        </w:rPr>
        <w:t xml:space="preserve"> </w:t>
      </w:r>
      <w:r>
        <w:rPr>
          <w:rFonts w:ascii="Verdana" w:hAnsi="Verdana" w:cs="Traditional Arabic" w:hint="cs"/>
          <w:sz w:val="32"/>
          <w:szCs w:val="32"/>
          <w:rtl/>
        </w:rPr>
        <w:t>في غربته في كبره .. واليوم تتسول لتعيش فقد ملت من عطايا وصدقات الجيران وأحست</w:t>
      </w:r>
      <w:r>
        <w:rPr>
          <w:rFonts w:ascii="Verdana" w:hAnsi="Verdana" w:cs="Traditional Arabic"/>
          <w:sz w:val="32"/>
          <w:szCs w:val="32"/>
        </w:rPr>
        <w:t xml:space="preserve"> </w:t>
      </w:r>
      <w:r>
        <w:rPr>
          <w:rFonts w:ascii="Verdana" w:hAnsi="Verdana" w:cs="Traditional Arabic" w:hint="cs"/>
          <w:sz w:val="32"/>
          <w:szCs w:val="32"/>
          <w:rtl/>
        </w:rPr>
        <w:t>أنها عالةٌ عليهم وأنها أذلت نفسها كثيراً كثيراً .. فلجأت إلى استجداء عباد الله</w:t>
      </w:r>
      <w:r>
        <w:rPr>
          <w:rFonts w:ascii="Verdana" w:hAnsi="Verdana" w:cs="Traditional Arabic"/>
          <w:sz w:val="32"/>
          <w:szCs w:val="32"/>
        </w:rPr>
        <w:t xml:space="preserve"> </w:t>
      </w:r>
      <w:r>
        <w:rPr>
          <w:rFonts w:ascii="Verdana" w:hAnsi="Verdana" w:cs="Traditional Arabic" w:hint="cs"/>
          <w:sz w:val="32"/>
          <w:szCs w:val="32"/>
          <w:rtl/>
        </w:rPr>
        <w:t>بجوار بيت الله</w:t>
      </w:r>
      <w:r>
        <w:rPr>
          <w:rFonts w:ascii="Verdana" w:hAnsi="Verdana" w:cs="Traditional Arabic"/>
          <w:sz w:val="32"/>
          <w:szCs w:val="32"/>
        </w:rPr>
        <w:t xml:space="preserve"> </w:t>
      </w:r>
    </w:p>
    <w:p w:rsidR="00E16622" w:rsidRDefault="00E16622" w:rsidP="00E16622">
      <w:pPr>
        <w:spacing w:line="440" w:lineRule="exact"/>
        <w:jc w:val="both"/>
        <w:rPr>
          <w:rFonts w:ascii="Verdana" w:hAnsi="Verdana" w:cs="Traditional Arabic"/>
          <w:sz w:val="32"/>
          <w:szCs w:val="32"/>
        </w:rPr>
      </w:pPr>
      <w:r>
        <w:rPr>
          <w:rFonts w:ascii="Verdana" w:hAnsi="Verdana" w:cs="Traditional Arabic"/>
          <w:sz w:val="32"/>
          <w:szCs w:val="32"/>
        </w:rPr>
        <w:t xml:space="preserve">   </w:t>
      </w:r>
      <w:r>
        <w:rPr>
          <w:rFonts w:ascii="Verdana" w:hAnsi="Verdana" w:cs="Traditional Arabic" w:hint="cs"/>
          <w:sz w:val="32"/>
          <w:szCs w:val="32"/>
          <w:rtl/>
        </w:rPr>
        <w:t>ارتمى بين يديها يقبل أقدامها ويديها ويضع قدميها على</w:t>
      </w:r>
      <w:r>
        <w:rPr>
          <w:rFonts w:ascii="Verdana" w:hAnsi="Verdana" w:cs="Traditional Arabic"/>
          <w:sz w:val="32"/>
          <w:szCs w:val="32"/>
        </w:rPr>
        <w:t xml:space="preserve"> </w:t>
      </w:r>
      <w:r>
        <w:rPr>
          <w:rFonts w:ascii="Verdana" w:hAnsi="Verdana" w:cs="Traditional Arabic" w:hint="cs"/>
          <w:sz w:val="32"/>
          <w:szCs w:val="32"/>
          <w:rtl/>
        </w:rPr>
        <w:t>خديه .. وبكاؤه يشق سماء نجدٍ . منظرٌ يقف الحليم أمامه حيران</w:t>
      </w:r>
    </w:p>
    <w:p w:rsidR="00E16622" w:rsidRDefault="00E16622" w:rsidP="00E16622">
      <w:pPr>
        <w:spacing w:line="440" w:lineRule="exact"/>
        <w:jc w:val="both"/>
        <w:rPr>
          <w:rFonts w:ascii="Verdana" w:hAnsi="Verdana" w:cs="Traditional Arabic"/>
          <w:sz w:val="32"/>
          <w:szCs w:val="32"/>
        </w:rPr>
      </w:pPr>
      <w:r>
        <w:rPr>
          <w:rFonts w:ascii="Verdana" w:hAnsi="Verdana" w:cs="Traditional Arabic" w:hint="cs"/>
          <w:sz w:val="32"/>
          <w:szCs w:val="32"/>
          <w:rtl/>
        </w:rPr>
        <w:t xml:space="preserve">   حملها</w:t>
      </w:r>
      <w:r>
        <w:rPr>
          <w:rFonts w:ascii="Verdana" w:hAnsi="Verdana" w:cs="Traditional Arabic"/>
          <w:sz w:val="32"/>
          <w:szCs w:val="32"/>
        </w:rPr>
        <w:t xml:space="preserve"> </w:t>
      </w:r>
      <w:r>
        <w:rPr>
          <w:rFonts w:ascii="Verdana" w:hAnsi="Verdana" w:cs="Traditional Arabic" w:hint="cs"/>
          <w:sz w:val="32"/>
          <w:szCs w:val="32"/>
          <w:rtl/>
        </w:rPr>
        <w:t>بين يديه .. أمام المصلين وذهب بها يمشي على وجهه إلى منزله .. وهو يردد بصوت متهدج</w:t>
      </w:r>
      <w:r>
        <w:rPr>
          <w:rFonts w:ascii="Verdana" w:hAnsi="Verdana" w:cs="Traditional Arabic"/>
          <w:sz w:val="32"/>
          <w:szCs w:val="32"/>
        </w:rPr>
        <w:t xml:space="preserve"> </w:t>
      </w:r>
      <w:r>
        <w:rPr>
          <w:rFonts w:ascii="Verdana" w:hAnsi="Verdana" w:cs="Traditional Arabic" w:hint="cs"/>
          <w:sz w:val="32"/>
          <w:szCs w:val="32"/>
          <w:rtl/>
        </w:rPr>
        <w:t>مخنوق بالدموع والحسرات ؛ وجؤار يملأ الشوارع :- لعنة الله على الزوجة الفاجرة</w:t>
      </w:r>
      <w:r>
        <w:rPr>
          <w:rFonts w:ascii="Verdana" w:hAnsi="Verdana" w:cs="Traditional Arabic"/>
          <w:sz w:val="32"/>
          <w:szCs w:val="32"/>
        </w:rPr>
        <w:t xml:space="preserve"> .. </w:t>
      </w:r>
      <w:r>
        <w:rPr>
          <w:rFonts w:ascii="Verdana" w:hAnsi="Verdana" w:cs="Traditional Arabic" w:hint="cs"/>
          <w:sz w:val="32"/>
          <w:szCs w:val="32"/>
          <w:rtl/>
        </w:rPr>
        <w:t>وعلى الدكتوراه .. وعلى العمارة .. وعلى الراتب .. وعلى المال ... وعلى من فرق بيني</w:t>
      </w:r>
      <w:r>
        <w:rPr>
          <w:rFonts w:ascii="Verdana" w:hAnsi="Verdana" w:cs="Traditional Arabic"/>
          <w:sz w:val="32"/>
          <w:szCs w:val="32"/>
        </w:rPr>
        <w:t xml:space="preserve"> </w:t>
      </w:r>
      <w:r>
        <w:rPr>
          <w:rFonts w:ascii="Verdana" w:hAnsi="Verdana" w:cs="Traditional Arabic" w:hint="cs"/>
          <w:sz w:val="32"/>
          <w:szCs w:val="32"/>
          <w:rtl/>
        </w:rPr>
        <w:t>وبين أمي</w:t>
      </w:r>
      <w:r>
        <w:rPr>
          <w:rFonts w:ascii="Verdana" w:hAnsi="Verdana" w:cs="Traditional Arabic"/>
          <w:sz w:val="32"/>
          <w:szCs w:val="32"/>
        </w:rPr>
        <w:t xml:space="preserve"> </w:t>
      </w:r>
      <w:r>
        <w:rPr>
          <w:rFonts w:ascii="Verdana" w:hAnsi="Verdana" w:cs="Traditional Arabic"/>
          <w:sz w:val="32"/>
          <w:szCs w:val="32"/>
        </w:rPr>
        <w:br/>
      </w:r>
      <w:r>
        <w:rPr>
          <w:rFonts w:ascii="Verdana" w:hAnsi="Verdana" w:cs="Traditional Arabic" w:hint="cs"/>
          <w:sz w:val="32"/>
          <w:szCs w:val="32"/>
          <w:rtl/>
        </w:rPr>
        <w:t xml:space="preserve">   وذهب يحملها بين ذراعيه وطرف (شماغه ) يخط على</w:t>
      </w:r>
      <w:r>
        <w:rPr>
          <w:rFonts w:ascii="Verdana" w:hAnsi="Verdana" w:cs="Traditional Arabic"/>
          <w:sz w:val="32"/>
          <w:szCs w:val="32"/>
        </w:rPr>
        <w:t xml:space="preserve"> </w:t>
      </w:r>
      <w:r>
        <w:rPr>
          <w:rFonts w:ascii="Verdana" w:hAnsi="Verdana" w:cs="Traditional Arabic" w:hint="cs"/>
          <w:sz w:val="32"/>
          <w:szCs w:val="32"/>
          <w:rtl/>
        </w:rPr>
        <w:t>الأرض و(عقاله ) على ذراعه اليسرى .. وولى ظهره للدنيا</w:t>
      </w:r>
      <w:r>
        <w:rPr>
          <w:rFonts w:ascii="Verdana" w:hAnsi="Verdana" w:cs="Traditional Arabic"/>
          <w:sz w:val="32"/>
          <w:szCs w:val="32"/>
        </w:rPr>
        <w:t xml:space="preserve"> </w:t>
      </w:r>
    </w:p>
    <w:p w:rsidR="00E16622" w:rsidRDefault="00E16622" w:rsidP="00E16622">
      <w:pPr>
        <w:spacing w:line="440" w:lineRule="exact"/>
        <w:jc w:val="both"/>
        <w:rPr>
          <w:rFonts w:ascii="Verdana" w:hAnsi="Verdana" w:cs="Traditional Arabic"/>
          <w:sz w:val="32"/>
          <w:szCs w:val="32"/>
        </w:rPr>
      </w:pPr>
      <w:r>
        <w:rPr>
          <w:rFonts w:ascii="Verdana" w:hAnsi="Verdana" w:cs="Traditional Arabic" w:hint="cs"/>
          <w:sz w:val="32"/>
          <w:szCs w:val="32"/>
          <w:rtl/>
        </w:rPr>
        <w:lastRenderedPageBreak/>
        <w:t xml:space="preserve">   وبعد</w:t>
      </w:r>
      <w:r>
        <w:rPr>
          <w:rFonts w:ascii="Verdana" w:hAnsi="Verdana" w:cs="Traditional Arabic"/>
          <w:sz w:val="32"/>
          <w:szCs w:val="32"/>
        </w:rPr>
        <w:t xml:space="preserve"> ... </w:t>
      </w:r>
      <w:r>
        <w:rPr>
          <w:rFonts w:ascii="Verdana" w:hAnsi="Verdana" w:cs="Traditional Arabic" w:hint="cs"/>
          <w:sz w:val="32"/>
          <w:szCs w:val="32"/>
          <w:rtl/>
        </w:rPr>
        <w:t>فوالله لقد حاولت جاهداً أن أجد تعليقاً أختم به هذه القصة ؛ فخنقتني العبرة</w:t>
      </w:r>
      <w:r>
        <w:rPr>
          <w:rFonts w:ascii="Verdana" w:hAnsi="Verdana" w:cs="Traditional Arabic"/>
          <w:sz w:val="32"/>
          <w:szCs w:val="32"/>
        </w:rPr>
        <w:t xml:space="preserve"> </w:t>
      </w:r>
      <w:r>
        <w:rPr>
          <w:rFonts w:ascii="Verdana" w:hAnsi="Verdana" w:cs="Traditional Arabic" w:hint="cs"/>
          <w:sz w:val="32"/>
          <w:szCs w:val="32"/>
          <w:rtl/>
        </w:rPr>
        <w:t xml:space="preserve">فلم أستطع .. فاقرؤوها هكذا كما هي : من دون تعليق  </w:t>
      </w:r>
      <w:r>
        <w:rPr>
          <w:rFonts w:cs="Traditional Arabic" w:hint="cs"/>
          <w:sz w:val="32"/>
          <w:szCs w:val="32"/>
          <w:vertAlign w:val="superscript"/>
          <w:rtl/>
        </w:rPr>
        <w:t>(</w:t>
      </w:r>
      <w:r>
        <w:rPr>
          <w:rStyle w:val="af7"/>
          <w:rFonts w:ascii="Calibri" w:hAnsi="Calibri" w:cs="Traditional Arabic"/>
          <w:sz w:val="32"/>
          <w:szCs w:val="32"/>
          <w:rtl/>
        </w:rPr>
        <w:footnoteReference w:id="35"/>
      </w:r>
      <w:r>
        <w:rPr>
          <w:rFonts w:cs="Traditional Arabic" w:hint="cs"/>
          <w:sz w:val="32"/>
          <w:szCs w:val="32"/>
          <w:vertAlign w:val="superscript"/>
          <w:rtl/>
        </w:rPr>
        <w:t>)</w:t>
      </w:r>
    </w:p>
    <w:p w:rsidR="00E16622" w:rsidRDefault="00E16622" w:rsidP="00E16622">
      <w:pPr>
        <w:spacing w:line="440" w:lineRule="exact"/>
        <w:jc w:val="both"/>
        <w:rPr>
          <w:rFonts w:cs="Traditional Arabic"/>
          <w:sz w:val="32"/>
          <w:szCs w:val="32"/>
          <w:rtl/>
        </w:rPr>
      </w:pPr>
      <w:r>
        <w:rPr>
          <w:rFonts w:ascii="Verdana" w:hAnsi="Verdana" w:cs="Traditional Arabic"/>
          <w:sz w:val="32"/>
          <w:szCs w:val="32"/>
        </w:rPr>
        <w:br/>
      </w:r>
      <w:r>
        <w:rPr>
          <w:rFonts w:ascii="Comic Sans MS" w:hAnsi="Comic Sans MS" w:cs="Traditional Arabic" w:hint="cs"/>
          <w:b/>
          <w:bCs/>
          <w:sz w:val="32"/>
          <w:szCs w:val="32"/>
          <w:rtl/>
        </w:rPr>
        <w:t>- هذه قصة شاب عاق بوالدته</w:t>
      </w:r>
      <w:r>
        <w:rPr>
          <w:rFonts w:ascii="Comic Sans MS" w:hAnsi="Comic Sans MS" w:cs="Traditional Arabic"/>
          <w:b/>
          <w:bCs/>
          <w:sz w:val="32"/>
          <w:szCs w:val="32"/>
        </w:rPr>
        <w:t xml:space="preserve"> ....</w:t>
      </w:r>
    </w:p>
    <w:p w:rsidR="00E16622" w:rsidRDefault="00E16622" w:rsidP="00E16622">
      <w:pPr>
        <w:spacing w:line="440" w:lineRule="exact"/>
        <w:jc w:val="both"/>
        <w:rPr>
          <w:rFonts w:ascii="Comic Sans MS" w:hAnsi="Comic Sans MS" w:cs="Traditional Arabic"/>
          <w:sz w:val="32"/>
          <w:szCs w:val="32"/>
        </w:rPr>
      </w:pPr>
      <w:r>
        <w:rPr>
          <w:rFonts w:ascii="Comic Sans MS" w:hAnsi="Comic Sans MS" w:cs="Traditional Arabic"/>
          <w:b/>
          <w:bCs/>
          <w:sz w:val="32"/>
          <w:szCs w:val="32"/>
        </w:rPr>
        <w:t xml:space="preserve">  </w:t>
      </w:r>
      <w:r>
        <w:rPr>
          <w:rFonts w:ascii="Comic Sans MS" w:hAnsi="Comic Sans MS" w:cs="Traditional Arabic" w:hint="cs"/>
          <w:sz w:val="32"/>
          <w:szCs w:val="32"/>
          <w:rtl/>
        </w:rPr>
        <w:t>كان يعيش مع أمه</w:t>
      </w:r>
      <w:r>
        <w:rPr>
          <w:rFonts w:ascii="Comic Sans MS" w:hAnsi="Comic Sans MS" w:cs="Traditional Arabic"/>
          <w:sz w:val="32"/>
          <w:szCs w:val="32"/>
        </w:rPr>
        <w:t xml:space="preserve"> </w:t>
      </w:r>
      <w:r>
        <w:rPr>
          <w:rFonts w:ascii="Comic Sans MS" w:hAnsi="Comic Sans MS" w:cs="Traditional Arabic" w:hint="cs"/>
          <w:sz w:val="32"/>
          <w:szCs w:val="32"/>
          <w:rtl/>
        </w:rPr>
        <w:t>في بيت واحد ليس معهما إلا خادمة ترعى شؤون أمه وتخدمها , إلا أنه كان قاسي الطبع</w:t>
      </w:r>
      <w:r>
        <w:rPr>
          <w:rFonts w:ascii="Comic Sans MS" w:hAnsi="Comic Sans MS" w:cs="Traditional Arabic"/>
          <w:sz w:val="32"/>
          <w:szCs w:val="32"/>
        </w:rPr>
        <w:t xml:space="preserve"> </w:t>
      </w:r>
      <w:r>
        <w:rPr>
          <w:rFonts w:ascii="Comic Sans MS" w:hAnsi="Comic Sans MS" w:cs="Traditional Arabic" w:hint="cs"/>
          <w:sz w:val="32"/>
          <w:szCs w:val="32"/>
          <w:rtl/>
        </w:rPr>
        <w:t>سيء</w:t>
      </w:r>
      <w:r>
        <w:rPr>
          <w:rFonts w:ascii="Comic Sans MS" w:hAnsi="Comic Sans MS" w:cs="Traditional Arabic"/>
          <w:sz w:val="32"/>
          <w:szCs w:val="32"/>
        </w:rPr>
        <w:t xml:space="preserve"> </w:t>
      </w:r>
      <w:r>
        <w:rPr>
          <w:rFonts w:ascii="Comic Sans MS" w:hAnsi="Comic Sans MS" w:cs="Traditional Arabic" w:hint="cs"/>
          <w:sz w:val="32"/>
          <w:szCs w:val="32"/>
          <w:rtl/>
        </w:rPr>
        <w:t>المعاملة حتى مع أمه التي فقدت البصر وأصيبت بالشلل , فبدل أن يشفق</w:t>
      </w:r>
      <w:r>
        <w:rPr>
          <w:rFonts w:ascii="Comic Sans MS" w:hAnsi="Comic Sans MS" w:cs="Traditional Arabic"/>
          <w:sz w:val="32"/>
          <w:szCs w:val="32"/>
        </w:rPr>
        <w:t xml:space="preserve"> </w:t>
      </w:r>
      <w:r>
        <w:rPr>
          <w:rFonts w:ascii="Comic Sans MS" w:hAnsi="Comic Sans MS" w:cs="Traditional Arabic" w:hint="cs"/>
          <w:sz w:val="32"/>
          <w:szCs w:val="32"/>
          <w:rtl/>
        </w:rPr>
        <w:t>عليها ويعاملها بعطف وحنان كان يسمعها</w:t>
      </w:r>
      <w:r>
        <w:rPr>
          <w:rFonts w:ascii="Comic Sans MS" w:hAnsi="Comic Sans MS" w:cs="Traditional Arabic"/>
          <w:sz w:val="32"/>
          <w:szCs w:val="32"/>
        </w:rPr>
        <w:t xml:space="preserve"> </w:t>
      </w:r>
      <w:r>
        <w:rPr>
          <w:rFonts w:ascii="Comic Sans MS" w:hAnsi="Comic Sans MS" w:cs="Traditional Arabic" w:hint="cs"/>
          <w:sz w:val="32"/>
          <w:szCs w:val="32"/>
          <w:rtl/>
        </w:rPr>
        <w:t>بذيء الكلام ويؤلمها ويجرح نفسيتها</w:t>
      </w:r>
    </w:p>
    <w:p w:rsidR="00E16622" w:rsidRDefault="00E16622" w:rsidP="00E16622">
      <w:pPr>
        <w:spacing w:line="440" w:lineRule="exact"/>
        <w:jc w:val="both"/>
        <w:rPr>
          <w:rFonts w:ascii="Comic Sans MS" w:hAnsi="Comic Sans MS" w:cs="Traditional Arabic"/>
          <w:sz w:val="32"/>
          <w:szCs w:val="32"/>
        </w:rPr>
      </w:pPr>
      <w:r>
        <w:rPr>
          <w:rFonts w:ascii="Comic Sans MS" w:hAnsi="Comic Sans MS" w:cs="Traditional Arabic"/>
          <w:sz w:val="32"/>
          <w:szCs w:val="32"/>
        </w:rPr>
        <w:t xml:space="preserve">  </w:t>
      </w:r>
      <w:r>
        <w:rPr>
          <w:rFonts w:ascii="Comic Sans MS" w:hAnsi="Comic Sans MS" w:cs="Traditional Arabic" w:hint="cs"/>
          <w:sz w:val="32"/>
          <w:szCs w:val="32"/>
          <w:rtl/>
        </w:rPr>
        <w:t>كان هذا الولد العاق يذهب مع أمه إلى البنك كي يستلم راتبها الشهري فكان</w:t>
      </w:r>
      <w:r>
        <w:rPr>
          <w:rFonts w:ascii="Comic Sans MS" w:hAnsi="Comic Sans MS" w:cs="Traditional Arabic"/>
          <w:sz w:val="32"/>
          <w:szCs w:val="32"/>
        </w:rPr>
        <w:t xml:space="preserve"> </w:t>
      </w:r>
      <w:r>
        <w:rPr>
          <w:rFonts w:ascii="Comic Sans MS" w:hAnsi="Comic Sans MS" w:cs="Traditional Arabic" w:hint="cs"/>
          <w:sz w:val="32"/>
          <w:szCs w:val="32"/>
          <w:rtl/>
        </w:rPr>
        <w:t>يجلسها على الكرسي المتحرك</w:t>
      </w:r>
      <w:r>
        <w:rPr>
          <w:rFonts w:ascii="Comic Sans MS" w:hAnsi="Comic Sans MS" w:cs="Traditional Arabic"/>
          <w:sz w:val="32"/>
          <w:szCs w:val="32"/>
        </w:rPr>
        <w:t xml:space="preserve">  </w:t>
      </w:r>
      <w:r>
        <w:rPr>
          <w:rFonts w:ascii="Comic Sans MS" w:hAnsi="Comic Sans MS" w:cs="Traditional Arabic" w:hint="cs"/>
          <w:sz w:val="32"/>
          <w:szCs w:val="32"/>
          <w:rtl/>
        </w:rPr>
        <w:t>ويدفعها , وأثناء ذهابه بها إلى البنك كان يتذمر</w:t>
      </w:r>
      <w:r>
        <w:rPr>
          <w:rFonts w:ascii="Comic Sans MS" w:hAnsi="Comic Sans MS" w:cs="Traditional Arabic"/>
          <w:sz w:val="32"/>
          <w:szCs w:val="32"/>
        </w:rPr>
        <w:t xml:space="preserve"> </w:t>
      </w:r>
      <w:r>
        <w:rPr>
          <w:rFonts w:ascii="Comic Sans MS" w:hAnsi="Comic Sans MS" w:cs="Traditional Arabic" w:hint="cs"/>
          <w:sz w:val="32"/>
          <w:szCs w:val="32"/>
          <w:rtl/>
        </w:rPr>
        <w:t>ويتكلم بكلام جارح فكانت تسمعه وهو يقول لها</w:t>
      </w:r>
      <w:r>
        <w:rPr>
          <w:rFonts w:ascii="Comic Sans MS" w:hAnsi="Comic Sans MS" w:cs="Traditional Arabic"/>
          <w:sz w:val="32"/>
          <w:szCs w:val="32"/>
        </w:rPr>
        <w:t xml:space="preserve"> :</w:t>
      </w:r>
      <w:r>
        <w:rPr>
          <w:rFonts w:ascii="Comic Sans MS" w:hAnsi="Comic Sans MS" w:cs="Traditional Arabic" w:hint="cs"/>
          <w:sz w:val="32"/>
          <w:szCs w:val="32"/>
          <w:rtl/>
        </w:rPr>
        <w:t>أنت عميه</w:t>
      </w:r>
      <w:r>
        <w:rPr>
          <w:rFonts w:ascii="Comic Sans MS" w:hAnsi="Comic Sans MS" w:cs="Traditional Arabic"/>
          <w:sz w:val="32"/>
          <w:szCs w:val="32"/>
        </w:rPr>
        <w:t xml:space="preserve"> </w:t>
      </w:r>
      <w:r>
        <w:rPr>
          <w:rFonts w:ascii="Comic Sans MS" w:hAnsi="Comic Sans MS" w:cs="Traditional Arabic" w:hint="cs"/>
          <w:sz w:val="32"/>
          <w:szCs w:val="32"/>
          <w:rtl/>
        </w:rPr>
        <w:t>ومشلولة</w:t>
      </w:r>
      <w:r>
        <w:rPr>
          <w:rFonts w:ascii="Comic Sans MS" w:hAnsi="Comic Sans MS" w:cs="Traditional Arabic"/>
          <w:sz w:val="32"/>
          <w:szCs w:val="32"/>
        </w:rPr>
        <w:t xml:space="preserve"> </w:t>
      </w:r>
      <w:r>
        <w:rPr>
          <w:rFonts w:ascii="Comic Sans MS" w:hAnsi="Comic Sans MS" w:cs="Traditional Arabic" w:hint="cs"/>
          <w:sz w:val="32"/>
          <w:szCs w:val="32"/>
          <w:rtl/>
        </w:rPr>
        <w:t>وأنا ابتليت فيك</w:t>
      </w:r>
      <w:r>
        <w:rPr>
          <w:rFonts w:ascii="Comic Sans MS" w:hAnsi="Comic Sans MS" w:cs="Traditional Arabic"/>
          <w:sz w:val="32"/>
          <w:szCs w:val="32"/>
        </w:rPr>
        <w:t xml:space="preserve"> </w:t>
      </w:r>
      <w:r>
        <w:rPr>
          <w:rFonts w:ascii="Comic Sans MS" w:hAnsi="Comic Sans MS" w:cs="Traditional Arabic" w:hint="cs"/>
          <w:sz w:val="32"/>
          <w:szCs w:val="32"/>
          <w:rtl/>
        </w:rPr>
        <w:t>وكانت تتألم ولكنها لا تتفوه بكلمة</w:t>
      </w:r>
      <w:r>
        <w:rPr>
          <w:rFonts w:ascii="Comic Sans MS" w:hAnsi="Comic Sans MS" w:cs="Traditional Arabic"/>
          <w:sz w:val="32"/>
          <w:szCs w:val="32"/>
        </w:rPr>
        <w:t xml:space="preserve"> . </w:t>
      </w:r>
    </w:p>
    <w:p w:rsidR="00E16622" w:rsidRDefault="00E16622" w:rsidP="00E16622">
      <w:pPr>
        <w:spacing w:line="440" w:lineRule="exact"/>
        <w:jc w:val="both"/>
        <w:rPr>
          <w:rFonts w:ascii="Comic Sans MS" w:hAnsi="Comic Sans MS" w:cs="Traditional Arabic"/>
          <w:sz w:val="32"/>
          <w:szCs w:val="32"/>
        </w:rPr>
      </w:pPr>
      <w:r>
        <w:rPr>
          <w:rFonts w:ascii="Comic Sans MS" w:hAnsi="Comic Sans MS" w:cs="Traditional Arabic" w:hint="cs"/>
          <w:sz w:val="32"/>
          <w:szCs w:val="32"/>
          <w:rtl/>
        </w:rPr>
        <w:t xml:space="preserve">   وتبكي من كلامه , وهو يزيد من كلامه المسموم فيقول : والله لولا</w:t>
      </w:r>
      <w:r>
        <w:rPr>
          <w:rFonts w:ascii="Comic Sans MS" w:hAnsi="Comic Sans MS" w:cs="Traditional Arabic"/>
          <w:sz w:val="32"/>
          <w:szCs w:val="32"/>
        </w:rPr>
        <w:t xml:space="preserve"> </w:t>
      </w:r>
      <w:r>
        <w:rPr>
          <w:rFonts w:ascii="Comic Sans MS" w:hAnsi="Comic Sans MS" w:cs="Traditional Arabic" w:hint="cs"/>
          <w:sz w:val="32"/>
          <w:szCs w:val="32"/>
          <w:rtl/>
        </w:rPr>
        <w:t>هذا المعاش كنت رميتك في دار العجزة , يقول هذا</w:t>
      </w:r>
      <w:r>
        <w:rPr>
          <w:rFonts w:ascii="Comic Sans MS" w:hAnsi="Comic Sans MS" w:cs="Traditional Arabic"/>
          <w:sz w:val="32"/>
          <w:szCs w:val="32"/>
        </w:rPr>
        <w:t xml:space="preserve">  </w:t>
      </w:r>
      <w:r>
        <w:rPr>
          <w:rFonts w:ascii="Comic Sans MS" w:hAnsi="Comic Sans MS" w:cs="Traditional Arabic" w:hint="cs"/>
          <w:sz w:val="32"/>
          <w:szCs w:val="32"/>
          <w:rtl/>
        </w:rPr>
        <w:t>الكلام وهو ينفخ بحسرة وألم</w:t>
      </w:r>
      <w:r>
        <w:rPr>
          <w:rFonts w:ascii="Comic Sans MS" w:hAnsi="Comic Sans MS" w:cs="Traditional Arabic"/>
          <w:sz w:val="32"/>
          <w:szCs w:val="32"/>
        </w:rPr>
        <w:t xml:space="preserve"> , </w:t>
      </w:r>
      <w:r>
        <w:rPr>
          <w:rFonts w:ascii="Comic Sans MS" w:hAnsi="Comic Sans MS" w:cs="Traditional Arabic" w:hint="cs"/>
          <w:sz w:val="32"/>
          <w:szCs w:val="32"/>
          <w:rtl/>
        </w:rPr>
        <w:t>والأم المسكينة يتقطع قلبها ألما عند سماعها كلام ولدها العاق , ثم يعود بأمه إلى</w:t>
      </w:r>
      <w:r>
        <w:rPr>
          <w:rFonts w:ascii="Comic Sans MS" w:hAnsi="Comic Sans MS" w:cs="Traditional Arabic"/>
          <w:sz w:val="32"/>
          <w:szCs w:val="32"/>
        </w:rPr>
        <w:t xml:space="preserve">  </w:t>
      </w:r>
      <w:r>
        <w:rPr>
          <w:rFonts w:ascii="Comic Sans MS" w:hAnsi="Comic Sans MS" w:cs="Traditional Arabic" w:hint="cs"/>
          <w:sz w:val="32"/>
          <w:szCs w:val="32"/>
          <w:rtl/>
        </w:rPr>
        <w:t>البيت ويأخذ راتبها الذي قبضته من البنك ويتركها مع الخادمة ثم يذهب يلهو</w:t>
      </w:r>
      <w:r>
        <w:rPr>
          <w:rFonts w:ascii="Comic Sans MS" w:hAnsi="Comic Sans MS" w:cs="Traditional Arabic"/>
          <w:sz w:val="32"/>
          <w:szCs w:val="32"/>
        </w:rPr>
        <w:t xml:space="preserve"> </w:t>
      </w:r>
      <w:r>
        <w:rPr>
          <w:rFonts w:ascii="Comic Sans MS" w:hAnsi="Comic Sans MS" w:cs="Traditional Arabic" w:hint="cs"/>
          <w:sz w:val="32"/>
          <w:szCs w:val="32"/>
          <w:rtl/>
        </w:rPr>
        <w:t>ويلعب مع أصدقائه في الديوانيات والسفر</w:t>
      </w:r>
      <w:r>
        <w:rPr>
          <w:rFonts w:ascii="Comic Sans MS" w:hAnsi="Comic Sans MS" w:cs="Traditional Arabic"/>
          <w:sz w:val="32"/>
          <w:szCs w:val="32"/>
        </w:rPr>
        <w:t xml:space="preserve"> </w:t>
      </w:r>
      <w:r>
        <w:rPr>
          <w:rFonts w:ascii="Comic Sans MS" w:hAnsi="Comic Sans MS" w:cs="Traditional Arabic" w:hint="cs"/>
          <w:sz w:val="32"/>
          <w:szCs w:val="32"/>
          <w:rtl/>
        </w:rPr>
        <w:t>والرحلات لا يهتم بأمه ولا يسال عنها</w:t>
      </w:r>
      <w:r>
        <w:rPr>
          <w:rFonts w:ascii="Comic Sans MS" w:hAnsi="Comic Sans MS" w:cs="Traditional Arabic"/>
          <w:sz w:val="32"/>
          <w:szCs w:val="32"/>
        </w:rPr>
        <w:t xml:space="preserve"> </w:t>
      </w:r>
      <w:r>
        <w:rPr>
          <w:rFonts w:ascii="Comic Sans MS" w:hAnsi="Comic Sans MS" w:cs="Traditional Arabic" w:hint="cs"/>
          <w:sz w:val="32"/>
          <w:szCs w:val="32"/>
          <w:rtl/>
        </w:rPr>
        <w:t>ولا يبالي بما يجري لها ، بل انه كان يمنع أي أحد من أقرباء أمه أن يزورها أو</w:t>
      </w:r>
      <w:r>
        <w:rPr>
          <w:rFonts w:ascii="Comic Sans MS" w:hAnsi="Comic Sans MS" w:cs="Traditional Arabic"/>
          <w:sz w:val="32"/>
          <w:szCs w:val="32"/>
        </w:rPr>
        <w:t xml:space="preserve"> </w:t>
      </w:r>
      <w:r>
        <w:rPr>
          <w:rFonts w:ascii="Comic Sans MS" w:hAnsi="Comic Sans MS" w:cs="Traditional Arabic" w:hint="cs"/>
          <w:sz w:val="32"/>
          <w:szCs w:val="32"/>
          <w:rtl/>
        </w:rPr>
        <w:t>يسأل</w:t>
      </w:r>
      <w:r>
        <w:rPr>
          <w:rFonts w:ascii="Comic Sans MS" w:hAnsi="Comic Sans MS" w:cs="Traditional Arabic"/>
          <w:sz w:val="32"/>
          <w:szCs w:val="32"/>
        </w:rPr>
        <w:t xml:space="preserve"> </w:t>
      </w:r>
      <w:r>
        <w:rPr>
          <w:rFonts w:ascii="Comic Sans MS" w:hAnsi="Comic Sans MS" w:cs="Traditional Arabic" w:hint="cs"/>
          <w:sz w:val="32"/>
          <w:szCs w:val="32"/>
          <w:rtl/>
        </w:rPr>
        <w:t>عنها وإذا رأى أحدا منهم طرده واسمعه الكلام الفاحش وهدده وتوعده</w:t>
      </w:r>
      <w:r>
        <w:rPr>
          <w:rFonts w:ascii="Comic Sans MS" w:hAnsi="Comic Sans MS" w:cs="Traditional Arabic"/>
          <w:sz w:val="32"/>
          <w:szCs w:val="32"/>
        </w:rPr>
        <w:t xml:space="preserve"> , </w:t>
      </w:r>
      <w:r>
        <w:rPr>
          <w:rFonts w:ascii="Comic Sans MS" w:hAnsi="Comic Sans MS" w:cs="Traditional Arabic" w:hint="cs"/>
          <w:sz w:val="32"/>
          <w:szCs w:val="32"/>
          <w:rtl/>
        </w:rPr>
        <w:t>وهكذا كانت هذه الأم البائسة تعاني الويل</w:t>
      </w:r>
      <w:r>
        <w:rPr>
          <w:rFonts w:ascii="Comic Sans MS" w:hAnsi="Comic Sans MS" w:cs="Traditional Arabic"/>
          <w:sz w:val="32"/>
          <w:szCs w:val="32"/>
        </w:rPr>
        <w:t xml:space="preserve"> </w:t>
      </w:r>
      <w:r>
        <w:rPr>
          <w:rFonts w:ascii="Comic Sans MS" w:hAnsi="Comic Sans MS" w:cs="Traditional Arabic" w:hint="cs"/>
          <w:sz w:val="32"/>
          <w:szCs w:val="32"/>
          <w:rtl/>
        </w:rPr>
        <w:t>من هذا الولد العاق , ولكنها لا</w:t>
      </w:r>
      <w:r>
        <w:rPr>
          <w:rFonts w:ascii="Comic Sans MS" w:hAnsi="Comic Sans MS" w:cs="Traditional Arabic"/>
          <w:sz w:val="32"/>
          <w:szCs w:val="32"/>
        </w:rPr>
        <w:t xml:space="preserve"> </w:t>
      </w:r>
      <w:r>
        <w:rPr>
          <w:rFonts w:ascii="Comic Sans MS" w:hAnsi="Comic Sans MS" w:cs="Traditional Arabic" w:hint="cs"/>
          <w:sz w:val="32"/>
          <w:szCs w:val="32"/>
          <w:rtl/>
        </w:rPr>
        <w:t>تستطيع أن تفعل شيئا</w:t>
      </w:r>
    </w:p>
    <w:p w:rsidR="00E16622" w:rsidRDefault="00E16622" w:rsidP="00E16622">
      <w:pPr>
        <w:spacing w:line="440" w:lineRule="exact"/>
        <w:jc w:val="both"/>
        <w:rPr>
          <w:rFonts w:ascii="Comic Sans MS" w:hAnsi="Comic Sans MS" w:cs="Traditional Arabic"/>
          <w:sz w:val="32"/>
          <w:szCs w:val="32"/>
        </w:rPr>
      </w:pPr>
      <w:r>
        <w:rPr>
          <w:rFonts w:ascii="Comic Sans MS" w:hAnsi="Comic Sans MS" w:cs="Traditional Arabic" w:hint="cs"/>
          <w:sz w:val="32"/>
          <w:szCs w:val="32"/>
          <w:rtl/>
        </w:rPr>
        <w:t xml:space="preserve">   وذات سافر</w:t>
      </w:r>
      <w:r>
        <w:rPr>
          <w:rFonts w:ascii="Comic Sans MS" w:hAnsi="Comic Sans MS" w:cs="Traditional Arabic"/>
          <w:sz w:val="32"/>
          <w:szCs w:val="32"/>
        </w:rPr>
        <w:t xml:space="preserve"> </w:t>
      </w:r>
      <w:r>
        <w:rPr>
          <w:rFonts w:ascii="Comic Sans MS" w:hAnsi="Comic Sans MS" w:cs="Traditional Arabic" w:hint="cs"/>
          <w:sz w:val="32"/>
          <w:szCs w:val="32"/>
          <w:rtl/>
        </w:rPr>
        <w:t>الولد مع مجموعة من أصدقائه إلى إحدى البلدان المجاورة وكان سفرهم بالسيارة , وبعد</w:t>
      </w:r>
      <w:r>
        <w:rPr>
          <w:rFonts w:ascii="Comic Sans MS" w:hAnsi="Comic Sans MS" w:cs="Traditional Arabic"/>
          <w:sz w:val="32"/>
          <w:szCs w:val="32"/>
        </w:rPr>
        <w:t xml:space="preserve"> </w:t>
      </w:r>
      <w:r>
        <w:rPr>
          <w:rFonts w:ascii="Comic Sans MS" w:hAnsi="Comic Sans MS" w:cs="Traditional Arabic" w:hint="cs"/>
          <w:sz w:val="32"/>
          <w:szCs w:val="32"/>
          <w:rtl/>
        </w:rPr>
        <w:t>أن</w:t>
      </w:r>
      <w:r>
        <w:rPr>
          <w:rFonts w:ascii="Comic Sans MS" w:hAnsi="Comic Sans MS" w:cs="Traditional Arabic"/>
          <w:sz w:val="32"/>
          <w:szCs w:val="32"/>
        </w:rPr>
        <w:t xml:space="preserve"> </w:t>
      </w:r>
      <w:r>
        <w:rPr>
          <w:rFonts w:ascii="Comic Sans MS" w:hAnsi="Comic Sans MS" w:cs="Traditional Arabic" w:hint="cs"/>
          <w:sz w:val="32"/>
          <w:szCs w:val="32"/>
          <w:rtl/>
        </w:rPr>
        <w:t>قضوا احتياجاتهم عادوا إلى البلاد ، وهم في طريق العودة انقلبت السيارة</w:t>
      </w:r>
      <w:r>
        <w:rPr>
          <w:rFonts w:ascii="Comic Sans MS" w:hAnsi="Comic Sans MS" w:cs="Traditional Arabic"/>
          <w:sz w:val="32"/>
          <w:szCs w:val="32"/>
        </w:rPr>
        <w:t xml:space="preserve"> </w:t>
      </w:r>
      <w:r>
        <w:rPr>
          <w:rFonts w:ascii="Comic Sans MS" w:hAnsi="Comic Sans MS" w:cs="Traditional Arabic" w:hint="cs"/>
          <w:sz w:val="32"/>
          <w:szCs w:val="32"/>
          <w:rtl/>
        </w:rPr>
        <w:t>وكانت إصاباتهم طفيفة إلا الولد العاق فقد</w:t>
      </w:r>
      <w:r>
        <w:rPr>
          <w:rFonts w:ascii="Comic Sans MS" w:hAnsi="Comic Sans MS" w:cs="Traditional Arabic"/>
          <w:sz w:val="32"/>
          <w:szCs w:val="32"/>
        </w:rPr>
        <w:t xml:space="preserve"> </w:t>
      </w:r>
      <w:r>
        <w:rPr>
          <w:rFonts w:ascii="Comic Sans MS" w:hAnsi="Comic Sans MS" w:cs="Traditional Arabic" w:hint="cs"/>
          <w:sz w:val="32"/>
          <w:szCs w:val="32"/>
          <w:rtl/>
        </w:rPr>
        <w:t>أدخل غرفة الإنعاش وظل في</w:t>
      </w:r>
      <w:r>
        <w:rPr>
          <w:rFonts w:ascii="Comic Sans MS" w:hAnsi="Comic Sans MS" w:cs="Traditional Arabic"/>
          <w:sz w:val="32"/>
          <w:szCs w:val="32"/>
        </w:rPr>
        <w:t xml:space="preserve"> </w:t>
      </w:r>
      <w:r>
        <w:rPr>
          <w:rFonts w:ascii="Comic Sans MS" w:hAnsi="Comic Sans MS" w:cs="Traditional Arabic" w:hint="cs"/>
          <w:sz w:val="32"/>
          <w:szCs w:val="32"/>
          <w:rtl/>
        </w:rPr>
        <w:t xml:space="preserve">المستشفى حوالي شهر ئم </w:t>
      </w:r>
      <w:r>
        <w:rPr>
          <w:rFonts w:ascii="Comic Sans MS" w:hAnsi="Comic Sans MS" w:cs="Traditional Arabic" w:hint="cs"/>
          <w:sz w:val="28"/>
          <w:szCs w:val="28"/>
          <w:rtl/>
        </w:rPr>
        <w:t>خرج من المستشفى</w:t>
      </w:r>
      <w:r>
        <w:rPr>
          <w:rFonts w:ascii="Comic Sans MS" w:hAnsi="Comic Sans MS" w:cs="Traditional Arabic" w:hint="cs"/>
          <w:sz w:val="32"/>
          <w:szCs w:val="32"/>
          <w:rtl/>
        </w:rPr>
        <w:t xml:space="preserve"> على كرسي متحرك مشلولا لا</w:t>
      </w:r>
      <w:r>
        <w:rPr>
          <w:rFonts w:ascii="Comic Sans MS" w:hAnsi="Comic Sans MS" w:cs="Traditional Arabic"/>
          <w:sz w:val="32"/>
          <w:szCs w:val="32"/>
        </w:rPr>
        <w:t xml:space="preserve"> </w:t>
      </w:r>
      <w:r>
        <w:rPr>
          <w:rFonts w:ascii="Comic Sans MS" w:hAnsi="Comic Sans MS" w:cs="Traditional Arabic" w:hint="cs"/>
          <w:sz w:val="32"/>
          <w:szCs w:val="32"/>
          <w:rtl/>
        </w:rPr>
        <w:t>يستطيع</w:t>
      </w:r>
      <w:r>
        <w:rPr>
          <w:rFonts w:ascii="Comic Sans MS" w:hAnsi="Comic Sans MS" w:cs="Traditional Arabic"/>
          <w:sz w:val="32"/>
          <w:szCs w:val="32"/>
        </w:rPr>
        <w:t xml:space="preserve"> </w:t>
      </w:r>
      <w:r>
        <w:rPr>
          <w:rFonts w:ascii="Comic Sans MS" w:hAnsi="Comic Sans MS" w:cs="Traditional Arabic" w:hint="cs"/>
          <w:sz w:val="32"/>
          <w:szCs w:val="32"/>
          <w:rtl/>
        </w:rPr>
        <w:t>الحراك , وتكررت صورة ذهابه إلى البنك ولكن بدل أن يذهب مع أمه وهو يدفعها وهي على</w:t>
      </w:r>
      <w:r>
        <w:rPr>
          <w:rFonts w:ascii="Comic Sans MS" w:hAnsi="Comic Sans MS" w:cs="Traditional Arabic"/>
          <w:sz w:val="32"/>
          <w:szCs w:val="32"/>
        </w:rPr>
        <w:t xml:space="preserve"> </w:t>
      </w:r>
      <w:r>
        <w:rPr>
          <w:rFonts w:ascii="Comic Sans MS" w:hAnsi="Comic Sans MS" w:cs="Traditional Arabic" w:hint="cs"/>
          <w:sz w:val="32"/>
          <w:szCs w:val="32"/>
          <w:rtl/>
        </w:rPr>
        <w:t>الكرسي المتحرك</w:t>
      </w:r>
      <w:r>
        <w:rPr>
          <w:rFonts w:ascii="Comic Sans MS" w:hAnsi="Comic Sans MS" w:cs="Traditional Arabic"/>
          <w:sz w:val="32"/>
          <w:szCs w:val="32"/>
        </w:rPr>
        <w:t xml:space="preserve"> </w:t>
      </w:r>
      <w:r>
        <w:rPr>
          <w:rFonts w:ascii="Comic Sans MS" w:hAnsi="Comic Sans MS" w:cs="Traditional Arabic" w:hint="cs"/>
          <w:sz w:val="32"/>
          <w:szCs w:val="32"/>
          <w:rtl/>
        </w:rPr>
        <w:t>لاستلام راتبها كان هو يجلس على الكرسي وتدفعه الخادمة كي</w:t>
      </w:r>
      <w:r>
        <w:rPr>
          <w:rFonts w:ascii="Comic Sans MS" w:hAnsi="Comic Sans MS" w:cs="Traditional Arabic"/>
          <w:sz w:val="32"/>
          <w:szCs w:val="32"/>
        </w:rPr>
        <w:t xml:space="preserve"> </w:t>
      </w:r>
      <w:r>
        <w:rPr>
          <w:rFonts w:ascii="Comic Sans MS" w:hAnsi="Comic Sans MS" w:cs="Traditional Arabic" w:hint="cs"/>
          <w:sz w:val="32"/>
          <w:szCs w:val="32"/>
          <w:rtl/>
        </w:rPr>
        <w:t>يستلم راتبه</w:t>
      </w:r>
    </w:p>
    <w:p w:rsidR="00E16622" w:rsidRDefault="00E16622" w:rsidP="00E16622">
      <w:pPr>
        <w:spacing w:line="440" w:lineRule="exact"/>
        <w:jc w:val="both"/>
        <w:rPr>
          <w:rFonts w:ascii="Comic Sans MS" w:hAnsi="Comic Sans MS" w:cs="Traditional Arabic"/>
          <w:sz w:val="32"/>
          <w:szCs w:val="32"/>
        </w:rPr>
      </w:pPr>
      <w:r>
        <w:rPr>
          <w:rFonts w:ascii="Comic Sans MS" w:hAnsi="Comic Sans MS" w:cs="Traditional Arabic"/>
          <w:sz w:val="32"/>
          <w:szCs w:val="32"/>
        </w:rPr>
        <w:t xml:space="preserve">  </w:t>
      </w:r>
      <w:r>
        <w:rPr>
          <w:rFonts w:ascii="Comic Sans MS" w:hAnsi="Comic Sans MS" w:cs="Traditional Arabic" w:hint="cs"/>
          <w:sz w:val="32"/>
          <w:szCs w:val="32"/>
          <w:rtl/>
        </w:rPr>
        <w:t>إن الأم محبة وحنان لا يشعر بهذه النعمة إلا من</w:t>
      </w:r>
      <w:r>
        <w:rPr>
          <w:rFonts w:ascii="Comic Sans MS" w:hAnsi="Comic Sans MS" w:cs="Traditional Arabic"/>
          <w:sz w:val="32"/>
          <w:szCs w:val="32"/>
        </w:rPr>
        <w:t xml:space="preserve"> </w:t>
      </w:r>
      <w:r>
        <w:rPr>
          <w:rFonts w:ascii="Comic Sans MS" w:hAnsi="Comic Sans MS" w:cs="Traditional Arabic" w:hint="cs"/>
          <w:sz w:val="32"/>
          <w:szCs w:val="32"/>
          <w:rtl/>
        </w:rPr>
        <w:t>فقدها , ولكن بعض الأبناء قد قست قلوبهم فهي كالحجارة أو اشد</w:t>
      </w:r>
      <w:r>
        <w:rPr>
          <w:rFonts w:ascii="Comic Sans MS" w:hAnsi="Comic Sans MS" w:cs="Traditional Arabic"/>
          <w:sz w:val="32"/>
          <w:szCs w:val="32"/>
        </w:rPr>
        <w:t xml:space="preserve"> </w:t>
      </w:r>
      <w:r>
        <w:rPr>
          <w:rFonts w:ascii="Comic Sans MS" w:hAnsi="Comic Sans MS" w:cs="Traditional Arabic" w:hint="cs"/>
          <w:sz w:val="32"/>
          <w:szCs w:val="32"/>
          <w:rtl/>
        </w:rPr>
        <w:t>قسوة والله عز</w:t>
      </w:r>
      <w:r>
        <w:rPr>
          <w:rFonts w:ascii="Comic Sans MS" w:hAnsi="Comic Sans MS" w:cs="Traditional Arabic"/>
          <w:sz w:val="32"/>
          <w:szCs w:val="32"/>
        </w:rPr>
        <w:t xml:space="preserve"> </w:t>
      </w:r>
      <w:r>
        <w:rPr>
          <w:rFonts w:ascii="Comic Sans MS" w:hAnsi="Comic Sans MS" w:cs="Traditional Arabic" w:hint="cs"/>
          <w:sz w:val="32"/>
          <w:szCs w:val="32"/>
          <w:rtl/>
        </w:rPr>
        <w:t>وجل عزيز ذو انتقام , وعقوبة عقوق الوالدين معجلة في الدنيا</w:t>
      </w:r>
      <w:r>
        <w:rPr>
          <w:rFonts w:ascii="Comic Sans MS" w:hAnsi="Comic Sans MS" w:cs="Traditional Arabic"/>
          <w:sz w:val="32"/>
          <w:szCs w:val="32"/>
        </w:rPr>
        <w:t xml:space="preserve"> . </w:t>
      </w:r>
    </w:p>
    <w:p w:rsidR="00E16622" w:rsidRDefault="00E16622" w:rsidP="00E16622">
      <w:pPr>
        <w:spacing w:line="440" w:lineRule="exact"/>
        <w:jc w:val="both"/>
        <w:rPr>
          <w:rFonts w:ascii="Comic Sans MS" w:hAnsi="Comic Sans MS" w:cs="Traditional Arabic"/>
          <w:sz w:val="32"/>
          <w:szCs w:val="32"/>
        </w:rPr>
      </w:pPr>
      <w:r>
        <w:rPr>
          <w:rFonts w:ascii="Comic Sans MS" w:hAnsi="Comic Sans MS" w:cs="Traditional Arabic"/>
          <w:sz w:val="32"/>
          <w:szCs w:val="32"/>
        </w:rPr>
        <w:lastRenderedPageBreak/>
        <w:t xml:space="preserve">    </w:t>
      </w:r>
      <w:r>
        <w:rPr>
          <w:rFonts w:ascii="Comic Sans MS" w:hAnsi="Comic Sans MS" w:cs="Traditional Arabic" w:hint="cs"/>
          <w:sz w:val="32"/>
          <w:szCs w:val="32"/>
          <w:rtl/>
        </w:rPr>
        <w:t>وها نحن بعد أن قرأنا هذه القصة قد عرفنا عاقبة</w:t>
      </w:r>
      <w:r>
        <w:rPr>
          <w:rFonts w:ascii="Comic Sans MS" w:hAnsi="Comic Sans MS" w:cs="Traditional Arabic"/>
          <w:sz w:val="32"/>
          <w:szCs w:val="32"/>
        </w:rPr>
        <w:t xml:space="preserve"> </w:t>
      </w:r>
      <w:r>
        <w:rPr>
          <w:rFonts w:ascii="Comic Sans MS" w:hAnsi="Comic Sans MS" w:cs="Traditional Arabic" w:hint="cs"/>
          <w:sz w:val="32"/>
          <w:szCs w:val="32"/>
          <w:rtl/>
        </w:rPr>
        <w:t>العقوق فمن كانت أمه حية فليحمد الله وليقبل رأسها ويديها وقدميها</w:t>
      </w:r>
    </w:p>
    <w:p w:rsidR="00E16622" w:rsidRDefault="00E16622" w:rsidP="00E16622">
      <w:pPr>
        <w:spacing w:line="440" w:lineRule="exact"/>
        <w:jc w:val="both"/>
        <w:rPr>
          <w:rFonts w:cs="Traditional Arabic"/>
          <w:sz w:val="32"/>
          <w:szCs w:val="32"/>
        </w:rPr>
      </w:pPr>
      <w:r>
        <w:rPr>
          <w:rFonts w:ascii="Comic Sans MS" w:hAnsi="Comic Sans MS" w:cs="Traditional Arabic"/>
          <w:sz w:val="32"/>
          <w:szCs w:val="32"/>
        </w:rPr>
        <w:t xml:space="preserve">   </w:t>
      </w:r>
      <w:r>
        <w:rPr>
          <w:rFonts w:ascii="Comic Sans MS" w:hAnsi="Comic Sans MS" w:cs="Traditional Arabic" w:hint="cs"/>
          <w:sz w:val="32"/>
          <w:szCs w:val="32"/>
          <w:rtl/>
        </w:rPr>
        <w:t>فالله عز</w:t>
      </w:r>
      <w:r>
        <w:rPr>
          <w:rFonts w:ascii="Comic Sans MS" w:hAnsi="Comic Sans MS" w:cs="Traditional Arabic"/>
          <w:sz w:val="32"/>
          <w:szCs w:val="32"/>
        </w:rPr>
        <w:t xml:space="preserve"> </w:t>
      </w:r>
      <w:r>
        <w:rPr>
          <w:rFonts w:ascii="Comic Sans MS" w:hAnsi="Comic Sans MS" w:cs="Traditional Arabic" w:hint="cs"/>
          <w:sz w:val="32"/>
          <w:szCs w:val="32"/>
          <w:rtl/>
        </w:rPr>
        <w:t>وجل يكرم المرء بدعاء والديه , ومن فقد والديه , فليدع لهما ويستغفر لهما , لعل</w:t>
      </w:r>
      <w:r>
        <w:rPr>
          <w:rFonts w:ascii="Comic Sans MS" w:hAnsi="Comic Sans MS" w:cs="Traditional Arabic"/>
          <w:sz w:val="32"/>
          <w:szCs w:val="32"/>
        </w:rPr>
        <w:t xml:space="preserve"> </w:t>
      </w:r>
      <w:r>
        <w:rPr>
          <w:rFonts w:ascii="Comic Sans MS" w:hAnsi="Comic Sans MS" w:cs="Traditional Arabic" w:hint="cs"/>
          <w:sz w:val="32"/>
          <w:szCs w:val="32"/>
          <w:rtl/>
        </w:rPr>
        <w:t>الله أن يجمعه بهما في مستقر رحمته</w:t>
      </w:r>
      <w:r>
        <w:rPr>
          <w:rFonts w:ascii="Comic Sans MS" w:hAnsi="Comic Sans MS" w:cs="Traditional Arabic"/>
          <w:sz w:val="32"/>
          <w:szCs w:val="32"/>
        </w:rPr>
        <w:t xml:space="preserve"> </w:t>
      </w:r>
      <w:r>
        <w:rPr>
          <w:rFonts w:ascii="Comic Sans MS" w:hAnsi="Comic Sans MS" w:cs="Traditional Arabic" w:hint="cs"/>
          <w:sz w:val="32"/>
          <w:szCs w:val="32"/>
          <w:rtl/>
        </w:rPr>
        <w:t>انه سميع عليم</w:t>
      </w:r>
      <w:r>
        <w:rPr>
          <w:rFonts w:ascii="Comic Sans MS" w:hAnsi="Comic Sans MS" w:cs="Traditional Arabic"/>
          <w:sz w:val="32"/>
          <w:szCs w:val="32"/>
        </w:rPr>
        <w:t xml:space="preserve"> .</w:t>
      </w:r>
    </w:p>
    <w:p w:rsidR="00E16622" w:rsidRDefault="00E16622" w:rsidP="00E16622">
      <w:pPr>
        <w:spacing w:line="440" w:lineRule="exact"/>
        <w:jc w:val="both"/>
        <w:rPr>
          <w:rFonts w:cs="Traditional Arabic"/>
          <w:sz w:val="32"/>
          <w:szCs w:val="32"/>
          <w:rtl/>
        </w:rPr>
      </w:pPr>
    </w:p>
    <w:p w:rsidR="00E16622" w:rsidRDefault="00E16622" w:rsidP="00E16622">
      <w:pPr>
        <w:spacing w:line="440" w:lineRule="exact"/>
        <w:jc w:val="both"/>
        <w:rPr>
          <w:rFonts w:cs="Traditional Arabic"/>
          <w:sz w:val="32"/>
          <w:szCs w:val="32"/>
          <w:rtl/>
        </w:rPr>
      </w:pPr>
    </w:p>
    <w:p w:rsidR="00E16622" w:rsidRDefault="00E16622" w:rsidP="00E16622">
      <w:pPr>
        <w:spacing w:line="440" w:lineRule="exact"/>
        <w:jc w:val="both"/>
        <w:rPr>
          <w:rFonts w:cs="Traditional Arabic"/>
          <w:sz w:val="32"/>
          <w:szCs w:val="32"/>
          <w:rtl/>
        </w:rPr>
      </w:pPr>
    </w:p>
    <w:p w:rsidR="00E16622" w:rsidRDefault="00E16622" w:rsidP="00E16622">
      <w:pPr>
        <w:spacing w:line="440" w:lineRule="exact"/>
        <w:jc w:val="both"/>
        <w:rPr>
          <w:rFonts w:cs="Traditional Arabic"/>
          <w:sz w:val="32"/>
          <w:szCs w:val="32"/>
          <w:rtl/>
        </w:rPr>
      </w:pPr>
    </w:p>
    <w:p w:rsidR="00E16622" w:rsidRDefault="00E16622" w:rsidP="00E16622">
      <w:pPr>
        <w:spacing w:line="440" w:lineRule="exact"/>
        <w:jc w:val="both"/>
        <w:rPr>
          <w:rFonts w:cs="Traditional Arabic"/>
          <w:sz w:val="32"/>
          <w:szCs w:val="32"/>
          <w:rtl/>
        </w:rPr>
      </w:pPr>
    </w:p>
    <w:p w:rsidR="008E6884" w:rsidRDefault="008E6884" w:rsidP="00E16622">
      <w:pPr>
        <w:spacing w:line="440" w:lineRule="exact"/>
        <w:jc w:val="both"/>
        <w:rPr>
          <w:rFonts w:cs="Traditional Arabic"/>
          <w:sz w:val="32"/>
          <w:szCs w:val="32"/>
          <w:rtl/>
        </w:rPr>
      </w:pPr>
    </w:p>
    <w:p w:rsidR="00173E0A" w:rsidRDefault="00173E0A" w:rsidP="00E16622">
      <w:pPr>
        <w:spacing w:line="440" w:lineRule="exact"/>
        <w:jc w:val="both"/>
        <w:rPr>
          <w:rFonts w:cs="Traditional Arabic"/>
          <w:sz w:val="32"/>
          <w:szCs w:val="32"/>
          <w:rtl/>
        </w:rPr>
      </w:pPr>
    </w:p>
    <w:p w:rsidR="00173E0A" w:rsidRDefault="00173E0A" w:rsidP="00E16622">
      <w:pPr>
        <w:spacing w:line="440" w:lineRule="exact"/>
        <w:jc w:val="both"/>
        <w:rPr>
          <w:rFonts w:cs="Traditional Arabic"/>
          <w:sz w:val="32"/>
          <w:szCs w:val="32"/>
          <w:rtl/>
        </w:rPr>
      </w:pPr>
    </w:p>
    <w:p w:rsidR="00173E0A" w:rsidRDefault="00173E0A" w:rsidP="00E16622">
      <w:pPr>
        <w:spacing w:line="440" w:lineRule="exact"/>
        <w:jc w:val="both"/>
        <w:rPr>
          <w:rFonts w:cs="Traditional Arabic"/>
          <w:sz w:val="32"/>
          <w:szCs w:val="32"/>
          <w:rtl/>
        </w:rPr>
      </w:pPr>
    </w:p>
    <w:p w:rsidR="00173E0A" w:rsidRDefault="00173E0A" w:rsidP="00E16622">
      <w:pPr>
        <w:spacing w:line="440" w:lineRule="exact"/>
        <w:jc w:val="both"/>
        <w:rPr>
          <w:rFonts w:cs="Traditional Arabic"/>
          <w:sz w:val="32"/>
          <w:szCs w:val="32"/>
          <w:rtl/>
        </w:rPr>
      </w:pPr>
    </w:p>
    <w:p w:rsidR="00173E0A" w:rsidRDefault="00173E0A" w:rsidP="00E16622">
      <w:pPr>
        <w:spacing w:line="440" w:lineRule="exact"/>
        <w:jc w:val="both"/>
        <w:rPr>
          <w:rFonts w:cs="Traditional Arabic"/>
          <w:sz w:val="32"/>
          <w:szCs w:val="32"/>
          <w:rtl/>
        </w:rPr>
      </w:pPr>
    </w:p>
    <w:p w:rsidR="00173E0A" w:rsidRDefault="00173E0A" w:rsidP="00E16622">
      <w:pPr>
        <w:spacing w:line="440" w:lineRule="exact"/>
        <w:jc w:val="both"/>
        <w:rPr>
          <w:rFonts w:cs="Traditional Arabic"/>
          <w:sz w:val="32"/>
          <w:szCs w:val="32"/>
          <w:rtl/>
        </w:rPr>
      </w:pPr>
    </w:p>
    <w:p w:rsidR="00173E0A" w:rsidRDefault="00173E0A" w:rsidP="00E16622">
      <w:pPr>
        <w:spacing w:line="440" w:lineRule="exact"/>
        <w:jc w:val="both"/>
        <w:rPr>
          <w:rFonts w:cs="Traditional Arabic"/>
          <w:sz w:val="32"/>
          <w:szCs w:val="32"/>
          <w:rtl/>
        </w:rPr>
      </w:pPr>
    </w:p>
    <w:p w:rsidR="00173E0A" w:rsidRDefault="00173E0A" w:rsidP="00E16622">
      <w:pPr>
        <w:spacing w:line="440" w:lineRule="exact"/>
        <w:jc w:val="both"/>
        <w:rPr>
          <w:rFonts w:cs="Traditional Arabic"/>
          <w:sz w:val="32"/>
          <w:szCs w:val="32"/>
          <w:rtl/>
        </w:rPr>
      </w:pPr>
    </w:p>
    <w:p w:rsidR="00173E0A" w:rsidRDefault="00173E0A" w:rsidP="00E16622">
      <w:pPr>
        <w:spacing w:line="440" w:lineRule="exact"/>
        <w:jc w:val="both"/>
        <w:rPr>
          <w:rFonts w:cs="Traditional Arabic"/>
          <w:sz w:val="32"/>
          <w:szCs w:val="32"/>
          <w:rtl/>
        </w:rPr>
      </w:pPr>
    </w:p>
    <w:p w:rsidR="00173E0A" w:rsidRDefault="00173E0A" w:rsidP="00E16622">
      <w:pPr>
        <w:spacing w:line="440" w:lineRule="exact"/>
        <w:jc w:val="both"/>
        <w:rPr>
          <w:rFonts w:cs="Traditional Arabic"/>
          <w:sz w:val="32"/>
          <w:szCs w:val="32"/>
          <w:rtl/>
        </w:rPr>
      </w:pPr>
    </w:p>
    <w:p w:rsidR="00173E0A" w:rsidRDefault="00173E0A" w:rsidP="00E16622">
      <w:pPr>
        <w:spacing w:line="440" w:lineRule="exact"/>
        <w:jc w:val="both"/>
        <w:rPr>
          <w:rFonts w:cs="Traditional Arabic"/>
          <w:sz w:val="32"/>
          <w:szCs w:val="32"/>
          <w:rtl/>
        </w:rPr>
      </w:pPr>
    </w:p>
    <w:p w:rsidR="00173E0A" w:rsidRDefault="00173E0A" w:rsidP="00E16622">
      <w:pPr>
        <w:spacing w:line="440" w:lineRule="exact"/>
        <w:jc w:val="both"/>
        <w:rPr>
          <w:rFonts w:cs="Traditional Arabic"/>
          <w:sz w:val="32"/>
          <w:szCs w:val="32"/>
          <w:rtl/>
        </w:rPr>
      </w:pPr>
    </w:p>
    <w:p w:rsidR="008E6884" w:rsidRDefault="008E6884" w:rsidP="00E16622">
      <w:pPr>
        <w:spacing w:line="440" w:lineRule="exact"/>
        <w:jc w:val="both"/>
        <w:rPr>
          <w:rFonts w:cs="Traditional Arabic"/>
          <w:sz w:val="32"/>
          <w:szCs w:val="32"/>
          <w:rtl/>
        </w:rPr>
      </w:pPr>
    </w:p>
    <w:p w:rsidR="00E16622" w:rsidRDefault="00173E0A" w:rsidP="00E16622">
      <w:pPr>
        <w:pStyle w:val="a5"/>
        <w:bidi/>
        <w:spacing w:line="440" w:lineRule="exact"/>
        <w:rPr>
          <w:rFonts w:cs="Traditional Arabic"/>
          <w:color w:val="auto"/>
          <w:sz w:val="40"/>
          <w:szCs w:val="40"/>
          <w:rtl/>
        </w:rPr>
      </w:pPr>
      <w:r>
        <w:rPr>
          <w:rStyle w:val="afe"/>
          <w:rFonts w:cs="Traditional Arabic" w:hint="cs"/>
          <w:color w:val="auto"/>
          <w:sz w:val="40"/>
          <w:szCs w:val="40"/>
          <w:rtl/>
        </w:rPr>
        <w:t xml:space="preserve">فصل : </w:t>
      </w:r>
      <w:r w:rsidR="00E16622">
        <w:rPr>
          <w:rStyle w:val="afe"/>
          <w:rFonts w:cs="Traditional Arabic" w:hint="cs"/>
          <w:color w:val="auto"/>
          <w:sz w:val="40"/>
          <w:szCs w:val="40"/>
          <w:rtl/>
        </w:rPr>
        <w:t>أحاديث</w:t>
      </w:r>
      <w:r w:rsidR="00E16622">
        <w:rPr>
          <w:rStyle w:val="afe"/>
          <w:rFonts w:cs="Traditional Arabic" w:hint="cs"/>
          <w:color w:val="auto"/>
          <w:sz w:val="40"/>
          <w:szCs w:val="40"/>
        </w:rPr>
        <w:t xml:space="preserve"> </w:t>
      </w:r>
      <w:r w:rsidR="00E16622">
        <w:rPr>
          <w:rStyle w:val="afe"/>
          <w:rFonts w:cs="Traditional Arabic" w:hint="cs"/>
          <w:color w:val="auto"/>
          <w:sz w:val="40"/>
          <w:szCs w:val="40"/>
          <w:rtl/>
        </w:rPr>
        <w:t>وحوادث صارت مثلاً</w:t>
      </w:r>
    </w:p>
    <w:p w:rsidR="00E16622" w:rsidRDefault="00E16622" w:rsidP="00622524">
      <w:pPr>
        <w:pStyle w:val="a5"/>
        <w:numPr>
          <w:ilvl w:val="0"/>
          <w:numId w:val="2"/>
        </w:numPr>
        <w:bidi/>
        <w:spacing w:line="440" w:lineRule="exact"/>
        <w:rPr>
          <w:rFonts w:cs="Traditional Arabic"/>
          <w:b/>
          <w:bCs/>
          <w:color w:val="auto"/>
          <w:sz w:val="32"/>
          <w:szCs w:val="32"/>
        </w:rPr>
      </w:pPr>
      <w:r>
        <w:rPr>
          <w:rFonts w:cs="Traditional Arabic" w:hint="cs"/>
          <w:b/>
          <w:bCs/>
          <w:color w:val="auto"/>
          <w:sz w:val="32"/>
          <w:szCs w:val="32"/>
          <w:rtl/>
        </w:rPr>
        <w:t>قطعت جهيزة قول كل خطيب</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 xml:space="preserve">   أصله أن قوما</w:t>
      </w:r>
      <w:r>
        <w:rPr>
          <w:rFonts w:cs="Traditional Arabic" w:hint="cs"/>
          <w:color w:val="auto"/>
          <w:sz w:val="32"/>
          <w:szCs w:val="32"/>
        </w:rPr>
        <w:t xml:space="preserve"> </w:t>
      </w:r>
      <w:r>
        <w:rPr>
          <w:rFonts w:cs="Traditional Arabic" w:hint="cs"/>
          <w:color w:val="auto"/>
          <w:sz w:val="32"/>
          <w:szCs w:val="32"/>
          <w:rtl/>
        </w:rPr>
        <w:t>اجتمعوا يخطبون في صلح بين حيين قتل أحدهما من الآخر قتيلاً, ويسألون أن يرضوا</w:t>
      </w:r>
      <w:r>
        <w:rPr>
          <w:rFonts w:cs="Traditional Arabic" w:hint="cs"/>
          <w:color w:val="auto"/>
          <w:sz w:val="32"/>
          <w:szCs w:val="32"/>
        </w:rPr>
        <w:t xml:space="preserve"> </w:t>
      </w:r>
      <w:r>
        <w:rPr>
          <w:rFonts w:cs="Traditional Arabic" w:hint="cs"/>
          <w:color w:val="auto"/>
          <w:sz w:val="32"/>
          <w:szCs w:val="32"/>
          <w:rtl/>
        </w:rPr>
        <w:t>بالدية, فبينا هم في ذلك إذ جاءت أمة يقال لها : جهيزة, فقالت : إن القاتل قد ظفر</w:t>
      </w:r>
      <w:r>
        <w:rPr>
          <w:rFonts w:cs="Traditional Arabic" w:hint="cs"/>
          <w:color w:val="auto"/>
          <w:sz w:val="32"/>
          <w:szCs w:val="32"/>
        </w:rPr>
        <w:t xml:space="preserve"> </w:t>
      </w:r>
      <w:r>
        <w:rPr>
          <w:rFonts w:cs="Traditional Arabic" w:hint="cs"/>
          <w:color w:val="auto"/>
          <w:sz w:val="32"/>
          <w:szCs w:val="32"/>
          <w:rtl/>
        </w:rPr>
        <w:t>به بعض أولياء المقتول فقتله, فقالوا عند ذلك: قطعت جهيزة قول كل خطيب.‏</w:t>
      </w:r>
      <w:r>
        <w:rPr>
          <w:rFonts w:cs="Traditional Arabic"/>
          <w:color w:val="auto"/>
          <w:sz w:val="32"/>
          <w:szCs w:val="32"/>
        </w:rPr>
        <w:t xml:space="preserve"> </w:t>
      </w:r>
    </w:p>
    <w:p w:rsidR="00E16622" w:rsidRDefault="00E16622" w:rsidP="00622524">
      <w:pPr>
        <w:pStyle w:val="a5"/>
        <w:numPr>
          <w:ilvl w:val="0"/>
          <w:numId w:val="2"/>
        </w:numPr>
        <w:bidi/>
        <w:spacing w:line="440" w:lineRule="exact"/>
        <w:rPr>
          <w:rFonts w:cs="Traditional Arabic"/>
          <w:b/>
          <w:bCs/>
          <w:color w:val="auto"/>
          <w:sz w:val="32"/>
          <w:szCs w:val="32"/>
        </w:rPr>
      </w:pPr>
      <w:r>
        <w:rPr>
          <w:rFonts w:cs="Traditional Arabic" w:hint="cs"/>
          <w:b/>
          <w:bCs/>
          <w:color w:val="auto"/>
          <w:sz w:val="32"/>
          <w:szCs w:val="32"/>
          <w:rtl/>
        </w:rPr>
        <w:t>حمي الوطيس‏</w:t>
      </w:r>
      <w:r>
        <w:rPr>
          <w:rFonts w:cs="Traditional Arabic"/>
          <w:b/>
          <w:bCs/>
          <w:color w:val="auto"/>
          <w:sz w:val="32"/>
          <w:szCs w:val="32"/>
        </w:rPr>
        <w:t xml:space="preserve"> </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 xml:space="preserve">   قالها النبي صلى</w:t>
      </w:r>
      <w:r>
        <w:rPr>
          <w:rFonts w:cs="Traditional Arabic" w:hint="cs"/>
          <w:color w:val="auto"/>
          <w:sz w:val="32"/>
          <w:szCs w:val="32"/>
        </w:rPr>
        <w:t xml:space="preserve"> </w:t>
      </w:r>
      <w:r>
        <w:rPr>
          <w:rFonts w:cs="Traditional Arabic" w:hint="cs"/>
          <w:color w:val="auto"/>
          <w:sz w:val="32"/>
          <w:szCs w:val="32"/>
          <w:rtl/>
        </w:rPr>
        <w:t>الله عليه وسلم لما رفعت له أرض مؤتة فرأى معترك القوم, فقال : الآن حمي الوطيس, أي</w:t>
      </w:r>
      <w:r>
        <w:rPr>
          <w:rFonts w:cs="Traditional Arabic" w:hint="cs"/>
          <w:color w:val="auto"/>
          <w:sz w:val="32"/>
          <w:szCs w:val="32"/>
        </w:rPr>
        <w:t xml:space="preserve"> </w:t>
      </w:r>
      <w:r>
        <w:rPr>
          <w:rFonts w:cs="Traditional Arabic" w:hint="cs"/>
          <w:color w:val="auto"/>
          <w:sz w:val="32"/>
          <w:szCs w:val="32"/>
          <w:rtl/>
        </w:rPr>
        <w:t>اشتد الأمر, قال الأصمعي : الوطيس حجارة مدورة, فإذا حميت لم يمكن لأحد أن يطأ</w:t>
      </w:r>
      <w:r>
        <w:rPr>
          <w:rFonts w:cs="Traditional Arabic" w:hint="cs"/>
          <w:color w:val="auto"/>
          <w:sz w:val="32"/>
          <w:szCs w:val="32"/>
        </w:rPr>
        <w:t xml:space="preserve"> </w:t>
      </w:r>
      <w:r>
        <w:rPr>
          <w:rFonts w:cs="Traditional Arabic" w:hint="cs"/>
          <w:color w:val="auto"/>
          <w:sz w:val="32"/>
          <w:szCs w:val="32"/>
          <w:rtl/>
        </w:rPr>
        <w:t>عليها .‏</w:t>
      </w:r>
      <w:r>
        <w:rPr>
          <w:rFonts w:cs="Traditional Arabic"/>
          <w:color w:val="auto"/>
          <w:sz w:val="32"/>
          <w:szCs w:val="32"/>
        </w:rPr>
        <w:t xml:space="preserve"> </w:t>
      </w:r>
    </w:p>
    <w:p w:rsidR="00E16622" w:rsidRDefault="00E16622" w:rsidP="00622524">
      <w:pPr>
        <w:pStyle w:val="a5"/>
        <w:numPr>
          <w:ilvl w:val="0"/>
          <w:numId w:val="2"/>
        </w:numPr>
        <w:bidi/>
        <w:spacing w:line="440" w:lineRule="exact"/>
        <w:rPr>
          <w:rFonts w:cs="Traditional Arabic"/>
          <w:b/>
          <w:bCs/>
          <w:color w:val="auto"/>
          <w:sz w:val="32"/>
          <w:szCs w:val="32"/>
        </w:rPr>
      </w:pPr>
      <w:r>
        <w:rPr>
          <w:rFonts w:cs="Traditional Arabic" w:hint="cs"/>
          <w:b/>
          <w:bCs/>
          <w:color w:val="auto"/>
          <w:sz w:val="32"/>
          <w:szCs w:val="32"/>
          <w:rtl/>
        </w:rPr>
        <w:t>أكفر من حمار‏</w:t>
      </w:r>
      <w:r>
        <w:rPr>
          <w:rFonts w:cs="Traditional Arabic"/>
          <w:b/>
          <w:bCs/>
          <w:color w:val="auto"/>
          <w:sz w:val="32"/>
          <w:szCs w:val="32"/>
        </w:rPr>
        <w:t xml:space="preserve"> </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 xml:space="preserve">   هو رجل من عاد</w:t>
      </w:r>
      <w:r>
        <w:rPr>
          <w:rFonts w:cs="Traditional Arabic" w:hint="cs"/>
          <w:color w:val="auto"/>
          <w:sz w:val="32"/>
          <w:szCs w:val="32"/>
        </w:rPr>
        <w:t xml:space="preserve"> </w:t>
      </w:r>
      <w:r>
        <w:rPr>
          <w:rFonts w:cs="Traditional Arabic" w:hint="cs"/>
          <w:color w:val="auto"/>
          <w:sz w:val="32"/>
          <w:szCs w:val="32"/>
          <w:rtl/>
        </w:rPr>
        <w:t>يقال له : حمار بن مويلع, كان له واد طوله مسيرة يوم في عرض أربعة فراسخ, لم يكن</w:t>
      </w:r>
      <w:r>
        <w:rPr>
          <w:rFonts w:cs="Traditional Arabic" w:hint="cs"/>
          <w:color w:val="auto"/>
          <w:sz w:val="32"/>
          <w:szCs w:val="32"/>
        </w:rPr>
        <w:t xml:space="preserve"> </w:t>
      </w:r>
      <w:r>
        <w:rPr>
          <w:rFonts w:cs="Traditional Arabic" w:hint="cs"/>
          <w:color w:val="auto"/>
          <w:sz w:val="32"/>
          <w:szCs w:val="32"/>
          <w:rtl/>
        </w:rPr>
        <w:t>ببلاد العرب أخصب منه, فيه من كل الثمار, فخرج بنوه يتصيدون, فأصابتهم صاعقة</w:t>
      </w:r>
      <w:r>
        <w:rPr>
          <w:rFonts w:cs="Traditional Arabic" w:hint="cs"/>
          <w:color w:val="auto"/>
          <w:sz w:val="32"/>
          <w:szCs w:val="32"/>
        </w:rPr>
        <w:t xml:space="preserve"> </w:t>
      </w:r>
      <w:r>
        <w:rPr>
          <w:rFonts w:cs="Traditional Arabic" w:hint="cs"/>
          <w:color w:val="auto"/>
          <w:sz w:val="32"/>
          <w:szCs w:val="32"/>
          <w:rtl/>
        </w:rPr>
        <w:t>فهلكوا, فكفر, وقال : لا أعبد من فعل هذا ببني, ودعا قومه إلى الكفر, فمن عصاه</w:t>
      </w:r>
      <w:r>
        <w:rPr>
          <w:rFonts w:cs="Traditional Arabic" w:hint="cs"/>
          <w:color w:val="auto"/>
          <w:sz w:val="32"/>
          <w:szCs w:val="32"/>
        </w:rPr>
        <w:t xml:space="preserve"> </w:t>
      </w:r>
      <w:r>
        <w:rPr>
          <w:rFonts w:cs="Traditional Arabic" w:hint="cs"/>
          <w:color w:val="auto"/>
          <w:sz w:val="32"/>
          <w:szCs w:val="32"/>
          <w:rtl/>
        </w:rPr>
        <w:t>قتله, فأهلكه الله تعالى, وأخرب واديه, فضربت به العرب المثل في الكفر .‏</w:t>
      </w:r>
      <w:r>
        <w:rPr>
          <w:rFonts w:cs="Traditional Arabic"/>
          <w:color w:val="auto"/>
          <w:sz w:val="32"/>
          <w:szCs w:val="32"/>
        </w:rPr>
        <w:t xml:space="preserve"> </w:t>
      </w:r>
    </w:p>
    <w:p w:rsidR="00E16622" w:rsidRDefault="00E16622" w:rsidP="00622524">
      <w:pPr>
        <w:pStyle w:val="a5"/>
        <w:numPr>
          <w:ilvl w:val="0"/>
          <w:numId w:val="2"/>
        </w:numPr>
        <w:bidi/>
        <w:spacing w:line="440" w:lineRule="exact"/>
        <w:rPr>
          <w:rFonts w:cs="Traditional Arabic"/>
          <w:b/>
          <w:bCs/>
          <w:color w:val="auto"/>
          <w:sz w:val="32"/>
          <w:szCs w:val="32"/>
        </w:rPr>
      </w:pPr>
      <w:r>
        <w:rPr>
          <w:rFonts w:cs="Traditional Arabic" w:hint="cs"/>
          <w:b/>
          <w:bCs/>
          <w:color w:val="auto"/>
          <w:sz w:val="32"/>
          <w:szCs w:val="32"/>
          <w:rtl/>
        </w:rPr>
        <w:t>لعلني مضلل</w:t>
      </w:r>
      <w:r>
        <w:rPr>
          <w:rFonts w:cs="Traditional Arabic" w:hint="cs"/>
          <w:b/>
          <w:bCs/>
          <w:color w:val="auto"/>
          <w:sz w:val="32"/>
          <w:szCs w:val="32"/>
        </w:rPr>
        <w:t xml:space="preserve"> </w:t>
      </w:r>
      <w:r>
        <w:rPr>
          <w:rFonts w:cs="Traditional Arabic" w:hint="cs"/>
          <w:b/>
          <w:bCs/>
          <w:color w:val="auto"/>
          <w:sz w:val="32"/>
          <w:szCs w:val="32"/>
          <w:rtl/>
        </w:rPr>
        <w:t>كعامر‏</w:t>
      </w:r>
      <w:r>
        <w:rPr>
          <w:rFonts w:cs="Traditional Arabic"/>
          <w:b/>
          <w:bCs/>
          <w:color w:val="auto"/>
          <w:sz w:val="32"/>
          <w:szCs w:val="32"/>
        </w:rPr>
        <w:t xml:space="preserve"> </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 xml:space="preserve">  وأصله أن شابين</w:t>
      </w:r>
      <w:r>
        <w:rPr>
          <w:rFonts w:cs="Traditional Arabic" w:hint="cs"/>
          <w:color w:val="auto"/>
          <w:sz w:val="32"/>
          <w:szCs w:val="32"/>
        </w:rPr>
        <w:t xml:space="preserve"> </w:t>
      </w:r>
      <w:r>
        <w:rPr>
          <w:rFonts w:cs="Traditional Arabic" w:hint="cs"/>
          <w:color w:val="auto"/>
          <w:sz w:val="32"/>
          <w:szCs w:val="32"/>
          <w:rtl/>
        </w:rPr>
        <w:t>كانا يجالسان المستوغر بن ربيعة, فقال أحدهما لصاحبه واسمه عامر : إني أخالف إلى</w:t>
      </w:r>
      <w:r>
        <w:rPr>
          <w:rFonts w:cs="Traditional Arabic" w:hint="cs"/>
          <w:color w:val="auto"/>
          <w:sz w:val="32"/>
          <w:szCs w:val="32"/>
        </w:rPr>
        <w:t xml:space="preserve"> </w:t>
      </w:r>
      <w:r>
        <w:rPr>
          <w:rFonts w:cs="Traditional Arabic" w:hint="cs"/>
          <w:color w:val="auto"/>
          <w:sz w:val="32"/>
          <w:szCs w:val="32"/>
          <w:rtl/>
        </w:rPr>
        <w:t>بيت المستوغر, فإذا قام من مجلسه فأيقظني بصوتك, ففطن المستوغر لفعله, ومنعه من</w:t>
      </w:r>
      <w:r>
        <w:rPr>
          <w:rFonts w:cs="Traditional Arabic" w:hint="cs"/>
          <w:color w:val="auto"/>
          <w:sz w:val="32"/>
          <w:szCs w:val="32"/>
        </w:rPr>
        <w:t xml:space="preserve"> </w:t>
      </w:r>
      <w:r>
        <w:rPr>
          <w:rFonts w:cs="Traditional Arabic" w:hint="cs"/>
          <w:color w:val="auto"/>
          <w:sz w:val="32"/>
          <w:szCs w:val="32"/>
          <w:rtl/>
        </w:rPr>
        <w:t>الصياح, ثم أخذ بيده إلى منزله, فقال : هل ترى بأسا?‏</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قال : لا, ثم</w:t>
      </w:r>
      <w:r>
        <w:rPr>
          <w:rFonts w:cs="Traditional Arabic" w:hint="cs"/>
          <w:color w:val="auto"/>
          <w:sz w:val="32"/>
          <w:szCs w:val="32"/>
        </w:rPr>
        <w:t xml:space="preserve"> </w:t>
      </w:r>
      <w:r>
        <w:rPr>
          <w:rFonts w:cs="Traditional Arabic" w:hint="cs"/>
          <w:color w:val="auto"/>
          <w:sz w:val="32"/>
          <w:szCs w:val="32"/>
          <w:rtl/>
        </w:rPr>
        <w:t>أخذه إلى بيت الفتى, فإذا الرجل مع امرأته.‏</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فقال المستوغر</w:t>
      </w:r>
      <w:r>
        <w:rPr>
          <w:rFonts w:cs="Traditional Arabic"/>
          <w:color w:val="auto"/>
          <w:sz w:val="32"/>
          <w:szCs w:val="32"/>
        </w:rPr>
        <w:t xml:space="preserve"> : </w:t>
      </w:r>
      <w:r>
        <w:rPr>
          <w:rFonts w:cs="Traditional Arabic" w:hint="cs"/>
          <w:color w:val="auto"/>
          <w:sz w:val="32"/>
          <w:szCs w:val="32"/>
          <w:rtl/>
        </w:rPr>
        <w:t>لعلني مضلل كعامر, يقصد من يطمع أن يخدعك كما خدع غيرك .‏</w:t>
      </w:r>
      <w:r>
        <w:rPr>
          <w:rFonts w:cs="Traditional Arabic"/>
          <w:color w:val="auto"/>
          <w:sz w:val="32"/>
          <w:szCs w:val="32"/>
        </w:rPr>
        <w:t xml:space="preserve"> </w:t>
      </w:r>
    </w:p>
    <w:p w:rsidR="00E16622" w:rsidRDefault="00E16622" w:rsidP="00622524">
      <w:pPr>
        <w:pStyle w:val="a5"/>
        <w:numPr>
          <w:ilvl w:val="0"/>
          <w:numId w:val="2"/>
        </w:numPr>
        <w:bidi/>
        <w:spacing w:line="440" w:lineRule="exact"/>
        <w:rPr>
          <w:rFonts w:cs="Traditional Arabic"/>
          <w:b/>
          <w:bCs/>
          <w:color w:val="auto"/>
          <w:sz w:val="32"/>
          <w:szCs w:val="32"/>
        </w:rPr>
      </w:pPr>
      <w:r>
        <w:rPr>
          <w:rFonts w:cs="Traditional Arabic" w:hint="cs"/>
          <w:b/>
          <w:bCs/>
          <w:color w:val="auto"/>
          <w:sz w:val="32"/>
          <w:szCs w:val="32"/>
          <w:rtl/>
        </w:rPr>
        <w:t>لا ناقة لي ولا</w:t>
      </w:r>
      <w:r>
        <w:rPr>
          <w:rFonts w:cs="Traditional Arabic" w:hint="cs"/>
          <w:b/>
          <w:bCs/>
          <w:color w:val="auto"/>
          <w:sz w:val="32"/>
          <w:szCs w:val="32"/>
        </w:rPr>
        <w:t xml:space="preserve"> </w:t>
      </w:r>
      <w:r>
        <w:rPr>
          <w:rFonts w:cs="Traditional Arabic" w:hint="cs"/>
          <w:b/>
          <w:bCs/>
          <w:color w:val="auto"/>
          <w:sz w:val="32"/>
          <w:szCs w:val="32"/>
          <w:rtl/>
        </w:rPr>
        <w:t>جمل‏</w:t>
      </w:r>
      <w:r>
        <w:rPr>
          <w:rFonts w:cs="Traditional Arabic"/>
          <w:b/>
          <w:bCs/>
          <w:color w:val="auto"/>
          <w:sz w:val="32"/>
          <w:szCs w:val="32"/>
        </w:rPr>
        <w:t xml:space="preserve"> </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 xml:space="preserve">   وأول من قالها</w:t>
      </w:r>
      <w:r>
        <w:rPr>
          <w:rFonts w:cs="Traditional Arabic" w:hint="cs"/>
          <w:color w:val="auto"/>
          <w:sz w:val="32"/>
          <w:szCs w:val="32"/>
        </w:rPr>
        <w:t xml:space="preserve"> </w:t>
      </w:r>
      <w:r>
        <w:rPr>
          <w:rFonts w:cs="Traditional Arabic" w:hint="cs"/>
          <w:color w:val="auto"/>
          <w:sz w:val="32"/>
          <w:szCs w:val="32"/>
          <w:rtl/>
        </w:rPr>
        <w:t>الحارث بن عباد حين قتل جساس بن مرة كليباً فهاجت الحرب بين الفريقين, وكان الحارث</w:t>
      </w:r>
      <w:r>
        <w:rPr>
          <w:rFonts w:cs="Traditional Arabic" w:hint="cs"/>
          <w:color w:val="auto"/>
          <w:sz w:val="32"/>
          <w:szCs w:val="32"/>
        </w:rPr>
        <w:t xml:space="preserve"> </w:t>
      </w:r>
      <w:r>
        <w:rPr>
          <w:rFonts w:cs="Traditional Arabic" w:hint="cs"/>
          <w:color w:val="auto"/>
          <w:sz w:val="32"/>
          <w:szCs w:val="32"/>
          <w:rtl/>
        </w:rPr>
        <w:t>اعتزلهما, قال الراعي :‏</w:t>
      </w:r>
      <w:r>
        <w:rPr>
          <w:rFonts w:cs="Traditional Arabic"/>
          <w:color w:val="auto"/>
          <w:sz w:val="32"/>
          <w:szCs w:val="32"/>
        </w:rPr>
        <w:t xml:space="preserve"> </w:t>
      </w:r>
    </w:p>
    <w:p w:rsidR="00E16622" w:rsidRDefault="00E16622" w:rsidP="00E16622">
      <w:pPr>
        <w:pStyle w:val="a5"/>
        <w:bidi/>
        <w:spacing w:line="440" w:lineRule="exact"/>
        <w:jc w:val="center"/>
        <w:rPr>
          <w:rFonts w:cs="Traditional Arabic"/>
          <w:color w:val="auto"/>
          <w:sz w:val="32"/>
          <w:szCs w:val="32"/>
        </w:rPr>
      </w:pPr>
      <w:r>
        <w:rPr>
          <w:rFonts w:cs="Traditional Arabic" w:hint="cs"/>
          <w:color w:val="auto"/>
          <w:sz w:val="32"/>
          <w:szCs w:val="32"/>
          <w:rtl/>
        </w:rPr>
        <w:lastRenderedPageBreak/>
        <w:t>وما هجرتك حتى</w:t>
      </w:r>
      <w:r>
        <w:rPr>
          <w:rFonts w:cs="Traditional Arabic" w:hint="cs"/>
          <w:color w:val="auto"/>
          <w:sz w:val="32"/>
          <w:szCs w:val="32"/>
        </w:rPr>
        <w:t xml:space="preserve"> </w:t>
      </w:r>
      <w:r>
        <w:rPr>
          <w:rFonts w:cs="Traditional Arabic" w:hint="cs"/>
          <w:color w:val="auto"/>
          <w:sz w:val="32"/>
          <w:szCs w:val="32"/>
          <w:rtl/>
        </w:rPr>
        <w:t>قلت معلنة‏</w:t>
      </w:r>
      <w:r>
        <w:rPr>
          <w:rFonts w:cs="Traditional Arabic" w:hint="cs"/>
          <w:color w:val="auto"/>
          <w:sz w:val="32"/>
          <w:szCs w:val="32"/>
        </w:rPr>
        <w:t xml:space="preserve"> </w:t>
      </w:r>
      <w:r>
        <w:rPr>
          <w:rFonts w:cs="Traditional Arabic" w:hint="cs"/>
          <w:color w:val="auto"/>
          <w:sz w:val="32"/>
          <w:szCs w:val="32"/>
          <w:rtl/>
        </w:rPr>
        <w:t xml:space="preserve">   لا ناقة لي في</w:t>
      </w:r>
      <w:r>
        <w:rPr>
          <w:rFonts w:cs="Traditional Arabic" w:hint="cs"/>
          <w:color w:val="auto"/>
          <w:sz w:val="32"/>
          <w:szCs w:val="32"/>
        </w:rPr>
        <w:t xml:space="preserve"> </w:t>
      </w:r>
      <w:r>
        <w:rPr>
          <w:rFonts w:cs="Traditional Arabic" w:hint="cs"/>
          <w:color w:val="auto"/>
          <w:sz w:val="32"/>
          <w:szCs w:val="32"/>
          <w:rtl/>
        </w:rPr>
        <w:t>هذا ولا جمل‏</w:t>
      </w:r>
    </w:p>
    <w:p w:rsidR="00E16622" w:rsidRDefault="00E16622" w:rsidP="00622524">
      <w:pPr>
        <w:pStyle w:val="a5"/>
        <w:numPr>
          <w:ilvl w:val="0"/>
          <w:numId w:val="2"/>
        </w:numPr>
        <w:bidi/>
        <w:spacing w:line="440" w:lineRule="exact"/>
        <w:rPr>
          <w:rFonts w:cs="Traditional Arabic"/>
          <w:b/>
          <w:bCs/>
          <w:color w:val="auto"/>
          <w:sz w:val="32"/>
          <w:szCs w:val="32"/>
        </w:rPr>
      </w:pPr>
      <w:r>
        <w:rPr>
          <w:rFonts w:cs="Traditional Arabic" w:hint="cs"/>
          <w:b/>
          <w:bCs/>
          <w:color w:val="auto"/>
          <w:sz w:val="32"/>
          <w:szCs w:val="32"/>
          <w:rtl/>
        </w:rPr>
        <w:t>من سره بنوه</w:t>
      </w:r>
      <w:r>
        <w:rPr>
          <w:rFonts w:cs="Traditional Arabic" w:hint="cs"/>
          <w:b/>
          <w:bCs/>
          <w:color w:val="auto"/>
          <w:sz w:val="32"/>
          <w:szCs w:val="32"/>
        </w:rPr>
        <w:t xml:space="preserve"> </w:t>
      </w:r>
      <w:r>
        <w:rPr>
          <w:rFonts w:cs="Traditional Arabic" w:hint="cs"/>
          <w:b/>
          <w:bCs/>
          <w:color w:val="auto"/>
          <w:sz w:val="32"/>
          <w:szCs w:val="32"/>
          <w:rtl/>
        </w:rPr>
        <w:t>ساءته نفسه‏</w:t>
      </w:r>
      <w:r>
        <w:rPr>
          <w:rFonts w:cs="Traditional Arabic"/>
          <w:b/>
          <w:bCs/>
          <w:color w:val="auto"/>
          <w:sz w:val="32"/>
          <w:szCs w:val="32"/>
        </w:rPr>
        <w:t xml:space="preserve"> </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 xml:space="preserve">   قائل هذا المثل</w:t>
      </w:r>
      <w:r>
        <w:rPr>
          <w:rFonts w:cs="Traditional Arabic" w:hint="cs"/>
          <w:color w:val="auto"/>
          <w:sz w:val="32"/>
          <w:szCs w:val="32"/>
        </w:rPr>
        <w:t xml:space="preserve"> </w:t>
      </w:r>
      <w:r>
        <w:rPr>
          <w:rFonts w:cs="Traditional Arabic" w:hint="cs"/>
          <w:color w:val="auto"/>
          <w:sz w:val="32"/>
          <w:szCs w:val="32"/>
          <w:rtl/>
        </w:rPr>
        <w:t>ضرار بن عمرو الضبيي, وكان ولده قد بلغوا ثلاثة عشر رجلاً, كلهم قد غزا ورأس, فرآهم</w:t>
      </w:r>
      <w:r>
        <w:rPr>
          <w:rFonts w:cs="Traditional Arabic" w:hint="cs"/>
          <w:color w:val="auto"/>
          <w:sz w:val="32"/>
          <w:szCs w:val="32"/>
        </w:rPr>
        <w:t xml:space="preserve"> </w:t>
      </w:r>
      <w:r>
        <w:rPr>
          <w:rFonts w:cs="Traditional Arabic" w:hint="cs"/>
          <w:color w:val="auto"/>
          <w:sz w:val="32"/>
          <w:szCs w:val="32"/>
          <w:rtl/>
        </w:rPr>
        <w:t>يوماً معا وأولادهم, فعلم أنهم لم يبلغوا هذه المكانة إلا مع كبر سنه, فقال : من</w:t>
      </w:r>
      <w:r>
        <w:rPr>
          <w:rFonts w:cs="Traditional Arabic" w:hint="cs"/>
          <w:color w:val="auto"/>
          <w:sz w:val="32"/>
          <w:szCs w:val="32"/>
        </w:rPr>
        <w:t xml:space="preserve"> </w:t>
      </w:r>
      <w:r>
        <w:rPr>
          <w:rFonts w:cs="Traditional Arabic" w:hint="cs"/>
          <w:color w:val="auto"/>
          <w:sz w:val="32"/>
          <w:szCs w:val="32"/>
          <w:rtl/>
        </w:rPr>
        <w:t>سره بنوه ساءته نفسه, فأرسلها مثلاً.‏</w:t>
      </w:r>
      <w:r>
        <w:rPr>
          <w:rFonts w:cs="Traditional Arabic" w:hint="cs"/>
          <w:color w:val="auto"/>
          <w:sz w:val="32"/>
          <w:szCs w:val="32"/>
        </w:rPr>
        <w:t xml:space="preserve"> </w:t>
      </w:r>
    </w:p>
    <w:p w:rsidR="00E16622" w:rsidRDefault="00E16622" w:rsidP="00622524">
      <w:pPr>
        <w:pStyle w:val="a5"/>
        <w:numPr>
          <w:ilvl w:val="0"/>
          <w:numId w:val="2"/>
        </w:numPr>
        <w:bidi/>
        <w:spacing w:line="440" w:lineRule="exact"/>
        <w:rPr>
          <w:rFonts w:cs="Traditional Arabic"/>
          <w:color w:val="auto"/>
          <w:sz w:val="32"/>
          <w:szCs w:val="32"/>
          <w:rtl/>
        </w:rPr>
      </w:pPr>
      <w:r>
        <w:rPr>
          <w:rStyle w:val="afe"/>
          <w:rFonts w:cs="Traditional Arabic" w:hint="cs"/>
          <w:color w:val="auto"/>
          <w:sz w:val="32"/>
          <w:szCs w:val="32"/>
          <w:rtl/>
        </w:rPr>
        <w:t>في</w:t>
      </w:r>
      <w:r>
        <w:rPr>
          <w:rStyle w:val="afe"/>
          <w:rFonts w:cs="Traditional Arabic" w:hint="cs"/>
          <w:color w:val="auto"/>
          <w:sz w:val="32"/>
          <w:szCs w:val="32"/>
        </w:rPr>
        <w:t xml:space="preserve"> </w:t>
      </w:r>
      <w:r>
        <w:rPr>
          <w:rStyle w:val="afe"/>
          <w:rFonts w:cs="Traditional Arabic" w:hint="cs"/>
          <w:color w:val="auto"/>
          <w:sz w:val="32"/>
          <w:szCs w:val="32"/>
          <w:rtl/>
        </w:rPr>
        <w:t>الصيف ضيعت اللبن</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 xml:space="preserve">  يروى أن امرأة تدعى دختنوس بنت لقيط بن زرارة كانت</w:t>
      </w:r>
      <w:r>
        <w:rPr>
          <w:rFonts w:cs="Traditional Arabic" w:hint="cs"/>
          <w:color w:val="auto"/>
          <w:sz w:val="32"/>
          <w:szCs w:val="32"/>
        </w:rPr>
        <w:t xml:space="preserve"> </w:t>
      </w:r>
      <w:r>
        <w:rPr>
          <w:rFonts w:cs="Traditional Arabic" w:hint="cs"/>
          <w:color w:val="auto"/>
          <w:sz w:val="32"/>
          <w:szCs w:val="32"/>
          <w:rtl/>
        </w:rPr>
        <w:t>تحت عمرو بن عداس , وكان شيخاً كبير السن فكرهته لسوء أخلاقه وطبعه وشكله فطلقها</w:t>
      </w:r>
      <w:r>
        <w:rPr>
          <w:rFonts w:cs="Traditional Arabic"/>
          <w:color w:val="auto"/>
          <w:sz w:val="32"/>
          <w:szCs w:val="32"/>
        </w:rPr>
        <w:t xml:space="preserve"> , </w:t>
      </w:r>
      <w:r>
        <w:rPr>
          <w:rFonts w:cs="Traditional Arabic" w:hint="cs"/>
          <w:color w:val="auto"/>
          <w:sz w:val="32"/>
          <w:szCs w:val="32"/>
          <w:rtl/>
        </w:rPr>
        <w:t>ثم تزوجها فتى جميل الوجه من قبيلتها ذو ابل وماشية وخير وفير</w:t>
      </w:r>
      <w:r>
        <w:rPr>
          <w:rFonts w:cs="Traditional Arabic"/>
          <w:color w:val="auto"/>
          <w:sz w:val="32"/>
          <w:szCs w:val="32"/>
        </w:rPr>
        <w:t>.</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وبعد سنة على</w:t>
      </w:r>
      <w:r>
        <w:rPr>
          <w:rFonts w:cs="Traditional Arabic" w:hint="cs"/>
          <w:color w:val="auto"/>
          <w:sz w:val="32"/>
          <w:szCs w:val="32"/>
        </w:rPr>
        <w:t xml:space="preserve"> </w:t>
      </w:r>
      <w:r>
        <w:rPr>
          <w:rFonts w:cs="Traditional Arabic" w:hint="cs"/>
          <w:color w:val="auto"/>
          <w:sz w:val="32"/>
          <w:szCs w:val="32"/>
          <w:rtl/>
        </w:rPr>
        <w:t>زواجهما أصاب القرية قحط فأجدبت الأرض وقل العشب فأصبحت الماشية لا تدر لبناً فبعثت</w:t>
      </w:r>
      <w:r>
        <w:rPr>
          <w:rFonts w:cs="Traditional Arabic" w:hint="cs"/>
          <w:color w:val="auto"/>
          <w:sz w:val="32"/>
          <w:szCs w:val="32"/>
        </w:rPr>
        <w:t xml:space="preserve"> </w:t>
      </w:r>
      <w:r>
        <w:rPr>
          <w:rFonts w:cs="Traditional Arabic" w:hint="cs"/>
          <w:color w:val="auto"/>
          <w:sz w:val="32"/>
          <w:szCs w:val="32"/>
          <w:rtl/>
        </w:rPr>
        <w:t>دختنوس بنت لقيط إلى زوجها السابق عمرو رسولاً تطلب منه مذقة لبن ( شيئا يسيرا من</w:t>
      </w:r>
      <w:r>
        <w:rPr>
          <w:rFonts w:cs="Traditional Arabic" w:hint="cs"/>
          <w:color w:val="auto"/>
          <w:sz w:val="32"/>
          <w:szCs w:val="32"/>
        </w:rPr>
        <w:t xml:space="preserve"> </w:t>
      </w:r>
      <w:r>
        <w:rPr>
          <w:rFonts w:cs="Traditional Arabic" w:hint="cs"/>
          <w:color w:val="auto"/>
          <w:sz w:val="32"/>
          <w:szCs w:val="32"/>
          <w:rtl/>
        </w:rPr>
        <w:t>الحليب ) فقال عمرو لرسولها:ابلغ سيدتك قولي هذا : ( في الصيف ضيعت اللبن) فلما رجع</w:t>
      </w:r>
      <w:r>
        <w:rPr>
          <w:rFonts w:cs="Traditional Arabic" w:hint="cs"/>
          <w:color w:val="auto"/>
          <w:sz w:val="32"/>
          <w:szCs w:val="32"/>
        </w:rPr>
        <w:t xml:space="preserve"> </w:t>
      </w:r>
      <w:r>
        <w:rPr>
          <w:rFonts w:cs="Traditional Arabic" w:hint="cs"/>
          <w:color w:val="auto"/>
          <w:sz w:val="32"/>
          <w:szCs w:val="32"/>
          <w:rtl/>
        </w:rPr>
        <w:t>الرسول وجدها جالسة بالقرب من زوجها , وقال لها ما قاله عمرو , فضربت يدها على منكب</w:t>
      </w:r>
      <w:r>
        <w:rPr>
          <w:rFonts w:cs="Traditional Arabic" w:hint="cs"/>
          <w:color w:val="auto"/>
          <w:sz w:val="32"/>
          <w:szCs w:val="32"/>
        </w:rPr>
        <w:t xml:space="preserve"> </w:t>
      </w:r>
      <w:r>
        <w:rPr>
          <w:rFonts w:cs="Traditional Arabic" w:hint="cs"/>
          <w:color w:val="auto"/>
          <w:sz w:val="32"/>
          <w:szCs w:val="32"/>
          <w:rtl/>
        </w:rPr>
        <w:t>زوجها وقالت : هذا ومذقه خير.‏</w:t>
      </w:r>
      <w:r>
        <w:rPr>
          <w:rFonts w:cs="Traditional Arabic"/>
          <w:color w:val="auto"/>
          <w:sz w:val="32"/>
          <w:szCs w:val="32"/>
        </w:rPr>
        <w:t xml:space="preserve"> </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 xml:space="preserve">   تعني أن هذا</w:t>
      </w:r>
      <w:r>
        <w:rPr>
          <w:rFonts w:cs="Traditional Arabic" w:hint="cs"/>
          <w:color w:val="auto"/>
          <w:sz w:val="32"/>
          <w:szCs w:val="32"/>
        </w:rPr>
        <w:t xml:space="preserve"> </w:t>
      </w:r>
      <w:r>
        <w:rPr>
          <w:rFonts w:cs="Traditional Arabic" w:hint="cs"/>
          <w:color w:val="auto"/>
          <w:sz w:val="32"/>
          <w:szCs w:val="32"/>
          <w:rtl/>
        </w:rPr>
        <w:t>الزوج مع عدم اللبن خير من عمرو , فذهب قولها مثلاً يضرب لمن قنع باليسير إذا لم</w:t>
      </w:r>
      <w:r>
        <w:rPr>
          <w:rFonts w:cs="Traditional Arabic" w:hint="cs"/>
          <w:color w:val="auto"/>
          <w:sz w:val="32"/>
          <w:szCs w:val="32"/>
        </w:rPr>
        <w:t xml:space="preserve"> </w:t>
      </w:r>
      <w:r>
        <w:rPr>
          <w:rFonts w:cs="Traditional Arabic" w:hint="cs"/>
          <w:color w:val="auto"/>
          <w:sz w:val="32"/>
          <w:szCs w:val="32"/>
          <w:rtl/>
        </w:rPr>
        <w:t>يجد الكثير , وذهب قول عمرو لمن يطلب شيئاً قد فوته على نفسه .‏</w:t>
      </w:r>
      <w:r>
        <w:rPr>
          <w:rFonts w:cs="Traditional Arabic"/>
          <w:color w:val="auto"/>
          <w:sz w:val="32"/>
          <w:szCs w:val="32"/>
        </w:rPr>
        <w:t xml:space="preserve"> </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 xml:space="preserve">   واتسع استخدام</w:t>
      </w:r>
      <w:r>
        <w:rPr>
          <w:rFonts w:cs="Traditional Arabic" w:hint="cs"/>
          <w:color w:val="auto"/>
          <w:sz w:val="32"/>
          <w:szCs w:val="32"/>
        </w:rPr>
        <w:t xml:space="preserve"> </w:t>
      </w:r>
      <w:r>
        <w:rPr>
          <w:rFonts w:cs="Traditional Arabic" w:hint="cs"/>
          <w:color w:val="auto"/>
          <w:sz w:val="32"/>
          <w:szCs w:val="32"/>
          <w:rtl/>
        </w:rPr>
        <w:t>المثل فصار يضرب على كل من يفوت على نفسه فرصة هو قادر على استغلالها ويبقى يندب</w:t>
      </w:r>
      <w:r>
        <w:rPr>
          <w:rFonts w:cs="Traditional Arabic" w:hint="cs"/>
          <w:color w:val="auto"/>
          <w:sz w:val="32"/>
          <w:szCs w:val="32"/>
        </w:rPr>
        <w:t xml:space="preserve"> </w:t>
      </w:r>
      <w:r>
        <w:rPr>
          <w:rFonts w:cs="Traditional Arabic" w:hint="cs"/>
          <w:color w:val="auto"/>
          <w:sz w:val="32"/>
          <w:szCs w:val="32"/>
          <w:rtl/>
        </w:rPr>
        <w:t>حظه أو طالباً إياها ولكن بدون جدوى, وقد ورد في المثل كلمة الصيف لأن طلاقها منه</w:t>
      </w:r>
      <w:r>
        <w:rPr>
          <w:rFonts w:cs="Traditional Arabic" w:hint="cs"/>
          <w:color w:val="auto"/>
          <w:sz w:val="32"/>
          <w:szCs w:val="32"/>
        </w:rPr>
        <w:t xml:space="preserve"> </w:t>
      </w:r>
      <w:r>
        <w:rPr>
          <w:rFonts w:cs="Traditional Arabic" w:hint="cs"/>
          <w:color w:val="auto"/>
          <w:sz w:val="32"/>
          <w:szCs w:val="32"/>
          <w:rtl/>
        </w:rPr>
        <w:t>كان في فصل الصيف .‏</w:t>
      </w:r>
      <w:r>
        <w:rPr>
          <w:rFonts w:cs="Traditional Arabic" w:hint="cs"/>
          <w:color w:val="auto"/>
          <w:sz w:val="32"/>
          <w:szCs w:val="32"/>
        </w:rPr>
        <w:t xml:space="preserve"> </w:t>
      </w:r>
      <w:r>
        <w:rPr>
          <w:rFonts w:cs="Traditional Arabic" w:hint="cs"/>
          <w:sz w:val="32"/>
          <w:szCs w:val="32"/>
          <w:vertAlign w:val="superscript"/>
          <w:rtl/>
        </w:rPr>
        <w:t>(</w:t>
      </w:r>
      <w:r>
        <w:rPr>
          <w:rStyle w:val="af7"/>
          <w:rFonts w:cs="Traditional Arabic"/>
          <w:sz w:val="32"/>
          <w:szCs w:val="32"/>
          <w:rtl/>
        </w:rPr>
        <w:footnoteReference w:id="36"/>
      </w:r>
      <w:r>
        <w:rPr>
          <w:rFonts w:cs="Traditional Arabic" w:hint="cs"/>
          <w:sz w:val="32"/>
          <w:szCs w:val="32"/>
          <w:vertAlign w:val="superscript"/>
          <w:rtl/>
        </w:rPr>
        <w:t>)</w:t>
      </w:r>
    </w:p>
    <w:p w:rsidR="00E16622" w:rsidRDefault="00E16622" w:rsidP="00E16622">
      <w:pPr>
        <w:pStyle w:val="a5"/>
        <w:bidi/>
        <w:spacing w:line="440" w:lineRule="exact"/>
        <w:jc w:val="both"/>
        <w:rPr>
          <w:rFonts w:cs="Traditional Arabic"/>
          <w:color w:val="auto"/>
          <w:sz w:val="32"/>
          <w:szCs w:val="32"/>
          <w:rtl/>
        </w:rPr>
      </w:pPr>
    </w:p>
    <w:p w:rsidR="00E16622" w:rsidRDefault="00E16622" w:rsidP="00E16622">
      <w:pPr>
        <w:pStyle w:val="a5"/>
        <w:bidi/>
        <w:spacing w:line="440" w:lineRule="exact"/>
        <w:jc w:val="both"/>
        <w:rPr>
          <w:rFonts w:cs="Traditional Arabic"/>
          <w:color w:val="auto"/>
          <w:sz w:val="32"/>
          <w:szCs w:val="32"/>
          <w:rtl/>
        </w:rPr>
      </w:pPr>
    </w:p>
    <w:p w:rsidR="00E16622" w:rsidRDefault="00E16622" w:rsidP="00E16622">
      <w:pPr>
        <w:pStyle w:val="a5"/>
        <w:bidi/>
        <w:spacing w:line="440" w:lineRule="exact"/>
        <w:jc w:val="both"/>
        <w:rPr>
          <w:rFonts w:cs="Traditional Arabic"/>
          <w:color w:val="auto"/>
          <w:sz w:val="32"/>
          <w:szCs w:val="32"/>
          <w:rtl/>
        </w:rPr>
      </w:pPr>
    </w:p>
    <w:p w:rsidR="00E16622" w:rsidRDefault="00E16622" w:rsidP="00622524">
      <w:pPr>
        <w:pStyle w:val="a5"/>
        <w:numPr>
          <w:ilvl w:val="0"/>
          <w:numId w:val="2"/>
        </w:numPr>
        <w:bidi/>
        <w:spacing w:line="440" w:lineRule="exact"/>
        <w:jc w:val="both"/>
        <w:rPr>
          <w:rFonts w:cs="Traditional Arabic"/>
          <w:color w:val="auto"/>
          <w:sz w:val="32"/>
          <w:szCs w:val="32"/>
          <w:rtl/>
        </w:rPr>
      </w:pPr>
      <w:r>
        <w:rPr>
          <w:rStyle w:val="afe"/>
          <w:rFonts w:cs="Traditional Arabic" w:hint="cs"/>
          <w:color w:val="auto"/>
          <w:sz w:val="32"/>
          <w:szCs w:val="32"/>
          <w:rtl/>
        </w:rPr>
        <w:lastRenderedPageBreak/>
        <w:t xml:space="preserve"> </w:t>
      </w:r>
      <w:r w:rsidR="008E6884">
        <w:rPr>
          <w:rStyle w:val="afe"/>
          <w:rFonts w:cs="Traditional Arabic" w:hint="cs"/>
          <w:color w:val="auto"/>
          <w:sz w:val="32"/>
          <w:szCs w:val="32"/>
          <w:rtl/>
        </w:rPr>
        <w:t xml:space="preserve">فصل : </w:t>
      </w:r>
      <w:r>
        <w:rPr>
          <w:rStyle w:val="afe"/>
          <w:rFonts w:cs="Traditional Arabic" w:hint="cs"/>
          <w:color w:val="auto"/>
          <w:sz w:val="32"/>
          <w:szCs w:val="32"/>
          <w:rtl/>
        </w:rPr>
        <w:t>نوعية</w:t>
      </w:r>
      <w:r>
        <w:rPr>
          <w:rStyle w:val="afe"/>
          <w:rFonts w:cs="Traditional Arabic" w:hint="cs"/>
          <w:color w:val="auto"/>
          <w:sz w:val="32"/>
          <w:szCs w:val="32"/>
        </w:rPr>
        <w:t xml:space="preserve"> </w:t>
      </w:r>
      <w:r>
        <w:rPr>
          <w:rStyle w:val="afe"/>
          <w:rFonts w:cs="Traditional Arabic" w:hint="cs"/>
          <w:color w:val="auto"/>
          <w:sz w:val="32"/>
          <w:szCs w:val="32"/>
          <w:rtl/>
        </w:rPr>
        <w:t>الأسماء تؤثر في نفسية الإنسان</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 xml:space="preserve">   هناك أناس لا يحبون الأسماء التي أطلقها</w:t>
      </w:r>
      <w:r>
        <w:rPr>
          <w:rFonts w:cs="Traditional Arabic" w:hint="cs"/>
          <w:color w:val="auto"/>
          <w:sz w:val="32"/>
          <w:szCs w:val="32"/>
        </w:rPr>
        <w:t xml:space="preserve"> </w:t>
      </w:r>
      <w:r>
        <w:rPr>
          <w:rFonts w:cs="Traditional Arabic" w:hint="cs"/>
          <w:color w:val="auto"/>
          <w:sz w:val="32"/>
          <w:szCs w:val="32"/>
          <w:rtl/>
        </w:rPr>
        <w:t>الآباء عليهم عند ولادتهم ويتمنون لو أطلق عليهم اسم آخر، أو كان لها الخيار، وسبب</w:t>
      </w:r>
      <w:r>
        <w:rPr>
          <w:rFonts w:cs="Traditional Arabic" w:hint="cs"/>
          <w:color w:val="auto"/>
          <w:sz w:val="32"/>
          <w:szCs w:val="32"/>
        </w:rPr>
        <w:t xml:space="preserve"> </w:t>
      </w:r>
      <w:r>
        <w:rPr>
          <w:rFonts w:cs="Traditional Arabic" w:hint="cs"/>
          <w:color w:val="auto"/>
          <w:sz w:val="32"/>
          <w:szCs w:val="32"/>
          <w:rtl/>
        </w:rPr>
        <w:t>ذلك أن بعض الآباء يفرضون أسماء غريبة وغير مألوفة على أبنائهم، ما يوقعهم في حرج</w:t>
      </w:r>
      <w:r>
        <w:rPr>
          <w:rFonts w:cs="Traditional Arabic" w:hint="cs"/>
          <w:color w:val="auto"/>
          <w:sz w:val="32"/>
          <w:szCs w:val="32"/>
        </w:rPr>
        <w:t xml:space="preserve"> </w:t>
      </w:r>
      <w:r>
        <w:rPr>
          <w:rFonts w:cs="Traditional Arabic" w:hint="cs"/>
          <w:color w:val="auto"/>
          <w:sz w:val="32"/>
          <w:szCs w:val="32"/>
          <w:rtl/>
        </w:rPr>
        <w:t>عندما يكبرون ويختلطون في المجتمع ، وقد تكون هذه الأسماء تراثية قديمة ولا علاقة</w:t>
      </w:r>
      <w:r>
        <w:rPr>
          <w:rFonts w:cs="Traditional Arabic" w:hint="cs"/>
          <w:color w:val="auto"/>
          <w:sz w:val="32"/>
          <w:szCs w:val="32"/>
        </w:rPr>
        <w:t xml:space="preserve"> </w:t>
      </w:r>
      <w:r>
        <w:rPr>
          <w:rFonts w:cs="Traditional Arabic" w:hint="cs"/>
          <w:color w:val="auto"/>
          <w:sz w:val="32"/>
          <w:szCs w:val="32"/>
          <w:rtl/>
        </w:rPr>
        <w:t>لها بصفات المولود</w:t>
      </w:r>
      <w:r>
        <w:rPr>
          <w:rFonts w:cs="Traditional Arabic"/>
          <w:color w:val="auto"/>
          <w:sz w:val="32"/>
          <w:szCs w:val="32"/>
        </w:rPr>
        <w:t>.</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 xml:space="preserve">    وقد أثبتت</w:t>
      </w:r>
      <w:r>
        <w:rPr>
          <w:rFonts w:cs="Traditional Arabic" w:hint="cs"/>
          <w:color w:val="auto"/>
          <w:sz w:val="32"/>
          <w:szCs w:val="32"/>
        </w:rPr>
        <w:t xml:space="preserve"> </w:t>
      </w:r>
      <w:r>
        <w:rPr>
          <w:rFonts w:cs="Traditional Arabic" w:hint="cs"/>
          <w:color w:val="auto"/>
          <w:sz w:val="32"/>
          <w:szCs w:val="32"/>
          <w:rtl/>
        </w:rPr>
        <w:t>دراسات حديثة أن نوعية الاسم قد تؤثر في نفسية الإنسان ، أو حتى في حظوظه من العمل،</w:t>
      </w:r>
      <w:r>
        <w:rPr>
          <w:rFonts w:cs="Traditional Arabic" w:hint="cs"/>
          <w:color w:val="auto"/>
          <w:sz w:val="32"/>
          <w:szCs w:val="32"/>
        </w:rPr>
        <w:t xml:space="preserve"> </w:t>
      </w:r>
      <w:r>
        <w:rPr>
          <w:rFonts w:cs="Traditional Arabic" w:hint="cs"/>
          <w:color w:val="auto"/>
          <w:sz w:val="32"/>
          <w:szCs w:val="32"/>
          <w:rtl/>
        </w:rPr>
        <w:t>ورأى القائمون على تلك الدراسات أن هناك تأثيراً نفسياً كبيراً للأسماء ، فمن الممكن</w:t>
      </w:r>
      <w:r>
        <w:rPr>
          <w:rFonts w:cs="Traditional Arabic" w:hint="cs"/>
          <w:color w:val="auto"/>
          <w:sz w:val="32"/>
          <w:szCs w:val="32"/>
        </w:rPr>
        <w:t xml:space="preserve"> </w:t>
      </w:r>
      <w:r>
        <w:rPr>
          <w:rFonts w:cs="Traditional Arabic" w:hint="cs"/>
          <w:color w:val="auto"/>
          <w:sz w:val="32"/>
          <w:szCs w:val="32"/>
          <w:rtl/>
        </w:rPr>
        <w:t>أن تؤثر سلباً في سلوك الشخص ، ويشعر بالخجل من اسمه ويلجأ إلى تغييره أو عدم</w:t>
      </w:r>
      <w:r>
        <w:rPr>
          <w:rFonts w:cs="Traditional Arabic" w:hint="cs"/>
          <w:color w:val="auto"/>
          <w:sz w:val="32"/>
          <w:szCs w:val="32"/>
        </w:rPr>
        <w:t xml:space="preserve"> </w:t>
      </w:r>
      <w:r>
        <w:rPr>
          <w:rFonts w:cs="Traditional Arabic" w:hint="cs"/>
          <w:color w:val="auto"/>
          <w:sz w:val="32"/>
          <w:szCs w:val="32"/>
          <w:rtl/>
        </w:rPr>
        <w:t>الإفصاح عنه إلا للضرورة ، وربما يتطور إلى عقدة نفسية في حال أعطاه اهتماماً يفوق</w:t>
      </w:r>
      <w:r>
        <w:rPr>
          <w:rFonts w:cs="Traditional Arabic" w:hint="cs"/>
          <w:color w:val="auto"/>
          <w:sz w:val="32"/>
          <w:szCs w:val="32"/>
        </w:rPr>
        <w:t xml:space="preserve"> </w:t>
      </w:r>
      <w:r>
        <w:rPr>
          <w:rFonts w:cs="Traditional Arabic" w:hint="cs"/>
          <w:color w:val="auto"/>
          <w:sz w:val="32"/>
          <w:szCs w:val="32"/>
          <w:rtl/>
        </w:rPr>
        <w:t>حجمه الطبيعي.‏</w:t>
      </w:r>
      <w:r>
        <w:rPr>
          <w:rFonts w:cs="Traditional Arabic"/>
          <w:color w:val="auto"/>
          <w:sz w:val="32"/>
          <w:szCs w:val="32"/>
        </w:rPr>
        <w:t xml:space="preserve"> </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 xml:space="preserve">   وبعض الأشخاص</w:t>
      </w:r>
      <w:r>
        <w:rPr>
          <w:rFonts w:cs="Traditional Arabic" w:hint="cs"/>
          <w:color w:val="auto"/>
          <w:sz w:val="32"/>
          <w:szCs w:val="32"/>
        </w:rPr>
        <w:t xml:space="preserve"> </w:t>
      </w:r>
      <w:r>
        <w:rPr>
          <w:rFonts w:cs="Traditional Arabic" w:hint="cs"/>
          <w:color w:val="auto"/>
          <w:sz w:val="32"/>
          <w:szCs w:val="32"/>
          <w:rtl/>
        </w:rPr>
        <w:t>أطلقت عليهم عائلاتهم أسماء تنتمي للجيل السابق ولا تناسب جيلهم ، كتسمية شخص باسم</w:t>
      </w:r>
      <w:r>
        <w:rPr>
          <w:rFonts w:cs="Traditional Arabic" w:hint="cs"/>
          <w:color w:val="auto"/>
          <w:sz w:val="32"/>
          <w:szCs w:val="32"/>
        </w:rPr>
        <w:t xml:space="preserve"> </w:t>
      </w:r>
      <w:r>
        <w:rPr>
          <w:rFonts w:cs="Traditional Arabic" w:hint="cs"/>
          <w:color w:val="auto"/>
          <w:sz w:val="32"/>
          <w:szCs w:val="32"/>
          <w:rtl/>
        </w:rPr>
        <w:t>جده ، أو تسمية أنثى باسم جدتها ، حتى وإن سبب لحامله عقدة نفسية مزمنة.‏</w:t>
      </w:r>
      <w:r>
        <w:rPr>
          <w:rFonts w:cs="Traditional Arabic"/>
          <w:color w:val="auto"/>
          <w:sz w:val="32"/>
          <w:szCs w:val="32"/>
        </w:rPr>
        <w:t xml:space="preserve"> </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 xml:space="preserve">   ووجد الباحثون</w:t>
      </w:r>
      <w:r>
        <w:rPr>
          <w:rFonts w:cs="Traditional Arabic" w:hint="cs"/>
          <w:color w:val="auto"/>
          <w:sz w:val="32"/>
          <w:szCs w:val="32"/>
        </w:rPr>
        <w:t xml:space="preserve"> </w:t>
      </w:r>
      <w:r>
        <w:rPr>
          <w:rFonts w:cs="Traditional Arabic" w:hint="cs"/>
          <w:color w:val="auto"/>
          <w:sz w:val="32"/>
          <w:szCs w:val="32"/>
          <w:rtl/>
        </w:rPr>
        <w:t>أن بعض الناس يشعرون بحرج وخجل عند مقارنة أسمائهم بأسماء خفيفة ومعاصرة يحملها</w:t>
      </w:r>
      <w:r>
        <w:rPr>
          <w:rFonts w:cs="Traditional Arabic" w:hint="cs"/>
          <w:color w:val="auto"/>
          <w:sz w:val="32"/>
          <w:szCs w:val="32"/>
        </w:rPr>
        <w:t xml:space="preserve"> </w:t>
      </w:r>
      <w:r>
        <w:rPr>
          <w:rFonts w:cs="Traditional Arabic" w:hint="cs"/>
          <w:color w:val="auto"/>
          <w:sz w:val="32"/>
          <w:szCs w:val="32"/>
          <w:rtl/>
        </w:rPr>
        <w:t>أقرانهم ، وحينذاك يبدأ إحساسهم بالظلم الذي أوقعه عليهم آباؤهم ، وأن في تسمية الآباء</w:t>
      </w:r>
      <w:r>
        <w:rPr>
          <w:rFonts w:cs="Traditional Arabic" w:hint="cs"/>
          <w:color w:val="auto"/>
          <w:sz w:val="32"/>
          <w:szCs w:val="32"/>
        </w:rPr>
        <w:t xml:space="preserve"> </w:t>
      </w:r>
      <w:r>
        <w:rPr>
          <w:rFonts w:cs="Traditional Arabic" w:hint="cs"/>
          <w:color w:val="auto"/>
          <w:sz w:val="32"/>
          <w:szCs w:val="32"/>
          <w:rtl/>
        </w:rPr>
        <w:t>للأبناء ولا سيما الإناث بأسماء لا تناسب جيلهم أو محيطهم كثيرا من الأنانية، لأنها</w:t>
      </w:r>
      <w:r>
        <w:rPr>
          <w:rFonts w:cs="Traditional Arabic" w:hint="cs"/>
          <w:color w:val="auto"/>
          <w:sz w:val="32"/>
          <w:szCs w:val="32"/>
        </w:rPr>
        <w:t xml:space="preserve"> </w:t>
      </w:r>
      <w:r>
        <w:rPr>
          <w:rFonts w:cs="Traditional Arabic" w:hint="cs"/>
          <w:color w:val="auto"/>
          <w:sz w:val="32"/>
          <w:szCs w:val="32"/>
          <w:rtl/>
        </w:rPr>
        <w:t>أسماء لا تبعث السرور والسعادة إلا في نفوس الآباء ، وبنفس الوقت من الظلم أن ننتقي</w:t>
      </w:r>
      <w:r>
        <w:rPr>
          <w:rFonts w:cs="Traditional Arabic" w:hint="cs"/>
          <w:color w:val="auto"/>
          <w:sz w:val="32"/>
          <w:szCs w:val="32"/>
        </w:rPr>
        <w:t xml:space="preserve"> </w:t>
      </w:r>
      <w:r>
        <w:rPr>
          <w:rFonts w:cs="Traditional Arabic" w:hint="cs"/>
          <w:color w:val="auto"/>
          <w:sz w:val="32"/>
          <w:szCs w:val="32"/>
          <w:rtl/>
        </w:rPr>
        <w:t>للفتيات أسماء منفرة أو تحمل معنى لا يليق بفتاة.‏</w:t>
      </w:r>
      <w:r>
        <w:rPr>
          <w:rFonts w:cs="Traditional Arabic"/>
          <w:color w:val="auto"/>
          <w:sz w:val="32"/>
          <w:szCs w:val="32"/>
        </w:rPr>
        <w:t xml:space="preserve"> </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 xml:space="preserve">   ويرى الباحثون</w:t>
      </w:r>
      <w:r>
        <w:rPr>
          <w:rFonts w:cs="Traditional Arabic" w:hint="cs"/>
          <w:color w:val="auto"/>
          <w:sz w:val="32"/>
          <w:szCs w:val="32"/>
        </w:rPr>
        <w:t xml:space="preserve"> </w:t>
      </w:r>
      <w:r>
        <w:rPr>
          <w:rFonts w:cs="Traditional Arabic" w:hint="cs"/>
          <w:color w:val="auto"/>
          <w:sz w:val="32"/>
          <w:szCs w:val="32"/>
          <w:rtl/>
        </w:rPr>
        <w:t>أن من الضروري أن نراعي البعد النفسي للاسم وتأثيره في الحالة النفسية والاجتماعية</w:t>
      </w:r>
      <w:r>
        <w:rPr>
          <w:rFonts w:cs="Traditional Arabic" w:hint="cs"/>
          <w:color w:val="auto"/>
          <w:sz w:val="32"/>
          <w:szCs w:val="32"/>
        </w:rPr>
        <w:t xml:space="preserve"> </w:t>
      </w:r>
      <w:r>
        <w:rPr>
          <w:rFonts w:cs="Traditional Arabic" w:hint="cs"/>
          <w:color w:val="auto"/>
          <w:sz w:val="32"/>
          <w:szCs w:val="32"/>
          <w:rtl/>
        </w:rPr>
        <w:t>المهنية للفرد، لذا يستحسن أن يختار الأبوان أسماء مقبولة لها دلالات حسنة حتى لو</w:t>
      </w:r>
      <w:r>
        <w:rPr>
          <w:rFonts w:cs="Traditional Arabic" w:hint="cs"/>
          <w:color w:val="auto"/>
          <w:sz w:val="32"/>
          <w:szCs w:val="32"/>
        </w:rPr>
        <w:t xml:space="preserve"> </w:t>
      </w:r>
      <w:r>
        <w:rPr>
          <w:rFonts w:cs="Traditional Arabic" w:hint="cs"/>
          <w:color w:val="auto"/>
          <w:sz w:val="32"/>
          <w:szCs w:val="32"/>
          <w:rtl/>
        </w:rPr>
        <w:t>لم تكن شائعة، واختيار أسماء مناسبة لكل زمان.‏</w:t>
      </w:r>
      <w:r>
        <w:rPr>
          <w:rFonts w:cs="Traditional Arabic"/>
          <w:color w:val="auto"/>
          <w:sz w:val="32"/>
          <w:szCs w:val="32"/>
        </w:rPr>
        <w:t xml:space="preserve"> </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 xml:space="preserve">  ووجد الباحثون</w:t>
      </w:r>
      <w:r>
        <w:rPr>
          <w:rFonts w:cs="Traditional Arabic" w:hint="cs"/>
          <w:color w:val="auto"/>
          <w:sz w:val="32"/>
          <w:szCs w:val="32"/>
        </w:rPr>
        <w:t xml:space="preserve"> </w:t>
      </w:r>
      <w:r>
        <w:rPr>
          <w:rFonts w:cs="Traditional Arabic" w:hint="cs"/>
          <w:color w:val="auto"/>
          <w:sz w:val="32"/>
          <w:szCs w:val="32"/>
          <w:rtl/>
        </w:rPr>
        <w:t>أشخاصا غيروا أسماءهم التي وضعت لهم عند الولادة واتخذوا أسماء جديدة باتوا يُعرفون</w:t>
      </w:r>
      <w:r>
        <w:rPr>
          <w:rFonts w:cs="Traditional Arabic" w:hint="cs"/>
          <w:color w:val="auto"/>
          <w:sz w:val="32"/>
          <w:szCs w:val="32"/>
        </w:rPr>
        <w:t xml:space="preserve"> </w:t>
      </w:r>
      <w:r>
        <w:rPr>
          <w:rFonts w:cs="Traditional Arabic" w:hint="cs"/>
          <w:color w:val="auto"/>
          <w:sz w:val="32"/>
          <w:szCs w:val="32"/>
          <w:rtl/>
        </w:rPr>
        <w:t>من خلالها، لكن من دون أن يطول التغيير الأوراق الرسمية ومنهم من غير اسمه في</w:t>
      </w:r>
      <w:r>
        <w:rPr>
          <w:rFonts w:cs="Traditional Arabic" w:hint="cs"/>
          <w:color w:val="auto"/>
          <w:sz w:val="32"/>
          <w:szCs w:val="32"/>
        </w:rPr>
        <w:t xml:space="preserve"> </w:t>
      </w:r>
      <w:r>
        <w:rPr>
          <w:rFonts w:cs="Traditional Arabic" w:hint="cs"/>
          <w:color w:val="auto"/>
          <w:sz w:val="32"/>
          <w:szCs w:val="32"/>
          <w:rtl/>
        </w:rPr>
        <w:t>الأوراق الرسمية.‏</w:t>
      </w:r>
      <w:r>
        <w:rPr>
          <w:rFonts w:cs="Traditional Arabic" w:hint="cs"/>
          <w:color w:val="auto"/>
          <w:sz w:val="32"/>
          <w:szCs w:val="32"/>
        </w:rPr>
        <w:t xml:space="preserve"> </w:t>
      </w:r>
      <w:r>
        <w:rPr>
          <w:rFonts w:cs="Traditional Arabic" w:hint="cs"/>
          <w:color w:val="auto"/>
          <w:sz w:val="32"/>
          <w:szCs w:val="32"/>
          <w:vertAlign w:val="superscript"/>
          <w:rtl/>
        </w:rPr>
        <w:t>(</w:t>
      </w:r>
      <w:r>
        <w:rPr>
          <w:rStyle w:val="af7"/>
          <w:rFonts w:cs="Traditional Arabic"/>
          <w:color w:val="auto"/>
          <w:sz w:val="32"/>
          <w:szCs w:val="32"/>
          <w:rtl/>
        </w:rPr>
        <w:footnoteReference w:id="37"/>
      </w:r>
      <w:r>
        <w:rPr>
          <w:rFonts w:cs="Traditional Arabic" w:hint="cs"/>
          <w:color w:val="auto"/>
          <w:sz w:val="32"/>
          <w:szCs w:val="32"/>
          <w:vertAlign w:val="superscript"/>
          <w:rtl/>
        </w:rPr>
        <w:t>)</w:t>
      </w:r>
    </w:p>
    <w:p w:rsidR="00E16622" w:rsidRDefault="00E16622" w:rsidP="00E16622">
      <w:pPr>
        <w:pStyle w:val="a5"/>
        <w:bidi/>
        <w:spacing w:line="440" w:lineRule="exact"/>
        <w:rPr>
          <w:rStyle w:val="afe"/>
          <w:b w:val="0"/>
          <w:bCs w:val="0"/>
          <w:rtl/>
        </w:rPr>
      </w:pPr>
    </w:p>
    <w:p w:rsidR="00173E0A" w:rsidRDefault="00173E0A" w:rsidP="00173E0A">
      <w:pPr>
        <w:pStyle w:val="a5"/>
        <w:bidi/>
        <w:spacing w:line="440" w:lineRule="exact"/>
        <w:rPr>
          <w:rStyle w:val="afe"/>
          <w:b w:val="0"/>
          <w:bCs w:val="0"/>
          <w:rtl/>
        </w:rPr>
      </w:pPr>
    </w:p>
    <w:p w:rsidR="00173E0A" w:rsidRDefault="00173E0A" w:rsidP="00173E0A">
      <w:pPr>
        <w:pStyle w:val="a5"/>
        <w:bidi/>
        <w:spacing w:line="440" w:lineRule="exact"/>
        <w:rPr>
          <w:rStyle w:val="afe"/>
          <w:b w:val="0"/>
          <w:bCs w:val="0"/>
        </w:rPr>
      </w:pPr>
    </w:p>
    <w:p w:rsidR="00E16622" w:rsidRDefault="00773EE3" w:rsidP="00622524">
      <w:pPr>
        <w:numPr>
          <w:ilvl w:val="0"/>
          <w:numId w:val="2"/>
        </w:numPr>
        <w:spacing w:before="100" w:beforeAutospacing="1" w:after="100" w:afterAutospacing="1" w:line="440" w:lineRule="exact"/>
        <w:rPr>
          <w:rFonts w:ascii="Times New Roman" w:hAnsi="Times New Roman" w:cs="Traditional Arabic"/>
          <w:b/>
          <w:bCs/>
          <w:sz w:val="32"/>
          <w:szCs w:val="32"/>
          <w:rtl/>
        </w:rPr>
      </w:pPr>
      <w:r>
        <w:rPr>
          <w:rFonts w:ascii="Times New Roman" w:hAnsi="Times New Roman" w:cs="Traditional Arabic" w:hint="cs"/>
          <w:b/>
          <w:bCs/>
          <w:sz w:val="32"/>
          <w:szCs w:val="32"/>
          <w:rtl/>
        </w:rPr>
        <w:t xml:space="preserve">فصل </w:t>
      </w:r>
      <w:r w:rsidR="00E16622">
        <w:rPr>
          <w:rFonts w:ascii="Times New Roman" w:hAnsi="Times New Roman" w:cs="Traditional Arabic" w:hint="cs"/>
          <w:b/>
          <w:bCs/>
          <w:sz w:val="32"/>
          <w:szCs w:val="32"/>
          <w:rtl/>
        </w:rPr>
        <w:t>أطلانتس .. القارة المفقودة</w:t>
      </w:r>
    </w:p>
    <w:p w:rsidR="00E16622" w:rsidRDefault="00E16622" w:rsidP="00E16622">
      <w:pPr>
        <w:spacing w:after="0" w:line="440" w:lineRule="exact"/>
        <w:jc w:val="both"/>
        <w:rPr>
          <w:rFonts w:ascii="Times New Roman" w:hAnsi="Times New Roman" w:cs="Traditional Arabic"/>
          <w:sz w:val="32"/>
          <w:szCs w:val="32"/>
        </w:rPr>
      </w:pPr>
      <w:r>
        <w:rPr>
          <w:rFonts w:ascii="Times New Roman" w:hAnsi="Times New Roman" w:cs="Traditional Arabic" w:hint="cs"/>
          <w:sz w:val="32"/>
          <w:szCs w:val="32"/>
          <w:rtl/>
        </w:rPr>
        <w:t xml:space="preserve">    لم تكن قارات العالم خمساً كما هو</w:t>
      </w:r>
      <w:r>
        <w:rPr>
          <w:rFonts w:ascii="Times New Roman" w:hAnsi="Times New Roman" w:cs="Traditional Arabic"/>
          <w:sz w:val="32"/>
          <w:szCs w:val="32"/>
        </w:rPr>
        <w:t xml:space="preserve"> </w:t>
      </w:r>
      <w:r>
        <w:rPr>
          <w:rFonts w:ascii="Times New Roman" w:hAnsi="Times New Roman" w:cs="Traditional Arabic" w:hint="cs"/>
          <w:sz w:val="32"/>
          <w:szCs w:val="32"/>
          <w:rtl/>
        </w:rPr>
        <w:t>معروف عليه الآن, بل كانت ثماني قارات إذ تشير أخبار القديم من الزمن إلى وجود</w:t>
      </w:r>
      <w:r>
        <w:rPr>
          <w:rFonts w:ascii="Times New Roman" w:hAnsi="Times New Roman" w:cs="Traditional Arabic"/>
          <w:sz w:val="32"/>
          <w:szCs w:val="32"/>
        </w:rPr>
        <w:t xml:space="preserve"> </w:t>
      </w:r>
      <w:r>
        <w:rPr>
          <w:rFonts w:ascii="Times New Roman" w:hAnsi="Times New Roman" w:cs="Traditional Arabic" w:hint="cs"/>
          <w:sz w:val="32"/>
          <w:szCs w:val="32"/>
          <w:rtl/>
        </w:rPr>
        <w:t>قارات ومدن وحضارات اختفت بأكملها في ظروف غامضة وغابت في أعماق المياه, وقد اعتبر</w:t>
      </w:r>
      <w:r>
        <w:rPr>
          <w:rFonts w:ascii="Times New Roman" w:hAnsi="Times New Roman" w:cs="Traditional Arabic"/>
          <w:sz w:val="32"/>
          <w:szCs w:val="32"/>
        </w:rPr>
        <w:t xml:space="preserve"> </w:t>
      </w:r>
      <w:r>
        <w:rPr>
          <w:rFonts w:ascii="Times New Roman" w:hAnsi="Times New Roman" w:cs="Traditional Arabic" w:hint="cs"/>
          <w:sz w:val="32"/>
          <w:szCs w:val="32"/>
          <w:rtl/>
        </w:rPr>
        <w:t>ذلك هزلاً</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 xml:space="preserve">    حتى بدأت تشير</w:t>
      </w:r>
      <w:r>
        <w:rPr>
          <w:rFonts w:ascii="Times New Roman" w:hAnsi="Times New Roman" w:cs="Traditional Arabic"/>
          <w:sz w:val="32"/>
          <w:szCs w:val="32"/>
        </w:rPr>
        <w:t xml:space="preserve"> </w:t>
      </w:r>
      <w:r>
        <w:rPr>
          <w:rFonts w:ascii="Times New Roman" w:hAnsi="Times New Roman" w:cs="Traditional Arabic" w:hint="cs"/>
          <w:sz w:val="32"/>
          <w:szCs w:val="32"/>
          <w:rtl/>
        </w:rPr>
        <w:t>الأحداث إلى احتمال صحته بعد أن اكتشف الملاح (آرثر شليمان) عام 1870م بقايا مدينة</w:t>
      </w:r>
      <w:r>
        <w:rPr>
          <w:rFonts w:ascii="Times New Roman" w:hAnsi="Times New Roman" w:cs="Traditional Arabic"/>
          <w:sz w:val="32"/>
          <w:szCs w:val="32"/>
        </w:rPr>
        <w:t xml:space="preserve"> </w:t>
      </w:r>
      <w:r>
        <w:rPr>
          <w:rFonts w:ascii="Times New Roman" w:hAnsi="Times New Roman" w:cs="Traditional Arabic" w:hint="cs"/>
          <w:sz w:val="32"/>
          <w:szCs w:val="32"/>
          <w:rtl/>
        </w:rPr>
        <w:t>اختفت عن الوجود بعد أن غمرتها المياه هي مدينة (تروى) التي ذاع صيتها في الماضي</w:t>
      </w:r>
      <w:r>
        <w:rPr>
          <w:rFonts w:ascii="Times New Roman" w:hAnsi="Times New Roman" w:cs="Traditional Arabic"/>
          <w:sz w:val="32"/>
          <w:szCs w:val="32"/>
        </w:rPr>
        <w:t xml:space="preserve"> </w:t>
      </w:r>
      <w:r>
        <w:rPr>
          <w:rFonts w:ascii="Times New Roman" w:hAnsi="Times New Roman" w:cs="Traditional Arabic" w:hint="cs"/>
          <w:sz w:val="32"/>
          <w:szCs w:val="32"/>
          <w:rtl/>
        </w:rPr>
        <w:t>البعيد, والأبناء عن الأراضي المفقودة كثيرة أشهرها اختفاء ثلاث قارات هي: اطلانتس</w:t>
      </w:r>
      <w:r>
        <w:rPr>
          <w:rFonts w:ascii="Times New Roman" w:hAnsi="Times New Roman" w:cs="Traditional Arabic"/>
          <w:sz w:val="32"/>
          <w:szCs w:val="32"/>
        </w:rPr>
        <w:t xml:space="preserve"> </w:t>
      </w:r>
      <w:r>
        <w:rPr>
          <w:rFonts w:ascii="Times New Roman" w:hAnsi="Times New Roman" w:cs="Traditional Arabic" w:hint="cs"/>
          <w:sz w:val="32"/>
          <w:szCs w:val="32"/>
          <w:rtl/>
        </w:rPr>
        <w:t>وقارتا مو وليموريا, ويرجع الحديث إلى اطلانتس في القرن الرابع ق.م, حيث يذكر</w:t>
      </w:r>
      <w:r>
        <w:rPr>
          <w:rFonts w:ascii="Times New Roman" w:hAnsi="Times New Roman" w:cs="Traditional Arabic"/>
          <w:sz w:val="32"/>
          <w:szCs w:val="32"/>
        </w:rPr>
        <w:t xml:space="preserve"> </w:t>
      </w:r>
      <w:r>
        <w:rPr>
          <w:rFonts w:ascii="Times New Roman" w:hAnsi="Times New Roman" w:cs="Traditional Arabic" w:hint="cs"/>
          <w:sz w:val="32"/>
          <w:szCs w:val="32"/>
          <w:rtl/>
        </w:rPr>
        <w:t>المؤرخ القديم بلاتو الذي عاش في تلك الفترة أن القارة موجودة في خضم البحر المتوسط</w:t>
      </w:r>
      <w:r>
        <w:rPr>
          <w:rFonts w:ascii="Times New Roman" w:hAnsi="Times New Roman" w:cs="Traditional Arabic"/>
          <w:sz w:val="32"/>
          <w:szCs w:val="32"/>
        </w:rPr>
        <w:t xml:space="preserve"> </w:t>
      </w:r>
      <w:r>
        <w:rPr>
          <w:rFonts w:ascii="Times New Roman" w:hAnsi="Times New Roman" w:cs="Traditional Arabic" w:hint="cs"/>
          <w:sz w:val="32"/>
          <w:szCs w:val="32"/>
          <w:rtl/>
        </w:rPr>
        <w:t>ويقصد به المحيط الأطلنطي تجاه اسبانيا من ناحية الغرب, كما ورد ذكرها في محاورات</w:t>
      </w:r>
      <w:r>
        <w:rPr>
          <w:rFonts w:ascii="Times New Roman" w:hAnsi="Times New Roman" w:cs="Traditional Arabic"/>
          <w:sz w:val="32"/>
          <w:szCs w:val="32"/>
        </w:rPr>
        <w:t xml:space="preserve"> </w:t>
      </w:r>
      <w:r>
        <w:rPr>
          <w:rFonts w:ascii="Times New Roman" w:hAnsi="Times New Roman" w:cs="Traditional Arabic" w:hint="cs"/>
          <w:sz w:val="32"/>
          <w:szCs w:val="32"/>
          <w:rtl/>
        </w:rPr>
        <w:t>أفلاطون حوالى 335 ق.م, ففي محاورته الشهيرة باسم (تيماوس) يحكي (كريتياس) أن</w:t>
      </w:r>
      <w:r>
        <w:rPr>
          <w:rFonts w:ascii="Times New Roman" w:hAnsi="Times New Roman" w:cs="Traditional Arabic"/>
          <w:sz w:val="32"/>
          <w:szCs w:val="32"/>
        </w:rPr>
        <w:t xml:space="preserve"> </w:t>
      </w:r>
      <w:r>
        <w:rPr>
          <w:rFonts w:ascii="Times New Roman" w:hAnsi="Times New Roman" w:cs="Traditional Arabic" w:hint="cs"/>
          <w:sz w:val="32"/>
          <w:szCs w:val="32"/>
          <w:rtl/>
        </w:rPr>
        <w:t>الكهنة المصريين استقبلوا (صولون) في معابدهم, وهذه حقيقة تاريخية, بعد ذلك أخبروا</w:t>
      </w:r>
      <w:r>
        <w:rPr>
          <w:rFonts w:ascii="Times New Roman" w:hAnsi="Times New Roman" w:cs="Traditional Arabic"/>
          <w:sz w:val="32"/>
          <w:szCs w:val="32"/>
        </w:rPr>
        <w:t xml:space="preserve"> </w:t>
      </w:r>
      <w:r>
        <w:rPr>
          <w:rFonts w:ascii="Times New Roman" w:hAnsi="Times New Roman" w:cs="Traditional Arabic" w:hint="cs"/>
          <w:sz w:val="32"/>
          <w:szCs w:val="32"/>
          <w:rtl/>
        </w:rPr>
        <w:t>صولون عن قصة قديمة تحويها سجلاتهم تقول: إن هناك امبراطورية عظيمة تعرف باسم</w:t>
      </w:r>
      <w:r>
        <w:rPr>
          <w:rFonts w:ascii="Times New Roman" w:hAnsi="Times New Roman" w:cs="Traditional Arabic"/>
          <w:sz w:val="32"/>
          <w:szCs w:val="32"/>
        </w:rPr>
        <w:t xml:space="preserve"> </w:t>
      </w:r>
      <w:r>
        <w:rPr>
          <w:rFonts w:ascii="Times New Roman" w:hAnsi="Times New Roman" w:cs="Traditional Arabic" w:hint="cs"/>
          <w:sz w:val="32"/>
          <w:szCs w:val="32"/>
          <w:rtl/>
        </w:rPr>
        <w:t>أطلانتس, تحتل قارة هائلة خلف أعمدة هرقل (مضيق جبل طارق حالياً) وهي أكبر من شمال</w:t>
      </w:r>
      <w:r>
        <w:rPr>
          <w:rFonts w:ascii="Times New Roman" w:hAnsi="Times New Roman" w:cs="Traditional Arabic"/>
          <w:sz w:val="32"/>
          <w:szCs w:val="32"/>
        </w:rPr>
        <w:t xml:space="preserve"> </w:t>
      </w:r>
      <w:r>
        <w:rPr>
          <w:rFonts w:ascii="Times New Roman" w:hAnsi="Times New Roman" w:cs="Traditional Arabic" w:hint="cs"/>
          <w:sz w:val="32"/>
          <w:szCs w:val="32"/>
          <w:rtl/>
        </w:rPr>
        <w:t>إفريقيا وآسيا الصغرى مجتمعتين وخلفها سلسلة من الجزر تربط بينها وبين قارة ضخمة</w:t>
      </w:r>
      <w:r>
        <w:rPr>
          <w:rFonts w:ascii="Times New Roman" w:hAnsi="Times New Roman" w:cs="Traditional Arabic"/>
          <w:sz w:val="32"/>
          <w:szCs w:val="32"/>
        </w:rPr>
        <w:t xml:space="preserve"> </w:t>
      </w:r>
      <w:r>
        <w:rPr>
          <w:rFonts w:ascii="Times New Roman" w:hAnsi="Times New Roman" w:cs="Traditional Arabic" w:hint="cs"/>
          <w:sz w:val="32"/>
          <w:szCs w:val="32"/>
          <w:rtl/>
        </w:rPr>
        <w:t>أخرى, وقد وصفها كريتياس بأنها جنة الله سبحانه على الأرض, تنمو كل النباتات</w:t>
      </w:r>
      <w:r>
        <w:rPr>
          <w:rFonts w:ascii="Times New Roman" w:hAnsi="Times New Roman" w:cs="Traditional Arabic"/>
          <w:sz w:val="32"/>
          <w:szCs w:val="32"/>
        </w:rPr>
        <w:t xml:space="preserve"> </w:t>
      </w:r>
      <w:r>
        <w:rPr>
          <w:rFonts w:ascii="Times New Roman" w:hAnsi="Times New Roman" w:cs="Traditional Arabic" w:hint="cs"/>
          <w:sz w:val="32"/>
          <w:szCs w:val="32"/>
          <w:rtl/>
        </w:rPr>
        <w:t>والخضراوات والفواكه فيها, تحيا كل الحيوانات والطيور عليها, تنفجر فيها ينابيع</w:t>
      </w:r>
      <w:r>
        <w:rPr>
          <w:rFonts w:ascii="Times New Roman" w:hAnsi="Times New Roman" w:cs="Traditional Arabic"/>
          <w:sz w:val="32"/>
          <w:szCs w:val="32"/>
        </w:rPr>
        <w:t xml:space="preserve"> </w:t>
      </w:r>
      <w:r>
        <w:rPr>
          <w:rFonts w:ascii="Times New Roman" w:hAnsi="Times New Roman" w:cs="Traditional Arabic" w:hint="cs"/>
          <w:sz w:val="32"/>
          <w:szCs w:val="32"/>
          <w:rtl/>
        </w:rPr>
        <w:t>المياه الحارة والباردة, وشعبها من أرقى الشعوب وأعظمها.‏</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 xml:space="preserve">    في سنة (1882</w:t>
      </w:r>
      <w:r>
        <w:rPr>
          <w:rFonts w:ascii="Times New Roman" w:hAnsi="Times New Roman" w:cs="Traditional Arabic"/>
          <w:sz w:val="32"/>
          <w:szCs w:val="32"/>
        </w:rPr>
        <w:t xml:space="preserve">) </w:t>
      </w:r>
      <w:r>
        <w:rPr>
          <w:rFonts w:ascii="Times New Roman" w:hAnsi="Times New Roman" w:cs="Traditional Arabic" w:hint="cs"/>
          <w:sz w:val="32"/>
          <w:szCs w:val="32"/>
          <w:rtl/>
        </w:rPr>
        <w:t>تجدد ذكر القارة المفقودة مرة أخرى, حين صدر كتاب اطلانتس قبل الطوفان للكاتب</w:t>
      </w:r>
      <w:r>
        <w:rPr>
          <w:rFonts w:ascii="Times New Roman" w:hAnsi="Times New Roman" w:cs="Traditional Arabic"/>
          <w:sz w:val="32"/>
          <w:szCs w:val="32"/>
        </w:rPr>
        <w:t xml:space="preserve"> </w:t>
      </w:r>
      <w:r>
        <w:rPr>
          <w:rFonts w:ascii="Times New Roman" w:hAnsi="Times New Roman" w:cs="Traditional Arabic" w:hint="cs"/>
          <w:sz w:val="32"/>
          <w:szCs w:val="32"/>
          <w:rtl/>
        </w:rPr>
        <w:t>والسياسي الأمريكي (دونلي) الذي يشير فيه بناء على افتراضات جيولوجية وتاريخية إلى</w:t>
      </w:r>
      <w:r>
        <w:rPr>
          <w:rFonts w:ascii="Times New Roman" w:hAnsi="Times New Roman" w:cs="Traditional Arabic"/>
          <w:sz w:val="32"/>
          <w:szCs w:val="32"/>
        </w:rPr>
        <w:t xml:space="preserve"> </w:t>
      </w:r>
      <w:r>
        <w:rPr>
          <w:rFonts w:ascii="Times New Roman" w:hAnsi="Times New Roman" w:cs="Traditional Arabic" w:hint="cs"/>
          <w:sz w:val="32"/>
          <w:szCs w:val="32"/>
          <w:rtl/>
        </w:rPr>
        <w:t>وجود هذه القارة في يوم من الأيام, وقيام حضارات مزدهرة على أرضها, واختفائها عن</w:t>
      </w:r>
      <w:r>
        <w:rPr>
          <w:rFonts w:ascii="Times New Roman" w:hAnsi="Times New Roman" w:cs="Traditional Arabic"/>
          <w:sz w:val="32"/>
          <w:szCs w:val="32"/>
        </w:rPr>
        <w:t xml:space="preserve"> </w:t>
      </w:r>
      <w:r>
        <w:rPr>
          <w:rFonts w:ascii="Times New Roman" w:hAnsi="Times New Roman" w:cs="Traditional Arabic" w:hint="cs"/>
          <w:sz w:val="32"/>
          <w:szCs w:val="32"/>
          <w:rtl/>
        </w:rPr>
        <w:t>الوجود وبعد أن غمرها الطوفان, وقد لاقت فكرة هذا الكتاب قبولاً واسعاً واستمرت بعد</w:t>
      </w:r>
      <w:r>
        <w:rPr>
          <w:rFonts w:ascii="Times New Roman" w:hAnsi="Times New Roman" w:cs="Traditional Arabic"/>
          <w:sz w:val="32"/>
          <w:szCs w:val="32"/>
        </w:rPr>
        <w:t xml:space="preserve"> </w:t>
      </w:r>
      <w:r>
        <w:rPr>
          <w:rFonts w:ascii="Times New Roman" w:hAnsi="Times New Roman" w:cs="Traditional Arabic" w:hint="cs"/>
          <w:sz w:val="32"/>
          <w:szCs w:val="32"/>
          <w:rtl/>
        </w:rPr>
        <w:t>ذلك صدور كتب تحكي عن اطلانتس ومستقبلاً تصوير أفلام سينمائية.‏</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 xml:space="preserve">   اختلف العلماء</w:t>
      </w:r>
      <w:r>
        <w:rPr>
          <w:rFonts w:ascii="Times New Roman" w:hAnsi="Times New Roman" w:cs="Traditional Arabic"/>
          <w:sz w:val="32"/>
          <w:szCs w:val="32"/>
        </w:rPr>
        <w:t xml:space="preserve"> </w:t>
      </w:r>
      <w:r>
        <w:rPr>
          <w:rFonts w:ascii="Times New Roman" w:hAnsi="Times New Roman" w:cs="Traditional Arabic" w:hint="cs"/>
          <w:sz w:val="32"/>
          <w:szCs w:val="32"/>
          <w:rtl/>
        </w:rPr>
        <w:t>في حقيقة اطلانتس فقد أشار أحدهم إلى أنها أمريكا, وأكد آخر أن الجزر البريطانية هي</w:t>
      </w:r>
      <w:r>
        <w:rPr>
          <w:rFonts w:ascii="Times New Roman" w:hAnsi="Times New Roman" w:cs="Traditional Arabic"/>
          <w:sz w:val="32"/>
          <w:szCs w:val="32"/>
        </w:rPr>
        <w:t xml:space="preserve"> </w:t>
      </w:r>
      <w:r>
        <w:rPr>
          <w:rFonts w:ascii="Times New Roman" w:hAnsi="Times New Roman" w:cs="Traditional Arabic" w:hint="cs"/>
          <w:sz w:val="32"/>
          <w:szCs w:val="32"/>
          <w:rtl/>
        </w:rPr>
        <w:t>جزء من اطلانتس, في حين اقترح البعض الأخر وجودها في السويد أو المحيط الهندي وحتى</w:t>
      </w:r>
      <w:r>
        <w:rPr>
          <w:rFonts w:ascii="Times New Roman" w:hAnsi="Times New Roman" w:cs="Traditional Arabic"/>
          <w:sz w:val="32"/>
          <w:szCs w:val="32"/>
        </w:rPr>
        <w:t xml:space="preserve"> </w:t>
      </w:r>
      <w:r>
        <w:rPr>
          <w:rFonts w:ascii="Times New Roman" w:hAnsi="Times New Roman" w:cs="Traditional Arabic" w:hint="cs"/>
          <w:sz w:val="32"/>
          <w:szCs w:val="32"/>
          <w:rtl/>
        </w:rPr>
        <w:t>القطب المتجمد الشمالي, وروايات أخرى تقر بوجودها في بحر (إيجة) عندما عثر هناك على</w:t>
      </w:r>
      <w:r>
        <w:rPr>
          <w:rFonts w:ascii="Times New Roman" w:hAnsi="Times New Roman" w:cs="Traditional Arabic"/>
          <w:sz w:val="32"/>
          <w:szCs w:val="32"/>
        </w:rPr>
        <w:t xml:space="preserve"> </w:t>
      </w:r>
      <w:r>
        <w:rPr>
          <w:rFonts w:ascii="Times New Roman" w:hAnsi="Times New Roman" w:cs="Traditional Arabic" w:hint="cs"/>
          <w:sz w:val="32"/>
          <w:szCs w:val="32"/>
          <w:rtl/>
        </w:rPr>
        <w:t>مدينة مدفونة تحت ركام بركاني كثيف.‏</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lastRenderedPageBreak/>
        <w:t xml:space="preserve">   وهناك اكتشافات</w:t>
      </w:r>
      <w:r>
        <w:rPr>
          <w:rFonts w:ascii="Times New Roman" w:hAnsi="Times New Roman" w:cs="Traditional Arabic"/>
          <w:sz w:val="32"/>
          <w:szCs w:val="32"/>
        </w:rPr>
        <w:t xml:space="preserve"> </w:t>
      </w:r>
      <w:r>
        <w:rPr>
          <w:rFonts w:ascii="Times New Roman" w:hAnsi="Times New Roman" w:cs="Traditional Arabic" w:hint="cs"/>
          <w:sz w:val="32"/>
          <w:szCs w:val="32"/>
          <w:rtl/>
        </w:rPr>
        <w:t>عن وجود القارة, فقد عثر في مدينة بيترسبورغ الروسية على مخطوطة تشير إلى إرسال</w:t>
      </w:r>
      <w:r>
        <w:rPr>
          <w:rFonts w:ascii="Times New Roman" w:hAnsi="Times New Roman" w:cs="Traditional Arabic"/>
          <w:sz w:val="32"/>
          <w:szCs w:val="32"/>
        </w:rPr>
        <w:t xml:space="preserve"> </w:t>
      </w:r>
      <w:r>
        <w:rPr>
          <w:rFonts w:ascii="Times New Roman" w:hAnsi="Times New Roman" w:cs="Traditional Arabic" w:hint="cs"/>
          <w:sz w:val="32"/>
          <w:szCs w:val="32"/>
          <w:rtl/>
        </w:rPr>
        <w:t>الفرعون بعثة إلى الغرب بحثاً عنها, وجود سلسلة جبال في مقر المحيط الأطلنطي غرب</w:t>
      </w:r>
      <w:r>
        <w:rPr>
          <w:rFonts w:ascii="Times New Roman" w:hAnsi="Times New Roman" w:cs="Traditional Arabic"/>
          <w:sz w:val="32"/>
          <w:szCs w:val="32"/>
        </w:rPr>
        <w:t xml:space="preserve"> </w:t>
      </w:r>
      <w:r>
        <w:rPr>
          <w:rFonts w:ascii="Times New Roman" w:hAnsi="Times New Roman" w:cs="Traditional Arabic" w:hint="cs"/>
          <w:sz w:val="32"/>
          <w:szCs w:val="32"/>
          <w:rtl/>
        </w:rPr>
        <w:t>مضيق جبل طارق صورتها بعثة روسية بواسطة غواصة, عثور الباحثين بالقرب من سواحل</w:t>
      </w:r>
      <w:r>
        <w:rPr>
          <w:rFonts w:ascii="Times New Roman" w:hAnsi="Times New Roman" w:cs="Traditional Arabic"/>
          <w:sz w:val="32"/>
          <w:szCs w:val="32"/>
        </w:rPr>
        <w:t xml:space="preserve"> </w:t>
      </w:r>
      <w:r>
        <w:rPr>
          <w:rFonts w:ascii="Times New Roman" w:hAnsi="Times New Roman" w:cs="Traditional Arabic" w:hint="cs"/>
          <w:sz w:val="32"/>
          <w:szCs w:val="32"/>
          <w:rtl/>
        </w:rPr>
        <w:t>فنزويلا على سور طوله أكثر من 120 كم في أعماق المحيط, هذا وشاهدت ماسحة محيطات</w:t>
      </w:r>
      <w:r>
        <w:rPr>
          <w:rFonts w:ascii="Times New Roman" w:hAnsi="Times New Roman" w:cs="Traditional Arabic"/>
          <w:sz w:val="32"/>
          <w:szCs w:val="32"/>
        </w:rPr>
        <w:t xml:space="preserve"> </w:t>
      </w:r>
      <w:r>
        <w:rPr>
          <w:rFonts w:ascii="Times New Roman" w:hAnsi="Times New Roman" w:cs="Traditional Arabic" w:hint="cs"/>
          <w:sz w:val="32"/>
          <w:szCs w:val="32"/>
          <w:rtl/>
        </w:rPr>
        <w:t>فرنسية درجات سلم منحوتة في القاع بالقرب من بورتوريكو, بالإضافة إلى العثور على</w:t>
      </w:r>
      <w:r>
        <w:rPr>
          <w:rFonts w:ascii="Times New Roman" w:hAnsi="Times New Roman" w:cs="Traditional Arabic"/>
          <w:sz w:val="32"/>
          <w:szCs w:val="32"/>
        </w:rPr>
        <w:t xml:space="preserve"> </w:t>
      </w:r>
      <w:r>
        <w:rPr>
          <w:rFonts w:ascii="Times New Roman" w:hAnsi="Times New Roman" w:cs="Traditional Arabic" w:hint="cs"/>
          <w:sz w:val="32"/>
          <w:szCs w:val="32"/>
          <w:rtl/>
        </w:rPr>
        <w:t>خارطة في سنة 1929 محفوظة في مكتبة مجلس الشيوخ الأمريكي تظهر اسم وموقع قارة</w:t>
      </w:r>
      <w:r>
        <w:rPr>
          <w:rFonts w:ascii="Times New Roman" w:hAnsi="Times New Roman" w:cs="Traditional Arabic"/>
          <w:sz w:val="32"/>
          <w:szCs w:val="32"/>
        </w:rPr>
        <w:t xml:space="preserve"> </w:t>
      </w:r>
      <w:r>
        <w:rPr>
          <w:rFonts w:ascii="Times New Roman" w:hAnsi="Times New Roman" w:cs="Traditional Arabic" w:hint="cs"/>
          <w:sz w:val="32"/>
          <w:szCs w:val="32"/>
          <w:rtl/>
        </w:rPr>
        <w:t>أطلانتس على الخارطة.‏</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 xml:space="preserve">   إن اختفاء</w:t>
      </w:r>
      <w:r>
        <w:rPr>
          <w:rFonts w:ascii="Times New Roman" w:hAnsi="Times New Roman" w:cs="Traditional Arabic"/>
          <w:sz w:val="32"/>
          <w:szCs w:val="32"/>
        </w:rPr>
        <w:t xml:space="preserve"> </w:t>
      </w:r>
      <w:r>
        <w:rPr>
          <w:rFonts w:ascii="Times New Roman" w:hAnsi="Times New Roman" w:cs="Traditional Arabic" w:hint="cs"/>
          <w:sz w:val="32"/>
          <w:szCs w:val="32"/>
          <w:rtl/>
        </w:rPr>
        <w:t>حضارات وبلاد ليس غريباً على البشرية جمعاء , ففي حوالى سنة 1400 ق.م إنهدمت جزيرة</w:t>
      </w:r>
      <w:r>
        <w:rPr>
          <w:rFonts w:ascii="Times New Roman" w:hAnsi="Times New Roman" w:cs="Traditional Arabic"/>
          <w:sz w:val="32"/>
          <w:szCs w:val="32"/>
        </w:rPr>
        <w:t xml:space="preserve"> </w:t>
      </w:r>
      <w:r>
        <w:rPr>
          <w:rFonts w:ascii="Times New Roman" w:hAnsi="Times New Roman" w:cs="Traditional Arabic" w:hint="cs"/>
          <w:sz w:val="32"/>
          <w:szCs w:val="32"/>
          <w:rtl/>
        </w:rPr>
        <w:t>(ثيرا) بالبحر المتوسط بعد أن انفجر بها بركان مروع وغطتها بالمياه , ما أدى إلى</w:t>
      </w:r>
      <w:r>
        <w:rPr>
          <w:rFonts w:ascii="Times New Roman" w:hAnsi="Times New Roman" w:cs="Traditional Arabic"/>
          <w:sz w:val="32"/>
          <w:szCs w:val="32"/>
        </w:rPr>
        <w:t xml:space="preserve"> </w:t>
      </w:r>
      <w:r>
        <w:rPr>
          <w:rFonts w:ascii="Times New Roman" w:hAnsi="Times New Roman" w:cs="Traditional Arabic" w:hint="cs"/>
          <w:sz w:val="32"/>
          <w:szCs w:val="32"/>
          <w:rtl/>
        </w:rPr>
        <w:t>زوال حضارة (مينون) المزدهرة التي قامت على جزيرة كريت, لذلك فاختفاء إطلانتس أو</w:t>
      </w:r>
      <w:r>
        <w:rPr>
          <w:rFonts w:ascii="Times New Roman" w:hAnsi="Times New Roman" w:cs="Traditional Arabic"/>
          <w:sz w:val="32"/>
          <w:szCs w:val="32"/>
        </w:rPr>
        <w:t xml:space="preserve"> </w:t>
      </w:r>
      <w:r>
        <w:rPr>
          <w:rFonts w:ascii="Times New Roman" w:hAnsi="Times New Roman" w:cs="Traditional Arabic" w:hint="cs"/>
          <w:sz w:val="32"/>
          <w:szCs w:val="32"/>
          <w:rtl/>
        </w:rPr>
        <w:t>غيرها ليس مستبعداً ولا يزال الأمر غامضاً يتأرجح بين الحقيقة والخيال.‏</w:t>
      </w:r>
      <w:r>
        <w:rPr>
          <w:rFonts w:ascii="Times New Roman" w:hAnsi="Times New Roman" w:cs="Traditional Arabic"/>
          <w:sz w:val="32"/>
          <w:szCs w:val="32"/>
        </w:rPr>
        <w:t xml:space="preserve"> </w:t>
      </w:r>
      <w:r>
        <w:rPr>
          <w:rFonts w:cs="Traditional Arabic" w:hint="cs"/>
          <w:sz w:val="32"/>
          <w:szCs w:val="32"/>
          <w:vertAlign w:val="superscript"/>
          <w:rtl/>
        </w:rPr>
        <w:t>(</w:t>
      </w:r>
      <w:r>
        <w:rPr>
          <w:rStyle w:val="af7"/>
          <w:rFonts w:ascii="Calibri" w:hAnsi="Calibri" w:cs="Traditional Arabic"/>
          <w:sz w:val="32"/>
          <w:szCs w:val="32"/>
          <w:rtl/>
        </w:rPr>
        <w:footnoteReference w:id="38"/>
      </w:r>
      <w:r>
        <w:rPr>
          <w:rFonts w:cs="Traditional Arabic" w:hint="cs"/>
          <w:sz w:val="32"/>
          <w:szCs w:val="32"/>
          <w:vertAlign w:val="superscript"/>
          <w:rtl/>
        </w:rPr>
        <w:t>)</w:t>
      </w:r>
    </w:p>
    <w:p w:rsidR="00E16622" w:rsidRDefault="00E16622" w:rsidP="00E16622">
      <w:pPr>
        <w:spacing w:before="100" w:beforeAutospacing="1" w:after="100" w:afterAutospacing="1" w:line="440" w:lineRule="exact"/>
        <w:rPr>
          <w:rFonts w:ascii="Times New Roman" w:hAnsi="Times New Roman" w:cs="Traditional Arabic"/>
          <w:sz w:val="32"/>
          <w:szCs w:val="32"/>
        </w:rPr>
      </w:pPr>
    </w:p>
    <w:p w:rsidR="00E16622" w:rsidRDefault="00E16622" w:rsidP="00E16622">
      <w:pPr>
        <w:spacing w:before="100" w:beforeAutospacing="1" w:after="100" w:afterAutospacing="1" w:line="440" w:lineRule="exact"/>
        <w:rPr>
          <w:rFonts w:ascii="Times New Roman" w:hAnsi="Times New Roman" w:cs="Traditional Arabic"/>
          <w:sz w:val="32"/>
          <w:szCs w:val="32"/>
          <w:rtl/>
        </w:rPr>
      </w:pPr>
    </w:p>
    <w:p w:rsidR="00E16622" w:rsidRDefault="00E16622" w:rsidP="00E16622">
      <w:pPr>
        <w:spacing w:before="100" w:beforeAutospacing="1" w:after="100" w:afterAutospacing="1" w:line="440" w:lineRule="exact"/>
        <w:rPr>
          <w:rFonts w:ascii="Times New Roman" w:hAnsi="Times New Roman" w:cs="Traditional Arabic"/>
          <w:sz w:val="32"/>
          <w:szCs w:val="32"/>
          <w:rtl/>
        </w:rPr>
      </w:pPr>
    </w:p>
    <w:p w:rsidR="00E16622" w:rsidRDefault="00E16622" w:rsidP="00E16622">
      <w:pPr>
        <w:spacing w:before="100" w:beforeAutospacing="1" w:after="100" w:afterAutospacing="1" w:line="440" w:lineRule="exact"/>
        <w:rPr>
          <w:rFonts w:ascii="Times New Roman" w:hAnsi="Times New Roman" w:cs="Traditional Arabic"/>
          <w:sz w:val="32"/>
          <w:szCs w:val="32"/>
          <w:rtl/>
        </w:rPr>
      </w:pPr>
    </w:p>
    <w:p w:rsidR="00E16622" w:rsidRDefault="00E16622" w:rsidP="00E16622">
      <w:pPr>
        <w:spacing w:before="100" w:beforeAutospacing="1" w:after="100" w:afterAutospacing="1" w:line="440" w:lineRule="exact"/>
        <w:rPr>
          <w:rFonts w:ascii="Times New Roman" w:hAnsi="Times New Roman" w:cs="Traditional Arabic"/>
          <w:sz w:val="32"/>
          <w:szCs w:val="32"/>
          <w:rtl/>
        </w:rPr>
      </w:pPr>
    </w:p>
    <w:p w:rsidR="00E16622" w:rsidRDefault="00E16622" w:rsidP="00E16622">
      <w:pPr>
        <w:spacing w:before="100" w:beforeAutospacing="1" w:after="100" w:afterAutospacing="1" w:line="440" w:lineRule="exact"/>
        <w:rPr>
          <w:rFonts w:ascii="Times New Roman" w:hAnsi="Times New Roman" w:cs="Traditional Arabic"/>
          <w:sz w:val="32"/>
          <w:szCs w:val="32"/>
          <w:rtl/>
        </w:rPr>
      </w:pPr>
    </w:p>
    <w:p w:rsidR="00E16622" w:rsidRDefault="00E16622" w:rsidP="00E16622">
      <w:pPr>
        <w:spacing w:before="100" w:beforeAutospacing="1" w:after="100" w:afterAutospacing="1" w:line="440" w:lineRule="exact"/>
        <w:rPr>
          <w:rFonts w:ascii="Times New Roman" w:hAnsi="Times New Roman" w:cs="Traditional Arabic"/>
          <w:sz w:val="32"/>
          <w:szCs w:val="32"/>
          <w:rtl/>
        </w:rPr>
      </w:pPr>
    </w:p>
    <w:p w:rsidR="00E16622" w:rsidRDefault="00E16622" w:rsidP="00E16622">
      <w:pPr>
        <w:spacing w:before="100" w:beforeAutospacing="1" w:after="100" w:afterAutospacing="1" w:line="440" w:lineRule="exact"/>
        <w:rPr>
          <w:rFonts w:ascii="Times New Roman" w:hAnsi="Times New Roman" w:cs="Traditional Arabic"/>
          <w:sz w:val="32"/>
          <w:szCs w:val="32"/>
          <w:rtl/>
        </w:rPr>
      </w:pPr>
    </w:p>
    <w:p w:rsidR="00E16622" w:rsidRDefault="00E16622" w:rsidP="00E16622">
      <w:pPr>
        <w:spacing w:before="100" w:beforeAutospacing="1" w:after="100" w:afterAutospacing="1" w:line="440" w:lineRule="exact"/>
        <w:rPr>
          <w:rFonts w:ascii="Times New Roman" w:hAnsi="Times New Roman" w:cs="Traditional Arabic"/>
          <w:sz w:val="32"/>
          <w:szCs w:val="32"/>
          <w:rtl/>
        </w:rPr>
      </w:pPr>
    </w:p>
    <w:p w:rsidR="00E16622" w:rsidRDefault="00E16622" w:rsidP="00E16622">
      <w:pPr>
        <w:spacing w:before="100" w:beforeAutospacing="1" w:after="100" w:afterAutospacing="1" w:line="440" w:lineRule="exact"/>
        <w:rPr>
          <w:rFonts w:ascii="Times New Roman" w:hAnsi="Times New Roman" w:cs="Traditional Arabic"/>
          <w:sz w:val="32"/>
          <w:szCs w:val="32"/>
          <w:rtl/>
        </w:rPr>
      </w:pPr>
    </w:p>
    <w:p w:rsidR="00E16622" w:rsidRDefault="00E16622" w:rsidP="00E16622">
      <w:pPr>
        <w:spacing w:before="100" w:beforeAutospacing="1" w:after="100" w:afterAutospacing="1" w:line="440" w:lineRule="exact"/>
        <w:rPr>
          <w:rFonts w:ascii="Times New Roman" w:hAnsi="Times New Roman" w:cs="Traditional Arabic"/>
          <w:sz w:val="32"/>
          <w:szCs w:val="32"/>
          <w:rtl/>
        </w:rPr>
      </w:pPr>
    </w:p>
    <w:p w:rsidR="00E16622" w:rsidRDefault="00E16622" w:rsidP="00E16622">
      <w:pPr>
        <w:spacing w:before="100" w:beforeAutospacing="1" w:after="100" w:afterAutospacing="1" w:line="440" w:lineRule="exact"/>
        <w:rPr>
          <w:rFonts w:ascii="Times New Roman" w:hAnsi="Times New Roman" w:cs="Traditional Arabic"/>
          <w:sz w:val="32"/>
          <w:szCs w:val="32"/>
          <w:rtl/>
        </w:rPr>
      </w:pPr>
    </w:p>
    <w:p w:rsidR="00E16622" w:rsidRDefault="00E16622" w:rsidP="00622524">
      <w:pPr>
        <w:numPr>
          <w:ilvl w:val="0"/>
          <w:numId w:val="2"/>
        </w:numPr>
        <w:spacing w:before="100" w:beforeAutospacing="1" w:after="100" w:afterAutospacing="1" w:line="440" w:lineRule="exact"/>
        <w:rPr>
          <w:rFonts w:ascii="Times New Roman" w:hAnsi="Times New Roman" w:cs="Traditional Arabic"/>
          <w:b/>
          <w:bCs/>
          <w:sz w:val="40"/>
          <w:szCs w:val="40"/>
          <w:rtl/>
        </w:rPr>
      </w:pPr>
      <w:r>
        <w:rPr>
          <w:rFonts w:ascii="Times New Roman" w:hAnsi="Times New Roman" w:cs="Traditional Arabic" w:hint="cs"/>
          <w:b/>
          <w:bCs/>
          <w:sz w:val="40"/>
          <w:szCs w:val="40"/>
          <w:rtl/>
        </w:rPr>
        <w:t>الطربوش الأحمر</w:t>
      </w:r>
    </w:p>
    <w:p w:rsidR="00E16622" w:rsidRDefault="00E16622" w:rsidP="00E16622">
      <w:pPr>
        <w:spacing w:after="0" w:line="440" w:lineRule="exact"/>
        <w:jc w:val="both"/>
        <w:rPr>
          <w:rFonts w:ascii="Times New Roman" w:hAnsi="Times New Roman" w:cs="Traditional Arabic"/>
          <w:sz w:val="32"/>
          <w:szCs w:val="32"/>
        </w:rPr>
      </w:pPr>
      <w:r>
        <w:rPr>
          <w:rFonts w:ascii="Times New Roman" w:hAnsi="Times New Roman" w:cs="Traditional Arabic" w:hint="cs"/>
          <w:sz w:val="32"/>
          <w:szCs w:val="32"/>
          <w:rtl/>
        </w:rPr>
        <w:t xml:space="preserve">   انتشرت قبيل القرن التاسع عشر إبان فترة الحكم العثماني عادة</w:t>
      </w:r>
      <w:r>
        <w:rPr>
          <w:rFonts w:ascii="Times New Roman" w:hAnsi="Times New Roman" w:cs="Traditional Arabic"/>
          <w:sz w:val="32"/>
          <w:szCs w:val="32"/>
        </w:rPr>
        <w:t xml:space="preserve"> </w:t>
      </w:r>
      <w:r>
        <w:rPr>
          <w:rFonts w:ascii="Times New Roman" w:hAnsi="Times New Roman" w:cs="Traditional Arabic" w:hint="cs"/>
          <w:sz w:val="32"/>
          <w:szCs w:val="32"/>
          <w:rtl/>
        </w:rPr>
        <w:t>وضع الطربوش الأحمر على رؤوس الرجال,وهو في الأصل ابتكار عربي لغطاء الرأس,إذ ظهر</w:t>
      </w:r>
      <w:r>
        <w:rPr>
          <w:rFonts w:ascii="Times New Roman" w:hAnsi="Times New Roman" w:cs="Traditional Arabic"/>
          <w:sz w:val="32"/>
          <w:szCs w:val="32"/>
        </w:rPr>
        <w:t xml:space="preserve"> </w:t>
      </w:r>
      <w:r>
        <w:rPr>
          <w:rFonts w:ascii="Times New Roman" w:hAnsi="Times New Roman" w:cs="Traditional Arabic" w:hint="cs"/>
          <w:sz w:val="32"/>
          <w:szCs w:val="32"/>
          <w:rtl/>
        </w:rPr>
        <w:t>الطربوش الأحمر لأول مرة في منطقة المغرب العربي,وحلت محل العمامة والحطة</w:t>
      </w:r>
      <w:r>
        <w:rPr>
          <w:rFonts w:ascii="Times New Roman" w:hAnsi="Times New Roman" w:cs="Traditional Arabic"/>
          <w:sz w:val="32"/>
          <w:szCs w:val="32"/>
        </w:rPr>
        <w:t xml:space="preserve"> </w:t>
      </w:r>
      <w:r>
        <w:rPr>
          <w:rFonts w:ascii="Times New Roman" w:hAnsi="Times New Roman" w:cs="Traditional Arabic" w:hint="cs"/>
          <w:sz w:val="32"/>
          <w:szCs w:val="32"/>
          <w:rtl/>
        </w:rPr>
        <w:t>والعقال,لكن كمال أتاتورك أصدر أمرا بمنع استعمال الطربوش الأحمر المعروف بقانون</w:t>
      </w:r>
      <w:r>
        <w:rPr>
          <w:rFonts w:ascii="Times New Roman" w:hAnsi="Times New Roman" w:cs="Traditional Arabic"/>
          <w:sz w:val="32"/>
          <w:szCs w:val="32"/>
        </w:rPr>
        <w:t xml:space="preserve"> </w:t>
      </w:r>
      <w:r>
        <w:rPr>
          <w:rFonts w:ascii="Times New Roman" w:hAnsi="Times New Roman" w:cs="Traditional Arabic" w:hint="cs"/>
          <w:sz w:val="32"/>
          <w:szCs w:val="32"/>
          <w:rtl/>
        </w:rPr>
        <w:t>القيافة في عام 1926 لتحل محله القبعات الغربية</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 xml:space="preserve">   وظل الطربوش</w:t>
      </w:r>
      <w:r>
        <w:rPr>
          <w:rFonts w:ascii="Times New Roman" w:hAnsi="Times New Roman" w:cs="Traditional Arabic"/>
          <w:sz w:val="32"/>
          <w:szCs w:val="32"/>
        </w:rPr>
        <w:t xml:space="preserve"> </w:t>
      </w:r>
      <w:r>
        <w:rPr>
          <w:rFonts w:ascii="Times New Roman" w:hAnsi="Times New Roman" w:cs="Traditional Arabic" w:hint="cs"/>
          <w:sz w:val="32"/>
          <w:szCs w:val="32"/>
          <w:rtl/>
        </w:rPr>
        <w:t>مستخدماً في أقطار عربية لم يكن لذلك القانون مفعول فيها مثل مصر وبلاد الشام</w:t>
      </w:r>
      <w:r>
        <w:rPr>
          <w:rFonts w:ascii="Times New Roman" w:hAnsi="Times New Roman" w:cs="Traditional Arabic"/>
          <w:sz w:val="32"/>
          <w:szCs w:val="32"/>
        </w:rPr>
        <w:t xml:space="preserve"> </w:t>
      </w:r>
      <w:r>
        <w:rPr>
          <w:rFonts w:ascii="Times New Roman" w:hAnsi="Times New Roman" w:cs="Traditional Arabic" w:hint="cs"/>
          <w:sz w:val="32"/>
          <w:szCs w:val="32"/>
          <w:rtl/>
        </w:rPr>
        <w:t>والمغرب العربي,وبقي عند كبار السن في سورية حتى أواخر الستينيات,ولا تزال صناعة</w:t>
      </w:r>
      <w:r>
        <w:rPr>
          <w:rFonts w:ascii="Times New Roman" w:hAnsi="Times New Roman" w:cs="Traditional Arabic"/>
          <w:sz w:val="32"/>
          <w:szCs w:val="32"/>
        </w:rPr>
        <w:t xml:space="preserve"> </w:t>
      </w:r>
      <w:r>
        <w:rPr>
          <w:rFonts w:ascii="Times New Roman" w:hAnsi="Times New Roman" w:cs="Traditional Arabic" w:hint="cs"/>
          <w:sz w:val="32"/>
          <w:szCs w:val="32"/>
          <w:rtl/>
        </w:rPr>
        <w:t>الطرابيش موجودة في مكان نشأته القديمة في بلاد المغرب العربي وبالذات في تونس.‏</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 xml:space="preserve">    وينحصر استخدام</w:t>
      </w:r>
      <w:r>
        <w:rPr>
          <w:rFonts w:ascii="Times New Roman" w:hAnsi="Times New Roman" w:cs="Traditional Arabic"/>
          <w:sz w:val="32"/>
          <w:szCs w:val="32"/>
        </w:rPr>
        <w:t xml:space="preserve"> </w:t>
      </w:r>
      <w:r>
        <w:rPr>
          <w:rFonts w:ascii="Times New Roman" w:hAnsi="Times New Roman" w:cs="Traditional Arabic" w:hint="cs"/>
          <w:sz w:val="32"/>
          <w:szCs w:val="32"/>
          <w:rtl/>
        </w:rPr>
        <w:t>الطربوش حالياً عند رجال الدين الذين يضعون العمامة البيضاء أو الملونة السادة أو</w:t>
      </w:r>
      <w:r>
        <w:rPr>
          <w:rFonts w:ascii="Times New Roman" w:hAnsi="Times New Roman" w:cs="Traditional Arabic"/>
          <w:sz w:val="32"/>
          <w:szCs w:val="32"/>
        </w:rPr>
        <w:t xml:space="preserve"> </w:t>
      </w:r>
      <w:r>
        <w:rPr>
          <w:rFonts w:ascii="Times New Roman" w:hAnsi="Times New Roman" w:cs="Traditional Arabic" w:hint="cs"/>
          <w:sz w:val="32"/>
          <w:szCs w:val="32"/>
          <w:rtl/>
        </w:rPr>
        <w:t>المنقوشة حول الطربوش.‏</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rPr>
          <w:rFonts w:ascii="Times New Roman" w:hAnsi="Times New Roman" w:cs="Traditional Arabic"/>
          <w:b/>
          <w:bCs/>
          <w:sz w:val="32"/>
          <w:szCs w:val="32"/>
        </w:rPr>
      </w:pPr>
      <w:r>
        <w:rPr>
          <w:rFonts w:ascii="Times New Roman" w:hAnsi="Times New Roman" w:cs="Traditional Arabic" w:hint="cs"/>
          <w:b/>
          <w:bCs/>
          <w:sz w:val="32"/>
          <w:szCs w:val="32"/>
          <w:rtl/>
        </w:rPr>
        <w:t>أنواع الطرابيش‏</w:t>
      </w:r>
      <w:r>
        <w:rPr>
          <w:rFonts w:ascii="Times New Roman" w:hAnsi="Times New Roman" w:cs="Traditional Arabic"/>
          <w:b/>
          <w:bCs/>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 xml:space="preserve">   والطرابيش</w:t>
      </w:r>
      <w:r>
        <w:rPr>
          <w:rFonts w:ascii="Times New Roman" w:hAnsi="Times New Roman" w:cs="Traditional Arabic"/>
          <w:sz w:val="32"/>
          <w:szCs w:val="32"/>
        </w:rPr>
        <w:t xml:space="preserve"> </w:t>
      </w:r>
      <w:r>
        <w:rPr>
          <w:rFonts w:ascii="Times New Roman" w:hAnsi="Times New Roman" w:cs="Traditional Arabic" w:hint="cs"/>
          <w:sz w:val="32"/>
          <w:szCs w:val="32"/>
          <w:rtl/>
        </w:rPr>
        <w:t>نوعان,بعضها يصنع من الصوف المضغوط (اللباد) أو من الجوخ الملبس على قاعدة من القش</w:t>
      </w:r>
      <w:r>
        <w:rPr>
          <w:rFonts w:ascii="Times New Roman" w:hAnsi="Times New Roman" w:cs="Traditional Arabic"/>
          <w:sz w:val="32"/>
          <w:szCs w:val="32"/>
        </w:rPr>
        <w:t xml:space="preserve"> </w:t>
      </w:r>
      <w:r>
        <w:rPr>
          <w:rFonts w:ascii="Times New Roman" w:hAnsi="Times New Roman" w:cs="Traditional Arabic" w:hint="cs"/>
          <w:sz w:val="32"/>
          <w:szCs w:val="32"/>
          <w:rtl/>
        </w:rPr>
        <w:t>او الخوص المحاك على شكل مخروط ناقص,وتتدلى من الطربوش الشرقي من جانبه الخلفي حزمة</w:t>
      </w:r>
      <w:r>
        <w:rPr>
          <w:rFonts w:ascii="Times New Roman" w:hAnsi="Times New Roman" w:cs="Traditional Arabic"/>
          <w:sz w:val="32"/>
          <w:szCs w:val="32"/>
        </w:rPr>
        <w:t xml:space="preserve"> </w:t>
      </w:r>
      <w:r>
        <w:rPr>
          <w:rFonts w:ascii="Times New Roman" w:hAnsi="Times New Roman" w:cs="Traditional Arabic" w:hint="cs"/>
          <w:sz w:val="32"/>
          <w:szCs w:val="32"/>
          <w:rtl/>
        </w:rPr>
        <w:t>من الخيوط الحريرية السوداء تدعى (الشراشيب).‏</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 xml:space="preserve">   ولا يزال</w:t>
      </w:r>
      <w:r>
        <w:rPr>
          <w:rFonts w:ascii="Times New Roman" w:hAnsi="Times New Roman" w:cs="Traditional Arabic"/>
          <w:sz w:val="32"/>
          <w:szCs w:val="32"/>
        </w:rPr>
        <w:t xml:space="preserve"> </w:t>
      </w:r>
      <w:r>
        <w:rPr>
          <w:rFonts w:ascii="Times New Roman" w:hAnsi="Times New Roman" w:cs="Traditional Arabic" w:hint="cs"/>
          <w:sz w:val="32"/>
          <w:szCs w:val="32"/>
          <w:rtl/>
        </w:rPr>
        <w:t>الطربوش موجودا في نطاق ضيق ويباع في المحلات التراثية حيث تستخدمه فرق الإنشاد</w:t>
      </w:r>
      <w:r>
        <w:rPr>
          <w:rFonts w:ascii="Times New Roman" w:hAnsi="Times New Roman" w:cs="Traditional Arabic"/>
          <w:sz w:val="32"/>
          <w:szCs w:val="32"/>
        </w:rPr>
        <w:t xml:space="preserve"> </w:t>
      </w:r>
      <w:r>
        <w:rPr>
          <w:rFonts w:ascii="Times New Roman" w:hAnsi="Times New Roman" w:cs="Traditional Arabic" w:hint="cs"/>
          <w:sz w:val="32"/>
          <w:szCs w:val="32"/>
          <w:rtl/>
        </w:rPr>
        <w:t>والفرق الفلكلورية والمسلسلات الشامية التي نشطت إلى حد ما الاهتمام به وإنقاذه من</w:t>
      </w:r>
      <w:r>
        <w:rPr>
          <w:rFonts w:ascii="Times New Roman" w:hAnsi="Times New Roman" w:cs="Traditional Arabic"/>
          <w:sz w:val="32"/>
          <w:szCs w:val="32"/>
        </w:rPr>
        <w:t xml:space="preserve"> </w:t>
      </w:r>
      <w:r>
        <w:rPr>
          <w:rFonts w:ascii="Times New Roman" w:hAnsi="Times New Roman" w:cs="Traditional Arabic" w:hint="cs"/>
          <w:sz w:val="32"/>
          <w:szCs w:val="32"/>
          <w:rtl/>
        </w:rPr>
        <w:t>الانقراض.‏</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rPr>
          <w:rFonts w:ascii="Times New Roman" w:hAnsi="Times New Roman" w:cs="Traditional Arabic"/>
          <w:b/>
          <w:bCs/>
          <w:sz w:val="32"/>
          <w:szCs w:val="32"/>
        </w:rPr>
      </w:pPr>
      <w:r>
        <w:rPr>
          <w:rFonts w:ascii="Times New Roman" w:hAnsi="Times New Roman" w:cs="Traditional Arabic" w:hint="cs"/>
          <w:b/>
          <w:bCs/>
          <w:sz w:val="32"/>
          <w:szCs w:val="32"/>
          <w:rtl/>
        </w:rPr>
        <w:t>طربوش رجل مهم‏</w:t>
      </w:r>
      <w:r>
        <w:rPr>
          <w:rFonts w:ascii="Times New Roman" w:hAnsi="Times New Roman" w:cs="Traditional Arabic"/>
          <w:b/>
          <w:bCs/>
          <w:sz w:val="32"/>
          <w:szCs w:val="32"/>
        </w:rPr>
        <w:t xml:space="preserve"> </w:t>
      </w:r>
    </w:p>
    <w:p w:rsidR="00E16622" w:rsidRDefault="00E16622" w:rsidP="00E16622">
      <w:pPr>
        <w:spacing w:before="100" w:beforeAutospacing="1" w:after="100" w:afterAutospacing="1" w:line="440" w:lineRule="exact"/>
        <w:rPr>
          <w:rFonts w:ascii="Times New Roman" w:hAnsi="Times New Roman" w:cs="Traditional Arabic"/>
          <w:sz w:val="32"/>
          <w:szCs w:val="32"/>
        </w:rPr>
      </w:pPr>
      <w:r>
        <w:rPr>
          <w:rFonts w:ascii="Times New Roman" w:hAnsi="Times New Roman" w:cs="Traditional Arabic" w:hint="cs"/>
          <w:sz w:val="32"/>
          <w:szCs w:val="32"/>
          <w:rtl/>
        </w:rPr>
        <w:t>كان الطربوش</w:t>
      </w:r>
      <w:r>
        <w:rPr>
          <w:rFonts w:ascii="Times New Roman" w:hAnsi="Times New Roman" w:cs="Traditional Arabic"/>
          <w:sz w:val="32"/>
          <w:szCs w:val="32"/>
        </w:rPr>
        <w:t xml:space="preserve"> </w:t>
      </w:r>
      <w:r>
        <w:rPr>
          <w:rFonts w:ascii="Times New Roman" w:hAnsi="Times New Roman" w:cs="Traditional Arabic" w:hint="cs"/>
          <w:sz w:val="32"/>
          <w:szCs w:val="32"/>
          <w:rtl/>
        </w:rPr>
        <w:t>ضرورياً لاستكمال المظهر الرسمي عند الموظفين الحكوميين,إلى أن انتهى استخدامه بعد</w:t>
      </w:r>
      <w:r>
        <w:rPr>
          <w:rFonts w:ascii="Times New Roman" w:hAnsi="Times New Roman" w:cs="Traditional Arabic"/>
          <w:sz w:val="32"/>
          <w:szCs w:val="32"/>
        </w:rPr>
        <w:t xml:space="preserve"> </w:t>
      </w:r>
      <w:r>
        <w:rPr>
          <w:rFonts w:ascii="Times New Roman" w:hAnsi="Times New Roman" w:cs="Traditional Arabic" w:hint="cs"/>
          <w:sz w:val="32"/>
          <w:szCs w:val="32"/>
          <w:rtl/>
        </w:rPr>
        <w:t>الاستقلال,وبقي في سيرة الذاكرة الشعبية والتراث.‏</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 xml:space="preserve">   فكان الطربوش</w:t>
      </w:r>
      <w:r>
        <w:rPr>
          <w:rFonts w:ascii="Times New Roman" w:hAnsi="Times New Roman" w:cs="Traditional Arabic"/>
          <w:sz w:val="32"/>
          <w:szCs w:val="32"/>
        </w:rPr>
        <w:t xml:space="preserve"> </w:t>
      </w:r>
      <w:r>
        <w:rPr>
          <w:rFonts w:ascii="Times New Roman" w:hAnsi="Times New Roman" w:cs="Traditional Arabic" w:hint="cs"/>
          <w:sz w:val="32"/>
          <w:szCs w:val="32"/>
          <w:rtl/>
        </w:rPr>
        <w:t>يميز من يشغل وظيفة رسمية عالية,فرؤساء الوزارات والوزراء وكبار الموظفين أيا كانت</w:t>
      </w:r>
      <w:r>
        <w:rPr>
          <w:rFonts w:ascii="Times New Roman" w:hAnsi="Times New Roman" w:cs="Traditional Arabic"/>
          <w:sz w:val="32"/>
          <w:szCs w:val="32"/>
        </w:rPr>
        <w:t xml:space="preserve"> </w:t>
      </w:r>
      <w:r>
        <w:rPr>
          <w:rFonts w:ascii="Times New Roman" w:hAnsi="Times New Roman" w:cs="Traditional Arabic" w:hint="cs"/>
          <w:sz w:val="32"/>
          <w:szCs w:val="32"/>
          <w:rtl/>
        </w:rPr>
        <w:t>اعتقاداتهم اعتمدوا الطربوش زياً وحرصوا على وضعه على رؤوسهم, فوضعه على رأسه مثلا</w:t>
      </w:r>
      <w:r>
        <w:rPr>
          <w:rFonts w:ascii="Times New Roman" w:hAnsi="Times New Roman" w:cs="Traditional Arabic"/>
          <w:sz w:val="32"/>
          <w:szCs w:val="32"/>
        </w:rPr>
        <w:t xml:space="preserve"> </w:t>
      </w:r>
      <w:r>
        <w:rPr>
          <w:rFonts w:ascii="Times New Roman" w:hAnsi="Times New Roman" w:cs="Traditional Arabic" w:hint="cs"/>
          <w:sz w:val="32"/>
          <w:szCs w:val="32"/>
          <w:rtl/>
        </w:rPr>
        <w:t>شكري القوتلي وبشارة الخوري.‏</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lastRenderedPageBreak/>
        <w:t xml:space="preserve">   ولا يقتصر</w:t>
      </w:r>
      <w:r>
        <w:rPr>
          <w:rFonts w:ascii="Times New Roman" w:hAnsi="Times New Roman" w:cs="Traditional Arabic"/>
          <w:sz w:val="32"/>
          <w:szCs w:val="32"/>
        </w:rPr>
        <w:t xml:space="preserve"> </w:t>
      </w:r>
      <w:r>
        <w:rPr>
          <w:rFonts w:ascii="Times New Roman" w:hAnsi="Times New Roman" w:cs="Traditional Arabic" w:hint="cs"/>
          <w:sz w:val="32"/>
          <w:szCs w:val="32"/>
          <w:rtl/>
        </w:rPr>
        <w:t>الطربوش على ذوي الوظائف الرسمية الكبيرة وحدهم, فالكثيرون كانوا يعتمرون الطرابيش</w:t>
      </w:r>
      <w:r>
        <w:rPr>
          <w:rFonts w:ascii="Times New Roman" w:hAnsi="Times New Roman" w:cs="Traditional Arabic"/>
          <w:sz w:val="32"/>
          <w:szCs w:val="32"/>
        </w:rPr>
        <w:t xml:space="preserve"> </w:t>
      </w:r>
      <w:r>
        <w:rPr>
          <w:rFonts w:ascii="Times New Roman" w:hAnsi="Times New Roman" w:cs="Traditional Arabic" w:hint="cs"/>
          <w:sz w:val="32"/>
          <w:szCs w:val="32"/>
          <w:rtl/>
        </w:rPr>
        <w:t>للدلالة على الموقع الاجتماعي وللتعبير عن أهميتهم ومكانتهم الاجتماعية.‏</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rPr>
          <w:rFonts w:ascii="Times New Roman" w:hAnsi="Times New Roman" w:cs="Traditional Arabic"/>
          <w:sz w:val="32"/>
          <w:szCs w:val="32"/>
        </w:rPr>
      </w:pPr>
      <w:r>
        <w:rPr>
          <w:rFonts w:ascii="Times New Roman" w:hAnsi="Times New Roman" w:cs="Traditional Arabic" w:hint="cs"/>
          <w:sz w:val="32"/>
          <w:szCs w:val="32"/>
          <w:rtl/>
        </w:rPr>
        <w:t xml:space="preserve">  وكانت طرابيش</w:t>
      </w:r>
      <w:r>
        <w:rPr>
          <w:rFonts w:ascii="Times New Roman" w:hAnsi="Times New Roman" w:cs="Traditional Arabic"/>
          <w:sz w:val="32"/>
          <w:szCs w:val="32"/>
        </w:rPr>
        <w:t xml:space="preserve"> </w:t>
      </w:r>
      <w:r>
        <w:rPr>
          <w:rFonts w:ascii="Times New Roman" w:hAnsi="Times New Roman" w:cs="Traditional Arabic" w:hint="cs"/>
          <w:sz w:val="32"/>
          <w:szCs w:val="32"/>
          <w:rtl/>
        </w:rPr>
        <w:t xml:space="preserve">المسؤولين داكنة قليلاً في الغالب ووازنة على الرأس لا </w:t>
      </w:r>
      <w:r>
        <w:rPr>
          <w:rFonts w:ascii="Times New Roman" w:hAnsi="Times New Roman" w:cs="Traditional Arabic" w:hint="cs"/>
          <w:sz w:val="28"/>
          <w:szCs w:val="28"/>
          <w:rtl/>
        </w:rPr>
        <w:t>تتحرك إلا</w:t>
      </w:r>
      <w:r>
        <w:rPr>
          <w:rFonts w:ascii="Times New Roman" w:hAnsi="Times New Roman" w:cs="Traditional Arabic" w:hint="cs"/>
          <w:sz w:val="32"/>
          <w:szCs w:val="32"/>
          <w:rtl/>
        </w:rPr>
        <w:t xml:space="preserve"> </w:t>
      </w:r>
      <w:r>
        <w:rPr>
          <w:rFonts w:ascii="Times New Roman" w:hAnsi="Times New Roman" w:cs="Traditional Arabic" w:hint="cs"/>
          <w:sz w:val="28"/>
          <w:szCs w:val="28"/>
          <w:rtl/>
        </w:rPr>
        <w:t>بمقدار, والشراشيب</w:t>
      </w:r>
      <w:r>
        <w:rPr>
          <w:rFonts w:ascii="Times New Roman" w:hAnsi="Times New Roman" w:cs="Traditional Arabic"/>
          <w:sz w:val="32"/>
          <w:szCs w:val="32"/>
        </w:rPr>
        <w:t xml:space="preserve"> </w:t>
      </w:r>
      <w:r>
        <w:rPr>
          <w:rFonts w:ascii="Times New Roman" w:hAnsi="Times New Roman" w:cs="Traditional Arabic" w:hint="cs"/>
          <w:sz w:val="32"/>
          <w:szCs w:val="32"/>
          <w:rtl/>
        </w:rPr>
        <w:t>فيها دائماً إلى الخلف.‏</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 xml:space="preserve">   وكان (مكتب</w:t>
      </w:r>
      <w:r>
        <w:rPr>
          <w:rFonts w:ascii="Times New Roman" w:hAnsi="Times New Roman" w:cs="Traditional Arabic"/>
          <w:sz w:val="32"/>
          <w:szCs w:val="32"/>
        </w:rPr>
        <w:t xml:space="preserve"> </w:t>
      </w:r>
      <w:r>
        <w:rPr>
          <w:rFonts w:ascii="Times New Roman" w:hAnsi="Times New Roman" w:cs="Traditional Arabic" w:hint="cs"/>
          <w:sz w:val="32"/>
          <w:szCs w:val="32"/>
          <w:rtl/>
        </w:rPr>
        <w:t>عنبر) يمنح خريجيه (الطربوش) بالإضافة إلى الشهادة والمنصب,ولذلك فإن معظم الذين</w:t>
      </w:r>
      <w:r>
        <w:rPr>
          <w:rFonts w:ascii="Times New Roman" w:hAnsi="Times New Roman" w:cs="Traditional Arabic"/>
          <w:sz w:val="32"/>
          <w:szCs w:val="32"/>
        </w:rPr>
        <w:t xml:space="preserve"> </w:t>
      </w:r>
      <w:r>
        <w:rPr>
          <w:rFonts w:ascii="Times New Roman" w:hAnsi="Times New Roman" w:cs="Traditional Arabic" w:hint="cs"/>
          <w:sz w:val="32"/>
          <w:szCs w:val="32"/>
          <w:rtl/>
        </w:rPr>
        <w:t>تخرجوا منه وأولئك الذين تقلدوا مناصب في دمشق وبيروت وطرابلس وعمان والقدس ونابلس</w:t>
      </w:r>
      <w:r>
        <w:rPr>
          <w:rFonts w:ascii="Times New Roman" w:hAnsi="Times New Roman" w:cs="Traditional Arabic"/>
          <w:sz w:val="32"/>
          <w:szCs w:val="32"/>
        </w:rPr>
        <w:t xml:space="preserve"> </w:t>
      </w:r>
      <w:r>
        <w:rPr>
          <w:rFonts w:ascii="Times New Roman" w:hAnsi="Times New Roman" w:cs="Traditional Arabic" w:hint="cs"/>
          <w:sz w:val="32"/>
          <w:szCs w:val="32"/>
          <w:rtl/>
        </w:rPr>
        <w:t>كانوا يرتدون (الطرابيش).‏</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rPr>
          <w:rFonts w:ascii="Times New Roman" w:hAnsi="Times New Roman" w:cs="Traditional Arabic"/>
          <w:b/>
          <w:bCs/>
          <w:sz w:val="32"/>
          <w:szCs w:val="32"/>
        </w:rPr>
      </w:pPr>
      <w:r>
        <w:rPr>
          <w:rFonts w:ascii="Times New Roman" w:hAnsi="Times New Roman" w:cs="Traditional Arabic" w:hint="cs"/>
          <w:b/>
          <w:bCs/>
          <w:sz w:val="32"/>
          <w:szCs w:val="32"/>
          <w:rtl/>
        </w:rPr>
        <w:t>دلالات وضع</w:t>
      </w:r>
      <w:r>
        <w:rPr>
          <w:rFonts w:ascii="Times New Roman" w:hAnsi="Times New Roman" w:cs="Traditional Arabic"/>
          <w:b/>
          <w:bCs/>
          <w:sz w:val="32"/>
          <w:szCs w:val="32"/>
        </w:rPr>
        <w:t xml:space="preserve"> </w:t>
      </w:r>
      <w:r>
        <w:rPr>
          <w:rFonts w:ascii="Times New Roman" w:hAnsi="Times New Roman" w:cs="Traditional Arabic" w:hint="cs"/>
          <w:b/>
          <w:bCs/>
          <w:sz w:val="32"/>
          <w:szCs w:val="32"/>
          <w:rtl/>
        </w:rPr>
        <w:t>الطربوش‏</w:t>
      </w:r>
      <w:r>
        <w:rPr>
          <w:rFonts w:ascii="Times New Roman" w:hAnsi="Times New Roman" w:cs="Traditional Arabic"/>
          <w:b/>
          <w:bCs/>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 xml:space="preserve">  يشير تغير وضع</w:t>
      </w:r>
      <w:r>
        <w:rPr>
          <w:rFonts w:ascii="Times New Roman" w:hAnsi="Times New Roman" w:cs="Traditional Arabic"/>
          <w:sz w:val="32"/>
          <w:szCs w:val="32"/>
        </w:rPr>
        <w:t xml:space="preserve"> </w:t>
      </w:r>
      <w:r>
        <w:rPr>
          <w:rFonts w:ascii="Times New Roman" w:hAnsi="Times New Roman" w:cs="Traditional Arabic" w:hint="cs"/>
          <w:sz w:val="32"/>
          <w:szCs w:val="32"/>
          <w:rtl/>
        </w:rPr>
        <w:t>الطربوش على الرأس إلى المزاج النفسي أو أهمية الطرف المقابل, وربما نوعية القضايا</w:t>
      </w:r>
      <w:r>
        <w:rPr>
          <w:rFonts w:ascii="Times New Roman" w:hAnsi="Times New Roman" w:cs="Traditional Arabic"/>
          <w:sz w:val="32"/>
          <w:szCs w:val="32"/>
        </w:rPr>
        <w:t xml:space="preserve"> </w:t>
      </w:r>
      <w:r>
        <w:rPr>
          <w:rFonts w:ascii="Times New Roman" w:hAnsi="Times New Roman" w:cs="Traditional Arabic" w:hint="cs"/>
          <w:sz w:val="32"/>
          <w:szCs w:val="32"/>
          <w:rtl/>
        </w:rPr>
        <w:t>التي يجري بحثها, فالطربوش إذا كان مستقيماً وثابتاً له معنى يتوافق مع</w:t>
      </w:r>
      <w:r>
        <w:rPr>
          <w:rFonts w:ascii="Times New Roman" w:hAnsi="Times New Roman" w:cs="Traditional Arabic"/>
          <w:sz w:val="32"/>
          <w:szCs w:val="32"/>
        </w:rPr>
        <w:t xml:space="preserve"> </w:t>
      </w:r>
      <w:r>
        <w:rPr>
          <w:rFonts w:ascii="Times New Roman" w:hAnsi="Times New Roman" w:cs="Traditional Arabic" w:hint="cs"/>
          <w:sz w:val="32"/>
          <w:szCs w:val="32"/>
          <w:rtl/>
        </w:rPr>
        <w:t>الاستقامة,وإذا كان مائلاً إلى الخلف فيدل على المزاج الرائق, ولايخلو من الرغبة في</w:t>
      </w:r>
      <w:r>
        <w:rPr>
          <w:rFonts w:ascii="Times New Roman" w:hAnsi="Times New Roman" w:cs="Traditional Arabic"/>
          <w:sz w:val="32"/>
          <w:szCs w:val="32"/>
        </w:rPr>
        <w:t xml:space="preserve"> </w:t>
      </w:r>
      <w:r>
        <w:rPr>
          <w:rFonts w:ascii="Times New Roman" w:hAnsi="Times New Roman" w:cs="Traditional Arabic" w:hint="cs"/>
          <w:sz w:val="32"/>
          <w:szCs w:val="32"/>
          <w:rtl/>
        </w:rPr>
        <w:t>التوجيه أو السخرية.‏</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 xml:space="preserve">   ومثلما لوضعية</w:t>
      </w:r>
      <w:r>
        <w:rPr>
          <w:rFonts w:ascii="Times New Roman" w:hAnsi="Times New Roman" w:cs="Traditional Arabic"/>
          <w:sz w:val="32"/>
          <w:szCs w:val="32"/>
        </w:rPr>
        <w:t xml:space="preserve"> </w:t>
      </w:r>
      <w:r>
        <w:rPr>
          <w:rFonts w:ascii="Times New Roman" w:hAnsi="Times New Roman" w:cs="Traditional Arabic" w:hint="cs"/>
          <w:sz w:val="32"/>
          <w:szCs w:val="32"/>
          <w:rtl/>
        </w:rPr>
        <w:t>الطربوش على الرأس دلالة,فإن نوع الطربوش يحدد الانتماء الجغرافي والمستوى</w:t>
      </w:r>
      <w:r>
        <w:rPr>
          <w:rFonts w:ascii="Times New Roman" w:hAnsi="Times New Roman" w:cs="Traditional Arabic"/>
          <w:sz w:val="32"/>
          <w:szCs w:val="32"/>
        </w:rPr>
        <w:t xml:space="preserve"> </w:t>
      </w:r>
      <w:r>
        <w:rPr>
          <w:rFonts w:ascii="Times New Roman" w:hAnsi="Times New Roman" w:cs="Traditional Arabic" w:hint="cs"/>
          <w:sz w:val="32"/>
          <w:szCs w:val="32"/>
          <w:rtl/>
        </w:rPr>
        <w:t>الاجتماعي.. فطربوش نابلس يختلف عن طربوش الشام, الأول أكثر دكنة وأطول إضافة إلى</w:t>
      </w:r>
      <w:r>
        <w:rPr>
          <w:rFonts w:ascii="Times New Roman" w:hAnsi="Times New Roman" w:cs="Traditional Arabic"/>
          <w:sz w:val="32"/>
          <w:szCs w:val="32"/>
        </w:rPr>
        <w:t xml:space="preserve"> </w:t>
      </w:r>
      <w:r>
        <w:rPr>
          <w:rFonts w:ascii="Times New Roman" w:hAnsi="Times New Roman" w:cs="Traditional Arabic" w:hint="cs"/>
          <w:sz w:val="32"/>
          <w:szCs w:val="32"/>
          <w:rtl/>
        </w:rPr>
        <w:t>أن نهايته أدق.. أما الطربوش الشامي فأقصر من حيث الارتفاع وأكثر توهجاً, إذ يبدو</w:t>
      </w:r>
      <w:r>
        <w:rPr>
          <w:rFonts w:ascii="Times New Roman" w:hAnsi="Times New Roman" w:cs="Traditional Arabic"/>
          <w:sz w:val="32"/>
          <w:szCs w:val="32"/>
        </w:rPr>
        <w:t xml:space="preserve"> </w:t>
      </w:r>
      <w:r>
        <w:rPr>
          <w:rFonts w:ascii="Times New Roman" w:hAnsi="Times New Roman" w:cs="Traditional Arabic" w:hint="cs"/>
          <w:sz w:val="32"/>
          <w:szCs w:val="32"/>
          <w:rtl/>
        </w:rPr>
        <w:t>كالبطيخة الناضجة. كما أن موقعه قابل للتغيير وإعادة النظر مرات عديدة في اليوم</w:t>
      </w:r>
      <w:r>
        <w:rPr>
          <w:rFonts w:ascii="Times New Roman" w:hAnsi="Times New Roman" w:cs="Traditional Arabic"/>
          <w:sz w:val="32"/>
          <w:szCs w:val="32"/>
        </w:rPr>
        <w:t xml:space="preserve"> </w:t>
      </w:r>
      <w:r>
        <w:rPr>
          <w:rFonts w:ascii="Times New Roman" w:hAnsi="Times New Roman" w:cs="Traditional Arabic" w:hint="cs"/>
          <w:sz w:val="32"/>
          <w:szCs w:val="32"/>
          <w:rtl/>
        </w:rPr>
        <w:t>الواحد تبعاً للخطة ونوع الحديث والشخص المقابل..‏</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rPr>
          <w:rFonts w:ascii="Times New Roman" w:hAnsi="Times New Roman" w:cs="Traditional Arabic"/>
          <w:sz w:val="32"/>
          <w:szCs w:val="32"/>
        </w:rPr>
      </w:pPr>
      <w:r>
        <w:rPr>
          <w:rFonts w:ascii="Times New Roman" w:hAnsi="Times New Roman" w:cs="Traditional Arabic" w:hint="cs"/>
          <w:sz w:val="32"/>
          <w:szCs w:val="32"/>
          <w:rtl/>
        </w:rPr>
        <w:t>وقد لا يكون من</w:t>
      </w:r>
      <w:r>
        <w:rPr>
          <w:rFonts w:ascii="Times New Roman" w:hAnsi="Times New Roman" w:cs="Traditional Arabic"/>
          <w:sz w:val="32"/>
          <w:szCs w:val="32"/>
        </w:rPr>
        <w:t xml:space="preserve"> </w:t>
      </w:r>
      <w:r>
        <w:rPr>
          <w:rFonts w:ascii="Times New Roman" w:hAnsi="Times New Roman" w:cs="Traditional Arabic" w:hint="cs"/>
          <w:sz w:val="32"/>
          <w:szCs w:val="32"/>
          <w:rtl/>
        </w:rPr>
        <w:t>المبالغة القول: إن الطرابيش الشامية تتكلم بفرح وان كلامها مفهوم اغلب الأحيان.‏</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 xml:space="preserve">  وما يلبس من</w:t>
      </w:r>
      <w:r>
        <w:rPr>
          <w:rFonts w:ascii="Times New Roman" w:hAnsi="Times New Roman" w:cs="Traditional Arabic"/>
          <w:sz w:val="32"/>
          <w:szCs w:val="32"/>
        </w:rPr>
        <w:t xml:space="preserve"> </w:t>
      </w:r>
      <w:r>
        <w:rPr>
          <w:rFonts w:ascii="Times New Roman" w:hAnsi="Times New Roman" w:cs="Traditional Arabic" w:hint="cs"/>
          <w:sz w:val="32"/>
          <w:szCs w:val="32"/>
          <w:rtl/>
        </w:rPr>
        <w:t>ملابس مرافقة للطربوش يختلف تبعاً لوظيفة الشخص وموقعه الاجتماعي, فالموظف مهما كان</w:t>
      </w:r>
      <w:r>
        <w:rPr>
          <w:rFonts w:ascii="Times New Roman" w:hAnsi="Times New Roman" w:cs="Traditional Arabic"/>
          <w:sz w:val="32"/>
          <w:szCs w:val="32"/>
        </w:rPr>
        <w:t xml:space="preserve"> </w:t>
      </w:r>
      <w:r>
        <w:rPr>
          <w:rFonts w:ascii="Times New Roman" w:hAnsi="Times New Roman" w:cs="Traditional Arabic" w:hint="cs"/>
          <w:sz w:val="32"/>
          <w:szCs w:val="32"/>
          <w:rtl/>
        </w:rPr>
        <w:t>موقعه لا بد أن يلبس السترة والبنطال, وهذا هو الزي الرسمي, أما الشيوخ فيلبسون</w:t>
      </w:r>
      <w:r>
        <w:rPr>
          <w:rFonts w:ascii="Times New Roman" w:hAnsi="Times New Roman" w:cs="Traditional Arabic"/>
          <w:sz w:val="32"/>
          <w:szCs w:val="32"/>
        </w:rPr>
        <w:t xml:space="preserve"> </w:t>
      </w:r>
      <w:r>
        <w:rPr>
          <w:rFonts w:ascii="Times New Roman" w:hAnsi="Times New Roman" w:cs="Traditional Arabic" w:hint="cs"/>
          <w:sz w:val="32"/>
          <w:szCs w:val="32"/>
          <w:rtl/>
        </w:rPr>
        <w:t>الطربوش مع القفطان.. أما الملاّكون وأصحاب المصالح فإن الهامش أمامهم واسع</w:t>
      </w:r>
      <w:r>
        <w:rPr>
          <w:rFonts w:ascii="Times New Roman" w:hAnsi="Times New Roman" w:cs="Traditional Arabic"/>
          <w:sz w:val="32"/>
          <w:szCs w:val="32"/>
        </w:rPr>
        <w:t xml:space="preserve">: </w:t>
      </w:r>
      <w:r>
        <w:rPr>
          <w:rFonts w:ascii="Times New Roman" w:hAnsi="Times New Roman" w:cs="Traditional Arabic" w:hint="cs"/>
          <w:sz w:val="32"/>
          <w:szCs w:val="32"/>
          <w:rtl/>
        </w:rPr>
        <w:t>فالتجار الكبار حسموا أمرهم واختاروا الزي الإفرنجي- السترة والبنطال وبلون واحد.‏</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 xml:space="preserve">   أما من هم اقل</w:t>
      </w:r>
      <w:r>
        <w:rPr>
          <w:rFonts w:ascii="Times New Roman" w:hAnsi="Times New Roman" w:cs="Traditional Arabic"/>
          <w:sz w:val="32"/>
          <w:szCs w:val="32"/>
        </w:rPr>
        <w:t xml:space="preserve"> </w:t>
      </w:r>
      <w:r>
        <w:rPr>
          <w:rFonts w:ascii="Times New Roman" w:hAnsi="Times New Roman" w:cs="Traditional Arabic" w:hint="cs"/>
          <w:sz w:val="32"/>
          <w:szCs w:val="32"/>
          <w:rtl/>
        </w:rPr>
        <w:t>منهم ثراء أو لا يحركهم طموح كبير فإنهم لا يأبهون لما بعد الطربوش,فكانوا يلبسون</w:t>
      </w:r>
      <w:r>
        <w:rPr>
          <w:rFonts w:ascii="Times New Roman" w:hAnsi="Times New Roman" w:cs="Traditional Arabic"/>
          <w:sz w:val="32"/>
          <w:szCs w:val="32"/>
        </w:rPr>
        <w:t xml:space="preserve"> </w:t>
      </w:r>
      <w:r>
        <w:rPr>
          <w:rFonts w:ascii="Times New Roman" w:hAnsi="Times New Roman" w:cs="Traditional Arabic" w:hint="cs"/>
          <w:sz w:val="32"/>
          <w:szCs w:val="32"/>
          <w:rtl/>
        </w:rPr>
        <w:t>القمباز وكانوا يلبسون السترة والبنطال.. ولكنهم في كل الحالات يصرون على ارتداء</w:t>
      </w:r>
      <w:r>
        <w:rPr>
          <w:rFonts w:ascii="Times New Roman" w:hAnsi="Times New Roman" w:cs="Traditional Arabic"/>
          <w:sz w:val="32"/>
          <w:szCs w:val="32"/>
        </w:rPr>
        <w:t xml:space="preserve"> </w:t>
      </w:r>
      <w:r>
        <w:rPr>
          <w:rFonts w:ascii="Times New Roman" w:hAnsi="Times New Roman" w:cs="Traditional Arabic" w:hint="cs"/>
          <w:sz w:val="32"/>
          <w:szCs w:val="32"/>
          <w:rtl/>
        </w:rPr>
        <w:t>الطربوش حتى البقال الصغير!! بعد أن يخلع ملابس الطلعة ويرتدي ملابس العمل في</w:t>
      </w:r>
      <w:r>
        <w:rPr>
          <w:rFonts w:ascii="Times New Roman" w:hAnsi="Times New Roman" w:cs="Traditional Arabic"/>
          <w:sz w:val="32"/>
          <w:szCs w:val="32"/>
        </w:rPr>
        <w:t xml:space="preserve"> </w:t>
      </w:r>
      <w:r>
        <w:rPr>
          <w:rFonts w:ascii="Times New Roman" w:hAnsi="Times New Roman" w:cs="Traditional Arabic" w:hint="cs"/>
          <w:sz w:val="32"/>
          <w:szCs w:val="32"/>
          <w:rtl/>
        </w:rPr>
        <w:t>بقاليته يستبقي الطربوش على رأسه لأنه لا يقوى أن يكون عاري الرأس أمام الآخرين</w:t>
      </w:r>
      <w:r>
        <w:rPr>
          <w:rFonts w:ascii="Times New Roman" w:hAnsi="Times New Roman" w:cs="Traditional Arabic"/>
          <w:sz w:val="32"/>
          <w:szCs w:val="32"/>
        </w:rPr>
        <w:t xml:space="preserve"> !! </w:t>
      </w:r>
      <w:r>
        <w:rPr>
          <w:rFonts w:ascii="Times New Roman" w:hAnsi="Times New Roman" w:cs="Traditional Arabic" w:hint="cs"/>
          <w:sz w:val="32"/>
          <w:szCs w:val="32"/>
          <w:rtl/>
        </w:rPr>
        <w:t xml:space="preserve">وأكثر من ذلك في أيام الصيف الحارة حين </w:t>
      </w:r>
      <w:r>
        <w:rPr>
          <w:rFonts w:ascii="Times New Roman" w:hAnsi="Times New Roman" w:cs="Traditional Arabic" w:hint="cs"/>
          <w:sz w:val="32"/>
          <w:szCs w:val="32"/>
          <w:rtl/>
        </w:rPr>
        <w:lastRenderedPageBreak/>
        <w:t>يكون التاجر في دكانه عاري الرأس فما أن</w:t>
      </w:r>
      <w:r>
        <w:rPr>
          <w:rFonts w:ascii="Times New Roman" w:hAnsi="Times New Roman" w:cs="Traditional Arabic"/>
          <w:sz w:val="32"/>
          <w:szCs w:val="32"/>
        </w:rPr>
        <w:t xml:space="preserve"> </w:t>
      </w:r>
      <w:r>
        <w:rPr>
          <w:rFonts w:ascii="Times New Roman" w:hAnsi="Times New Roman" w:cs="Traditional Arabic" w:hint="cs"/>
          <w:sz w:val="32"/>
          <w:szCs w:val="32"/>
          <w:rtl/>
        </w:rPr>
        <w:t>يدخل عليه زائر أو زبون فإن أول ما يفعله هو أن يضع الطربوش على رأسه.‏</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 xml:space="preserve">  وكان لصاحب</w:t>
      </w:r>
      <w:r>
        <w:rPr>
          <w:rFonts w:ascii="Times New Roman" w:hAnsi="Times New Roman" w:cs="Traditional Arabic"/>
          <w:sz w:val="32"/>
          <w:szCs w:val="32"/>
        </w:rPr>
        <w:t xml:space="preserve"> </w:t>
      </w:r>
      <w:r>
        <w:rPr>
          <w:rFonts w:ascii="Times New Roman" w:hAnsi="Times New Roman" w:cs="Traditional Arabic" w:hint="cs"/>
          <w:sz w:val="32"/>
          <w:szCs w:val="32"/>
          <w:rtl/>
        </w:rPr>
        <w:t>الدخل المحدود طربوش واحد, وللشخص الغني طرابيش كثيرة تتفاوت من حيث اللون</w:t>
      </w:r>
      <w:r>
        <w:rPr>
          <w:rFonts w:ascii="Times New Roman" w:hAnsi="Times New Roman" w:cs="Traditional Arabic"/>
          <w:sz w:val="32"/>
          <w:szCs w:val="32"/>
        </w:rPr>
        <w:t xml:space="preserve"> </w:t>
      </w:r>
      <w:r>
        <w:rPr>
          <w:rFonts w:ascii="Times New Roman" w:hAnsi="Times New Roman" w:cs="Traditional Arabic" w:hint="cs"/>
          <w:sz w:val="32"/>
          <w:szCs w:val="32"/>
          <w:rtl/>
        </w:rPr>
        <w:t>والمقاييس وأوقات الاستعمال. ولذلك كانت صناعة الطرابيش مزدهرة ولها أربابها.‏</w:t>
      </w:r>
      <w:r>
        <w:rPr>
          <w:rFonts w:ascii="Times New Roman" w:hAnsi="Times New Roman" w:cs="Traditional Arabic"/>
          <w:sz w:val="32"/>
          <w:szCs w:val="32"/>
        </w:rPr>
        <w:t xml:space="preserve"> </w:t>
      </w:r>
      <w:r>
        <w:rPr>
          <w:rFonts w:cs="Traditional Arabic" w:hint="cs"/>
          <w:sz w:val="32"/>
          <w:szCs w:val="32"/>
          <w:vertAlign w:val="superscript"/>
          <w:rtl/>
        </w:rPr>
        <w:t>(</w:t>
      </w:r>
      <w:r>
        <w:rPr>
          <w:rStyle w:val="af7"/>
          <w:rFonts w:ascii="Calibri" w:hAnsi="Calibri" w:cs="Traditional Arabic"/>
          <w:sz w:val="32"/>
          <w:szCs w:val="32"/>
          <w:rtl/>
        </w:rPr>
        <w:footnoteReference w:id="39"/>
      </w:r>
      <w:r>
        <w:rPr>
          <w:rFonts w:cs="Traditional Arabic" w:hint="cs"/>
          <w:sz w:val="32"/>
          <w:szCs w:val="32"/>
          <w:vertAlign w:val="superscript"/>
          <w:rtl/>
        </w:rPr>
        <w:t>)</w:t>
      </w:r>
    </w:p>
    <w:p w:rsidR="00E16622" w:rsidRDefault="00E16622" w:rsidP="00E16622">
      <w:pPr>
        <w:pStyle w:val="a5"/>
        <w:bidi/>
        <w:spacing w:line="440" w:lineRule="exact"/>
        <w:rPr>
          <w:rStyle w:val="afe"/>
          <w:b w:val="0"/>
          <w:bCs w:val="0"/>
          <w:color w:val="auto"/>
        </w:rPr>
      </w:pPr>
    </w:p>
    <w:p w:rsidR="00E16622" w:rsidRDefault="00E16622" w:rsidP="00E16622">
      <w:pPr>
        <w:pStyle w:val="a5"/>
        <w:bidi/>
        <w:spacing w:line="440" w:lineRule="exact"/>
        <w:rPr>
          <w:rStyle w:val="afe"/>
          <w:rFonts w:cs="Traditional Arabic"/>
          <w:b w:val="0"/>
          <w:bCs w:val="0"/>
          <w:color w:val="auto"/>
          <w:sz w:val="32"/>
          <w:szCs w:val="32"/>
          <w:rtl/>
        </w:rPr>
      </w:pPr>
    </w:p>
    <w:p w:rsidR="00E16622" w:rsidRDefault="00E16622" w:rsidP="00E16622">
      <w:pPr>
        <w:pStyle w:val="a5"/>
        <w:bidi/>
        <w:spacing w:line="440" w:lineRule="exact"/>
        <w:rPr>
          <w:rStyle w:val="afe"/>
          <w:rFonts w:cs="Traditional Arabic"/>
          <w:b w:val="0"/>
          <w:bCs w:val="0"/>
          <w:color w:val="auto"/>
          <w:sz w:val="32"/>
          <w:szCs w:val="32"/>
          <w:rtl/>
        </w:rPr>
      </w:pPr>
    </w:p>
    <w:p w:rsidR="00E16622" w:rsidRDefault="00E16622" w:rsidP="00E16622">
      <w:pPr>
        <w:pStyle w:val="a5"/>
        <w:bidi/>
        <w:spacing w:line="440" w:lineRule="exact"/>
        <w:rPr>
          <w:rStyle w:val="afe"/>
          <w:rFonts w:cs="Traditional Arabic"/>
          <w:b w:val="0"/>
          <w:bCs w:val="0"/>
          <w:color w:val="auto"/>
          <w:sz w:val="32"/>
          <w:szCs w:val="32"/>
          <w:rtl/>
        </w:rPr>
      </w:pPr>
    </w:p>
    <w:p w:rsidR="00E16622" w:rsidRDefault="00E16622" w:rsidP="00E16622">
      <w:pPr>
        <w:pStyle w:val="a5"/>
        <w:bidi/>
        <w:spacing w:line="440" w:lineRule="exact"/>
        <w:rPr>
          <w:rStyle w:val="afe"/>
          <w:rFonts w:cs="Traditional Arabic"/>
          <w:b w:val="0"/>
          <w:bCs w:val="0"/>
          <w:color w:val="auto"/>
          <w:sz w:val="32"/>
          <w:szCs w:val="32"/>
          <w:rtl/>
        </w:rPr>
      </w:pPr>
    </w:p>
    <w:p w:rsidR="00E16622" w:rsidRDefault="00E16622" w:rsidP="00E16622">
      <w:pPr>
        <w:pStyle w:val="a5"/>
        <w:bidi/>
        <w:spacing w:line="440" w:lineRule="exact"/>
        <w:rPr>
          <w:rStyle w:val="afe"/>
          <w:rFonts w:cs="Traditional Arabic"/>
          <w:b w:val="0"/>
          <w:bCs w:val="0"/>
          <w:color w:val="auto"/>
          <w:sz w:val="32"/>
          <w:szCs w:val="32"/>
          <w:rtl/>
        </w:rPr>
      </w:pPr>
    </w:p>
    <w:p w:rsidR="00E16622" w:rsidRDefault="00E16622" w:rsidP="00E16622">
      <w:pPr>
        <w:pStyle w:val="a5"/>
        <w:bidi/>
        <w:spacing w:line="440" w:lineRule="exact"/>
        <w:rPr>
          <w:rStyle w:val="afe"/>
          <w:rFonts w:cs="Traditional Arabic"/>
          <w:b w:val="0"/>
          <w:bCs w:val="0"/>
          <w:color w:val="auto"/>
          <w:sz w:val="32"/>
          <w:szCs w:val="32"/>
          <w:rtl/>
        </w:rPr>
      </w:pPr>
    </w:p>
    <w:p w:rsidR="00E16622" w:rsidRDefault="00E16622" w:rsidP="00E16622">
      <w:pPr>
        <w:pStyle w:val="a5"/>
        <w:bidi/>
        <w:spacing w:line="440" w:lineRule="exact"/>
        <w:rPr>
          <w:rStyle w:val="afe"/>
          <w:rFonts w:cs="Traditional Arabic"/>
          <w:b w:val="0"/>
          <w:bCs w:val="0"/>
          <w:color w:val="auto"/>
          <w:sz w:val="32"/>
          <w:szCs w:val="32"/>
          <w:rtl/>
        </w:rPr>
      </w:pPr>
    </w:p>
    <w:p w:rsidR="00E16622" w:rsidRDefault="00E16622" w:rsidP="00E16622">
      <w:pPr>
        <w:pStyle w:val="a5"/>
        <w:bidi/>
        <w:spacing w:line="440" w:lineRule="exact"/>
        <w:rPr>
          <w:rStyle w:val="afe"/>
          <w:rFonts w:cs="Traditional Arabic"/>
          <w:b w:val="0"/>
          <w:bCs w:val="0"/>
          <w:color w:val="auto"/>
          <w:sz w:val="32"/>
          <w:szCs w:val="32"/>
          <w:rtl/>
        </w:rPr>
      </w:pPr>
    </w:p>
    <w:p w:rsidR="00E16622" w:rsidRDefault="00E16622" w:rsidP="00E16622">
      <w:pPr>
        <w:pStyle w:val="a5"/>
        <w:bidi/>
        <w:spacing w:line="440" w:lineRule="exact"/>
        <w:rPr>
          <w:rStyle w:val="afe"/>
          <w:rFonts w:cs="Traditional Arabic"/>
          <w:b w:val="0"/>
          <w:bCs w:val="0"/>
          <w:color w:val="auto"/>
          <w:sz w:val="32"/>
          <w:szCs w:val="32"/>
          <w:rtl/>
        </w:rPr>
      </w:pPr>
    </w:p>
    <w:p w:rsidR="00E16622" w:rsidRDefault="00E16622" w:rsidP="00E16622">
      <w:pPr>
        <w:pStyle w:val="a5"/>
        <w:bidi/>
        <w:spacing w:line="440" w:lineRule="exact"/>
        <w:rPr>
          <w:rStyle w:val="afe"/>
          <w:rFonts w:cs="Traditional Arabic"/>
          <w:b w:val="0"/>
          <w:bCs w:val="0"/>
          <w:color w:val="auto"/>
          <w:sz w:val="32"/>
          <w:szCs w:val="32"/>
          <w:rtl/>
        </w:rPr>
      </w:pPr>
    </w:p>
    <w:p w:rsidR="00E16622" w:rsidRDefault="00E16622" w:rsidP="00E16622">
      <w:pPr>
        <w:pStyle w:val="a5"/>
        <w:bidi/>
        <w:spacing w:line="440" w:lineRule="exact"/>
        <w:rPr>
          <w:rStyle w:val="afe"/>
          <w:rFonts w:cs="Traditional Arabic"/>
          <w:b w:val="0"/>
          <w:bCs w:val="0"/>
          <w:color w:val="auto"/>
          <w:sz w:val="32"/>
          <w:szCs w:val="32"/>
          <w:rtl/>
        </w:rPr>
      </w:pPr>
    </w:p>
    <w:p w:rsidR="00E16622" w:rsidRDefault="00E16622" w:rsidP="00E16622">
      <w:pPr>
        <w:pStyle w:val="a5"/>
        <w:bidi/>
        <w:spacing w:line="440" w:lineRule="exact"/>
        <w:rPr>
          <w:rStyle w:val="afe"/>
          <w:rFonts w:cs="Traditional Arabic"/>
          <w:b w:val="0"/>
          <w:bCs w:val="0"/>
          <w:color w:val="auto"/>
          <w:sz w:val="32"/>
          <w:szCs w:val="32"/>
          <w:rtl/>
        </w:rPr>
      </w:pPr>
    </w:p>
    <w:p w:rsidR="00E16622" w:rsidRDefault="00E16622" w:rsidP="00E16622">
      <w:pPr>
        <w:pStyle w:val="a5"/>
        <w:bidi/>
        <w:spacing w:line="440" w:lineRule="exact"/>
        <w:rPr>
          <w:rStyle w:val="afe"/>
          <w:rFonts w:cs="Traditional Arabic"/>
          <w:b w:val="0"/>
          <w:bCs w:val="0"/>
          <w:color w:val="auto"/>
          <w:sz w:val="32"/>
          <w:szCs w:val="32"/>
          <w:rtl/>
        </w:rPr>
      </w:pPr>
    </w:p>
    <w:p w:rsidR="00E16622" w:rsidRDefault="00E16622" w:rsidP="00E16622">
      <w:pPr>
        <w:pStyle w:val="a5"/>
        <w:bidi/>
        <w:spacing w:line="440" w:lineRule="exact"/>
        <w:rPr>
          <w:rStyle w:val="afe"/>
          <w:rFonts w:cs="Traditional Arabic"/>
          <w:b w:val="0"/>
          <w:bCs w:val="0"/>
          <w:color w:val="auto"/>
          <w:sz w:val="32"/>
          <w:szCs w:val="32"/>
          <w:rtl/>
        </w:rPr>
      </w:pPr>
    </w:p>
    <w:p w:rsidR="00E16622" w:rsidRDefault="00E16622" w:rsidP="00E16622">
      <w:pPr>
        <w:pStyle w:val="a5"/>
        <w:bidi/>
        <w:spacing w:line="440" w:lineRule="exact"/>
        <w:rPr>
          <w:rStyle w:val="afe"/>
          <w:rFonts w:cs="Traditional Arabic"/>
          <w:b w:val="0"/>
          <w:bCs w:val="0"/>
          <w:color w:val="auto"/>
          <w:sz w:val="32"/>
          <w:szCs w:val="32"/>
          <w:rtl/>
        </w:rPr>
      </w:pPr>
    </w:p>
    <w:p w:rsidR="00E16622" w:rsidRDefault="002541DE" w:rsidP="00622524">
      <w:pPr>
        <w:numPr>
          <w:ilvl w:val="0"/>
          <w:numId w:val="2"/>
        </w:numPr>
        <w:spacing w:before="100" w:beforeAutospacing="1" w:after="100" w:afterAutospacing="1" w:line="440" w:lineRule="exact"/>
        <w:rPr>
          <w:rFonts w:ascii="Times New Roman" w:hAnsi="Times New Roman" w:cs="Traditional Arabic"/>
          <w:b/>
          <w:bCs/>
          <w:sz w:val="36"/>
          <w:szCs w:val="36"/>
          <w:rtl/>
        </w:rPr>
      </w:pPr>
      <w:r>
        <w:rPr>
          <w:rFonts w:ascii="Times New Roman" w:hAnsi="Times New Roman" w:cs="Traditional Arabic" w:hint="cs"/>
          <w:b/>
          <w:bCs/>
          <w:sz w:val="36"/>
          <w:szCs w:val="36"/>
          <w:rtl/>
        </w:rPr>
        <w:t xml:space="preserve">فصل : </w:t>
      </w:r>
      <w:r w:rsidR="00E16622">
        <w:rPr>
          <w:rFonts w:ascii="Times New Roman" w:hAnsi="Times New Roman" w:cs="Traditional Arabic" w:hint="cs"/>
          <w:b/>
          <w:bCs/>
          <w:sz w:val="36"/>
          <w:szCs w:val="36"/>
          <w:rtl/>
        </w:rPr>
        <w:t>رحلة</w:t>
      </w:r>
      <w:r w:rsidR="00E16622">
        <w:rPr>
          <w:rFonts w:ascii="Times New Roman" w:hAnsi="Times New Roman" w:cs="Traditional Arabic"/>
          <w:b/>
          <w:bCs/>
          <w:sz w:val="36"/>
          <w:szCs w:val="36"/>
        </w:rPr>
        <w:t xml:space="preserve"> </w:t>
      </w:r>
      <w:r w:rsidR="00E16622">
        <w:rPr>
          <w:rFonts w:ascii="Times New Roman" w:hAnsi="Times New Roman" w:cs="Traditional Arabic" w:hint="cs"/>
          <w:b/>
          <w:bCs/>
          <w:sz w:val="36"/>
          <w:szCs w:val="36"/>
          <w:rtl/>
        </w:rPr>
        <w:t>الوردة الجورية ملكة الأزهار</w:t>
      </w:r>
    </w:p>
    <w:p w:rsidR="00E16622" w:rsidRDefault="00E16622" w:rsidP="00E16622">
      <w:pPr>
        <w:spacing w:after="0" w:line="440" w:lineRule="exact"/>
        <w:jc w:val="both"/>
        <w:rPr>
          <w:rFonts w:ascii="Times New Roman" w:hAnsi="Times New Roman" w:cs="Traditional Arabic"/>
          <w:sz w:val="32"/>
          <w:szCs w:val="32"/>
        </w:rPr>
      </w:pPr>
      <w:r>
        <w:rPr>
          <w:rFonts w:ascii="Times New Roman" w:hAnsi="Times New Roman" w:cs="Traditional Arabic" w:hint="cs"/>
          <w:sz w:val="32"/>
          <w:szCs w:val="32"/>
          <w:rtl/>
        </w:rPr>
        <w:t xml:space="preserve">     في مثل هذا الوقت من كل عام تستضيف حديقة تشرين معرض الزهور</w:t>
      </w:r>
      <w:r>
        <w:rPr>
          <w:rFonts w:ascii="Times New Roman" w:hAnsi="Times New Roman" w:cs="Traditional Arabic"/>
          <w:sz w:val="32"/>
          <w:szCs w:val="32"/>
        </w:rPr>
        <w:t xml:space="preserve"> </w:t>
      </w:r>
      <w:r>
        <w:rPr>
          <w:rFonts w:ascii="Times New Roman" w:hAnsi="Times New Roman" w:cs="Traditional Arabic" w:hint="cs"/>
          <w:sz w:val="32"/>
          <w:szCs w:val="32"/>
          <w:rtl/>
        </w:rPr>
        <w:t>الدولي , فالورود تضفي على الحياة لوناً من البهجة و الجمال وتعطي الحياة إشراقة</w:t>
      </w:r>
      <w:r>
        <w:rPr>
          <w:rFonts w:ascii="Times New Roman" w:hAnsi="Times New Roman" w:cs="Traditional Arabic"/>
          <w:sz w:val="32"/>
          <w:szCs w:val="32"/>
        </w:rPr>
        <w:t xml:space="preserve"> </w:t>
      </w:r>
      <w:r>
        <w:rPr>
          <w:rFonts w:ascii="Times New Roman" w:hAnsi="Times New Roman" w:cs="Traditional Arabic" w:hint="cs"/>
          <w:sz w:val="32"/>
          <w:szCs w:val="32"/>
          <w:rtl/>
        </w:rPr>
        <w:t>دائمة</w:t>
      </w:r>
      <w:r>
        <w:rPr>
          <w:rFonts w:ascii="Times New Roman" w:hAnsi="Times New Roman" w:cs="Traditional Arabic"/>
          <w:sz w:val="32"/>
          <w:szCs w:val="32"/>
        </w:rPr>
        <w:t xml:space="preserve"> .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 xml:space="preserve">  أقيم معرض</w:t>
      </w:r>
      <w:r>
        <w:rPr>
          <w:rFonts w:ascii="Times New Roman" w:hAnsi="Times New Roman" w:cs="Traditional Arabic"/>
          <w:sz w:val="32"/>
          <w:szCs w:val="32"/>
        </w:rPr>
        <w:t xml:space="preserve"> </w:t>
      </w:r>
      <w:r>
        <w:rPr>
          <w:rFonts w:ascii="Times New Roman" w:hAnsi="Times New Roman" w:cs="Traditional Arabic" w:hint="cs"/>
          <w:sz w:val="32"/>
          <w:szCs w:val="32"/>
          <w:rtl/>
        </w:rPr>
        <w:t>الزهور الأول في حديقة الجاحظ بدمشق, واستمرت اقامته فيها عشرة أعوام , ثم نقل</w:t>
      </w:r>
      <w:r>
        <w:rPr>
          <w:rFonts w:ascii="Times New Roman" w:hAnsi="Times New Roman" w:cs="Traditional Arabic"/>
          <w:sz w:val="32"/>
          <w:szCs w:val="32"/>
        </w:rPr>
        <w:t xml:space="preserve"> </w:t>
      </w:r>
      <w:r>
        <w:rPr>
          <w:rFonts w:ascii="Times New Roman" w:hAnsi="Times New Roman" w:cs="Traditional Arabic" w:hint="cs"/>
          <w:sz w:val="32"/>
          <w:szCs w:val="32"/>
          <w:rtl/>
        </w:rPr>
        <w:t>موقعه إلى حديقة شيراتون دمشق , واستقر موقع المعرض في حديقة تشرين منذ عام .1989‏</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 xml:space="preserve">   واتخذ معرض</w:t>
      </w:r>
      <w:r>
        <w:rPr>
          <w:rFonts w:ascii="Times New Roman" w:hAnsi="Times New Roman" w:cs="Traditional Arabic"/>
          <w:sz w:val="32"/>
          <w:szCs w:val="32"/>
        </w:rPr>
        <w:t xml:space="preserve"> </w:t>
      </w:r>
      <w:r>
        <w:rPr>
          <w:rFonts w:ascii="Times New Roman" w:hAnsi="Times New Roman" w:cs="Traditional Arabic" w:hint="cs"/>
          <w:sz w:val="32"/>
          <w:szCs w:val="32"/>
          <w:rtl/>
        </w:rPr>
        <w:t>الزهور الدولي الوردة الجورية شعاراً له, وتعرف باسم الوردة الدمشقية في جميع أنحاء</w:t>
      </w:r>
      <w:r>
        <w:rPr>
          <w:rFonts w:ascii="Times New Roman" w:hAnsi="Times New Roman" w:cs="Traditional Arabic"/>
          <w:sz w:val="32"/>
          <w:szCs w:val="32"/>
        </w:rPr>
        <w:t xml:space="preserve"> </w:t>
      </w:r>
      <w:r>
        <w:rPr>
          <w:rFonts w:ascii="Times New Roman" w:hAnsi="Times New Roman" w:cs="Traditional Arabic" w:hint="cs"/>
          <w:sz w:val="32"/>
          <w:szCs w:val="32"/>
          <w:rtl/>
        </w:rPr>
        <w:t>العالم , نظرا لشهرة سورية خاصة وبلاد الشام عامة بها منذ آلاف السنين, ويقال إن</w:t>
      </w:r>
      <w:r>
        <w:rPr>
          <w:rFonts w:ascii="Times New Roman" w:hAnsi="Times New Roman" w:cs="Traditional Arabic"/>
          <w:sz w:val="32"/>
          <w:szCs w:val="32"/>
        </w:rPr>
        <w:t xml:space="preserve"> </w:t>
      </w:r>
      <w:r>
        <w:rPr>
          <w:rFonts w:ascii="Times New Roman" w:hAnsi="Times New Roman" w:cs="Traditional Arabic" w:hint="cs"/>
          <w:sz w:val="32"/>
          <w:szCs w:val="32"/>
          <w:rtl/>
        </w:rPr>
        <w:t>الشاعرة الإغريقية سافو التي عاشت في القرن السادس قبل الميلاد أطلقت عليها ( ملكة</w:t>
      </w:r>
      <w:r>
        <w:rPr>
          <w:rFonts w:ascii="Times New Roman" w:hAnsi="Times New Roman" w:cs="Traditional Arabic"/>
          <w:sz w:val="32"/>
          <w:szCs w:val="32"/>
        </w:rPr>
        <w:t xml:space="preserve"> </w:t>
      </w:r>
      <w:r>
        <w:rPr>
          <w:rFonts w:ascii="Times New Roman" w:hAnsi="Times New Roman" w:cs="Traditional Arabic" w:hint="cs"/>
          <w:sz w:val="32"/>
          <w:szCs w:val="32"/>
          <w:rtl/>
        </w:rPr>
        <w:t>الأزهار ) , وهناك من يقول إن تسمية ملكة الأزهار جاءت على لسان الخليفة العباسي</w:t>
      </w:r>
      <w:r>
        <w:rPr>
          <w:rFonts w:ascii="Times New Roman" w:hAnsi="Times New Roman" w:cs="Traditional Arabic"/>
          <w:sz w:val="32"/>
          <w:szCs w:val="32"/>
        </w:rPr>
        <w:t xml:space="preserve"> </w:t>
      </w:r>
      <w:r>
        <w:rPr>
          <w:rFonts w:ascii="Times New Roman" w:hAnsi="Times New Roman" w:cs="Traditional Arabic" w:hint="cs"/>
          <w:sz w:val="32"/>
          <w:szCs w:val="32"/>
          <w:rtl/>
        </w:rPr>
        <w:t>المتوكل .‏</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 xml:space="preserve">   انطلقت الوردة</w:t>
      </w:r>
      <w:r>
        <w:rPr>
          <w:rFonts w:ascii="Times New Roman" w:hAnsi="Times New Roman" w:cs="Traditional Arabic"/>
          <w:sz w:val="32"/>
          <w:szCs w:val="32"/>
        </w:rPr>
        <w:t xml:space="preserve"> </w:t>
      </w:r>
      <w:r>
        <w:rPr>
          <w:rFonts w:ascii="Times New Roman" w:hAnsi="Times New Roman" w:cs="Traditional Arabic" w:hint="cs"/>
          <w:sz w:val="32"/>
          <w:szCs w:val="32"/>
          <w:rtl/>
        </w:rPr>
        <w:t>الجورية وأخواتها من السوسن والياسمين والفل إلى جميع أنحاء العالم منذ مئات السنين</w:t>
      </w:r>
      <w:r>
        <w:rPr>
          <w:rFonts w:ascii="Times New Roman" w:hAnsi="Times New Roman" w:cs="Traditional Arabic"/>
          <w:sz w:val="32"/>
          <w:szCs w:val="32"/>
        </w:rPr>
        <w:t xml:space="preserve"> </w:t>
      </w:r>
      <w:r>
        <w:rPr>
          <w:rFonts w:ascii="Times New Roman" w:hAnsi="Times New Roman" w:cs="Traditional Arabic" w:hint="cs"/>
          <w:sz w:val="32"/>
          <w:szCs w:val="32"/>
          <w:rtl/>
        </w:rPr>
        <w:t>وكانت أوروبا المقصد الأول لها , ولا تزال رسوم الوردة الجورية موجودة على بلاط قصر</w:t>
      </w:r>
      <w:r>
        <w:rPr>
          <w:rFonts w:ascii="Times New Roman" w:hAnsi="Times New Roman" w:cs="Traditional Arabic"/>
          <w:sz w:val="32"/>
          <w:szCs w:val="32"/>
        </w:rPr>
        <w:t xml:space="preserve"> </w:t>
      </w:r>
      <w:r>
        <w:rPr>
          <w:rFonts w:ascii="Times New Roman" w:hAnsi="Times New Roman" w:cs="Traditional Arabic" w:hint="cs"/>
          <w:sz w:val="32"/>
          <w:szCs w:val="32"/>
          <w:rtl/>
        </w:rPr>
        <w:t>الحمراء في غرناطة , ويوجد في بلغاريا واد مليء بها ويقول عنه البلغاريون انها قطعة</w:t>
      </w:r>
      <w:r>
        <w:rPr>
          <w:rFonts w:ascii="Times New Roman" w:hAnsi="Times New Roman" w:cs="Traditional Arabic"/>
          <w:sz w:val="32"/>
          <w:szCs w:val="32"/>
        </w:rPr>
        <w:t xml:space="preserve"> </w:t>
      </w:r>
      <w:r>
        <w:rPr>
          <w:rFonts w:ascii="Times New Roman" w:hAnsi="Times New Roman" w:cs="Traditional Arabic" w:hint="cs"/>
          <w:sz w:val="32"/>
          <w:szCs w:val="32"/>
          <w:rtl/>
        </w:rPr>
        <w:t>هاجرت من دمشق واستقرت لدينا.‏</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 xml:space="preserve">   ويعتبر العالم</w:t>
      </w:r>
      <w:r>
        <w:rPr>
          <w:rFonts w:ascii="Times New Roman" w:hAnsi="Times New Roman" w:cs="Traditional Arabic"/>
          <w:sz w:val="32"/>
          <w:szCs w:val="32"/>
        </w:rPr>
        <w:t xml:space="preserve"> </w:t>
      </w:r>
      <w:r>
        <w:rPr>
          <w:rFonts w:ascii="Times New Roman" w:hAnsi="Times New Roman" w:cs="Traditional Arabic" w:hint="cs"/>
          <w:sz w:val="32"/>
          <w:szCs w:val="32"/>
          <w:rtl/>
        </w:rPr>
        <w:t>والطبيب ابن سينا أول من اكتشف أهمية هذه الوردة في استخلاص العطر منها في مطلع</w:t>
      </w:r>
      <w:r>
        <w:rPr>
          <w:rFonts w:ascii="Times New Roman" w:hAnsi="Times New Roman" w:cs="Traditional Arabic"/>
          <w:sz w:val="32"/>
          <w:szCs w:val="32"/>
        </w:rPr>
        <w:t xml:space="preserve"> </w:t>
      </w:r>
      <w:r>
        <w:rPr>
          <w:rFonts w:ascii="Times New Roman" w:hAnsi="Times New Roman" w:cs="Traditional Arabic" w:hint="cs"/>
          <w:sz w:val="32"/>
          <w:szCs w:val="32"/>
          <w:rtl/>
        </w:rPr>
        <w:t>القرن الحادي عشر, غير أن وردة دمشق عرفت قبل هذا التاريخ ويعتقد كاتب فرنسي أن</w:t>
      </w:r>
      <w:r>
        <w:rPr>
          <w:rFonts w:ascii="Times New Roman" w:hAnsi="Times New Roman" w:cs="Traditional Arabic"/>
          <w:sz w:val="32"/>
          <w:szCs w:val="32"/>
        </w:rPr>
        <w:t xml:space="preserve"> </w:t>
      </w:r>
      <w:r>
        <w:rPr>
          <w:rFonts w:ascii="Times New Roman" w:hAnsi="Times New Roman" w:cs="Traditional Arabic" w:hint="cs"/>
          <w:sz w:val="32"/>
          <w:szCs w:val="32"/>
          <w:rtl/>
        </w:rPr>
        <w:t>سورية أخذت اسمها من وردة دمشق , و إن شهرة الغوطة في دمشق بزراعتها جعلت سورية</w:t>
      </w:r>
      <w:r>
        <w:rPr>
          <w:rFonts w:ascii="Times New Roman" w:hAnsi="Times New Roman" w:cs="Traditional Arabic"/>
          <w:sz w:val="32"/>
          <w:szCs w:val="32"/>
        </w:rPr>
        <w:t xml:space="preserve"> </w:t>
      </w:r>
      <w:r>
        <w:rPr>
          <w:rFonts w:ascii="Times New Roman" w:hAnsi="Times New Roman" w:cs="Traditional Arabic" w:hint="cs"/>
          <w:sz w:val="32"/>
          <w:szCs w:val="32"/>
          <w:rtl/>
        </w:rPr>
        <w:t>تحمل اسم ( سوري ستون ) أي أرض الأزهار , ويبالغ رواة الأساطير ويذكرون أن وردة</w:t>
      </w:r>
      <w:r>
        <w:rPr>
          <w:rFonts w:ascii="Times New Roman" w:hAnsi="Times New Roman" w:cs="Traditional Arabic"/>
          <w:sz w:val="32"/>
          <w:szCs w:val="32"/>
        </w:rPr>
        <w:t xml:space="preserve"> </w:t>
      </w:r>
      <w:r>
        <w:rPr>
          <w:rFonts w:ascii="Times New Roman" w:hAnsi="Times New Roman" w:cs="Traditional Arabic" w:hint="cs"/>
          <w:sz w:val="32"/>
          <w:szCs w:val="32"/>
          <w:rtl/>
        </w:rPr>
        <w:t>دمشق جاءت من الجنة .‏</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 xml:space="preserve">   ونقلب صفحات</w:t>
      </w:r>
      <w:r>
        <w:rPr>
          <w:rFonts w:ascii="Times New Roman" w:hAnsi="Times New Roman" w:cs="Traditional Arabic"/>
          <w:sz w:val="32"/>
          <w:szCs w:val="32"/>
        </w:rPr>
        <w:t xml:space="preserve"> </w:t>
      </w:r>
      <w:r>
        <w:rPr>
          <w:rFonts w:ascii="Times New Roman" w:hAnsi="Times New Roman" w:cs="Traditional Arabic" w:hint="cs"/>
          <w:sz w:val="32"/>
          <w:szCs w:val="32"/>
          <w:rtl/>
        </w:rPr>
        <w:t>التاريخ لنجد أن الوردة الجورية كانت موجودة بين أزهار حدائق بابل المعلقة , كما</w:t>
      </w:r>
      <w:r>
        <w:rPr>
          <w:rFonts w:ascii="Times New Roman" w:hAnsi="Times New Roman" w:cs="Traditional Arabic"/>
          <w:sz w:val="32"/>
          <w:szCs w:val="32"/>
        </w:rPr>
        <w:t xml:space="preserve"> </w:t>
      </w:r>
      <w:r>
        <w:rPr>
          <w:rFonts w:ascii="Times New Roman" w:hAnsi="Times New Roman" w:cs="Traditional Arabic" w:hint="cs"/>
          <w:sz w:val="32"/>
          <w:szCs w:val="32"/>
          <w:rtl/>
        </w:rPr>
        <w:t>كانت موجودة بين حدائق الفراعنة , وبعد سقوط الدولة الأموية نقلها العباسيون إلى</w:t>
      </w:r>
      <w:r>
        <w:rPr>
          <w:rFonts w:ascii="Times New Roman" w:hAnsi="Times New Roman" w:cs="Traditional Arabic"/>
          <w:sz w:val="32"/>
          <w:szCs w:val="32"/>
        </w:rPr>
        <w:t xml:space="preserve"> </w:t>
      </w:r>
      <w:r>
        <w:rPr>
          <w:rFonts w:ascii="Times New Roman" w:hAnsi="Times New Roman" w:cs="Traditional Arabic" w:hint="cs"/>
          <w:sz w:val="32"/>
          <w:szCs w:val="32"/>
          <w:rtl/>
        </w:rPr>
        <w:t>بغداد , ولم يتخل عنها الأمويون , فحملوا وردة دمشق معهم وعندما ذهب عبد الرحمن</w:t>
      </w:r>
      <w:r>
        <w:rPr>
          <w:rFonts w:ascii="Times New Roman" w:hAnsi="Times New Roman" w:cs="Traditional Arabic"/>
          <w:sz w:val="32"/>
          <w:szCs w:val="32"/>
        </w:rPr>
        <w:t xml:space="preserve"> </w:t>
      </w:r>
      <w:r>
        <w:rPr>
          <w:rFonts w:ascii="Times New Roman" w:hAnsi="Times New Roman" w:cs="Traditional Arabic" w:hint="cs"/>
          <w:sz w:val="32"/>
          <w:szCs w:val="32"/>
          <w:rtl/>
        </w:rPr>
        <w:t>الداخل إلى الأندلس , و استتب أمره فيها طلب غراسا من الوردة الجورية وزرعها في</w:t>
      </w:r>
      <w:r>
        <w:rPr>
          <w:rFonts w:ascii="Times New Roman" w:hAnsi="Times New Roman" w:cs="Traditional Arabic"/>
          <w:sz w:val="32"/>
          <w:szCs w:val="32"/>
        </w:rPr>
        <w:t xml:space="preserve"> </w:t>
      </w:r>
      <w:r>
        <w:rPr>
          <w:rFonts w:ascii="Times New Roman" w:hAnsi="Times New Roman" w:cs="Traditional Arabic" w:hint="cs"/>
          <w:sz w:val="32"/>
          <w:szCs w:val="32"/>
          <w:rtl/>
        </w:rPr>
        <w:t>الأندلس ثم انتشرت في أوروبا .‏</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 xml:space="preserve">   وعودة إلى الشرق</w:t>
      </w:r>
      <w:r>
        <w:rPr>
          <w:rFonts w:ascii="Times New Roman" w:hAnsi="Times New Roman" w:cs="Traditional Arabic"/>
          <w:sz w:val="32"/>
          <w:szCs w:val="32"/>
        </w:rPr>
        <w:t xml:space="preserve"> </w:t>
      </w:r>
      <w:r>
        <w:rPr>
          <w:rFonts w:ascii="Times New Roman" w:hAnsi="Times New Roman" w:cs="Traditional Arabic" w:hint="cs"/>
          <w:sz w:val="32"/>
          <w:szCs w:val="32"/>
          <w:rtl/>
        </w:rPr>
        <w:t>نجد أن إعجاب الخليفة المتوكل بها وصل إلى درجة جعلها خاصة بقصره بها و منع الناس</w:t>
      </w:r>
      <w:r>
        <w:rPr>
          <w:rFonts w:ascii="Times New Roman" w:hAnsi="Times New Roman" w:cs="Traditional Arabic"/>
          <w:sz w:val="32"/>
          <w:szCs w:val="32"/>
        </w:rPr>
        <w:t xml:space="preserve"> </w:t>
      </w:r>
      <w:r>
        <w:rPr>
          <w:rFonts w:ascii="Times New Roman" w:hAnsi="Times New Roman" w:cs="Traditional Arabic" w:hint="cs"/>
          <w:sz w:val="32"/>
          <w:szCs w:val="32"/>
          <w:rtl/>
        </w:rPr>
        <w:t>من زراعتها في قصورهم وبيوتهم وقال : ( أنا ملك الملوك وهذه الملكة الوردة ولذلك</w:t>
      </w:r>
      <w:r>
        <w:rPr>
          <w:rFonts w:ascii="Times New Roman" w:hAnsi="Times New Roman" w:cs="Traditional Arabic"/>
          <w:sz w:val="32"/>
          <w:szCs w:val="32"/>
        </w:rPr>
        <w:t xml:space="preserve"> </w:t>
      </w:r>
      <w:r>
        <w:rPr>
          <w:rFonts w:ascii="Times New Roman" w:hAnsi="Times New Roman" w:cs="Traditional Arabic" w:hint="cs"/>
          <w:sz w:val="32"/>
          <w:szCs w:val="32"/>
          <w:rtl/>
        </w:rPr>
        <w:t>يستحق كل منا الآخر ) .‏</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lastRenderedPageBreak/>
        <w:t xml:space="preserve">   وتستمر رحلة</w:t>
      </w:r>
      <w:r>
        <w:rPr>
          <w:rFonts w:ascii="Times New Roman" w:hAnsi="Times New Roman" w:cs="Traditional Arabic"/>
          <w:sz w:val="32"/>
          <w:szCs w:val="32"/>
        </w:rPr>
        <w:t xml:space="preserve"> </w:t>
      </w:r>
      <w:r>
        <w:rPr>
          <w:rFonts w:ascii="Times New Roman" w:hAnsi="Times New Roman" w:cs="Traditional Arabic" w:hint="cs"/>
          <w:sz w:val="32"/>
          <w:szCs w:val="32"/>
          <w:rtl/>
        </w:rPr>
        <w:t>الوردة الجورية لتصل إلى عصر غزوات الفرنجة , وكان ممن جاء مع الغزو الكونت الفرنسي</w:t>
      </w:r>
      <w:r>
        <w:rPr>
          <w:rFonts w:ascii="Times New Roman" w:hAnsi="Times New Roman" w:cs="Traditional Arabic"/>
          <w:sz w:val="32"/>
          <w:szCs w:val="32"/>
        </w:rPr>
        <w:t xml:space="preserve"> </w:t>
      </w:r>
      <w:r>
        <w:rPr>
          <w:rFonts w:ascii="Times New Roman" w:hAnsi="Times New Roman" w:cs="Traditional Arabic" w:hint="cs"/>
          <w:sz w:val="32"/>
          <w:szCs w:val="32"/>
          <w:rtl/>
        </w:rPr>
        <w:t>تيبو الرابع , و كان مولعاً بالورود , ودفعه ولعه بالورد للتوجه الى الغوطة , و</w:t>
      </w:r>
      <w:r>
        <w:rPr>
          <w:rFonts w:ascii="Times New Roman" w:hAnsi="Times New Roman" w:cs="Traditional Arabic"/>
          <w:sz w:val="32"/>
          <w:szCs w:val="32"/>
        </w:rPr>
        <w:t xml:space="preserve"> </w:t>
      </w:r>
      <w:r>
        <w:rPr>
          <w:rFonts w:ascii="Times New Roman" w:hAnsi="Times New Roman" w:cs="Traditional Arabic" w:hint="cs"/>
          <w:sz w:val="32"/>
          <w:szCs w:val="32"/>
          <w:rtl/>
        </w:rPr>
        <w:t>البحث عن وردة دمشق فحمل منها و من بذورها وعاد إلى فرنسا ليزرعها هناك .‏</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tl/>
        </w:rPr>
      </w:pPr>
      <w:r>
        <w:rPr>
          <w:rFonts w:ascii="Times New Roman" w:hAnsi="Times New Roman" w:cs="Traditional Arabic" w:hint="cs"/>
          <w:sz w:val="32"/>
          <w:szCs w:val="32"/>
          <w:rtl/>
        </w:rPr>
        <w:t xml:space="preserve">   واجتازت وردة</w:t>
      </w:r>
      <w:r>
        <w:rPr>
          <w:rFonts w:ascii="Times New Roman" w:hAnsi="Times New Roman" w:cs="Traditional Arabic"/>
          <w:sz w:val="32"/>
          <w:szCs w:val="32"/>
        </w:rPr>
        <w:t xml:space="preserve"> </w:t>
      </w:r>
      <w:r>
        <w:rPr>
          <w:rFonts w:ascii="Times New Roman" w:hAnsi="Times New Roman" w:cs="Traditional Arabic" w:hint="cs"/>
          <w:sz w:val="32"/>
          <w:szCs w:val="32"/>
          <w:rtl/>
        </w:rPr>
        <w:t>دمشق بحر المانش لتدخل إلى القصر الملكي البريطاني , ووقفت الأسرة المالكة</w:t>
      </w:r>
      <w:r>
        <w:rPr>
          <w:rFonts w:ascii="Times New Roman" w:hAnsi="Times New Roman" w:cs="Traditional Arabic"/>
          <w:sz w:val="32"/>
          <w:szCs w:val="32"/>
        </w:rPr>
        <w:t xml:space="preserve"> </w:t>
      </w:r>
      <w:r>
        <w:rPr>
          <w:rFonts w:ascii="Times New Roman" w:hAnsi="Times New Roman" w:cs="Traditional Arabic" w:hint="cs"/>
          <w:sz w:val="32"/>
          <w:szCs w:val="32"/>
          <w:rtl/>
        </w:rPr>
        <w:t>البريطانية مشدوهة أمام هذه الوردة الزكية و دعت إلى اجتماع ملكي .. اتخذ فيه</w:t>
      </w:r>
      <w:r>
        <w:rPr>
          <w:rFonts w:ascii="Times New Roman" w:hAnsi="Times New Roman" w:cs="Traditional Arabic"/>
          <w:sz w:val="32"/>
          <w:szCs w:val="32"/>
        </w:rPr>
        <w:t xml:space="preserve"> </w:t>
      </w:r>
      <w:r>
        <w:rPr>
          <w:rFonts w:ascii="Times New Roman" w:hAnsi="Times New Roman" w:cs="Traditional Arabic" w:hint="cs"/>
          <w:sz w:val="32"/>
          <w:szCs w:val="32"/>
          <w:rtl/>
        </w:rPr>
        <w:t>القرار باعتبار هذه الوردة من الشعارات الأساسية للعائلة المالكة .‏</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 xml:space="preserve">   واهتم العلماء</w:t>
      </w:r>
      <w:r>
        <w:rPr>
          <w:rFonts w:ascii="Times New Roman" w:hAnsi="Times New Roman" w:cs="Traditional Arabic"/>
          <w:sz w:val="32"/>
          <w:szCs w:val="32"/>
        </w:rPr>
        <w:t xml:space="preserve"> </w:t>
      </w:r>
      <w:r>
        <w:rPr>
          <w:rFonts w:ascii="Times New Roman" w:hAnsi="Times New Roman" w:cs="Traditional Arabic" w:hint="cs"/>
          <w:sz w:val="32"/>
          <w:szCs w:val="32"/>
          <w:rtl/>
        </w:rPr>
        <w:t>الأوروبيون بوردة دمشق , وحللوها وقطروها و لكنهم لم يستطيعوا أن يتفقوا على اسم</w:t>
      </w:r>
      <w:r>
        <w:rPr>
          <w:rFonts w:ascii="Times New Roman" w:hAnsi="Times New Roman" w:cs="Traditional Arabic"/>
          <w:sz w:val="32"/>
          <w:szCs w:val="32"/>
        </w:rPr>
        <w:t xml:space="preserve"> </w:t>
      </w:r>
      <w:r>
        <w:rPr>
          <w:rFonts w:ascii="Times New Roman" w:hAnsi="Times New Roman" w:cs="Traditional Arabic" w:hint="cs"/>
          <w:sz w:val="32"/>
          <w:szCs w:val="32"/>
          <w:rtl/>
        </w:rPr>
        <w:t>لها أو يجدوه بالأصل, فقالوا : تبقى وردة دمشق , ودخل اسمها القواميس والمعاجم</w:t>
      </w:r>
      <w:r>
        <w:rPr>
          <w:rFonts w:ascii="Times New Roman" w:hAnsi="Times New Roman" w:cs="Traditional Arabic"/>
          <w:sz w:val="32"/>
          <w:szCs w:val="32"/>
        </w:rPr>
        <w:t xml:space="preserve"> </w:t>
      </w:r>
      <w:r>
        <w:rPr>
          <w:rFonts w:ascii="Times New Roman" w:hAnsi="Times New Roman" w:cs="Traditional Arabic" w:hint="cs"/>
          <w:sz w:val="32"/>
          <w:szCs w:val="32"/>
          <w:rtl/>
        </w:rPr>
        <w:t>والمختبرات على أنها روزا داماسينا ( الزهرة الدمشقية ).‏</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 xml:space="preserve">   وبعد ذلك اختفى</w:t>
      </w:r>
      <w:r>
        <w:rPr>
          <w:rFonts w:ascii="Times New Roman" w:hAnsi="Times New Roman" w:cs="Traditional Arabic"/>
          <w:sz w:val="32"/>
          <w:szCs w:val="32"/>
        </w:rPr>
        <w:t xml:space="preserve"> </w:t>
      </w:r>
      <w:r>
        <w:rPr>
          <w:rFonts w:ascii="Times New Roman" w:hAnsi="Times New Roman" w:cs="Traditional Arabic" w:hint="cs"/>
          <w:sz w:val="32"/>
          <w:szCs w:val="32"/>
          <w:rtl/>
        </w:rPr>
        <w:t>الاهتمام بالوردة الجورية في الشرق زمنا طويلا , لكن ملكة الورد المحظوظة كتب لها</w:t>
      </w:r>
      <w:r>
        <w:rPr>
          <w:rFonts w:ascii="Times New Roman" w:hAnsi="Times New Roman" w:cs="Traditional Arabic"/>
          <w:sz w:val="32"/>
          <w:szCs w:val="32"/>
        </w:rPr>
        <w:t xml:space="preserve"> </w:t>
      </w:r>
      <w:r>
        <w:rPr>
          <w:rFonts w:ascii="Times New Roman" w:hAnsi="Times New Roman" w:cs="Traditional Arabic" w:hint="cs"/>
          <w:sz w:val="32"/>
          <w:szCs w:val="32"/>
          <w:rtl/>
        </w:rPr>
        <w:t>أن تعود بعد مئات السنين إلى موطنها الأول , وفي عام 1967 وبعد المواقف المعتلة</w:t>
      </w:r>
      <w:r>
        <w:rPr>
          <w:rFonts w:ascii="Times New Roman" w:hAnsi="Times New Roman" w:cs="Traditional Arabic"/>
          <w:sz w:val="32"/>
          <w:szCs w:val="32"/>
        </w:rPr>
        <w:t xml:space="preserve"> </w:t>
      </w:r>
      <w:r>
        <w:rPr>
          <w:rFonts w:ascii="Times New Roman" w:hAnsi="Times New Roman" w:cs="Traditional Arabic" w:hint="cs"/>
          <w:sz w:val="32"/>
          <w:szCs w:val="32"/>
          <w:rtl/>
        </w:rPr>
        <w:t>للرئيس الفرنسي ديغول تجاه العرب قرر وزير التربية الفرنسي أن يرد الأمانة إلى دمشق</w:t>
      </w:r>
      <w:r>
        <w:rPr>
          <w:rFonts w:ascii="Times New Roman" w:hAnsi="Times New Roman" w:cs="Traditional Arabic"/>
          <w:sz w:val="32"/>
          <w:szCs w:val="32"/>
        </w:rPr>
        <w:t xml:space="preserve"> , </w:t>
      </w:r>
      <w:r>
        <w:rPr>
          <w:rFonts w:ascii="Times New Roman" w:hAnsi="Times New Roman" w:cs="Traditional Arabic" w:hint="cs"/>
          <w:sz w:val="32"/>
          <w:szCs w:val="32"/>
          <w:rtl/>
        </w:rPr>
        <w:t>فأرسل أصيصا زرعت فيه وردة دمشق في مدخل المتحف الوطني , وعندما أقيم معرض الزهور</w:t>
      </w:r>
      <w:r>
        <w:rPr>
          <w:rFonts w:ascii="Times New Roman" w:hAnsi="Times New Roman" w:cs="Traditional Arabic"/>
          <w:sz w:val="32"/>
          <w:szCs w:val="32"/>
        </w:rPr>
        <w:t xml:space="preserve"> </w:t>
      </w:r>
      <w:r>
        <w:rPr>
          <w:rFonts w:ascii="Times New Roman" w:hAnsi="Times New Roman" w:cs="Traditional Arabic" w:hint="cs"/>
          <w:sz w:val="32"/>
          <w:szCs w:val="32"/>
          <w:rtl/>
        </w:rPr>
        <w:t>الدولي لأول مرة في عام ,1974 غدت وردة دمشق رمزا تتألق به ويزهو بها‏</w:t>
      </w:r>
      <w:r>
        <w:rPr>
          <w:rFonts w:ascii="Times New Roman" w:hAnsi="Times New Roman" w:cs="Traditional Arabic"/>
          <w:sz w:val="32"/>
          <w:szCs w:val="32"/>
        </w:rPr>
        <w:t xml:space="preserve"> </w:t>
      </w:r>
      <w:r>
        <w:rPr>
          <w:rFonts w:cs="Traditional Arabic" w:hint="cs"/>
          <w:sz w:val="32"/>
          <w:szCs w:val="32"/>
          <w:vertAlign w:val="superscript"/>
          <w:rtl/>
        </w:rPr>
        <w:t>(</w:t>
      </w:r>
      <w:r>
        <w:rPr>
          <w:rStyle w:val="af7"/>
          <w:rFonts w:ascii="Calibri" w:hAnsi="Calibri" w:cs="Traditional Arabic"/>
          <w:sz w:val="32"/>
          <w:szCs w:val="32"/>
          <w:rtl/>
        </w:rPr>
        <w:footnoteReference w:id="40"/>
      </w:r>
      <w:r>
        <w:rPr>
          <w:rFonts w:cs="Traditional Arabic" w:hint="cs"/>
          <w:sz w:val="32"/>
          <w:szCs w:val="32"/>
          <w:vertAlign w:val="superscript"/>
          <w:rtl/>
        </w:rPr>
        <w:t>)</w:t>
      </w:r>
    </w:p>
    <w:p w:rsidR="00E16622" w:rsidRDefault="00E16622" w:rsidP="00E16622">
      <w:pPr>
        <w:pStyle w:val="a5"/>
        <w:bidi/>
        <w:spacing w:line="440" w:lineRule="exact"/>
        <w:rPr>
          <w:rStyle w:val="afe"/>
          <w:b w:val="0"/>
          <w:bCs w:val="0"/>
          <w:color w:val="auto"/>
        </w:rPr>
      </w:pPr>
    </w:p>
    <w:p w:rsidR="00E16622" w:rsidRDefault="00E16622" w:rsidP="00E16622">
      <w:pPr>
        <w:pStyle w:val="a5"/>
        <w:bidi/>
        <w:spacing w:line="440" w:lineRule="exact"/>
        <w:rPr>
          <w:rStyle w:val="afe"/>
          <w:rFonts w:cs="Traditional Arabic"/>
          <w:b w:val="0"/>
          <w:bCs w:val="0"/>
          <w:color w:val="auto"/>
          <w:sz w:val="32"/>
          <w:szCs w:val="32"/>
          <w:rtl/>
        </w:rPr>
      </w:pPr>
    </w:p>
    <w:p w:rsidR="00E16622" w:rsidRDefault="00E16622" w:rsidP="00E16622">
      <w:pPr>
        <w:pStyle w:val="a5"/>
        <w:bidi/>
        <w:spacing w:line="440" w:lineRule="exact"/>
        <w:rPr>
          <w:rStyle w:val="afe"/>
          <w:rFonts w:cs="Traditional Arabic"/>
          <w:b w:val="0"/>
          <w:bCs w:val="0"/>
          <w:color w:val="auto"/>
          <w:sz w:val="32"/>
          <w:szCs w:val="32"/>
          <w:rtl/>
        </w:rPr>
      </w:pPr>
    </w:p>
    <w:p w:rsidR="00E16622" w:rsidRDefault="00E16622" w:rsidP="00E16622">
      <w:pPr>
        <w:pStyle w:val="a5"/>
        <w:bidi/>
        <w:spacing w:line="440" w:lineRule="exact"/>
        <w:rPr>
          <w:rStyle w:val="afe"/>
          <w:rFonts w:cs="Traditional Arabic"/>
          <w:b w:val="0"/>
          <w:bCs w:val="0"/>
          <w:color w:val="auto"/>
          <w:sz w:val="32"/>
          <w:szCs w:val="32"/>
          <w:rtl/>
        </w:rPr>
      </w:pPr>
    </w:p>
    <w:p w:rsidR="00E16622" w:rsidRDefault="00E16622" w:rsidP="00E16622">
      <w:pPr>
        <w:pStyle w:val="a5"/>
        <w:bidi/>
        <w:spacing w:line="440" w:lineRule="exact"/>
        <w:rPr>
          <w:rStyle w:val="afe"/>
          <w:rFonts w:cs="Traditional Arabic"/>
          <w:b w:val="0"/>
          <w:bCs w:val="0"/>
          <w:color w:val="auto"/>
          <w:sz w:val="32"/>
          <w:szCs w:val="32"/>
          <w:rtl/>
        </w:rPr>
      </w:pPr>
    </w:p>
    <w:p w:rsidR="00E16622" w:rsidRDefault="00E16622" w:rsidP="00E16622">
      <w:pPr>
        <w:pStyle w:val="a5"/>
        <w:bidi/>
        <w:spacing w:line="440" w:lineRule="exact"/>
        <w:rPr>
          <w:rStyle w:val="afe"/>
          <w:rFonts w:cs="Traditional Arabic"/>
          <w:b w:val="0"/>
          <w:bCs w:val="0"/>
          <w:color w:val="auto"/>
          <w:sz w:val="32"/>
          <w:szCs w:val="32"/>
          <w:rtl/>
        </w:rPr>
      </w:pPr>
    </w:p>
    <w:p w:rsidR="00E16622" w:rsidRDefault="00E16622" w:rsidP="00E16622">
      <w:pPr>
        <w:pStyle w:val="a5"/>
        <w:bidi/>
        <w:spacing w:line="440" w:lineRule="exact"/>
        <w:rPr>
          <w:rStyle w:val="afe"/>
          <w:rFonts w:cs="Traditional Arabic"/>
          <w:b w:val="0"/>
          <w:bCs w:val="0"/>
          <w:color w:val="auto"/>
          <w:sz w:val="32"/>
          <w:szCs w:val="32"/>
          <w:rtl/>
        </w:rPr>
      </w:pPr>
    </w:p>
    <w:p w:rsidR="00E16622" w:rsidRDefault="00E16622" w:rsidP="00E16622">
      <w:pPr>
        <w:pStyle w:val="a5"/>
        <w:bidi/>
        <w:spacing w:line="440" w:lineRule="exact"/>
        <w:rPr>
          <w:rStyle w:val="afe"/>
          <w:rFonts w:cs="Traditional Arabic"/>
          <w:b w:val="0"/>
          <w:bCs w:val="0"/>
          <w:color w:val="auto"/>
          <w:sz w:val="32"/>
          <w:szCs w:val="32"/>
          <w:rtl/>
        </w:rPr>
      </w:pPr>
    </w:p>
    <w:p w:rsidR="00E16622" w:rsidRDefault="00E16622" w:rsidP="00622524">
      <w:pPr>
        <w:numPr>
          <w:ilvl w:val="0"/>
          <w:numId w:val="2"/>
        </w:numPr>
        <w:spacing w:before="100" w:beforeAutospacing="1" w:after="100" w:afterAutospacing="1" w:line="440" w:lineRule="exact"/>
        <w:rPr>
          <w:rFonts w:ascii="Times New Roman" w:hAnsi="Times New Roman"/>
          <w:b/>
          <w:bCs/>
          <w:sz w:val="40"/>
          <w:szCs w:val="40"/>
          <w:rtl/>
        </w:rPr>
      </w:pPr>
      <w:r>
        <w:rPr>
          <w:rFonts w:ascii="Times New Roman" w:hAnsi="Times New Roman" w:cs="Traditional Arabic" w:hint="cs"/>
          <w:b/>
          <w:bCs/>
          <w:sz w:val="40"/>
          <w:szCs w:val="40"/>
          <w:rtl/>
        </w:rPr>
        <w:lastRenderedPageBreak/>
        <w:t>زيت</w:t>
      </w:r>
      <w:r>
        <w:rPr>
          <w:rFonts w:ascii="Times New Roman" w:hAnsi="Times New Roman" w:cs="Traditional Arabic"/>
          <w:b/>
          <w:bCs/>
          <w:sz w:val="40"/>
          <w:szCs w:val="40"/>
        </w:rPr>
        <w:t xml:space="preserve"> </w:t>
      </w:r>
      <w:r>
        <w:rPr>
          <w:rFonts w:ascii="Times New Roman" w:hAnsi="Times New Roman" w:cs="Traditional Arabic" w:hint="cs"/>
          <w:b/>
          <w:bCs/>
          <w:sz w:val="40"/>
          <w:szCs w:val="40"/>
          <w:rtl/>
        </w:rPr>
        <w:t>الورد يوزن بالذهب</w:t>
      </w:r>
    </w:p>
    <w:p w:rsidR="00E16622" w:rsidRDefault="00E16622" w:rsidP="00E16622">
      <w:pPr>
        <w:spacing w:after="0" w:line="440" w:lineRule="exact"/>
        <w:rPr>
          <w:rFonts w:ascii="Times New Roman" w:hAnsi="Times New Roman" w:cs="Traditional Arabic"/>
          <w:sz w:val="32"/>
          <w:szCs w:val="32"/>
        </w:rPr>
      </w:pPr>
      <w:r>
        <w:rPr>
          <w:rFonts w:ascii="Times New Roman" w:hAnsi="Times New Roman" w:cs="Traditional Arabic" w:hint="cs"/>
          <w:sz w:val="32"/>
          <w:szCs w:val="32"/>
          <w:rtl/>
        </w:rPr>
        <w:t>أخذت الوردة الشامية اسمها من موطنها الأصلي</w:t>
      </w:r>
      <w:r>
        <w:rPr>
          <w:rFonts w:ascii="Times New Roman" w:hAnsi="Times New Roman" w:cs="Traditional Arabic"/>
          <w:sz w:val="32"/>
          <w:szCs w:val="32"/>
        </w:rPr>
        <w:t xml:space="preserve"> ,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 xml:space="preserve">    وعن الوردة</w:t>
      </w:r>
      <w:r>
        <w:rPr>
          <w:rFonts w:ascii="Times New Roman" w:hAnsi="Times New Roman" w:cs="Traditional Arabic"/>
          <w:sz w:val="32"/>
          <w:szCs w:val="32"/>
        </w:rPr>
        <w:t xml:space="preserve"> </w:t>
      </w:r>
      <w:r>
        <w:rPr>
          <w:rFonts w:ascii="Times New Roman" w:hAnsi="Times New Roman" w:cs="Traditional Arabic" w:hint="cs"/>
          <w:sz w:val="32"/>
          <w:szCs w:val="32"/>
          <w:rtl/>
        </w:rPr>
        <w:t>الشامية ومنتجاتها حدثنا السيد أمين البيطار رئيس جمعية منتجي الوردة الشامية حيث</w:t>
      </w:r>
      <w:r>
        <w:rPr>
          <w:rFonts w:ascii="Times New Roman" w:hAnsi="Times New Roman" w:cs="Traditional Arabic"/>
          <w:sz w:val="32"/>
          <w:szCs w:val="32"/>
        </w:rPr>
        <w:t xml:space="preserve"> </w:t>
      </w:r>
      <w:r>
        <w:rPr>
          <w:rFonts w:ascii="Times New Roman" w:hAnsi="Times New Roman" w:cs="Traditional Arabic" w:hint="cs"/>
          <w:sz w:val="32"/>
          <w:szCs w:val="32"/>
          <w:rtl/>
        </w:rPr>
        <w:t>قال: إنها شجيرة معمرة واسعة التحمل للظروف البيئية متساقطة الأوراق توجد في</w:t>
      </w:r>
      <w:r>
        <w:rPr>
          <w:rFonts w:ascii="Times New Roman" w:hAnsi="Times New Roman" w:cs="Traditional Arabic"/>
          <w:sz w:val="32"/>
          <w:szCs w:val="32"/>
        </w:rPr>
        <w:t xml:space="preserve"> </w:t>
      </w:r>
      <w:r>
        <w:rPr>
          <w:rFonts w:ascii="Times New Roman" w:hAnsi="Times New Roman" w:cs="Traditional Arabic" w:hint="cs"/>
          <w:sz w:val="32"/>
          <w:szCs w:val="32"/>
          <w:rtl/>
        </w:rPr>
        <w:t>المناطق المرتفعة عن سطح البحر وخاصة تلال المراح (قلدون) لذا كان اهتمام سكان هذه</w:t>
      </w:r>
      <w:r>
        <w:rPr>
          <w:rFonts w:ascii="Times New Roman" w:hAnsi="Times New Roman" w:cs="Traditional Arabic"/>
          <w:sz w:val="32"/>
          <w:szCs w:val="32"/>
        </w:rPr>
        <w:t xml:space="preserve"> </w:t>
      </w:r>
      <w:r>
        <w:rPr>
          <w:rFonts w:ascii="Times New Roman" w:hAnsi="Times New Roman" w:cs="Traditional Arabic" w:hint="cs"/>
          <w:sz w:val="32"/>
          <w:szCs w:val="32"/>
          <w:rtl/>
        </w:rPr>
        <w:t>القرية في زراعتها منذ مئات السنين وكانوا يعتمدون عليها كمنتج اقتصادي في حياتهم</w:t>
      </w:r>
      <w:r>
        <w:rPr>
          <w:rFonts w:ascii="Times New Roman" w:hAnsi="Times New Roman" w:cs="Traditional Arabic"/>
          <w:sz w:val="32"/>
          <w:szCs w:val="32"/>
        </w:rPr>
        <w:t xml:space="preserve"> </w:t>
      </w:r>
      <w:r>
        <w:rPr>
          <w:rFonts w:ascii="Times New Roman" w:hAnsi="Times New Roman" w:cs="Traditional Arabic" w:hint="cs"/>
          <w:sz w:val="32"/>
          <w:szCs w:val="32"/>
          <w:rtl/>
        </w:rPr>
        <w:t>اليومية تزرع بعليا وهي الأجود ومرويا وهي أقل جودة, أزهارها حمراء قانية غنية</w:t>
      </w:r>
      <w:r>
        <w:rPr>
          <w:rFonts w:ascii="Times New Roman" w:hAnsi="Times New Roman" w:cs="Traditional Arabic"/>
          <w:sz w:val="32"/>
          <w:szCs w:val="32"/>
        </w:rPr>
        <w:t xml:space="preserve"> </w:t>
      </w:r>
      <w:r>
        <w:rPr>
          <w:rFonts w:ascii="Times New Roman" w:hAnsi="Times New Roman" w:cs="Traditional Arabic" w:hint="cs"/>
          <w:sz w:val="32"/>
          <w:szCs w:val="32"/>
          <w:rtl/>
        </w:rPr>
        <w:t>بفيتامين</w:t>
      </w:r>
      <w:r>
        <w:rPr>
          <w:rFonts w:ascii="Times New Roman" w:hAnsi="Times New Roman" w:cs="Traditional Arabic"/>
          <w:sz w:val="32"/>
          <w:szCs w:val="32"/>
        </w:rPr>
        <w:t xml:space="preserve"> C </w:t>
      </w:r>
      <w:r>
        <w:rPr>
          <w:rFonts w:ascii="Times New Roman" w:hAnsi="Times New Roman" w:cs="Traditional Arabic" w:hint="cs"/>
          <w:sz w:val="32"/>
          <w:szCs w:val="32"/>
          <w:rtl/>
        </w:rPr>
        <w:t>ورائحة عطرية مميزة تزهر في شهر أيار لمدة 25 يوما فقط.‏</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 xml:space="preserve">   وأضاف أينما</w:t>
      </w:r>
      <w:r>
        <w:rPr>
          <w:rFonts w:ascii="Times New Roman" w:hAnsi="Times New Roman" w:cs="Traditional Arabic"/>
          <w:sz w:val="32"/>
          <w:szCs w:val="32"/>
        </w:rPr>
        <w:t xml:space="preserve"> </w:t>
      </w:r>
      <w:r>
        <w:rPr>
          <w:rFonts w:ascii="Times New Roman" w:hAnsi="Times New Roman" w:cs="Traditional Arabic" w:hint="cs"/>
          <w:sz w:val="32"/>
          <w:szCs w:val="32"/>
          <w:rtl/>
        </w:rPr>
        <w:t>تذهب في بعض بقاع الأرض تجد مساحات مزروعة بالوردة الشامية في دول عربية وأجنبية</w:t>
      </w:r>
      <w:r>
        <w:rPr>
          <w:rFonts w:ascii="Times New Roman" w:hAnsi="Times New Roman" w:cs="Traditional Arabic"/>
          <w:sz w:val="32"/>
          <w:szCs w:val="32"/>
        </w:rPr>
        <w:t xml:space="preserve"> </w:t>
      </w:r>
      <w:r>
        <w:rPr>
          <w:rFonts w:ascii="Times New Roman" w:hAnsi="Times New Roman" w:cs="Traditional Arabic" w:hint="cs"/>
          <w:sz w:val="32"/>
          <w:szCs w:val="32"/>
          <w:rtl/>
        </w:rPr>
        <w:t>وبنفس التسمية.‏</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وسورية هي أم</w:t>
      </w:r>
      <w:r>
        <w:rPr>
          <w:rFonts w:ascii="Times New Roman" w:hAnsi="Times New Roman" w:cs="Traditional Arabic"/>
          <w:sz w:val="32"/>
          <w:szCs w:val="32"/>
        </w:rPr>
        <w:t xml:space="preserve"> </w:t>
      </w:r>
      <w:r>
        <w:rPr>
          <w:rFonts w:ascii="Times New Roman" w:hAnsi="Times New Roman" w:cs="Traditional Arabic" w:hint="cs"/>
          <w:sz w:val="32"/>
          <w:szCs w:val="32"/>
          <w:rtl/>
        </w:rPr>
        <w:t>للوردة الشامية ولكن مع الزمن قل الاهتمام بها وأصبحت هناك مساحات محددة مزروعة</w:t>
      </w:r>
      <w:r>
        <w:rPr>
          <w:rFonts w:ascii="Times New Roman" w:hAnsi="Times New Roman" w:cs="Traditional Arabic"/>
          <w:sz w:val="32"/>
          <w:szCs w:val="32"/>
        </w:rPr>
        <w:t xml:space="preserve"> </w:t>
      </w:r>
      <w:r>
        <w:rPr>
          <w:rFonts w:ascii="Times New Roman" w:hAnsi="Times New Roman" w:cs="Traditional Arabic" w:hint="cs"/>
          <w:sz w:val="32"/>
          <w:szCs w:val="32"/>
          <w:rtl/>
        </w:rPr>
        <w:t>بها.‏</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 xml:space="preserve">  و أصبح هناك</w:t>
      </w:r>
      <w:r>
        <w:rPr>
          <w:rFonts w:ascii="Times New Roman" w:hAnsi="Times New Roman" w:cs="Traditional Arabic"/>
          <w:sz w:val="32"/>
          <w:szCs w:val="32"/>
        </w:rPr>
        <w:t xml:space="preserve"> </w:t>
      </w:r>
      <w:r>
        <w:rPr>
          <w:rFonts w:ascii="Times New Roman" w:hAnsi="Times New Roman" w:cs="Traditional Arabic" w:hint="cs"/>
          <w:sz w:val="32"/>
          <w:szCs w:val="32"/>
          <w:rtl/>
        </w:rPr>
        <w:t>توجيه ودعم من السيدة أسماء الأسد لزيادة المساحات المزروعة من الوردة الشامية</w:t>
      </w:r>
      <w:r>
        <w:rPr>
          <w:rFonts w:ascii="Times New Roman" w:hAnsi="Times New Roman" w:cs="Traditional Arabic"/>
          <w:sz w:val="32"/>
          <w:szCs w:val="32"/>
        </w:rPr>
        <w:t xml:space="preserve"> </w:t>
      </w:r>
      <w:r>
        <w:rPr>
          <w:rFonts w:ascii="Times New Roman" w:hAnsi="Times New Roman" w:cs="Traditional Arabic" w:hint="cs"/>
          <w:sz w:val="32"/>
          <w:szCs w:val="32"/>
          <w:rtl/>
        </w:rPr>
        <w:t>وتنشيطها..‏</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rPr>
          <w:rFonts w:ascii="Times New Roman" w:hAnsi="Times New Roman" w:cs="Traditional Arabic"/>
          <w:sz w:val="32"/>
          <w:szCs w:val="32"/>
        </w:rPr>
      </w:pPr>
      <w:r>
        <w:rPr>
          <w:rFonts w:ascii="Times New Roman" w:hAnsi="Times New Roman" w:cs="Traditional Arabic" w:hint="cs"/>
          <w:sz w:val="32"/>
          <w:szCs w:val="32"/>
          <w:rtl/>
        </w:rPr>
        <w:t>وكذلك من قبل</w:t>
      </w:r>
      <w:r>
        <w:rPr>
          <w:rFonts w:ascii="Times New Roman" w:hAnsi="Times New Roman" w:cs="Traditional Arabic"/>
          <w:sz w:val="32"/>
          <w:szCs w:val="32"/>
        </w:rPr>
        <w:t xml:space="preserve"> </w:t>
      </w:r>
      <w:r>
        <w:rPr>
          <w:rFonts w:ascii="Times New Roman" w:hAnsi="Times New Roman" w:cs="Traditional Arabic" w:hint="cs"/>
          <w:sz w:val="32"/>
          <w:szCs w:val="32"/>
          <w:rtl/>
        </w:rPr>
        <w:t>وزارة الزراعة باستصلاح 500 دونم كل عام وحفر بئر لدعم هذه الوردة وانتاجها.‏</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 xml:space="preserve">  عن منتجات</w:t>
      </w:r>
      <w:r>
        <w:rPr>
          <w:rFonts w:ascii="Times New Roman" w:hAnsi="Times New Roman" w:cs="Traditional Arabic"/>
          <w:sz w:val="32"/>
          <w:szCs w:val="32"/>
        </w:rPr>
        <w:t xml:space="preserve"> </w:t>
      </w:r>
      <w:r>
        <w:rPr>
          <w:rFonts w:ascii="Times New Roman" w:hAnsi="Times New Roman" w:cs="Traditional Arabic" w:hint="cs"/>
          <w:sz w:val="32"/>
          <w:szCs w:val="32"/>
          <w:rtl/>
        </w:rPr>
        <w:t>الوردة الشامية أوضح البيطار:إننا المؤسسة الوحيدة بالقطر التي تعمل بتقطير الورد</w:t>
      </w:r>
      <w:r>
        <w:rPr>
          <w:rFonts w:ascii="Times New Roman" w:hAnsi="Times New Roman" w:cs="Traditional Arabic"/>
          <w:sz w:val="32"/>
          <w:szCs w:val="32"/>
        </w:rPr>
        <w:t xml:space="preserve"> </w:t>
      </w:r>
      <w:r>
        <w:rPr>
          <w:rFonts w:ascii="Times New Roman" w:hAnsi="Times New Roman" w:cs="Traditional Arabic" w:hint="cs"/>
          <w:sz w:val="32"/>
          <w:szCs w:val="32"/>
          <w:rtl/>
        </w:rPr>
        <w:t>منذ 30 عاما ونتيجة التقطير نحصل على ماء الورد, ومنه نحصل على شراب الورد وحاليا</w:t>
      </w:r>
      <w:r>
        <w:rPr>
          <w:rFonts w:ascii="Times New Roman" w:hAnsi="Times New Roman" w:cs="Traditional Arabic"/>
          <w:sz w:val="32"/>
          <w:szCs w:val="32"/>
        </w:rPr>
        <w:t xml:space="preserve"> </w:t>
      </w:r>
      <w:r>
        <w:rPr>
          <w:rFonts w:ascii="Times New Roman" w:hAnsi="Times New Roman" w:cs="Traditional Arabic" w:hint="cs"/>
          <w:sz w:val="32"/>
          <w:szCs w:val="32"/>
          <w:rtl/>
        </w:rPr>
        <w:t>نعمل باستخلاص كريمات طبية, اضافة إلى مربى الورد الشامي وزهورات أزرار الوردة</w:t>
      </w:r>
      <w:r>
        <w:rPr>
          <w:rFonts w:ascii="Times New Roman" w:hAnsi="Times New Roman" w:cs="Traditional Arabic"/>
          <w:sz w:val="32"/>
          <w:szCs w:val="32"/>
        </w:rPr>
        <w:t xml:space="preserve"> </w:t>
      </w:r>
      <w:r>
        <w:rPr>
          <w:rFonts w:ascii="Times New Roman" w:hAnsi="Times New Roman" w:cs="Traditional Arabic" w:hint="cs"/>
          <w:sz w:val="32"/>
          <w:szCs w:val="32"/>
          <w:rtl/>
        </w:rPr>
        <w:t>الشامية المجففة وكل هذه المنتجات طبيعية من الوردة الشامية التي تتمتع بفوائد جمة</w:t>
      </w:r>
      <w:r>
        <w:rPr>
          <w:rFonts w:ascii="Times New Roman" w:hAnsi="Times New Roman" w:cs="Traditional Arabic"/>
          <w:sz w:val="32"/>
          <w:szCs w:val="32"/>
        </w:rPr>
        <w:t xml:space="preserve"> </w:t>
      </w:r>
      <w:r>
        <w:rPr>
          <w:rFonts w:ascii="Times New Roman" w:hAnsi="Times New Roman" w:cs="Traditional Arabic" w:hint="cs"/>
          <w:sz w:val="32"/>
          <w:szCs w:val="32"/>
          <w:rtl/>
        </w:rPr>
        <w:t>يمكن اعتبار منتجاتها صيدلية متنقلة تساعد على الشفاء من الكثير من الأمراض..‏</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rPr>
          <w:rFonts w:ascii="Times New Roman" w:hAnsi="Times New Roman" w:cs="Traditional Arabic"/>
          <w:sz w:val="32"/>
          <w:szCs w:val="32"/>
        </w:rPr>
      </w:pPr>
      <w:r>
        <w:rPr>
          <w:rFonts w:ascii="Times New Roman" w:hAnsi="Times New Roman" w:cs="Traditional Arabic" w:hint="cs"/>
          <w:sz w:val="32"/>
          <w:szCs w:val="32"/>
          <w:rtl/>
        </w:rPr>
        <w:t>وأملنا أن نصل</w:t>
      </w:r>
      <w:r>
        <w:rPr>
          <w:rFonts w:ascii="Times New Roman" w:hAnsi="Times New Roman" w:cs="Traditional Arabic"/>
          <w:sz w:val="32"/>
          <w:szCs w:val="32"/>
        </w:rPr>
        <w:t xml:space="preserve"> </w:t>
      </w:r>
      <w:r>
        <w:rPr>
          <w:rFonts w:ascii="Times New Roman" w:hAnsi="Times New Roman" w:cs="Traditional Arabic" w:hint="cs"/>
          <w:sz w:val="32"/>
          <w:szCs w:val="32"/>
          <w:rtl/>
        </w:rPr>
        <w:t>إلى آلية لاستخلاص زيت الورد الذي يعادل ثمن الغرام منه ثمن غرام من الذهب..?1‏</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rPr>
          <w:rFonts w:ascii="Times New Roman" w:hAnsi="Times New Roman" w:cs="Traditional Arabic"/>
          <w:sz w:val="32"/>
          <w:szCs w:val="32"/>
        </w:rPr>
      </w:pPr>
    </w:p>
    <w:p w:rsidR="00E16622" w:rsidRDefault="00E16622" w:rsidP="00E16622">
      <w:pPr>
        <w:spacing w:before="100" w:beforeAutospacing="1" w:after="100" w:afterAutospacing="1" w:line="440" w:lineRule="exact"/>
        <w:rPr>
          <w:rFonts w:ascii="Times New Roman" w:hAnsi="Times New Roman" w:cs="Traditional Arabic"/>
          <w:sz w:val="32"/>
          <w:szCs w:val="32"/>
          <w:rtl/>
        </w:rPr>
      </w:pPr>
    </w:p>
    <w:p w:rsidR="00E16622" w:rsidRDefault="00E16622" w:rsidP="00E16622">
      <w:pPr>
        <w:spacing w:before="100" w:beforeAutospacing="1" w:after="100" w:afterAutospacing="1" w:line="440" w:lineRule="exact"/>
        <w:rPr>
          <w:rFonts w:ascii="Times New Roman" w:hAnsi="Times New Roman" w:cs="Traditional Arabic"/>
          <w:sz w:val="32"/>
          <w:szCs w:val="32"/>
          <w:rtl/>
        </w:rPr>
      </w:pPr>
    </w:p>
    <w:p w:rsidR="00173E0A" w:rsidRDefault="00173E0A" w:rsidP="00E16622">
      <w:pPr>
        <w:spacing w:before="100" w:beforeAutospacing="1" w:after="100" w:afterAutospacing="1" w:line="440" w:lineRule="exact"/>
        <w:rPr>
          <w:rFonts w:ascii="Times New Roman" w:hAnsi="Times New Roman" w:cs="Traditional Arabic"/>
          <w:sz w:val="32"/>
          <w:szCs w:val="32"/>
          <w:rtl/>
        </w:rPr>
      </w:pPr>
    </w:p>
    <w:p w:rsidR="00173E0A" w:rsidRDefault="00173E0A" w:rsidP="00E16622">
      <w:pPr>
        <w:spacing w:before="100" w:beforeAutospacing="1" w:after="100" w:afterAutospacing="1" w:line="440" w:lineRule="exact"/>
        <w:rPr>
          <w:rFonts w:ascii="Times New Roman" w:hAnsi="Times New Roman" w:cs="Traditional Arabic"/>
          <w:sz w:val="32"/>
          <w:szCs w:val="32"/>
          <w:rtl/>
        </w:rPr>
      </w:pPr>
    </w:p>
    <w:p w:rsidR="00E16622" w:rsidRDefault="00E16622" w:rsidP="00622524">
      <w:pPr>
        <w:pStyle w:val="a5"/>
        <w:numPr>
          <w:ilvl w:val="0"/>
          <w:numId w:val="2"/>
        </w:numPr>
        <w:bidi/>
        <w:spacing w:line="440" w:lineRule="exact"/>
        <w:rPr>
          <w:rFonts w:cs="Traditional Arabic"/>
          <w:color w:val="auto"/>
          <w:sz w:val="40"/>
          <w:szCs w:val="40"/>
          <w:rtl/>
        </w:rPr>
      </w:pPr>
      <w:r>
        <w:rPr>
          <w:rStyle w:val="afe"/>
          <w:rFonts w:cs="Traditional Arabic" w:hint="cs"/>
          <w:color w:val="auto"/>
          <w:sz w:val="40"/>
          <w:szCs w:val="40"/>
          <w:rtl/>
        </w:rPr>
        <w:t>معاني</w:t>
      </w:r>
      <w:r>
        <w:rPr>
          <w:rStyle w:val="afe"/>
          <w:rFonts w:cs="Traditional Arabic" w:hint="cs"/>
          <w:color w:val="auto"/>
          <w:sz w:val="40"/>
          <w:szCs w:val="40"/>
        </w:rPr>
        <w:t xml:space="preserve"> </w:t>
      </w:r>
      <w:r>
        <w:rPr>
          <w:rStyle w:val="afe"/>
          <w:rFonts w:cs="Traditional Arabic" w:hint="cs"/>
          <w:color w:val="auto"/>
          <w:sz w:val="40"/>
          <w:szCs w:val="40"/>
          <w:rtl/>
        </w:rPr>
        <w:t>وردة الأنثى</w:t>
      </w:r>
    </w:p>
    <w:p w:rsidR="00E16622" w:rsidRDefault="00E16622" w:rsidP="00622524">
      <w:pPr>
        <w:pStyle w:val="a5"/>
        <w:numPr>
          <w:ilvl w:val="0"/>
          <w:numId w:val="2"/>
        </w:numPr>
        <w:bidi/>
        <w:spacing w:line="440" w:lineRule="exact"/>
        <w:rPr>
          <w:rFonts w:cs="Traditional Arabic"/>
          <w:b/>
          <w:bCs/>
          <w:color w:val="auto"/>
          <w:sz w:val="32"/>
          <w:szCs w:val="32"/>
        </w:rPr>
      </w:pPr>
      <w:r>
        <w:rPr>
          <w:rFonts w:cs="Traditional Arabic" w:hint="cs"/>
          <w:b/>
          <w:bCs/>
          <w:color w:val="auto"/>
          <w:sz w:val="32"/>
          <w:szCs w:val="32"/>
          <w:rtl/>
        </w:rPr>
        <w:t>الورد الأحمر</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الأنثى التي تحب</w:t>
      </w:r>
      <w:r>
        <w:rPr>
          <w:rFonts w:cs="Traditional Arabic" w:hint="cs"/>
          <w:color w:val="auto"/>
          <w:sz w:val="32"/>
          <w:szCs w:val="32"/>
        </w:rPr>
        <w:t xml:space="preserve"> </w:t>
      </w:r>
      <w:r>
        <w:rPr>
          <w:rFonts w:cs="Traditional Arabic" w:hint="cs"/>
          <w:color w:val="auto"/>
          <w:sz w:val="32"/>
          <w:szCs w:val="32"/>
          <w:rtl/>
        </w:rPr>
        <w:t>الورد الأحمر واثقة من نفسها مقبلة على الحياة لا تهتم بآراء الآخرين , لا تهتم</w:t>
      </w:r>
      <w:r>
        <w:rPr>
          <w:rFonts w:cs="Traditional Arabic" w:hint="cs"/>
          <w:color w:val="auto"/>
          <w:sz w:val="32"/>
          <w:szCs w:val="32"/>
        </w:rPr>
        <w:t xml:space="preserve"> </w:t>
      </w:r>
      <w:r>
        <w:rPr>
          <w:rFonts w:cs="Traditional Arabic" w:hint="cs"/>
          <w:color w:val="auto"/>
          <w:sz w:val="32"/>
          <w:szCs w:val="32"/>
          <w:rtl/>
        </w:rPr>
        <w:t>بالنقد , محبه للكلمات الرقيقة , تفضل الفعل المعبر عن صدق المشاعر , تعبر عن</w:t>
      </w:r>
      <w:r>
        <w:rPr>
          <w:rFonts w:cs="Traditional Arabic" w:hint="cs"/>
          <w:color w:val="auto"/>
          <w:sz w:val="32"/>
          <w:szCs w:val="32"/>
        </w:rPr>
        <w:t xml:space="preserve"> </w:t>
      </w:r>
      <w:r>
        <w:rPr>
          <w:rFonts w:cs="Traditional Arabic" w:hint="cs"/>
          <w:color w:val="auto"/>
          <w:sz w:val="32"/>
          <w:szCs w:val="32"/>
          <w:rtl/>
        </w:rPr>
        <w:t>مشاعرها بصدق دون خوف أو خجل وإذا مس أحدهم كبرياءها قد تتحول إلى نمر .‏</w:t>
      </w:r>
      <w:r>
        <w:rPr>
          <w:rFonts w:cs="Traditional Arabic"/>
          <w:color w:val="auto"/>
          <w:sz w:val="32"/>
          <w:szCs w:val="32"/>
        </w:rPr>
        <w:t xml:space="preserve"> </w:t>
      </w:r>
    </w:p>
    <w:p w:rsidR="00E16622" w:rsidRDefault="00E16622" w:rsidP="00622524">
      <w:pPr>
        <w:pStyle w:val="a5"/>
        <w:numPr>
          <w:ilvl w:val="0"/>
          <w:numId w:val="2"/>
        </w:numPr>
        <w:bidi/>
        <w:spacing w:line="440" w:lineRule="exact"/>
        <w:rPr>
          <w:rFonts w:cs="Traditional Arabic"/>
          <w:b/>
          <w:bCs/>
          <w:color w:val="auto"/>
          <w:sz w:val="32"/>
          <w:szCs w:val="32"/>
        </w:rPr>
      </w:pPr>
      <w:r>
        <w:rPr>
          <w:rFonts w:cs="Traditional Arabic" w:hint="cs"/>
          <w:b/>
          <w:bCs/>
          <w:color w:val="auto"/>
          <w:sz w:val="32"/>
          <w:szCs w:val="32"/>
          <w:rtl/>
        </w:rPr>
        <w:t>القرنفل‏</w:t>
      </w:r>
      <w:r>
        <w:rPr>
          <w:rFonts w:cs="Traditional Arabic"/>
          <w:b/>
          <w:bCs/>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أنثى القرنفل</w:t>
      </w:r>
      <w:r>
        <w:rPr>
          <w:rFonts w:cs="Traditional Arabic" w:hint="cs"/>
          <w:color w:val="auto"/>
          <w:sz w:val="32"/>
          <w:szCs w:val="32"/>
        </w:rPr>
        <w:t xml:space="preserve"> </w:t>
      </w:r>
      <w:r>
        <w:rPr>
          <w:rFonts w:cs="Traditional Arabic" w:hint="cs"/>
          <w:color w:val="auto"/>
          <w:sz w:val="32"/>
          <w:szCs w:val="32"/>
          <w:rtl/>
        </w:rPr>
        <w:t>ذات مزاج متقلب تميل مع الرياح ولا تثبت على رأي واحد , إلا أن امرأة القرنفل إذا</w:t>
      </w:r>
      <w:r>
        <w:rPr>
          <w:rFonts w:cs="Traditional Arabic" w:hint="cs"/>
          <w:color w:val="auto"/>
          <w:sz w:val="32"/>
          <w:szCs w:val="32"/>
        </w:rPr>
        <w:t xml:space="preserve"> </w:t>
      </w:r>
      <w:r>
        <w:rPr>
          <w:rFonts w:cs="Traditional Arabic" w:hint="cs"/>
          <w:color w:val="auto"/>
          <w:sz w:val="32"/>
          <w:szCs w:val="32"/>
          <w:rtl/>
        </w:rPr>
        <w:t>عزمت على أمر فإنها تنفذه بدقة وإتقان شديدين.‏</w:t>
      </w:r>
      <w:r>
        <w:rPr>
          <w:rFonts w:cs="Traditional Arabic"/>
          <w:color w:val="auto"/>
          <w:sz w:val="32"/>
          <w:szCs w:val="32"/>
        </w:rPr>
        <w:t xml:space="preserve"> </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 xml:space="preserve">   أكثر ما يضايق</w:t>
      </w:r>
      <w:r>
        <w:rPr>
          <w:rFonts w:cs="Traditional Arabic" w:hint="cs"/>
          <w:color w:val="auto"/>
          <w:sz w:val="32"/>
          <w:szCs w:val="32"/>
        </w:rPr>
        <w:t xml:space="preserve"> </w:t>
      </w:r>
      <w:r>
        <w:rPr>
          <w:rFonts w:cs="Traditional Arabic" w:hint="cs"/>
          <w:color w:val="auto"/>
          <w:sz w:val="32"/>
          <w:szCs w:val="32"/>
          <w:rtl/>
        </w:rPr>
        <w:t>امرأة القرنفل أن يفرض أحدهم رأيه عليها, ولا يمكنها تقبل أمر دون نقاش واقتناع</w:t>
      </w:r>
      <w:r>
        <w:rPr>
          <w:rFonts w:cs="Traditional Arabic"/>
          <w:color w:val="auto"/>
          <w:sz w:val="32"/>
          <w:szCs w:val="32"/>
        </w:rPr>
        <w:t xml:space="preserve"> , </w:t>
      </w:r>
      <w:r>
        <w:rPr>
          <w:rFonts w:cs="Traditional Arabic" w:hint="cs"/>
          <w:color w:val="auto"/>
          <w:sz w:val="32"/>
          <w:szCs w:val="32"/>
          <w:rtl/>
        </w:rPr>
        <w:t>سريعة الغضب لكنها سرعان ما ترضى , أحيانا تتسرع في إصدار أحكام على من حولها .‏</w:t>
      </w:r>
      <w:r>
        <w:rPr>
          <w:rFonts w:cs="Traditional Arabic"/>
          <w:color w:val="auto"/>
          <w:sz w:val="32"/>
          <w:szCs w:val="32"/>
        </w:rPr>
        <w:t xml:space="preserve"> </w:t>
      </w:r>
    </w:p>
    <w:p w:rsidR="00E16622" w:rsidRDefault="00E16622" w:rsidP="00622524">
      <w:pPr>
        <w:pStyle w:val="a5"/>
        <w:numPr>
          <w:ilvl w:val="0"/>
          <w:numId w:val="2"/>
        </w:numPr>
        <w:bidi/>
        <w:spacing w:line="440" w:lineRule="exact"/>
        <w:rPr>
          <w:rFonts w:cs="Traditional Arabic"/>
          <w:b/>
          <w:bCs/>
          <w:color w:val="auto"/>
          <w:sz w:val="32"/>
          <w:szCs w:val="32"/>
        </w:rPr>
      </w:pPr>
      <w:r>
        <w:rPr>
          <w:rFonts w:cs="Traditional Arabic" w:hint="cs"/>
          <w:b/>
          <w:bCs/>
          <w:color w:val="auto"/>
          <w:sz w:val="32"/>
          <w:szCs w:val="32"/>
          <w:rtl/>
        </w:rPr>
        <w:t>النرجس‏</w:t>
      </w:r>
      <w:r>
        <w:rPr>
          <w:rFonts w:cs="Traditional Arabic" w:hint="cs"/>
          <w:b/>
          <w:bCs/>
          <w:color w:val="auto"/>
          <w:sz w:val="32"/>
          <w:szCs w:val="32"/>
        </w:rPr>
        <w:t xml:space="preserve"> </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 xml:space="preserve">   امرأة النرجس</w:t>
      </w:r>
      <w:r>
        <w:rPr>
          <w:rFonts w:cs="Traditional Arabic" w:hint="cs"/>
          <w:color w:val="auto"/>
          <w:sz w:val="32"/>
          <w:szCs w:val="32"/>
        </w:rPr>
        <w:t xml:space="preserve"> </w:t>
      </w:r>
      <w:r>
        <w:rPr>
          <w:rFonts w:cs="Traditional Arabic" w:hint="cs"/>
          <w:color w:val="auto"/>
          <w:sz w:val="32"/>
          <w:szCs w:val="32"/>
          <w:rtl/>
        </w:rPr>
        <w:t>معتدة بنفسها تنظر إلى النصف المملوء من الكأس, وقد تبالغ في وصف ما تملك من مواهب</w:t>
      </w:r>
      <w:r>
        <w:rPr>
          <w:rFonts w:cs="Traditional Arabic"/>
          <w:color w:val="auto"/>
          <w:sz w:val="32"/>
          <w:szCs w:val="32"/>
        </w:rPr>
        <w:t xml:space="preserve"> , </w:t>
      </w:r>
      <w:r>
        <w:rPr>
          <w:rFonts w:cs="Traditional Arabic" w:hint="cs"/>
          <w:color w:val="auto"/>
          <w:sz w:val="32"/>
          <w:szCs w:val="32"/>
          <w:rtl/>
        </w:rPr>
        <w:t>تعظم من قدر نفسها , دمعتها عصيه وتحتفظ بقوتها أمام الآخرين فلا تضعف , يمكن</w:t>
      </w:r>
      <w:r>
        <w:rPr>
          <w:rFonts w:cs="Traditional Arabic" w:hint="cs"/>
          <w:color w:val="auto"/>
          <w:sz w:val="32"/>
          <w:szCs w:val="32"/>
        </w:rPr>
        <w:t xml:space="preserve"> </w:t>
      </w:r>
      <w:r>
        <w:rPr>
          <w:rFonts w:cs="Traditional Arabic" w:hint="cs"/>
          <w:color w:val="auto"/>
          <w:sz w:val="32"/>
          <w:szCs w:val="32"/>
          <w:rtl/>
        </w:rPr>
        <w:t>الاعتماد عليها في المواقف الصعبة و تمتاز بقدرتها على تحمل المسؤولية.‏</w:t>
      </w:r>
      <w:r>
        <w:rPr>
          <w:rFonts w:cs="Traditional Arabic"/>
          <w:color w:val="auto"/>
          <w:sz w:val="32"/>
          <w:szCs w:val="32"/>
        </w:rPr>
        <w:t xml:space="preserve"> </w:t>
      </w:r>
    </w:p>
    <w:p w:rsidR="00E16622" w:rsidRDefault="00E16622" w:rsidP="00622524">
      <w:pPr>
        <w:pStyle w:val="a5"/>
        <w:numPr>
          <w:ilvl w:val="0"/>
          <w:numId w:val="2"/>
        </w:numPr>
        <w:bidi/>
        <w:spacing w:line="440" w:lineRule="exact"/>
        <w:rPr>
          <w:rFonts w:cs="Traditional Arabic"/>
          <w:b/>
          <w:bCs/>
          <w:color w:val="auto"/>
          <w:sz w:val="32"/>
          <w:szCs w:val="32"/>
        </w:rPr>
      </w:pPr>
      <w:r>
        <w:rPr>
          <w:rFonts w:cs="Traditional Arabic" w:hint="cs"/>
          <w:b/>
          <w:bCs/>
          <w:color w:val="auto"/>
          <w:sz w:val="32"/>
          <w:szCs w:val="32"/>
          <w:rtl/>
        </w:rPr>
        <w:t>الياسمين‏</w:t>
      </w:r>
      <w:r>
        <w:rPr>
          <w:rFonts w:cs="Traditional Arabic"/>
          <w:b/>
          <w:bCs/>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تتسم أنثى</w:t>
      </w:r>
      <w:r>
        <w:rPr>
          <w:rFonts w:cs="Traditional Arabic" w:hint="cs"/>
          <w:color w:val="auto"/>
          <w:sz w:val="32"/>
          <w:szCs w:val="32"/>
        </w:rPr>
        <w:t xml:space="preserve"> </w:t>
      </w:r>
      <w:r>
        <w:rPr>
          <w:rFonts w:cs="Traditional Arabic" w:hint="cs"/>
          <w:color w:val="auto"/>
          <w:sz w:val="32"/>
          <w:szCs w:val="32"/>
          <w:rtl/>
        </w:rPr>
        <w:t>الياسمين بالقلق الشديد , تخاف من المجهول و تترقب المستقبل بتوجس لا تحب الحلول</w:t>
      </w:r>
      <w:r>
        <w:rPr>
          <w:rFonts w:cs="Traditional Arabic" w:hint="cs"/>
          <w:color w:val="auto"/>
          <w:sz w:val="32"/>
          <w:szCs w:val="32"/>
        </w:rPr>
        <w:t xml:space="preserve"> </w:t>
      </w:r>
      <w:r>
        <w:rPr>
          <w:rFonts w:cs="Traditional Arabic" w:hint="cs"/>
          <w:color w:val="auto"/>
          <w:sz w:val="32"/>
          <w:szCs w:val="32"/>
          <w:rtl/>
        </w:rPr>
        <w:t>الوسط و تفضل القرارات الحاسمة , لا ترجع عن رأيها و يعاب عليها التسرع و التهور و</w:t>
      </w:r>
      <w:r>
        <w:rPr>
          <w:rFonts w:cs="Traditional Arabic" w:hint="cs"/>
          <w:color w:val="auto"/>
          <w:sz w:val="32"/>
          <w:szCs w:val="32"/>
        </w:rPr>
        <w:t xml:space="preserve"> </w:t>
      </w:r>
      <w:r>
        <w:rPr>
          <w:rFonts w:cs="Traditional Arabic" w:hint="cs"/>
          <w:color w:val="auto"/>
          <w:sz w:val="32"/>
          <w:szCs w:val="32"/>
          <w:rtl/>
        </w:rPr>
        <w:t>مع هذا فهي شديدة التأني في الأمور المصيرية.‏</w:t>
      </w:r>
      <w:r>
        <w:rPr>
          <w:rFonts w:cs="Traditional Arabic"/>
          <w:color w:val="auto"/>
          <w:sz w:val="32"/>
          <w:szCs w:val="32"/>
        </w:rPr>
        <w:t xml:space="preserve"> </w:t>
      </w:r>
    </w:p>
    <w:p w:rsidR="00E16622" w:rsidRDefault="00E16622" w:rsidP="00622524">
      <w:pPr>
        <w:pStyle w:val="a5"/>
        <w:numPr>
          <w:ilvl w:val="0"/>
          <w:numId w:val="2"/>
        </w:numPr>
        <w:bidi/>
        <w:spacing w:line="440" w:lineRule="exact"/>
        <w:rPr>
          <w:rFonts w:cs="Traditional Arabic"/>
          <w:b/>
          <w:bCs/>
          <w:color w:val="auto"/>
          <w:sz w:val="32"/>
          <w:szCs w:val="32"/>
        </w:rPr>
      </w:pPr>
      <w:r>
        <w:rPr>
          <w:rFonts w:cs="Traditional Arabic" w:hint="cs"/>
          <w:b/>
          <w:bCs/>
          <w:color w:val="auto"/>
          <w:sz w:val="32"/>
          <w:szCs w:val="32"/>
          <w:rtl/>
        </w:rPr>
        <w:t>الفل‏</w:t>
      </w:r>
      <w:r>
        <w:rPr>
          <w:rFonts w:cs="Traditional Arabic"/>
          <w:b/>
          <w:bCs/>
          <w:color w:val="auto"/>
          <w:sz w:val="32"/>
          <w:szCs w:val="32"/>
        </w:rPr>
        <w:t xml:space="preserve"> </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 xml:space="preserve">  محبة الفل مرحة</w:t>
      </w:r>
      <w:r>
        <w:rPr>
          <w:rFonts w:cs="Traditional Arabic"/>
          <w:color w:val="auto"/>
          <w:sz w:val="32"/>
          <w:szCs w:val="32"/>
        </w:rPr>
        <w:t xml:space="preserve">, </w:t>
      </w:r>
      <w:r>
        <w:rPr>
          <w:rFonts w:cs="Traditional Arabic" w:hint="cs"/>
          <w:color w:val="auto"/>
          <w:sz w:val="32"/>
          <w:szCs w:val="32"/>
          <w:rtl/>
        </w:rPr>
        <w:t>عاشقة للنكتة و الضحك ,و لا يهمها سوء إسعاد من حولها و بث المرح في الجو المحيط</w:t>
      </w:r>
      <w:r>
        <w:rPr>
          <w:rFonts w:cs="Traditional Arabic" w:hint="cs"/>
          <w:color w:val="auto"/>
          <w:sz w:val="32"/>
          <w:szCs w:val="32"/>
        </w:rPr>
        <w:t xml:space="preserve"> </w:t>
      </w:r>
      <w:r>
        <w:rPr>
          <w:rFonts w:cs="Traditional Arabic" w:hint="cs"/>
          <w:color w:val="auto"/>
          <w:sz w:val="32"/>
          <w:szCs w:val="32"/>
          <w:rtl/>
        </w:rPr>
        <w:t>بها ومع هذا فإن دمعتها قريبة على أقل موقف يثير مشاعرها , الكلمة مفتاح التعامل</w:t>
      </w:r>
      <w:r>
        <w:rPr>
          <w:rFonts w:cs="Traditional Arabic" w:hint="cs"/>
          <w:color w:val="auto"/>
          <w:sz w:val="32"/>
          <w:szCs w:val="32"/>
        </w:rPr>
        <w:t xml:space="preserve"> </w:t>
      </w:r>
      <w:r>
        <w:rPr>
          <w:rFonts w:cs="Traditional Arabic" w:hint="cs"/>
          <w:color w:val="auto"/>
          <w:sz w:val="32"/>
          <w:szCs w:val="32"/>
          <w:rtl/>
        </w:rPr>
        <w:t>معها تسعدها و تشفيها , يضايقها النقد خاصة إذا كان من قبل شريك حياتها .‏</w:t>
      </w:r>
      <w:r>
        <w:rPr>
          <w:rFonts w:cs="Traditional Arabic"/>
          <w:color w:val="auto"/>
          <w:sz w:val="32"/>
          <w:szCs w:val="32"/>
        </w:rPr>
        <w:t xml:space="preserve"> </w:t>
      </w:r>
    </w:p>
    <w:p w:rsidR="00E16622" w:rsidRDefault="00E16622" w:rsidP="00622524">
      <w:pPr>
        <w:pStyle w:val="a5"/>
        <w:numPr>
          <w:ilvl w:val="0"/>
          <w:numId w:val="2"/>
        </w:numPr>
        <w:bidi/>
        <w:spacing w:line="440" w:lineRule="exact"/>
        <w:rPr>
          <w:rFonts w:cs="Traditional Arabic"/>
          <w:b/>
          <w:bCs/>
          <w:color w:val="auto"/>
          <w:sz w:val="32"/>
          <w:szCs w:val="32"/>
        </w:rPr>
      </w:pPr>
      <w:r>
        <w:rPr>
          <w:rFonts w:cs="Traditional Arabic" w:hint="cs"/>
          <w:b/>
          <w:bCs/>
          <w:color w:val="auto"/>
          <w:sz w:val="32"/>
          <w:szCs w:val="32"/>
          <w:rtl/>
        </w:rPr>
        <w:t>الجاردينيا‏</w:t>
      </w:r>
      <w:r>
        <w:rPr>
          <w:rFonts w:cs="Traditional Arabic"/>
          <w:b/>
          <w:bCs/>
          <w:color w:val="auto"/>
          <w:sz w:val="32"/>
          <w:szCs w:val="32"/>
        </w:rPr>
        <w:t xml:space="preserve"> </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lastRenderedPageBreak/>
        <w:t>إذا كانت المرأة</w:t>
      </w:r>
      <w:r>
        <w:rPr>
          <w:rFonts w:cs="Traditional Arabic" w:hint="cs"/>
          <w:color w:val="auto"/>
          <w:sz w:val="32"/>
          <w:szCs w:val="32"/>
        </w:rPr>
        <w:t xml:space="preserve"> </w:t>
      </w:r>
      <w:r>
        <w:rPr>
          <w:rFonts w:cs="Traditional Arabic" w:hint="cs"/>
          <w:color w:val="auto"/>
          <w:sz w:val="32"/>
          <w:szCs w:val="32"/>
          <w:rtl/>
        </w:rPr>
        <w:t>غيورة فهي حتما امرأة الجاردينيا , يميز امرأة الجاردينيا ذكاؤها الحاد وحاستها</w:t>
      </w:r>
      <w:r>
        <w:rPr>
          <w:rFonts w:cs="Traditional Arabic" w:hint="cs"/>
          <w:color w:val="auto"/>
          <w:sz w:val="32"/>
          <w:szCs w:val="32"/>
        </w:rPr>
        <w:t xml:space="preserve"> </w:t>
      </w:r>
      <w:r>
        <w:rPr>
          <w:rFonts w:cs="Traditional Arabic" w:hint="cs"/>
          <w:color w:val="auto"/>
          <w:sz w:val="32"/>
          <w:szCs w:val="32"/>
          <w:rtl/>
        </w:rPr>
        <w:t>السادسة تمتلك حدسا لا يخطئ, احذر الكذب معها و الصدق أفضل وسيله للتعامل معها مهما</w:t>
      </w:r>
      <w:r>
        <w:rPr>
          <w:rFonts w:cs="Traditional Arabic" w:hint="cs"/>
          <w:color w:val="auto"/>
          <w:sz w:val="32"/>
          <w:szCs w:val="32"/>
        </w:rPr>
        <w:t xml:space="preserve"> </w:t>
      </w:r>
      <w:r>
        <w:rPr>
          <w:rFonts w:cs="Traditional Arabic" w:hint="cs"/>
          <w:color w:val="auto"/>
          <w:sz w:val="32"/>
          <w:szCs w:val="32"/>
          <w:rtl/>
        </w:rPr>
        <w:t>كان الخطأ فادحا.‏</w:t>
      </w:r>
      <w:r>
        <w:rPr>
          <w:rFonts w:cs="Traditional Arabic"/>
          <w:color w:val="auto"/>
          <w:sz w:val="32"/>
          <w:szCs w:val="32"/>
        </w:rPr>
        <w:t xml:space="preserve"> </w:t>
      </w:r>
    </w:p>
    <w:p w:rsidR="00E16622" w:rsidRDefault="00E16622" w:rsidP="00622524">
      <w:pPr>
        <w:pStyle w:val="a5"/>
        <w:numPr>
          <w:ilvl w:val="0"/>
          <w:numId w:val="2"/>
        </w:numPr>
        <w:bidi/>
        <w:spacing w:line="440" w:lineRule="exact"/>
        <w:rPr>
          <w:rFonts w:cs="Traditional Arabic"/>
          <w:b/>
          <w:bCs/>
          <w:color w:val="auto"/>
          <w:sz w:val="32"/>
          <w:szCs w:val="32"/>
        </w:rPr>
      </w:pPr>
      <w:r>
        <w:rPr>
          <w:rFonts w:cs="Traditional Arabic" w:hint="cs"/>
          <w:b/>
          <w:bCs/>
          <w:color w:val="auto"/>
          <w:sz w:val="32"/>
          <w:szCs w:val="32"/>
          <w:rtl/>
        </w:rPr>
        <w:t>الزنبق‏</w:t>
      </w:r>
      <w:r>
        <w:rPr>
          <w:rFonts w:cs="Traditional Arabic"/>
          <w:b/>
          <w:bCs/>
          <w:color w:val="auto"/>
          <w:sz w:val="32"/>
          <w:szCs w:val="32"/>
        </w:rPr>
        <w:t xml:space="preserve"> </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 xml:space="preserve">   فتاة الزنبق</w:t>
      </w:r>
      <w:r>
        <w:rPr>
          <w:rFonts w:cs="Traditional Arabic" w:hint="cs"/>
          <w:color w:val="auto"/>
          <w:sz w:val="32"/>
          <w:szCs w:val="32"/>
        </w:rPr>
        <w:t xml:space="preserve"> </w:t>
      </w:r>
      <w:r>
        <w:rPr>
          <w:rFonts w:cs="Traditional Arabic" w:hint="cs"/>
          <w:color w:val="auto"/>
          <w:sz w:val="32"/>
          <w:szCs w:val="32"/>
          <w:rtl/>
        </w:rPr>
        <w:t>قلبها أبيض , متسامحة عطاؤها بلا حدود لا تنتظر المقابل , تكره الإساءة و لو</w:t>
      </w:r>
      <w:r>
        <w:rPr>
          <w:rFonts w:cs="Traditional Arabic" w:hint="cs"/>
          <w:color w:val="auto"/>
          <w:sz w:val="32"/>
          <w:szCs w:val="32"/>
        </w:rPr>
        <w:t xml:space="preserve"> </w:t>
      </w:r>
      <w:r>
        <w:rPr>
          <w:rFonts w:cs="Traditional Arabic" w:hint="cs"/>
          <w:color w:val="auto"/>
          <w:sz w:val="32"/>
          <w:szCs w:val="32"/>
          <w:rtl/>
        </w:rPr>
        <w:t>بالكلمة و تبحث عن الاستقرار , تحب المفاجآت و الهدايا بشكل كبير خاصة تلك التي</w:t>
      </w:r>
      <w:r>
        <w:rPr>
          <w:rFonts w:cs="Traditional Arabic" w:hint="cs"/>
          <w:color w:val="auto"/>
          <w:sz w:val="32"/>
          <w:szCs w:val="32"/>
        </w:rPr>
        <w:t xml:space="preserve"> </w:t>
      </w:r>
      <w:r>
        <w:rPr>
          <w:rFonts w:cs="Traditional Arabic" w:hint="cs"/>
          <w:color w:val="auto"/>
          <w:sz w:val="32"/>
          <w:szCs w:val="32"/>
          <w:rtl/>
        </w:rPr>
        <w:t>تتضمن الحلي أو الأقمشة الثمينة , يعاب عليها الشك في أي تصرف,و لا تثق بأحد, و ليس</w:t>
      </w:r>
      <w:r>
        <w:rPr>
          <w:rFonts w:cs="Traditional Arabic" w:hint="cs"/>
          <w:color w:val="auto"/>
          <w:sz w:val="32"/>
          <w:szCs w:val="32"/>
        </w:rPr>
        <w:t xml:space="preserve"> </w:t>
      </w:r>
      <w:r>
        <w:rPr>
          <w:rFonts w:cs="Traditional Arabic" w:hint="cs"/>
          <w:color w:val="auto"/>
          <w:sz w:val="32"/>
          <w:szCs w:val="32"/>
          <w:rtl/>
        </w:rPr>
        <w:t>من السهل كسب ودها.‏</w:t>
      </w:r>
      <w:r>
        <w:rPr>
          <w:rFonts w:cs="Traditional Arabic"/>
          <w:color w:val="auto"/>
          <w:sz w:val="32"/>
          <w:szCs w:val="32"/>
        </w:rPr>
        <w:t xml:space="preserve"> </w:t>
      </w:r>
    </w:p>
    <w:p w:rsidR="00E16622" w:rsidRDefault="00E16622" w:rsidP="00622524">
      <w:pPr>
        <w:pStyle w:val="a5"/>
        <w:numPr>
          <w:ilvl w:val="0"/>
          <w:numId w:val="2"/>
        </w:numPr>
        <w:bidi/>
        <w:spacing w:line="440" w:lineRule="exact"/>
        <w:rPr>
          <w:rFonts w:cs="Traditional Arabic"/>
          <w:b/>
          <w:bCs/>
          <w:color w:val="auto"/>
          <w:sz w:val="32"/>
          <w:szCs w:val="32"/>
        </w:rPr>
      </w:pPr>
      <w:r>
        <w:rPr>
          <w:rFonts w:cs="Traditional Arabic" w:hint="cs"/>
          <w:b/>
          <w:bCs/>
          <w:color w:val="auto"/>
          <w:sz w:val="32"/>
          <w:szCs w:val="32"/>
          <w:rtl/>
        </w:rPr>
        <w:t>البنفسج‏</w:t>
      </w:r>
      <w:r>
        <w:rPr>
          <w:rFonts w:cs="Traditional Arabic"/>
          <w:b/>
          <w:bCs/>
          <w:color w:val="auto"/>
          <w:sz w:val="32"/>
          <w:szCs w:val="32"/>
        </w:rPr>
        <w:t xml:space="preserve"> </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 xml:space="preserve">   ترى الحزن في</w:t>
      </w:r>
      <w:r>
        <w:rPr>
          <w:rFonts w:cs="Traditional Arabic" w:hint="cs"/>
          <w:color w:val="auto"/>
          <w:sz w:val="32"/>
          <w:szCs w:val="32"/>
        </w:rPr>
        <w:t xml:space="preserve"> </w:t>
      </w:r>
      <w:r>
        <w:rPr>
          <w:rFonts w:cs="Traditional Arabic" w:hint="cs"/>
          <w:color w:val="auto"/>
          <w:sz w:val="32"/>
          <w:szCs w:val="32"/>
          <w:rtl/>
        </w:rPr>
        <w:t>عيني انثى البنفسج بسهوله شديدة , لا تخفي مشاعرها, واضحة , لكنها خجولة جدا تحب</w:t>
      </w:r>
      <w:r>
        <w:rPr>
          <w:rFonts w:cs="Traditional Arabic" w:hint="cs"/>
          <w:color w:val="auto"/>
          <w:sz w:val="32"/>
          <w:szCs w:val="32"/>
        </w:rPr>
        <w:t xml:space="preserve"> </w:t>
      </w:r>
      <w:r>
        <w:rPr>
          <w:rFonts w:cs="Traditional Arabic" w:hint="cs"/>
          <w:color w:val="auto"/>
          <w:sz w:val="32"/>
          <w:szCs w:val="32"/>
          <w:rtl/>
        </w:rPr>
        <w:t>بالإضافة لهدايا الزهور أسطوانات الموسيقى الكلاسيكية تعشق الرسم و تجيده غالبا</w:t>
      </w:r>
      <w:r>
        <w:rPr>
          <w:rFonts w:cs="Traditional Arabic"/>
          <w:color w:val="auto"/>
          <w:sz w:val="32"/>
          <w:szCs w:val="32"/>
        </w:rPr>
        <w:t xml:space="preserve"> , </w:t>
      </w:r>
      <w:r>
        <w:rPr>
          <w:rFonts w:cs="Traditional Arabic" w:hint="cs"/>
          <w:color w:val="auto"/>
          <w:sz w:val="32"/>
          <w:szCs w:val="32"/>
          <w:rtl/>
        </w:rPr>
        <w:t>مشكلتها في الانطواء الزائد فهي لا تحب المناسبات الاجتماعية و لا تجيد المجاملات و</w:t>
      </w:r>
      <w:r>
        <w:rPr>
          <w:rFonts w:cs="Traditional Arabic" w:hint="cs"/>
          <w:color w:val="auto"/>
          <w:sz w:val="32"/>
          <w:szCs w:val="32"/>
        </w:rPr>
        <w:t xml:space="preserve"> </w:t>
      </w:r>
      <w:r>
        <w:rPr>
          <w:rFonts w:cs="Traditional Arabic" w:hint="cs"/>
          <w:color w:val="auto"/>
          <w:sz w:val="32"/>
          <w:szCs w:val="32"/>
          <w:rtl/>
        </w:rPr>
        <w:t>إذا أحبت شخصا فإنها تتحول فورا إلى كتاب مفتوح فمن السهل جدا أن تبوح بأسرارها.‏</w:t>
      </w:r>
      <w:r>
        <w:rPr>
          <w:rFonts w:cs="Traditional Arabic"/>
          <w:color w:val="auto"/>
          <w:sz w:val="32"/>
          <w:szCs w:val="32"/>
        </w:rPr>
        <w:t xml:space="preserve"> </w:t>
      </w:r>
    </w:p>
    <w:p w:rsidR="00E16622" w:rsidRDefault="00E16622" w:rsidP="00E16622">
      <w:pPr>
        <w:spacing w:before="100" w:beforeAutospacing="1" w:after="100" w:afterAutospacing="1" w:line="440" w:lineRule="exact"/>
        <w:rPr>
          <w:rFonts w:ascii="Times New Roman" w:hAnsi="Times New Roman" w:cs="Traditional Arabic"/>
          <w:sz w:val="32"/>
          <w:szCs w:val="32"/>
        </w:rPr>
      </w:pPr>
    </w:p>
    <w:p w:rsidR="00E16622" w:rsidRDefault="00E16622" w:rsidP="00622524">
      <w:pPr>
        <w:numPr>
          <w:ilvl w:val="0"/>
          <w:numId w:val="2"/>
        </w:numPr>
        <w:spacing w:before="100" w:beforeAutospacing="1" w:after="100" w:afterAutospacing="1" w:line="440" w:lineRule="exact"/>
        <w:rPr>
          <w:rFonts w:ascii="Times New Roman" w:hAnsi="Times New Roman" w:cs="Traditional Arabic"/>
          <w:b/>
          <w:bCs/>
          <w:sz w:val="32"/>
          <w:szCs w:val="32"/>
          <w:rtl/>
        </w:rPr>
      </w:pPr>
      <w:r>
        <w:rPr>
          <w:rFonts w:ascii="Times New Roman" w:hAnsi="Times New Roman" w:cs="Traditional Arabic" w:hint="cs"/>
          <w:b/>
          <w:bCs/>
          <w:sz w:val="32"/>
          <w:szCs w:val="32"/>
          <w:rtl/>
        </w:rPr>
        <w:t>شربات</w:t>
      </w:r>
      <w:r>
        <w:rPr>
          <w:rFonts w:ascii="Times New Roman" w:hAnsi="Times New Roman" w:cs="Traditional Arabic"/>
          <w:b/>
          <w:bCs/>
          <w:sz w:val="32"/>
          <w:szCs w:val="32"/>
        </w:rPr>
        <w:t xml:space="preserve"> </w:t>
      </w:r>
      <w:r>
        <w:rPr>
          <w:rFonts w:ascii="Times New Roman" w:hAnsi="Times New Roman" w:cs="Traditional Arabic" w:hint="cs"/>
          <w:b/>
          <w:bCs/>
          <w:sz w:val="32"/>
          <w:szCs w:val="32"/>
          <w:rtl/>
        </w:rPr>
        <w:t>جولا .. فتاة زهرة الماء العذب</w:t>
      </w:r>
    </w:p>
    <w:p w:rsidR="00E16622" w:rsidRDefault="00E16622" w:rsidP="00E16622">
      <w:pPr>
        <w:spacing w:after="0" w:line="440" w:lineRule="exact"/>
        <w:jc w:val="both"/>
        <w:rPr>
          <w:rFonts w:ascii="Times New Roman" w:hAnsi="Times New Roman" w:cs="Traditional Arabic"/>
          <w:sz w:val="32"/>
          <w:szCs w:val="32"/>
        </w:rPr>
      </w:pPr>
      <w:r>
        <w:rPr>
          <w:rFonts w:ascii="Times New Roman" w:hAnsi="Times New Roman" w:cs="Traditional Arabic"/>
          <w:sz w:val="32"/>
          <w:szCs w:val="32"/>
        </w:rPr>
        <w:t xml:space="preserve">»   </w:t>
      </w:r>
      <w:r>
        <w:rPr>
          <w:rFonts w:ascii="Times New Roman" w:hAnsi="Times New Roman" w:cs="Traditional Arabic" w:hint="cs"/>
          <w:sz w:val="32"/>
          <w:szCs w:val="32"/>
          <w:rtl/>
        </w:rPr>
        <w:t>وجه من آسيا « معرض فني نظمه متحف الشارقة للفنون بالتعاون</w:t>
      </w:r>
      <w:r>
        <w:rPr>
          <w:rFonts w:ascii="Times New Roman" w:hAnsi="Times New Roman" w:cs="Traditional Arabic"/>
          <w:sz w:val="32"/>
          <w:szCs w:val="32"/>
        </w:rPr>
        <w:t xml:space="preserve"> </w:t>
      </w:r>
      <w:r>
        <w:rPr>
          <w:rFonts w:ascii="Times New Roman" w:hAnsi="Times New Roman" w:cs="Traditional Arabic" w:hint="cs"/>
          <w:sz w:val="32"/>
          <w:szCs w:val="32"/>
          <w:rtl/>
        </w:rPr>
        <w:t>مع متحف جورج ايستمان هاوس الدولي للتصوير الفوتوغرافي والسينمائي , وضم 100 صورة</w:t>
      </w:r>
      <w:r>
        <w:rPr>
          <w:rFonts w:ascii="Times New Roman" w:hAnsi="Times New Roman" w:cs="Traditional Arabic"/>
          <w:sz w:val="32"/>
          <w:szCs w:val="32"/>
        </w:rPr>
        <w:t xml:space="preserve"> </w:t>
      </w:r>
      <w:r>
        <w:rPr>
          <w:rFonts w:ascii="Times New Roman" w:hAnsi="Times New Roman" w:cs="Traditional Arabic" w:hint="cs"/>
          <w:sz w:val="32"/>
          <w:szCs w:val="32"/>
          <w:rtl/>
        </w:rPr>
        <w:t>فوتوغرافية التقطها المصور الصحفي ستيف ماك كري على مدى 25 عاماً في كمبوديا</w:t>
      </w:r>
      <w:r>
        <w:rPr>
          <w:rFonts w:ascii="Times New Roman" w:hAnsi="Times New Roman" w:cs="Traditional Arabic"/>
          <w:sz w:val="32"/>
          <w:szCs w:val="32"/>
        </w:rPr>
        <w:t xml:space="preserve"> </w:t>
      </w:r>
      <w:r>
        <w:rPr>
          <w:rFonts w:ascii="Times New Roman" w:hAnsi="Times New Roman" w:cs="Traditional Arabic" w:hint="cs"/>
          <w:sz w:val="32"/>
          <w:szCs w:val="32"/>
          <w:rtl/>
        </w:rPr>
        <w:t>والفلبين وأفغانستان وسريلانكا والهند وباكستان, وحصد عدداً من الجوائز المرموقة</w:t>
      </w:r>
      <w:r>
        <w:rPr>
          <w:rFonts w:ascii="Times New Roman" w:hAnsi="Times New Roman" w:cs="Traditional Arabic"/>
          <w:sz w:val="32"/>
          <w:szCs w:val="32"/>
        </w:rPr>
        <w:t xml:space="preserve"> </w:t>
      </w:r>
      <w:r>
        <w:rPr>
          <w:rFonts w:ascii="Times New Roman" w:hAnsi="Times New Roman" w:cs="Traditional Arabic" w:hint="cs"/>
          <w:sz w:val="32"/>
          <w:szCs w:val="32"/>
          <w:rtl/>
        </w:rPr>
        <w:t>على رأسها ميدالية جولد كادا كأفضل مصور صحفي في أفغانستان</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 xml:space="preserve">  كان ماك كري</w:t>
      </w:r>
      <w:r>
        <w:rPr>
          <w:rFonts w:ascii="Times New Roman" w:hAnsi="Times New Roman" w:cs="Traditional Arabic"/>
          <w:sz w:val="32"/>
          <w:szCs w:val="32"/>
        </w:rPr>
        <w:t xml:space="preserve"> </w:t>
      </w:r>
      <w:r>
        <w:rPr>
          <w:rFonts w:ascii="Times New Roman" w:hAnsi="Times New Roman" w:cs="Traditional Arabic" w:hint="cs"/>
          <w:sz w:val="32"/>
          <w:szCs w:val="32"/>
          <w:rtl/>
        </w:rPr>
        <w:t>يعمل لصالح مجلة ناشيونال جيو جرافيك خلال الثمانينيات , وأراد التقاط صورا حية</w:t>
      </w:r>
      <w:r>
        <w:rPr>
          <w:rFonts w:ascii="Times New Roman" w:hAnsi="Times New Roman" w:cs="Traditional Arabic"/>
          <w:sz w:val="32"/>
          <w:szCs w:val="32"/>
        </w:rPr>
        <w:t xml:space="preserve">, </w:t>
      </w:r>
      <w:r>
        <w:rPr>
          <w:rFonts w:ascii="Times New Roman" w:hAnsi="Times New Roman" w:cs="Traditional Arabic" w:hint="cs"/>
          <w:sz w:val="32"/>
          <w:szCs w:val="32"/>
          <w:rtl/>
        </w:rPr>
        <w:t>فقصد مخيما للأفغان وبينما كان يقوم بعمله استرعت انتباهه فتاة في الثانية عشرة شعر</w:t>
      </w:r>
      <w:r>
        <w:rPr>
          <w:rFonts w:ascii="Times New Roman" w:hAnsi="Times New Roman" w:cs="Traditional Arabic"/>
          <w:sz w:val="32"/>
          <w:szCs w:val="32"/>
        </w:rPr>
        <w:t xml:space="preserve"> </w:t>
      </w:r>
      <w:r>
        <w:rPr>
          <w:rFonts w:ascii="Times New Roman" w:hAnsi="Times New Roman" w:cs="Traditional Arabic" w:hint="cs"/>
          <w:sz w:val="32"/>
          <w:szCs w:val="32"/>
          <w:rtl/>
        </w:rPr>
        <w:t>بخجلها وحزنها وخوفها الشديد, ولكنه فوجئ بها تسأله باللغة البشتونية: هل تأخذ لي</w:t>
      </w:r>
      <w:r>
        <w:rPr>
          <w:rFonts w:ascii="Times New Roman" w:hAnsi="Times New Roman" w:cs="Traditional Arabic"/>
          <w:sz w:val="32"/>
          <w:szCs w:val="32"/>
        </w:rPr>
        <w:t xml:space="preserve"> </w:t>
      </w:r>
      <w:r>
        <w:rPr>
          <w:rFonts w:ascii="Times New Roman" w:hAnsi="Times New Roman" w:cs="Traditional Arabic" w:hint="cs"/>
          <w:sz w:val="32"/>
          <w:szCs w:val="32"/>
          <w:rtl/>
        </w:rPr>
        <w:t>صورة?‏</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 xml:space="preserve">   يقول ستيف</w:t>
      </w:r>
      <w:r>
        <w:rPr>
          <w:rFonts w:ascii="Times New Roman" w:hAnsi="Times New Roman" w:cs="Traditional Arabic"/>
          <w:sz w:val="32"/>
          <w:szCs w:val="32"/>
        </w:rPr>
        <w:t xml:space="preserve"> </w:t>
      </w:r>
      <w:r>
        <w:rPr>
          <w:rFonts w:ascii="Times New Roman" w:hAnsi="Times New Roman" w:cs="Traditional Arabic" w:hint="cs"/>
          <w:sz w:val="32"/>
          <w:szCs w:val="32"/>
          <w:rtl/>
        </w:rPr>
        <w:t>مستدعياً شعوره في تلك اللحظة: لم أعتقد أن صورة تلك الفتاة ستكون مختلفة عن أي شيء</w:t>
      </w:r>
      <w:r>
        <w:rPr>
          <w:rFonts w:ascii="Times New Roman" w:hAnsi="Times New Roman" w:cs="Traditional Arabic"/>
          <w:sz w:val="32"/>
          <w:szCs w:val="32"/>
        </w:rPr>
        <w:t xml:space="preserve"> </w:t>
      </w:r>
      <w:r>
        <w:rPr>
          <w:rFonts w:ascii="Times New Roman" w:hAnsi="Times New Roman" w:cs="Traditional Arabic" w:hint="cs"/>
          <w:sz w:val="32"/>
          <w:szCs w:val="32"/>
          <w:rtl/>
        </w:rPr>
        <w:t>قمت بتصويرها في ذلك اليوم, غير أن الصورة كانت مختلفة بالفعل كل الاختلاف, فالصورة</w:t>
      </w:r>
      <w:r>
        <w:rPr>
          <w:rFonts w:ascii="Times New Roman" w:hAnsi="Times New Roman" w:cs="Traditional Arabic"/>
          <w:sz w:val="32"/>
          <w:szCs w:val="32"/>
        </w:rPr>
        <w:t xml:space="preserve"> </w:t>
      </w:r>
      <w:r>
        <w:rPr>
          <w:rFonts w:ascii="Times New Roman" w:hAnsi="Times New Roman" w:cs="Traditional Arabic" w:hint="cs"/>
          <w:sz w:val="32"/>
          <w:szCs w:val="32"/>
          <w:rtl/>
        </w:rPr>
        <w:t>التي التقطتها عام 1984 أصبحت عقب نشرها على غلاف المجلة عام 1985 من أهم صوره</w:t>
      </w:r>
      <w:r>
        <w:rPr>
          <w:rFonts w:ascii="Times New Roman" w:hAnsi="Times New Roman" w:cs="Traditional Arabic"/>
          <w:sz w:val="32"/>
          <w:szCs w:val="32"/>
        </w:rPr>
        <w:t xml:space="preserve"> , </w:t>
      </w:r>
      <w:r>
        <w:rPr>
          <w:rFonts w:ascii="Times New Roman" w:hAnsi="Times New Roman" w:cs="Traditional Arabic" w:hint="cs"/>
          <w:sz w:val="32"/>
          <w:szCs w:val="32"/>
          <w:rtl/>
        </w:rPr>
        <w:t xml:space="preserve">وعرفت في </w:t>
      </w:r>
      <w:r>
        <w:rPr>
          <w:rFonts w:ascii="Times New Roman" w:hAnsi="Times New Roman" w:cs="Traditional Arabic" w:hint="cs"/>
          <w:sz w:val="32"/>
          <w:szCs w:val="32"/>
          <w:rtl/>
        </w:rPr>
        <w:lastRenderedPageBreak/>
        <w:t>الأوساط الإعلامية بالفتاة الأفغانية, حتى إن أحد النقاد الفنيين قال إنها</w:t>
      </w:r>
      <w:r>
        <w:rPr>
          <w:rFonts w:ascii="Times New Roman" w:hAnsi="Times New Roman" w:cs="Traditional Arabic"/>
          <w:sz w:val="32"/>
          <w:szCs w:val="32"/>
        </w:rPr>
        <w:t xml:space="preserve"> </w:t>
      </w:r>
      <w:r>
        <w:rPr>
          <w:rFonts w:ascii="Times New Roman" w:hAnsi="Times New Roman" w:cs="Traditional Arabic" w:hint="cs"/>
          <w:sz w:val="32"/>
          <w:szCs w:val="32"/>
          <w:rtl/>
        </w:rPr>
        <w:t>أيقونة من أيقونات التصوير الفوتوغرافي المعاصر, وإن وجهها يذكره بغموض ابتسامة</w:t>
      </w:r>
      <w:r>
        <w:rPr>
          <w:rFonts w:ascii="Times New Roman" w:hAnsi="Times New Roman" w:cs="Traditional Arabic"/>
          <w:sz w:val="32"/>
          <w:szCs w:val="32"/>
        </w:rPr>
        <w:t xml:space="preserve"> </w:t>
      </w:r>
      <w:r>
        <w:rPr>
          <w:rFonts w:ascii="Times New Roman" w:hAnsi="Times New Roman" w:cs="Traditional Arabic" w:hint="cs"/>
          <w:sz w:val="32"/>
          <w:szCs w:val="32"/>
          <w:rtl/>
        </w:rPr>
        <w:t>لوحة الموناليزا الشهيرة.‏</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 xml:space="preserve">   ظل اسم تلك</w:t>
      </w:r>
      <w:r>
        <w:rPr>
          <w:rFonts w:ascii="Times New Roman" w:hAnsi="Times New Roman" w:cs="Traditional Arabic"/>
          <w:sz w:val="32"/>
          <w:szCs w:val="32"/>
        </w:rPr>
        <w:t xml:space="preserve"> </w:t>
      </w:r>
      <w:r>
        <w:rPr>
          <w:rFonts w:ascii="Times New Roman" w:hAnsi="Times New Roman" w:cs="Traditional Arabic" w:hint="cs"/>
          <w:sz w:val="32"/>
          <w:szCs w:val="32"/>
          <w:rtl/>
        </w:rPr>
        <w:t>الفتاة غير معروف طوال 17 عاماً إلى أن قرر تلفزيون ناشيونال جيو جرافيك في العام</w:t>
      </w:r>
      <w:r>
        <w:rPr>
          <w:rFonts w:ascii="Times New Roman" w:hAnsi="Times New Roman" w:cs="Traditional Arabic"/>
          <w:sz w:val="32"/>
          <w:szCs w:val="32"/>
        </w:rPr>
        <w:t xml:space="preserve"> 2001</w:t>
      </w:r>
      <w:r>
        <w:rPr>
          <w:rFonts w:ascii="Times New Roman" w:hAnsi="Times New Roman" w:cs="Traditional Arabic" w:hint="cs"/>
          <w:sz w:val="32"/>
          <w:szCs w:val="32"/>
          <w:rtl/>
        </w:rPr>
        <w:t>م, إرسال ستيف مرة أخرى للبحث عن الفتاة ذات العينين الخضراوين لمعرفة تأثير ما</w:t>
      </w:r>
      <w:r>
        <w:rPr>
          <w:rFonts w:ascii="Times New Roman" w:hAnsi="Times New Roman" w:cs="Traditional Arabic"/>
          <w:sz w:val="32"/>
          <w:szCs w:val="32"/>
        </w:rPr>
        <w:t xml:space="preserve"> </w:t>
      </w:r>
      <w:r>
        <w:rPr>
          <w:rFonts w:ascii="Times New Roman" w:hAnsi="Times New Roman" w:cs="Traditional Arabic" w:hint="cs"/>
          <w:sz w:val="32"/>
          <w:szCs w:val="32"/>
          <w:rtl/>
        </w:rPr>
        <w:t>جرى في أفغانستان عليها.‏</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 xml:space="preserve">   قصد ستيف وفريق</w:t>
      </w:r>
      <w:r>
        <w:rPr>
          <w:rFonts w:ascii="Times New Roman" w:hAnsi="Times New Roman" w:cs="Traditional Arabic"/>
          <w:sz w:val="32"/>
          <w:szCs w:val="32"/>
        </w:rPr>
        <w:t xml:space="preserve"> </w:t>
      </w:r>
      <w:r>
        <w:rPr>
          <w:rFonts w:ascii="Times New Roman" w:hAnsi="Times New Roman" w:cs="Traditional Arabic" w:hint="cs"/>
          <w:sz w:val="32"/>
          <w:szCs w:val="32"/>
          <w:rtl/>
        </w:rPr>
        <w:t>البحث المكان الذي كانت تتواجد فيه الفتاة وبعد بحث مضنٍ توصلوا لشخص يعرف مكانها</w:t>
      </w:r>
      <w:r>
        <w:rPr>
          <w:rFonts w:ascii="Times New Roman" w:hAnsi="Times New Roman" w:cs="Traditional Arabic"/>
          <w:sz w:val="32"/>
          <w:szCs w:val="32"/>
        </w:rPr>
        <w:t xml:space="preserve"> </w:t>
      </w:r>
      <w:r>
        <w:rPr>
          <w:rFonts w:ascii="Times New Roman" w:hAnsi="Times New Roman" w:cs="Traditional Arabic" w:hint="cs"/>
          <w:sz w:val="32"/>
          <w:szCs w:val="32"/>
          <w:rtl/>
        </w:rPr>
        <w:t>وأعرب عن استعداده لأن يذهب إلى الجبال قرب تورا بورا ويأتي بها, صعق ستيف لأنه رأى</w:t>
      </w:r>
      <w:r>
        <w:rPr>
          <w:rFonts w:ascii="Times New Roman" w:hAnsi="Times New Roman" w:cs="Traditional Arabic"/>
          <w:sz w:val="32"/>
          <w:szCs w:val="32"/>
        </w:rPr>
        <w:t xml:space="preserve"> </w:t>
      </w:r>
      <w:r>
        <w:rPr>
          <w:rFonts w:ascii="Times New Roman" w:hAnsi="Times New Roman" w:cs="Traditional Arabic" w:hint="cs"/>
          <w:sz w:val="32"/>
          <w:szCs w:val="32"/>
          <w:rtl/>
        </w:rPr>
        <w:t>امرأة مهمومة في العقد الثالث, في حين ظلت ماثلة أمامه كطفلة صغيرة .‏</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 xml:space="preserve">   وفي هذا اللقاء</w:t>
      </w:r>
      <w:r>
        <w:rPr>
          <w:rFonts w:ascii="Times New Roman" w:hAnsi="Times New Roman" w:cs="Traditional Arabic"/>
          <w:sz w:val="32"/>
          <w:szCs w:val="32"/>
        </w:rPr>
        <w:t xml:space="preserve"> </w:t>
      </w:r>
      <w:r>
        <w:rPr>
          <w:rFonts w:ascii="Times New Roman" w:hAnsi="Times New Roman" w:cs="Traditional Arabic" w:hint="cs"/>
          <w:sz w:val="32"/>
          <w:szCs w:val="32"/>
          <w:rtl/>
        </w:rPr>
        <w:t>عرف اسم الفتاة الأفغانية ذات العينين الخضراوين شربات جولا التي لم تكن تدري طوال</w:t>
      </w:r>
      <w:r>
        <w:rPr>
          <w:rFonts w:ascii="Times New Roman" w:hAnsi="Times New Roman" w:cs="Traditional Arabic"/>
          <w:sz w:val="32"/>
          <w:szCs w:val="32"/>
        </w:rPr>
        <w:t xml:space="preserve"> </w:t>
      </w:r>
      <w:r>
        <w:rPr>
          <w:rFonts w:ascii="Times New Roman" w:hAnsi="Times New Roman" w:cs="Traditional Arabic" w:hint="cs"/>
          <w:sz w:val="32"/>
          <w:szCs w:val="32"/>
          <w:rtl/>
        </w:rPr>
        <w:t>اللقاء لماذا تم إحضارها أو عما أحدثته صورتها من تأثير عند نشرها على غلاف المجلة</w:t>
      </w:r>
      <w:r>
        <w:rPr>
          <w:rFonts w:ascii="Times New Roman" w:hAnsi="Times New Roman" w:cs="Traditional Arabic"/>
          <w:sz w:val="32"/>
          <w:szCs w:val="32"/>
        </w:rPr>
        <w:t xml:space="preserve">, </w:t>
      </w:r>
      <w:r>
        <w:rPr>
          <w:rFonts w:ascii="Times New Roman" w:hAnsi="Times New Roman" w:cs="Traditional Arabic" w:hint="cs"/>
          <w:sz w:val="32"/>
          <w:szCs w:val="32"/>
          <w:rtl/>
        </w:rPr>
        <w:t>أو عن جائزة جولد كادا التي حصدها ستيف, بفضل نظرة عينيها ووجهها الطفولي .‏</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 xml:space="preserve">  هذه هي قصة صورة</w:t>
      </w:r>
      <w:r>
        <w:rPr>
          <w:rFonts w:ascii="Times New Roman" w:hAnsi="Times New Roman" w:cs="Traditional Arabic"/>
          <w:sz w:val="32"/>
          <w:szCs w:val="32"/>
        </w:rPr>
        <w:t xml:space="preserve"> </w:t>
      </w:r>
      <w:r>
        <w:rPr>
          <w:rFonts w:ascii="Times New Roman" w:hAnsi="Times New Roman" w:cs="Traditional Arabic" w:hint="cs"/>
          <w:sz w:val="32"/>
          <w:szCs w:val="32"/>
          <w:rtl/>
        </w:rPr>
        <w:t>شربات جولا الذي يعني اسمها حرفياً بلغة البشتو: فتاة زهرة الماء العذب والذي يعكس</w:t>
      </w:r>
      <w:r>
        <w:rPr>
          <w:rFonts w:ascii="Times New Roman" w:hAnsi="Times New Roman" w:cs="Traditional Arabic"/>
          <w:sz w:val="32"/>
          <w:szCs w:val="32"/>
        </w:rPr>
        <w:t xml:space="preserve"> </w:t>
      </w:r>
      <w:r>
        <w:rPr>
          <w:rFonts w:ascii="Times New Roman" w:hAnsi="Times New Roman" w:cs="Traditional Arabic" w:hint="cs"/>
          <w:sz w:val="32"/>
          <w:szCs w:val="32"/>
          <w:rtl/>
        </w:rPr>
        <w:t>ولع قبائل البشتون بالزهور.‏</w:t>
      </w:r>
      <w:r>
        <w:rPr>
          <w:rFonts w:ascii="Times New Roman" w:hAnsi="Times New Roman" w:cs="Traditional Arabic"/>
          <w:sz w:val="32"/>
          <w:szCs w:val="32"/>
        </w:rPr>
        <w:t xml:space="preserve"> </w:t>
      </w:r>
      <w:r>
        <w:rPr>
          <w:rFonts w:cs="Traditional Arabic" w:hint="cs"/>
          <w:sz w:val="32"/>
          <w:szCs w:val="32"/>
          <w:vertAlign w:val="superscript"/>
          <w:rtl/>
        </w:rPr>
        <w:t>(</w:t>
      </w:r>
      <w:r>
        <w:rPr>
          <w:rStyle w:val="af7"/>
          <w:rFonts w:ascii="Calibri" w:hAnsi="Calibri" w:cs="Traditional Arabic"/>
          <w:sz w:val="32"/>
          <w:szCs w:val="32"/>
          <w:rtl/>
        </w:rPr>
        <w:footnoteReference w:id="41"/>
      </w:r>
      <w:r>
        <w:rPr>
          <w:rFonts w:cs="Traditional Arabic" w:hint="cs"/>
          <w:sz w:val="32"/>
          <w:szCs w:val="32"/>
          <w:vertAlign w:val="superscript"/>
          <w:rtl/>
        </w:rPr>
        <w:t>)</w:t>
      </w:r>
    </w:p>
    <w:p w:rsidR="00E16622" w:rsidRDefault="00E16622" w:rsidP="00E16622">
      <w:pPr>
        <w:pStyle w:val="a5"/>
        <w:bidi/>
        <w:spacing w:line="440" w:lineRule="exact"/>
        <w:rPr>
          <w:rStyle w:val="afe"/>
          <w:b w:val="0"/>
          <w:bCs w:val="0"/>
          <w:color w:val="auto"/>
          <w:rtl/>
        </w:rPr>
      </w:pPr>
    </w:p>
    <w:p w:rsidR="00E16622" w:rsidRDefault="00E16622" w:rsidP="00E16622">
      <w:pPr>
        <w:pStyle w:val="a5"/>
        <w:bidi/>
        <w:spacing w:line="440" w:lineRule="exact"/>
        <w:rPr>
          <w:rStyle w:val="afe"/>
          <w:rFonts w:cs="Traditional Arabic"/>
          <w:color w:val="auto"/>
          <w:sz w:val="32"/>
          <w:szCs w:val="32"/>
          <w:rtl/>
        </w:rPr>
      </w:pPr>
    </w:p>
    <w:p w:rsidR="00E16622" w:rsidRDefault="00E16622" w:rsidP="00E16622">
      <w:pPr>
        <w:pStyle w:val="a5"/>
        <w:bidi/>
        <w:spacing w:line="440" w:lineRule="exact"/>
        <w:rPr>
          <w:rStyle w:val="afe"/>
          <w:rFonts w:cs="Traditional Arabic"/>
          <w:color w:val="auto"/>
          <w:sz w:val="32"/>
          <w:szCs w:val="32"/>
          <w:rtl/>
        </w:rPr>
      </w:pPr>
    </w:p>
    <w:p w:rsidR="00E16622" w:rsidRDefault="00E16622" w:rsidP="00E16622">
      <w:pPr>
        <w:pStyle w:val="a5"/>
        <w:bidi/>
        <w:spacing w:line="440" w:lineRule="exact"/>
        <w:rPr>
          <w:rStyle w:val="afe"/>
          <w:rFonts w:cs="Traditional Arabic"/>
          <w:color w:val="auto"/>
          <w:sz w:val="32"/>
          <w:szCs w:val="32"/>
          <w:rtl/>
        </w:rPr>
      </w:pPr>
    </w:p>
    <w:p w:rsidR="00E16622" w:rsidRDefault="00E16622" w:rsidP="00E16622">
      <w:pPr>
        <w:pStyle w:val="a5"/>
        <w:bidi/>
        <w:spacing w:line="440" w:lineRule="exact"/>
        <w:rPr>
          <w:rStyle w:val="afe"/>
          <w:rFonts w:cs="Traditional Arabic"/>
          <w:color w:val="auto"/>
          <w:sz w:val="32"/>
          <w:szCs w:val="32"/>
          <w:rtl/>
        </w:rPr>
      </w:pPr>
    </w:p>
    <w:p w:rsidR="00E16622" w:rsidRDefault="00E16622" w:rsidP="00E16622">
      <w:pPr>
        <w:pStyle w:val="a5"/>
        <w:bidi/>
        <w:spacing w:line="440" w:lineRule="exact"/>
        <w:rPr>
          <w:rStyle w:val="afe"/>
          <w:rFonts w:cs="Traditional Arabic"/>
          <w:color w:val="auto"/>
          <w:sz w:val="32"/>
          <w:szCs w:val="32"/>
          <w:rtl/>
        </w:rPr>
      </w:pPr>
    </w:p>
    <w:p w:rsidR="00E16622" w:rsidRDefault="00E16622" w:rsidP="00E16622">
      <w:pPr>
        <w:pStyle w:val="a5"/>
        <w:bidi/>
        <w:spacing w:line="440" w:lineRule="exact"/>
        <w:rPr>
          <w:rStyle w:val="afe"/>
          <w:rFonts w:cs="Traditional Arabic"/>
          <w:color w:val="auto"/>
          <w:sz w:val="32"/>
          <w:szCs w:val="32"/>
          <w:rtl/>
        </w:rPr>
      </w:pPr>
    </w:p>
    <w:p w:rsidR="00E16622" w:rsidRDefault="00E16622" w:rsidP="00E16622">
      <w:pPr>
        <w:pStyle w:val="a5"/>
        <w:bidi/>
        <w:spacing w:line="440" w:lineRule="exact"/>
        <w:rPr>
          <w:rStyle w:val="afe"/>
          <w:rFonts w:cs="Traditional Arabic"/>
          <w:color w:val="auto"/>
          <w:sz w:val="32"/>
          <w:szCs w:val="32"/>
          <w:rtl/>
        </w:rPr>
      </w:pPr>
    </w:p>
    <w:p w:rsidR="00E16622" w:rsidRDefault="00E16622" w:rsidP="00622524">
      <w:pPr>
        <w:pStyle w:val="a5"/>
        <w:numPr>
          <w:ilvl w:val="0"/>
          <w:numId w:val="2"/>
        </w:numPr>
        <w:bidi/>
        <w:spacing w:line="440" w:lineRule="exact"/>
        <w:rPr>
          <w:sz w:val="40"/>
          <w:szCs w:val="40"/>
          <w:rtl/>
        </w:rPr>
      </w:pPr>
      <w:r>
        <w:rPr>
          <w:rStyle w:val="afe"/>
          <w:rFonts w:cs="Traditional Arabic" w:hint="cs"/>
          <w:color w:val="auto"/>
          <w:sz w:val="40"/>
          <w:szCs w:val="40"/>
          <w:rtl/>
        </w:rPr>
        <w:lastRenderedPageBreak/>
        <w:t>نوادر</w:t>
      </w:r>
      <w:r>
        <w:rPr>
          <w:rStyle w:val="afe"/>
          <w:rFonts w:cs="Traditional Arabic" w:hint="cs"/>
          <w:color w:val="auto"/>
          <w:sz w:val="40"/>
          <w:szCs w:val="40"/>
        </w:rPr>
        <w:t xml:space="preserve"> </w:t>
      </w:r>
      <w:r>
        <w:rPr>
          <w:rStyle w:val="afe"/>
          <w:rFonts w:cs="Traditional Arabic" w:hint="cs"/>
          <w:color w:val="auto"/>
          <w:sz w:val="40"/>
          <w:szCs w:val="40"/>
          <w:rtl/>
        </w:rPr>
        <w:t>الزهور</w:t>
      </w:r>
    </w:p>
    <w:p w:rsidR="00E16622" w:rsidRDefault="00E16622" w:rsidP="00622524">
      <w:pPr>
        <w:pStyle w:val="a5"/>
        <w:numPr>
          <w:ilvl w:val="0"/>
          <w:numId w:val="2"/>
        </w:numPr>
        <w:bidi/>
        <w:spacing w:line="440" w:lineRule="exact"/>
        <w:rPr>
          <w:rFonts w:cs="Traditional Arabic"/>
          <w:b/>
          <w:bCs/>
          <w:color w:val="auto"/>
          <w:sz w:val="32"/>
          <w:szCs w:val="32"/>
        </w:rPr>
      </w:pPr>
      <w:r>
        <w:rPr>
          <w:rFonts w:cs="Traditional Arabic" w:hint="cs"/>
          <w:b/>
          <w:bCs/>
          <w:color w:val="auto"/>
          <w:sz w:val="32"/>
          <w:szCs w:val="32"/>
          <w:rtl/>
        </w:rPr>
        <w:t>رهان خاسر</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 xml:space="preserve">   تراهن عدة</w:t>
      </w:r>
      <w:r>
        <w:rPr>
          <w:rFonts w:cs="Traditional Arabic" w:hint="cs"/>
          <w:color w:val="auto"/>
          <w:sz w:val="32"/>
          <w:szCs w:val="32"/>
        </w:rPr>
        <w:t xml:space="preserve"> </w:t>
      </w:r>
      <w:r>
        <w:rPr>
          <w:rFonts w:cs="Traditional Arabic" w:hint="cs"/>
          <w:color w:val="auto"/>
          <w:sz w:val="32"/>
          <w:szCs w:val="32"/>
          <w:rtl/>
        </w:rPr>
        <w:t>موظفين على كسب قلب زميلتهن الجميلة , فقال أحدهم سأرسل لها وردة كل يوم , ولكنني</w:t>
      </w:r>
      <w:r>
        <w:rPr>
          <w:rFonts w:cs="Traditional Arabic" w:hint="cs"/>
          <w:color w:val="auto"/>
          <w:sz w:val="32"/>
          <w:szCs w:val="32"/>
        </w:rPr>
        <w:t xml:space="preserve"> </w:t>
      </w:r>
      <w:r>
        <w:rPr>
          <w:rFonts w:cs="Traditional Arabic" w:hint="cs"/>
          <w:color w:val="auto"/>
          <w:sz w:val="32"/>
          <w:szCs w:val="32"/>
          <w:rtl/>
        </w:rPr>
        <w:t>أخجل أن أقدمها لها , وقال الآخر أنا سأقوم بالعمل المطلوب منها , وقال الثالث</w:t>
      </w:r>
      <w:r>
        <w:rPr>
          <w:rFonts w:cs="Traditional Arabic"/>
          <w:color w:val="auto"/>
          <w:sz w:val="32"/>
          <w:szCs w:val="32"/>
        </w:rPr>
        <w:t xml:space="preserve"> : </w:t>
      </w:r>
      <w:r>
        <w:rPr>
          <w:rFonts w:cs="Traditional Arabic" w:hint="cs"/>
          <w:color w:val="auto"/>
          <w:sz w:val="32"/>
          <w:szCs w:val="32"/>
          <w:rtl/>
        </w:rPr>
        <w:t>ستكون جميع طلباتها على حسابي , وقال الرابع : لن أراهن سأكتفي بنقل الوردة إليها</w:t>
      </w:r>
      <w:r>
        <w:rPr>
          <w:rFonts w:cs="Traditional Arabic"/>
          <w:color w:val="auto"/>
          <w:sz w:val="32"/>
          <w:szCs w:val="32"/>
        </w:rPr>
        <w:t xml:space="preserve"> .</w:t>
      </w:r>
      <w:r>
        <w:rPr>
          <w:rFonts w:cs="Traditional Arabic" w:hint="cs"/>
          <w:color w:val="auto"/>
          <w:sz w:val="32"/>
          <w:szCs w:val="32"/>
          <w:rtl/>
        </w:rPr>
        <w:t>‏</w:t>
      </w:r>
      <w:r>
        <w:rPr>
          <w:rFonts w:cs="Traditional Arabic"/>
          <w:color w:val="auto"/>
          <w:sz w:val="32"/>
          <w:szCs w:val="32"/>
        </w:rPr>
        <w:t xml:space="preserve"> </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 xml:space="preserve">   وعندما لاحظت</w:t>
      </w:r>
      <w:r>
        <w:rPr>
          <w:rFonts w:cs="Traditional Arabic" w:hint="cs"/>
          <w:color w:val="auto"/>
          <w:sz w:val="32"/>
          <w:szCs w:val="32"/>
        </w:rPr>
        <w:t xml:space="preserve"> </w:t>
      </w:r>
      <w:r>
        <w:rPr>
          <w:rFonts w:cs="Traditional Arabic" w:hint="cs"/>
          <w:color w:val="auto"/>
          <w:sz w:val="32"/>
          <w:szCs w:val="32"/>
          <w:rtl/>
        </w:rPr>
        <w:t>الفتاة اهتمام زملائها جمعتهم وقالت : لقد لاحظت اهتمامكم بي وسأختار الزميل الذي</w:t>
      </w:r>
      <w:r>
        <w:rPr>
          <w:rFonts w:cs="Traditional Arabic" w:hint="cs"/>
          <w:color w:val="auto"/>
          <w:sz w:val="32"/>
          <w:szCs w:val="32"/>
        </w:rPr>
        <w:t xml:space="preserve"> </w:t>
      </w:r>
      <w:r>
        <w:rPr>
          <w:rFonts w:cs="Traditional Arabic" w:hint="cs"/>
          <w:color w:val="auto"/>
          <w:sz w:val="32"/>
          <w:szCs w:val="32"/>
          <w:rtl/>
        </w:rPr>
        <w:t>يهديني وردة كل يوم فمن هو ? .‏</w:t>
      </w:r>
      <w:r>
        <w:rPr>
          <w:rFonts w:cs="Traditional Arabic"/>
          <w:color w:val="auto"/>
          <w:sz w:val="32"/>
          <w:szCs w:val="32"/>
        </w:rPr>
        <w:t xml:space="preserve"> </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 xml:space="preserve">   وعندما صمت</w:t>
      </w:r>
      <w:r>
        <w:rPr>
          <w:rFonts w:cs="Traditional Arabic" w:hint="cs"/>
          <w:color w:val="auto"/>
          <w:sz w:val="32"/>
          <w:szCs w:val="32"/>
        </w:rPr>
        <w:t xml:space="preserve"> </w:t>
      </w:r>
      <w:r>
        <w:rPr>
          <w:rFonts w:cs="Traditional Arabic" w:hint="cs"/>
          <w:color w:val="auto"/>
          <w:sz w:val="32"/>
          <w:szCs w:val="32"/>
          <w:rtl/>
        </w:rPr>
        <w:t>الجميع وخجل صاحب الوردة من الإعلان عن اسمه قالت حسنا : سأتزوج الزميل الذي نقل</w:t>
      </w:r>
      <w:r>
        <w:rPr>
          <w:rFonts w:cs="Traditional Arabic" w:hint="cs"/>
          <w:color w:val="auto"/>
          <w:sz w:val="32"/>
          <w:szCs w:val="32"/>
        </w:rPr>
        <w:t xml:space="preserve"> </w:t>
      </w:r>
      <w:r>
        <w:rPr>
          <w:rFonts w:cs="Traditional Arabic" w:hint="cs"/>
          <w:color w:val="auto"/>
          <w:sz w:val="32"/>
          <w:szCs w:val="32"/>
          <w:rtl/>
        </w:rPr>
        <w:t>إلي الوردة .‏</w:t>
      </w:r>
      <w:r>
        <w:rPr>
          <w:rFonts w:cs="Traditional Arabic"/>
          <w:color w:val="auto"/>
          <w:sz w:val="32"/>
          <w:szCs w:val="32"/>
        </w:rPr>
        <w:t xml:space="preserve"> </w:t>
      </w:r>
    </w:p>
    <w:p w:rsidR="00E16622" w:rsidRDefault="00E16622" w:rsidP="00622524">
      <w:pPr>
        <w:pStyle w:val="a5"/>
        <w:numPr>
          <w:ilvl w:val="0"/>
          <w:numId w:val="2"/>
        </w:numPr>
        <w:bidi/>
        <w:spacing w:line="440" w:lineRule="exact"/>
        <w:rPr>
          <w:rFonts w:cs="Traditional Arabic"/>
          <w:b/>
          <w:bCs/>
          <w:color w:val="auto"/>
          <w:sz w:val="32"/>
          <w:szCs w:val="32"/>
        </w:rPr>
      </w:pPr>
      <w:r>
        <w:rPr>
          <w:rFonts w:cs="Traditional Arabic" w:hint="cs"/>
          <w:b/>
          <w:bCs/>
          <w:color w:val="auto"/>
          <w:sz w:val="32"/>
          <w:szCs w:val="32"/>
          <w:rtl/>
        </w:rPr>
        <w:t>ضرب الحبيب‏</w:t>
      </w:r>
      <w:r>
        <w:rPr>
          <w:rFonts w:cs="Traditional Arabic"/>
          <w:b/>
          <w:bCs/>
          <w:color w:val="auto"/>
          <w:sz w:val="32"/>
          <w:szCs w:val="32"/>
        </w:rPr>
        <w:t xml:space="preserve"> </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 xml:space="preserve">   وقف العاشق فترة</w:t>
      </w:r>
      <w:r>
        <w:rPr>
          <w:rFonts w:cs="Traditional Arabic" w:hint="cs"/>
          <w:color w:val="auto"/>
          <w:sz w:val="32"/>
          <w:szCs w:val="32"/>
        </w:rPr>
        <w:t xml:space="preserve"> </w:t>
      </w:r>
      <w:r>
        <w:rPr>
          <w:rFonts w:cs="Traditional Arabic" w:hint="cs"/>
          <w:color w:val="auto"/>
          <w:sz w:val="32"/>
          <w:szCs w:val="32"/>
          <w:rtl/>
        </w:rPr>
        <w:t>طويلة من الوقت وهو بانتظار أن تطل حبيبته من النافذة وعندما أطلت رمى إليها وردة</w:t>
      </w:r>
      <w:r>
        <w:rPr>
          <w:rFonts w:cs="Traditional Arabic"/>
          <w:color w:val="auto"/>
          <w:sz w:val="32"/>
          <w:szCs w:val="32"/>
        </w:rPr>
        <w:t xml:space="preserve"> , </w:t>
      </w:r>
      <w:r>
        <w:rPr>
          <w:rFonts w:cs="Traditional Arabic" w:hint="cs"/>
          <w:color w:val="auto"/>
          <w:sz w:val="32"/>
          <w:szCs w:val="32"/>
          <w:rtl/>
        </w:rPr>
        <w:t>وغابت قليلا ثم عادت وبيدها كتلة ورق وقذفتها إلى العاشق المتيم فتلقاها بصدره</w:t>
      </w:r>
      <w:r>
        <w:rPr>
          <w:rFonts w:cs="Traditional Arabic"/>
          <w:color w:val="auto"/>
          <w:sz w:val="32"/>
          <w:szCs w:val="32"/>
        </w:rPr>
        <w:t xml:space="preserve"> , </w:t>
      </w:r>
      <w:r>
        <w:rPr>
          <w:rFonts w:cs="Traditional Arabic" w:hint="cs"/>
          <w:color w:val="auto"/>
          <w:sz w:val="32"/>
          <w:szCs w:val="32"/>
          <w:rtl/>
        </w:rPr>
        <w:t>وإذا به يحس بحجر ثقيل يجرح صدره , فصاح الحبيب من الألم ما هذا ?‏</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فأجابت الحبيبة</w:t>
      </w:r>
      <w:r>
        <w:rPr>
          <w:rFonts w:cs="Traditional Arabic" w:hint="cs"/>
          <w:color w:val="auto"/>
          <w:sz w:val="32"/>
          <w:szCs w:val="32"/>
        </w:rPr>
        <w:t xml:space="preserve"> </w:t>
      </w:r>
      <w:r>
        <w:rPr>
          <w:rFonts w:cs="Traditional Arabic" w:hint="cs"/>
          <w:color w:val="auto"/>
          <w:sz w:val="32"/>
          <w:szCs w:val="32"/>
          <w:rtl/>
        </w:rPr>
        <w:t>وهي تضحك : إنني أطبق المثل القائل من يرميك بوردة ارمه بحجر .‏</w:t>
      </w:r>
      <w:r>
        <w:rPr>
          <w:rFonts w:cs="Traditional Arabic"/>
          <w:color w:val="auto"/>
          <w:sz w:val="32"/>
          <w:szCs w:val="32"/>
        </w:rPr>
        <w:t xml:space="preserve"> </w:t>
      </w:r>
    </w:p>
    <w:p w:rsidR="00E16622" w:rsidRDefault="00E16622" w:rsidP="00622524">
      <w:pPr>
        <w:pStyle w:val="a5"/>
        <w:numPr>
          <w:ilvl w:val="0"/>
          <w:numId w:val="2"/>
        </w:numPr>
        <w:bidi/>
        <w:spacing w:line="440" w:lineRule="exact"/>
        <w:rPr>
          <w:rFonts w:cs="Traditional Arabic"/>
          <w:b/>
          <w:bCs/>
          <w:color w:val="auto"/>
          <w:sz w:val="32"/>
          <w:szCs w:val="32"/>
        </w:rPr>
      </w:pPr>
      <w:r>
        <w:rPr>
          <w:rFonts w:cs="Traditional Arabic" w:hint="cs"/>
          <w:b/>
          <w:bCs/>
          <w:color w:val="auto"/>
          <w:sz w:val="32"/>
          <w:szCs w:val="32"/>
          <w:rtl/>
        </w:rPr>
        <w:t>قبعة‏</w:t>
      </w:r>
      <w:r>
        <w:rPr>
          <w:rFonts w:cs="Traditional Arabic"/>
          <w:b/>
          <w:bCs/>
          <w:color w:val="auto"/>
          <w:sz w:val="32"/>
          <w:szCs w:val="32"/>
        </w:rPr>
        <w:t xml:space="preserve"> </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 xml:space="preserve">    دخل زوجان إلى</w:t>
      </w:r>
      <w:r>
        <w:rPr>
          <w:rFonts w:cs="Traditional Arabic" w:hint="cs"/>
          <w:color w:val="auto"/>
          <w:sz w:val="32"/>
          <w:szCs w:val="32"/>
        </w:rPr>
        <w:t xml:space="preserve"> </w:t>
      </w:r>
      <w:r>
        <w:rPr>
          <w:rFonts w:cs="Traditional Arabic" w:hint="cs"/>
          <w:color w:val="auto"/>
          <w:sz w:val="32"/>
          <w:szCs w:val="32"/>
          <w:rtl/>
        </w:rPr>
        <w:t>مطعم وبعد جلوسهما جاء النادل فقال الزوج : أترك لحبيبتي اختيار العشاء , وحارت</w:t>
      </w:r>
      <w:r>
        <w:rPr>
          <w:rFonts w:cs="Traditional Arabic" w:hint="cs"/>
          <w:color w:val="auto"/>
          <w:sz w:val="32"/>
          <w:szCs w:val="32"/>
        </w:rPr>
        <w:t xml:space="preserve"> </w:t>
      </w:r>
      <w:r>
        <w:rPr>
          <w:rFonts w:cs="Traditional Arabic" w:hint="cs"/>
          <w:color w:val="auto"/>
          <w:sz w:val="32"/>
          <w:szCs w:val="32"/>
          <w:rtl/>
        </w:rPr>
        <w:t>الزوجة المعروفة بغيرتها وجالت ببصرها في المطعم ذي الضوء الخافت فرأت طبقا مزينا</w:t>
      </w:r>
      <w:r>
        <w:rPr>
          <w:rFonts w:cs="Traditional Arabic" w:hint="cs"/>
          <w:color w:val="auto"/>
          <w:sz w:val="32"/>
          <w:szCs w:val="32"/>
        </w:rPr>
        <w:t xml:space="preserve"> </w:t>
      </w:r>
      <w:r>
        <w:rPr>
          <w:rFonts w:cs="Traditional Arabic" w:hint="cs"/>
          <w:color w:val="auto"/>
          <w:sz w:val="32"/>
          <w:szCs w:val="32"/>
          <w:rtl/>
        </w:rPr>
        <w:t>بوردة أمام إحدى السيدات .‏</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b/>
          <w:bCs/>
          <w:color w:val="auto"/>
          <w:sz w:val="32"/>
          <w:szCs w:val="32"/>
          <w:rtl/>
        </w:rPr>
        <w:t>الزوجة</w:t>
      </w:r>
      <w:r>
        <w:rPr>
          <w:rFonts w:cs="Traditional Arabic" w:hint="cs"/>
          <w:color w:val="auto"/>
          <w:sz w:val="32"/>
          <w:szCs w:val="32"/>
          <w:rtl/>
        </w:rPr>
        <w:t xml:space="preserve"> : أريد</w:t>
      </w:r>
      <w:r>
        <w:rPr>
          <w:rFonts w:cs="Traditional Arabic" w:hint="cs"/>
          <w:color w:val="auto"/>
          <w:sz w:val="32"/>
          <w:szCs w:val="32"/>
        </w:rPr>
        <w:t xml:space="preserve"> </w:t>
      </w:r>
      <w:r>
        <w:rPr>
          <w:rFonts w:cs="Traditional Arabic" w:hint="cs"/>
          <w:color w:val="auto"/>
          <w:sz w:val="32"/>
          <w:szCs w:val="32"/>
          <w:rtl/>
        </w:rPr>
        <w:t>طبقا مثل ذلك المزين بوردة .‏</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b/>
          <w:bCs/>
          <w:color w:val="auto"/>
          <w:sz w:val="32"/>
          <w:szCs w:val="32"/>
          <w:rtl/>
        </w:rPr>
        <w:t>النادل</w:t>
      </w:r>
      <w:r>
        <w:rPr>
          <w:rFonts w:cs="Traditional Arabic" w:hint="cs"/>
          <w:color w:val="auto"/>
          <w:sz w:val="32"/>
          <w:szCs w:val="32"/>
          <w:rtl/>
        </w:rPr>
        <w:t xml:space="preserve"> : آسف يا</w:t>
      </w:r>
      <w:r>
        <w:rPr>
          <w:rFonts w:cs="Traditional Arabic" w:hint="cs"/>
          <w:color w:val="auto"/>
          <w:sz w:val="32"/>
          <w:szCs w:val="32"/>
        </w:rPr>
        <w:t xml:space="preserve"> </w:t>
      </w:r>
      <w:r>
        <w:rPr>
          <w:rFonts w:cs="Traditional Arabic" w:hint="cs"/>
          <w:color w:val="auto"/>
          <w:sz w:val="32"/>
          <w:szCs w:val="32"/>
          <w:rtl/>
        </w:rPr>
        <w:t>سيدتي لا يمكن أن نقدم مثل ذلك الطبق‏</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b/>
          <w:bCs/>
          <w:color w:val="auto"/>
          <w:sz w:val="32"/>
          <w:szCs w:val="32"/>
          <w:rtl/>
        </w:rPr>
        <w:t>الزوجة بغضب</w:t>
      </w:r>
      <w:r>
        <w:rPr>
          <w:rFonts w:cs="Traditional Arabic"/>
          <w:color w:val="auto"/>
          <w:sz w:val="32"/>
          <w:szCs w:val="32"/>
        </w:rPr>
        <w:t xml:space="preserve"> : </w:t>
      </w:r>
      <w:r>
        <w:rPr>
          <w:rFonts w:cs="Traditional Arabic" w:hint="cs"/>
          <w:color w:val="auto"/>
          <w:sz w:val="32"/>
          <w:szCs w:val="32"/>
          <w:rtl/>
        </w:rPr>
        <w:t>هل هناك خيار وفقوس بين الزبائن في هذا المطعم‏</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b/>
          <w:bCs/>
          <w:color w:val="auto"/>
          <w:sz w:val="32"/>
          <w:szCs w:val="32"/>
          <w:rtl/>
        </w:rPr>
        <w:t>النادل</w:t>
      </w:r>
      <w:r>
        <w:rPr>
          <w:rFonts w:cs="Traditional Arabic" w:hint="cs"/>
          <w:color w:val="auto"/>
          <w:sz w:val="32"/>
          <w:szCs w:val="32"/>
          <w:rtl/>
        </w:rPr>
        <w:t xml:space="preserve"> : أرجو</w:t>
      </w:r>
      <w:r>
        <w:rPr>
          <w:rFonts w:cs="Traditional Arabic" w:hint="cs"/>
          <w:color w:val="auto"/>
          <w:sz w:val="32"/>
          <w:szCs w:val="32"/>
        </w:rPr>
        <w:t xml:space="preserve"> </w:t>
      </w:r>
      <w:r>
        <w:rPr>
          <w:rFonts w:cs="Traditional Arabic" w:hint="cs"/>
          <w:color w:val="auto"/>
          <w:sz w:val="32"/>
          <w:szCs w:val="32"/>
          <w:rtl/>
        </w:rPr>
        <w:t>ألا ترفعي صوتك يا سيدتي لأن الطبق الذي تشيرين إليه قبعة السيدة .‏</w:t>
      </w:r>
      <w:r>
        <w:rPr>
          <w:rFonts w:cs="Traditional Arabic"/>
          <w:color w:val="auto"/>
          <w:sz w:val="32"/>
          <w:szCs w:val="32"/>
        </w:rPr>
        <w:t xml:space="preserve"> </w:t>
      </w:r>
    </w:p>
    <w:p w:rsidR="00E16622" w:rsidRDefault="00E16622" w:rsidP="00622524">
      <w:pPr>
        <w:pStyle w:val="a5"/>
        <w:numPr>
          <w:ilvl w:val="0"/>
          <w:numId w:val="2"/>
        </w:numPr>
        <w:bidi/>
        <w:spacing w:line="440" w:lineRule="exact"/>
        <w:rPr>
          <w:rFonts w:cs="Traditional Arabic"/>
          <w:b/>
          <w:bCs/>
          <w:color w:val="auto"/>
          <w:sz w:val="32"/>
          <w:szCs w:val="32"/>
        </w:rPr>
      </w:pPr>
      <w:r>
        <w:rPr>
          <w:rFonts w:cs="Traditional Arabic" w:hint="cs"/>
          <w:b/>
          <w:bCs/>
          <w:color w:val="auto"/>
          <w:sz w:val="32"/>
          <w:szCs w:val="32"/>
          <w:rtl/>
        </w:rPr>
        <w:t>وردة حديقة‏</w:t>
      </w:r>
      <w:r>
        <w:rPr>
          <w:rFonts w:cs="Traditional Arabic"/>
          <w:b/>
          <w:bCs/>
          <w:color w:val="auto"/>
          <w:sz w:val="32"/>
          <w:szCs w:val="32"/>
        </w:rPr>
        <w:t xml:space="preserve"> </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lastRenderedPageBreak/>
        <w:t xml:space="preserve">   اعتادت الفتاة</w:t>
      </w:r>
      <w:r>
        <w:rPr>
          <w:rFonts w:cs="Traditional Arabic" w:hint="cs"/>
          <w:color w:val="auto"/>
          <w:sz w:val="32"/>
          <w:szCs w:val="32"/>
        </w:rPr>
        <w:t xml:space="preserve"> </w:t>
      </w:r>
      <w:r>
        <w:rPr>
          <w:rFonts w:cs="Traditional Arabic" w:hint="cs"/>
          <w:color w:val="auto"/>
          <w:sz w:val="32"/>
          <w:szCs w:val="32"/>
          <w:rtl/>
        </w:rPr>
        <w:t>أن تجد حبيبها بانتظارها كل يوم في الحديقة وبيده وردة , وذات يوم وجدته بانتظارها</w:t>
      </w:r>
      <w:r>
        <w:rPr>
          <w:rFonts w:cs="Traditional Arabic"/>
          <w:color w:val="auto"/>
          <w:sz w:val="32"/>
          <w:szCs w:val="32"/>
        </w:rPr>
        <w:t xml:space="preserve"> , </w:t>
      </w:r>
      <w:r>
        <w:rPr>
          <w:rFonts w:cs="Traditional Arabic" w:hint="cs"/>
          <w:color w:val="auto"/>
          <w:sz w:val="32"/>
          <w:szCs w:val="32"/>
          <w:rtl/>
        </w:rPr>
        <w:t>وليس بيده شيء وعندما لاحظت ذلك , قالت حسنا فعلت يجب أن تدخر ثمن الزهور من أجل</w:t>
      </w:r>
      <w:r>
        <w:rPr>
          <w:rFonts w:cs="Traditional Arabic" w:hint="cs"/>
          <w:color w:val="auto"/>
          <w:sz w:val="32"/>
          <w:szCs w:val="32"/>
        </w:rPr>
        <w:t xml:space="preserve"> </w:t>
      </w:r>
      <w:r>
        <w:rPr>
          <w:rFonts w:cs="Traditional Arabic" w:hint="cs"/>
          <w:color w:val="auto"/>
          <w:sz w:val="32"/>
          <w:szCs w:val="32"/>
          <w:rtl/>
        </w:rPr>
        <w:t>بناء عش الزوجية.‏</w:t>
      </w:r>
      <w:r>
        <w:rPr>
          <w:rFonts w:cs="Traditional Arabic"/>
          <w:color w:val="auto"/>
          <w:sz w:val="32"/>
          <w:szCs w:val="32"/>
        </w:rPr>
        <w:t xml:space="preserve"> </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 xml:space="preserve">   وضحك الشاب وقال</w:t>
      </w:r>
      <w:r>
        <w:rPr>
          <w:rFonts w:cs="Traditional Arabic" w:hint="cs"/>
          <w:color w:val="auto"/>
          <w:sz w:val="32"/>
          <w:szCs w:val="32"/>
        </w:rPr>
        <w:t xml:space="preserve"> </w:t>
      </w:r>
      <w:r>
        <w:rPr>
          <w:rFonts w:cs="Traditional Arabic" w:hint="cs"/>
          <w:color w:val="auto"/>
          <w:sz w:val="32"/>
          <w:szCs w:val="32"/>
          <w:rtl/>
        </w:rPr>
        <w:t>ومن قال لك أنني أشتري الورد , إنني أقطفها من الحديقة واليوم شاهدني حارس الحديقة</w:t>
      </w:r>
      <w:r>
        <w:rPr>
          <w:rFonts w:cs="Traditional Arabic" w:hint="cs"/>
          <w:color w:val="auto"/>
          <w:sz w:val="32"/>
          <w:szCs w:val="32"/>
        </w:rPr>
        <w:t xml:space="preserve"> </w:t>
      </w:r>
      <w:r>
        <w:rPr>
          <w:rFonts w:cs="Traditional Arabic" w:hint="cs"/>
          <w:color w:val="auto"/>
          <w:sz w:val="32"/>
          <w:szCs w:val="32"/>
          <w:rtl/>
        </w:rPr>
        <w:t>فمنعني من قطفها .‏</w:t>
      </w:r>
      <w:r>
        <w:rPr>
          <w:rFonts w:cs="Traditional Arabic" w:hint="cs"/>
          <w:color w:val="auto"/>
          <w:sz w:val="32"/>
          <w:szCs w:val="32"/>
        </w:rPr>
        <w:t xml:space="preserve"> </w:t>
      </w:r>
      <w:r>
        <w:rPr>
          <w:rFonts w:cs="Traditional Arabic" w:hint="cs"/>
          <w:sz w:val="32"/>
          <w:szCs w:val="32"/>
          <w:vertAlign w:val="superscript"/>
          <w:rtl/>
        </w:rPr>
        <w:t>(</w:t>
      </w:r>
      <w:r>
        <w:rPr>
          <w:rStyle w:val="af7"/>
          <w:rFonts w:cs="Traditional Arabic"/>
          <w:sz w:val="32"/>
          <w:szCs w:val="32"/>
          <w:rtl/>
        </w:rPr>
        <w:footnoteReference w:id="42"/>
      </w:r>
      <w:r>
        <w:rPr>
          <w:rFonts w:cs="Traditional Arabic" w:hint="cs"/>
          <w:sz w:val="32"/>
          <w:szCs w:val="32"/>
          <w:vertAlign w:val="superscript"/>
          <w:rtl/>
        </w:rPr>
        <w:t>)</w:t>
      </w:r>
    </w:p>
    <w:p w:rsidR="00E16622" w:rsidRDefault="00E16622" w:rsidP="00E16622">
      <w:pPr>
        <w:pStyle w:val="a5"/>
        <w:bidi/>
        <w:spacing w:line="440" w:lineRule="exact"/>
        <w:rPr>
          <w:rFonts w:cs="Traditional Arabic"/>
          <w:color w:val="auto"/>
          <w:sz w:val="32"/>
          <w:szCs w:val="32"/>
        </w:rPr>
      </w:pPr>
    </w:p>
    <w:p w:rsidR="00E16622" w:rsidRDefault="00E16622" w:rsidP="00E16622">
      <w:pPr>
        <w:pStyle w:val="a5"/>
        <w:bidi/>
        <w:spacing w:line="440" w:lineRule="exact"/>
        <w:rPr>
          <w:rFonts w:cs="Traditional Arabic"/>
          <w:color w:val="auto"/>
          <w:sz w:val="32"/>
          <w:szCs w:val="32"/>
          <w:rtl/>
        </w:rPr>
      </w:pPr>
    </w:p>
    <w:p w:rsidR="00E16622" w:rsidRDefault="00E16622" w:rsidP="00E16622">
      <w:pPr>
        <w:pStyle w:val="a5"/>
        <w:bidi/>
        <w:spacing w:line="440" w:lineRule="exact"/>
        <w:rPr>
          <w:rFonts w:cs="Traditional Arabic"/>
          <w:color w:val="auto"/>
          <w:sz w:val="32"/>
          <w:szCs w:val="32"/>
          <w:rtl/>
        </w:rPr>
      </w:pPr>
    </w:p>
    <w:p w:rsidR="00E16622" w:rsidRDefault="00E16622" w:rsidP="00E16622">
      <w:pPr>
        <w:pStyle w:val="a5"/>
        <w:bidi/>
        <w:spacing w:line="440" w:lineRule="exact"/>
        <w:rPr>
          <w:rFonts w:cs="Traditional Arabic"/>
          <w:color w:val="auto"/>
          <w:sz w:val="32"/>
          <w:szCs w:val="32"/>
          <w:rtl/>
        </w:rPr>
      </w:pPr>
    </w:p>
    <w:p w:rsidR="00E16622" w:rsidRDefault="00E16622" w:rsidP="00E16622">
      <w:pPr>
        <w:pStyle w:val="a5"/>
        <w:bidi/>
        <w:spacing w:line="440" w:lineRule="exact"/>
        <w:rPr>
          <w:rFonts w:cs="Traditional Arabic"/>
          <w:color w:val="auto"/>
          <w:sz w:val="32"/>
          <w:szCs w:val="32"/>
          <w:rtl/>
        </w:rPr>
      </w:pPr>
    </w:p>
    <w:p w:rsidR="00E16622" w:rsidRDefault="00E16622" w:rsidP="00E16622">
      <w:pPr>
        <w:pStyle w:val="a5"/>
        <w:bidi/>
        <w:spacing w:line="440" w:lineRule="exact"/>
        <w:rPr>
          <w:rFonts w:cs="Traditional Arabic"/>
          <w:color w:val="auto"/>
          <w:sz w:val="32"/>
          <w:szCs w:val="32"/>
          <w:rtl/>
        </w:rPr>
      </w:pPr>
    </w:p>
    <w:p w:rsidR="00E16622" w:rsidRDefault="00E16622" w:rsidP="00E16622">
      <w:pPr>
        <w:pStyle w:val="a5"/>
        <w:bidi/>
        <w:spacing w:line="440" w:lineRule="exact"/>
        <w:rPr>
          <w:rFonts w:cs="Traditional Arabic"/>
          <w:color w:val="auto"/>
          <w:sz w:val="32"/>
          <w:szCs w:val="32"/>
          <w:rtl/>
        </w:rPr>
      </w:pPr>
    </w:p>
    <w:p w:rsidR="00E16622" w:rsidRDefault="00E16622" w:rsidP="00E16622">
      <w:pPr>
        <w:pStyle w:val="a5"/>
        <w:bidi/>
        <w:spacing w:line="440" w:lineRule="exact"/>
        <w:rPr>
          <w:rFonts w:cs="Traditional Arabic"/>
          <w:color w:val="auto"/>
          <w:sz w:val="32"/>
          <w:szCs w:val="32"/>
          <w:rtl/>
        </w:rPr>
      </w:pPr>
    </w:p>
    <w:p w:rsidR="00E16622" w:rsidRDefault="00E16622" w:rsidP="00E16622">
      <w:pPr>
        <w:pStyle w:val="a5"/>
        <w:bidi/>
        <w:spacing w:line="440" w:lineRule="exact"/>
        <w:rPr>
          <w:rFonts w:cs="Traditional Arabic"/>
          <w:color w:val="auto"/>
          <w:sz w:val="32"/>
          <w:szCs w:val="32"/>
          <w:rtl/>
        </w:rPr>
      </w:pPr>
    </w:p>
    <w:p w:rsidR="00E16622" w:rsidRDefault="00E16622" w:rsidP="00E16622">
      <w:pPr>
        <w:pStyle w:val="a5"/>
        <w:bidi/>
        <w:spacing w:line="440" w:lineRule="exact"/>
        <w:rPr>
          <w:rFonts w:cs="Traditional Arabic"/>
          <w:color w:val="auto"/>
          <w:sz w:val="32"/>
          <w:szCs w:val="32"/>
          <w:rtl/>
        </w:rPr>
      </w:pPr>
    </w:p>
    <w:p w:rsidR="00E16622" w:rsidRDefault="00E16622" w:rsidP="00E16622">
      <w:pPr>
        <w:pStyle w:val="a5"/>
        <w:bidi/>
        <w:spacing w:line="440" w:lineRule="exact"/>
        <w:rPr>
          <w:rFonts w:cs="Traditional Arabic"/>
          <w:color w:val="auto"/>
          <w:sz w:val="32"/>
          <w:szCs w:val="32"/>
          <w:rtl/>
        </w:rPr>
      </w:pPr>
    </w:p>
    <w:p w:rsidR="00E16622" w:rsidRDefault="00E16622" w:rsidP="00E16622">
      <w:pPr>
        <w:pStyle w:val="a5"/>
        <w:bidi/>
        <w:spacing w:line="440" w:lineRule="exact"/>
        <w:rPr>
          <w:rFonts w:cs="Traditional Arabic"/>
          <w:color w:val="auto"/>
          <w:sz w:val="32"/>
          <w:szCs w:val="32"/>
          <w:rtl/>
        </w:rPr>
      </w:pPr>
    </w:p>
    <w:p w:rsidR="00E16622" w:rsidRDefault="00E16622" w:rsidP="00E16622">
      <w:pPr>
        <w:pStyle w:val="a5"/>
        <w:bidi/>
        <w:spacing w:line="440" w:lineRule="exact"/>
        <w:rPr>
          <w:rFonts w:cs="Traditional Arabic"/>
          <w:color w:val="auto"/>
          <w:sz w:val="32"/>
          <w:szCs w:val="32"/>
          <w:rtl/>
        </w:rPr>
      </w:pPr>
    </w:p>
    <w:p w:rsidR="00E16622" w:rsidRDefault="00E16622" w:rsidP="00E16622">
      <w:pPr>
        <w:pStyle w:val="a5"/>
        <w:bidi/>
        <w:spacing w:line="440" w:lineRule="exact"/>
        <w:rPr>
          <w:rFonts w:cs="Traditional Arabic"/>
          <w:color w:val="auto"/>
          <w:sz w:val="32"/>
          <w:szCs w:val="32"/>
          <w:rtl/>
        </w:rPr>
      </w:pPr>
    </w:p>
    <w:p w:rsidR="00E16622" w:rsidRDefault="002541DE" w:rsidP="00622524">
      <w:pPr>
        <w:pStyle w:val="a5"/>
        <w:numPr>
          <w:ilvl w:val="0"/>
          <w:numId w:val="2"/>
        </w:numPr>
        <w:bidi/>
        <w:spacing w:line="440" w:lineRule="exact"/>
        <w:rPr>
          <w:rFonts w:cs="Traditional Arabic"/>
          <w:color w:val="auto"/>
          <w:sz w:val="36"/>
          <w:szCs w:val="36"/>
          <w:rtl/>
        </w:rPr>
      </w:pPr>
      <w:r>
        <w:rPr>
          <w:rStyle w:val="afe"/>
          <w:rFonts w:cs="Traditional Arabic" w:hint="cs"/>
          <w:color w:val="auto"/>
          <w:sz w:val="36"/>
          <w:szCs w:val="36"/>
          <w:rtl/>
        </w:rPr>
        <w:lastRenderedPageBreak/>
        <w:t xml:space="preserve">فصل : </w:t>
      </w:r>
      <w:r w:rsidR="00E16622">
        <w:rPr>
          <w:rStyle w:val="afe"/>
          <w:rFonts w:cs="Traditional Arabic" w:hint="cs"/>
          <w:color w:val="auto"/>
          <w:sz w:val="36"/>
          <w:szCs w:val="36"/>
          <w:rtl/>
        </w:rPr>
        <w:t>قديمه</w:t>
      </w:r>
      <w:r w:rsidR="00E16622">
        <w:rPr>
          <w:rStyle w:val="afe"/>
          <w:rFonts w:cs="Traditional Arabic" w:hint="cs"/>
          <w:color w:val="auto"/>
          <w:sz w:val="36"/>
          <w:szCs w:val="36"/>
        </w:rPr>
        <w:t xml:space="preserve"> </w:t>
      </w:r>
      <w:r w:rsidR="00E16622">
        <w:rPr>
          <w:rStyle w:val="afe"/>
          <w:rFonts w:cs="Traditional Arabic" w:hint="cs"/>
          <w:color w:val="auto"/>
          <w:sz w:val="36"/>
          <w:szCs w:val="36"/>
          <w:rtl/>
        </w:rPr>
        <w:t>عربياً..خيل وإبل ونار وطبول</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 xml:space="preserve">   كان العرب من أوائل الأمم التي عرفت</w:t>
      </w:r>
      <w:r>
        <w:rPr>
          <w:rFonts w:cs="Traditional Arabic" w:hint="cs"/>
          <w:color w:val="auto"/>
          <w:sz w:val="32"/>
          <w:szCs w:val="32"/>
        </w:rPr>
        <w:t xml:space="preserve"> </w:t>
      </w:r>
      <w:r>
        <w:rPr>
          <w:rFonts w:cs="Traditional Arabic" w:hint="cs"/>
          <w:color w:val="auto"/>
          <w:sz w:val="32"/>
          <w:szCs w:val="32"/>
          <w:rtl/>
        </w:rPr>
        <w:t>أهمية البريد، وكانت الدوافع التجارية والعسكرية في مقدمة الدوافع لاتخاذ البريد</w:t>
      </w:r>
      <w:r>
        <w:rPr>
          <w:rFonts w:cs="Traditional Arabic"/>
          <w:color w:val="auto"/>
          <w:sz w:val="32"/>
          <w:szCs w:val="32"/>
        </w:rPr>
        <w:t xml:space="preserve"> , </w:t>
      </w:r>
      <w:r>
        <w:rPr>
          <w:rFonts w:cs="Traditional Arabic" w:hint="cs"/>
          <w:color w:val="auto"/>
          <w:sz w:val="32"/>
          <w:szCs w:val="32"/>
          <w:rtl/>
        </w:rPr>
        <w:t>فقد كانوا يحتاجون إلى معرفة أخبار القوافل التجارية والحملات العسكرية أو أخبار</w:t>
      </w:r>
      <w:r>
        <w:rPr>
          <w:rFonts w:cs="Traditional Arabic" w:hint="cs"/>
          <w:color w:val="auto"/>
          <w:sz w:val="32"/>
          <w:szCs w:val="32"/>
        </w:rPr>
        <w:t xml:space="preserve"> </w:t>
      </w:r>
      <w:r>
        <w:rPr>
          <w:rFonts w:cs="Traditional Arabic" w:hint="cs"/>
          <w:color w:val="auto"/>
          <w:sz w:val="32"/>
          <w:szCs w:val="32"/>
          <w:rtl/>
        </w:rPr>
        <w:t>الغزاة ليتخذوا الاحتياطيات اللازمة من وسائل دفاعية أو هجومية</w:t>
      </w:r>
      <w:r>
        <w:rPr>
          <w:rFonts w:cs="Traditional Arabic"/>
          <w:color w:val="auto"/>
          <w:sz w:val="32"/>
          <w:szCs w:val="32"/>
        </w:rPr>
        <w:t>.</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 xml:space="preserve">  وكان البريد</w:t>
      </w:r>
      <w:r>
        <w:rPr>
          <w:rFonts w:cs="Traditional Arabic" w:hint="cs"/>
          <w:color w:val="auto"/>
          <w:sz w:val="32"/>
          <w:szCs w:val="32"/>
        </w:rPr>
        <w:t xml:space="preserve"> </w:t>
      </w:r>
      <w:r>
        <w:rPr>
          <w:rFonts w:cs="Traditional Arabic" w:hint="cs"/>
          <w:color w:val="auto"/>
          <w:sz w:val="32"/>
          <w:szCs w:val="32"/>
          <w:rtl/>
        </w:rPr>
        <w:t>الذي أسسوه يعتمد على الخيل والإبل في نقل أخبار القوافل، وتبادل الإشارات بالنيران</w:t>
      </w:r>
      <w:r>
        <w:rPr>
          <w:rFonts w:cs="Traditional Arabic" w:hint="cs"/>
          <w:color w:val="auto"/>
          <w:sz w:val="32"/>
          <w:szCs w:val="32"/>
        </w:rPr>
        <w:t xml:space="preserve"> </w:t>
      </w:r>
      <w:r>
        <w:rPr>
          <w:rFonts w:cs="Traditional Arabic" w:hint="cs"/>
          <w:color w:val="auto"/>
          <w:sz w:val="32"/>
          <w:szCs w:val="32"/>
          <w:rtl/>
        </w:rPr>
        <w:t>والدخان والطبول والمرايا في إرسال الأخبار والمعلومات العسكرية.‏</w:t>
      </w:r>
      <w:r>
        <w:rPr>
          <w:rFonts w:cs="Traditional Arabic"/>
          <w:color w:val="auto"/>
          <w:sz w:val="32"/>
          <w:szCs w:val="32"/>
        </w:rPr>
        <w:t xml:space="preserve"> </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 xml:space="preserve">   ويورد آدم ميتز</w:t>
      </w:r>
      <w:r>
        <w:rPr>
          <w:rFonts w:cs="Traditional Arabic" w:hint="cs"/>
          <w:color w:val="auto"/>
          <w:sz w:val="32"/>
          <w:szCs w:val="32"/>
        </w:rPr>
        <w:t xml:space="preserve"> </w:t>
      </w:r>
      <w:r>
        <w:rPr>
          <w:rFonts w:cs="Traditional Arabic" w:hint="cs"/>
          <w:color w:val="auto"/>
          <w:sz w:val="32"/>
          <w:szCs w:val="32"/>
          <w:rtl/>
        </w:rPr>
        <w:t>في كتابه تاريخ الحضارة الإسلامية أن الروم كانوا يستعملون الخيل في حمل البريد</w:t>
      </w:r>
      <w:r>
        <w:rPr>
          <w:rFonts w:cs="Traditional Arabic"/>
          <w:color w:val="auto"/>
          <w:sz w:val="32"/>
          <w:szCs w:val="32"/>
        </w:rPr>
        <w:t xml:space="preserve"> , </w:t>
      </w:r>
      <w:r>
        <w:rPr>
          <w:rFonts w:cs="Traditional Arabic" w:hint="cs"/>
          <w:color w:val="auto"/>
          <w:sz w:val="32"/>
          <w:szCs w:val="32"/>
          <w:rtl/>
        </w:rPr>
        <w:t>وكذلك كان الحال عند العرب في الجاهلية.‏</w:t>
      </w:r>
      <w:r>
        <w:rPr>
          <w:rFonts w:cs="Traditional Arabic"/>
          <w:color w:val="auto"/>
          <w:sz w:val="32"/>
          <w:szCs w:val="32"/>
        </w:rPr>
        <w:t xml:space="preserve"> </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 xml:space="preserve">  ومن أشهر</w:t>
      </w:r>
      <w:r>
        <w:rPr>
          <w:rFonts w:cs="Traditional Arabic" w:hint="cs"/>
          <w:color w:val="auto"/>
          <w:sz w:val="32"/>
          <w:szCs w:val="32"/>
        </w:rPr>
        <w:t xml:space="preserve"> </w:t>
      </w:r>
      <w:r>
        <w:rPr>
          <w:rFonts w:cs="Traditional Arabic" w:hint="cs"/>
          <w:color w:val="auto"/>
          <w:sz w:val="32"/>
          <w:szCs w:val="32"/>
          <w:rtl/>
        </w:rPr>
        <w:t>الرسائل البريدية في عهد الرسول العربي الرسائل التي بعث بها إلى ملوك العالم مثل</w:t>
      </w:r>
      <w:r>
        <w:rPr>
          <w:rFonts w:cs="Traditional Arabic" w:hint="cs"/>
          <w:color w:val="auto"/>
          <w:sz w:val="32"/>
          <w:szCs w:val="32"/>
        </w:rPr>
        <w:t xml:space="preserve"> </w:t>
      </w:r>
      <w:r>
        <w:rPr>
          <w:rFonts w:cs="Traditional Arabic" w:hint="cs"/>
          <w:color w:val="auto"/>
          <w:sz w:val="32"/>
          <w:szCs w:val="32"/>
          <w:rtl/>
        </w:rPr>
        <w:t>كسرى وقيصر والمقوقس الذين كانوا يعتلون عروش الحكم في الدول المحيطة بالجزيرة</w:t>
      </w:r>
      <w:r>
        <w:rPr>
          <w:rFonts w:cs="Traditional Arabic"/>
          <w:color w:val="auto"/>
          <w:sz w:val="32"/>
          <w:szCs w:val="32"/>
        </w:rPr>
        <w:t xml:space="preserve"> , </w:t>
      </w:r>
      <w:r>
        <w:rPr>
          <w:rFonts w:cs="Traditional Arabic" w:hint="cs"/>
          <w:color w:val="auto"/>
          <w:sz w:val="32"/>
          <w:szCs w:val="32"/>
          <w:rtl/>
        </w:rPr>
        <w:t>داعياً إياهم للدخول في الدين الحنيف، كما بعث بالرسائل إلى القبائل في الجزيرة</w:t>
      </w:r>
      <w:r>
        <w:rPr>
          <w:rFonts w:cs="Traditional Arabic" w:hint="cs"/>
          <w:color w:val="auto"/>
          <w:sz w:val="32"/>
          <w:szCs w:val="32"/>
        </w:rPr>
        <w:t xml:space="preserve"> </w:t>
      </w:r>
      <w:r>
        <w:rPr>
          <w:rFonts w:cs="Traditional Arabic" w:hint="cs"/>
          <w:color w:val="auto"/>
          <w:sz w:val="32"/>
          <w:szCs w:val="32"/>
          <w:rtl/>
        </w:rPr>
        <w:t>العربية.‏</w:t>
      </w:r>
      <w:r>
        <w:rPr>
          <w:rFonts w:cs="Traditional Arabic"/>
          <w:color w:val="auto"/>
          <w:sz w:val="32"/>
          <w:szCs w:val="32"/>
        </w:rPr>
        <w:t xml:space="preserve"> </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 xml:space="preserve">  وعندما بدأ</w:t>
      </w:r>
      <w:r>
        <w:rPr>
          <w:rFonts w:cs="Traditional Arabic" w:hint="cs"/>
          <w:color w:val="auto"/>
          <w:sz w:val="32"/>
          <w:szCs w:val="32"/>
        </w:rPr>
        <w:t xml:space="preserve"> </w:t>
      </w:r>
      <w:r>
        <w:rPr>
          <w:rFonts w:cs="Traditional Arabic" w:hint="cs"/>
          <w:color w:val="auto"/>
          <w:sz w:val="32"/>
          <w:szCs w:val="32"/>
          <w:rtl/>
        </w:rPr>
        <w:t>العرب بالجهاد, كان لزاماً عليهم تحسين الخدمة البريدية لتصل بين أطراف دولتهم</w:t>
      </w:r>
      <w:r>
        <w:rPr>
          <w:rFonts w:cs="Traditional Arabic" w:hint="cs"/>
          <w:color w:val="auto"/>
          <w:sz w:val="32"/>
          <w:szCs w:val="32"/>
        </w:rPr>
        <w:t xml:space="preserve"> </w:t>
      </w:r>
      <w:r>
        <w:rPr>
          <w:rFonts w:cs="Traditional Arabic" w:hint="cs"/>
          <w:color w:val="auto"/>
          <w:sz w:val="32"/>
          <w:szCs w:val="32"/>
          <w:rtl/>
        </w:rPr>
        <w:t>المترامية، وخلال الفتوحات حمل الجند على عاتقهم واجب الجهاد وعبء نقل البريد.‏</w:t>
      </w:r>
      <w:r>
        <w:rPr>
          <w:rFonts w:cs="Traditional Arabic"/>
          <w:color w:val="auto"/>
          <w:sz w:val="32"/>
          <w:szCs w:val="32"/>
        </w:rPr>
        <w:t xml:space="preserve"> </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 xml:space="preserve">   وقد قيل: إن عمر</w:t>
      </w:r>
      <w:r>
        <w:rPr>
          <w:rFonts w:cs="Traditional Arabic" w:hint="cs"/>
          <w:color w:val="auto"/>
          <w:sz w:val="32"/>
          <w:szCs w:val="32"/>
        </w:rPr>
        <w:t xml:space="preserve"> </w:t>
      </w:r>
      <w:r>
        <w:rPr>
          <w:rFonts w:cs="Traditional Arabic" w:hint="cs"/>
          <w:color w:val="auto"/>
          <w:sz w:val="32"/>
          <w:szCs w:val="32"/>
          <w:rtl/>
        </w:rPr>
        <w:t>بن الخطاب رضي الله عنه كان يتلقى كل يوم رسولاً من جيوش المسلمين المحاربة , وكان</w:t>
      </w:r>
      <w:r>
        <w:rPr>
          <w:rFonts w:cs="Traditional Arabic" w:hint="cs"/>
          <w:color w:val="auto"/>
          <w:sz w:val="32"/>
          <w:szCs w:val="32"/>
        </w:rPr>
        <w:t xml:space="preserve"> </w:t>
      </w:r>
      <w:r>
        <w:rPr>
          <w:rFonts w:cs="Traditional Arabic" w:hint="cs"/>
          <w:color w:val="auto"/>
          <w:sz w:val="32"/>
          <w:szCs w:val="32"/>
          <w:rtl/>
        </w:rPr>
        <w:t>على اتصال دائم بالجيوش , بل حثهم على أن يخبروا عن كل ما يصادفون , وفي عهده بدأ</w:t>
      </w:r>
      <w:r>
        <w:rPr>
          <w:rFonts w:cs="Traditional Arabic" w:hint="cs"/>
          <w:color w:val="auto"/>
          <w:sz w:val="32"/>
          <w:szCs w:val="32"/>
        </w:rPr>
        <w:t xml:space="preserve"> </w:t>
      </w:r>
      <w:r>
        <w:rPr>
          <w:rFonts w:cs="Traditional Arabic" w:hint="cs"/>
          <w:color w:val="auto"/>
          <w:sz w:val="32"/>
          <w:szCs w:val="32"/>
          <w:rtl/>
        </w:rPr>
        <w:t>تنظيم البريد وترتيبه.‏</w:t>
      </w:r>
      <w:r>
        <w:rPr>
          <w:rFonts w:cs="Traditional Arabic"/>
          <w:color w:val="auto"/>
          <w:sz w:val="32"/>
          <w:szCs w:val="32"/>
        </w:rPr>
        <w:t xml:space="preserve"> </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 xml:space="preserve">  ويعد عبد الملك</w:t>
      </w:r>
      <w:r>
        <w:rPr>
          <w:rFonts w:cs="Traditional Arabic" w:hint="cs"/>
          <w:color w:val="auto"/>
          <w:sz w:val="32"/>
          <w:szCs w:val="32"/>
        </w:rPr>
        <w:t xml:space="preserve"> </w:t>
      </w:r>
      <w:r>
        <w:rPr>
          <w:rFonts w:cs="Traditional Arabic" w:hint="cs"/>
          <w:color w:val="auto"/>
          <w:sz w:val="32"/>
          <w:szCs w:val="32"/>
          <w:rtl/>
        </w:rPr>
        <w:t>بن مروان أول من صبغ الإدارة في الدولة بصبغة عربية تكاد تكون خالصة , حيث عرب</w:t>
      </w:r>
      <w:r>
        <w:rPr>
          <w:rFonts w:cs="Traditional Arabic" w:hint="cs"/>
          <w:color w:val="auto"/>
          <w:sz w:val="32"/>
          <w:szCs w:val="32"/>
        </w:rPr>
        <w:t xml:space="preserve"> </w:t>
      </w:r>
      <w:r>
        <w:rPr>
          <w:rFonts w:cs="Traditional Arabic" w:hint="cs"/>
          <w:color w:val="auto"/>
          <w:sz w:val="32"/>
          <w:szCs w:val="32"/>
          <w:rtl/>
        </w:rPr>
        <w:t>الدواوين , وأدخل على نظام البريد كثيراً من التحسينات , وحملت في عهده الطرود لأول</w:t>
      </w:r>
      <w:r>
        <w:rPr>
          <w:rFonts w:cs="Traditional Arabic" w:hint="cs"/>
          <w:color w:val="auto"/>
          <w:sz w:val="32"/>
          <w:szCs w:val="32"/>
        </w:rPr>
        <w:t xml:space="preserve"> </w:t>
      </w:r>
      <w:r>
        <w:rPr>
          <w:rFonts w:cs="Traditional Arabic" w:hint="cs"/>
          <w:color w:val="auto"/>
          <w:sz w:val="32"/>
          <w:szCs w:val="32"/>
          <w:rtl/>
        </w:rPr>
        <w:t>مرة فوق دواب البريد , كما حملت المربوطات، وأمر حاجبه ابن الدغيدغة بإدخال البريد</w:t>
      </w:r>
      <w:r>
        <w:rPr>
          <w:rFonts w:cs="Traditional Arabic"/>
          <w:color w:val="auto"/>
          <w:sz w:val="32"/>
          <w:szCs w:val="32"/>
        </w:rPr>
        <w:t xml:space="preserve">, </w:t>
      </w:r>
      <w:r>
        <w:rPr>
          <w:rFonts w:cs="Traditional Arabic" w:hint="cs"/>
          <w:color w:val="auto"/>
          <w:sz w:val="32"/>
          <w:szCs w:val="32"/>
          <w:rtl/>
        </w:rPr>
        <w:t>متى جاء من الليل أو النهار وألا يحجبه، وقال له : ربما أفسد على القوم سنة حبستهم</w:t>
      </w:r>
      <w:r>
        <w:rPr>
          <w:rFonts w:cs="Traditional Arabic" w:hint="cs"/>
          <w:color w:val="auto"/>
          <w:sz w:val="32"/>
          <w:szCs w:val="32"/>
        </w:rPr>
        <w:t xml:space="preserve"> </w:t>
      </w:r>
      <w:r>
        <w:rPr>
          <w:rFonts w:cs="Traditional Arabic" w:hint="cs"/>
          <w:color w:val="auto"/>
          <w:sz w:val="32"/>
          <w:szCs w:val="32"/>
          <w:rtl/>
        </w:rPr>
        <w:t>البريد ساعة.‏</w:t>
      </w:r>
      <w:r>
        <w:rPr>
          <w:rFonts w:cs="Traditional Arabic"/>
          <w:color w:val="auto"/>
          <w:sz w:val="32"/>
          <w:szCs w:val="32"/>
        </w:rPr>
        <w:t xml:space="preserve"> </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 xml:space="preserve">   أما البريد في</w:t>
      </w:r>
      <w:r>
        <w:rPr>
          <w:rFonts w:cs="Traditional Arabic" w:hint="cs"/>
          <w:color w:val="auto"/>
          <w:sz w:val="32"/>
          <w:szCs w:val="32"/>
        </w:rPr>
        <w:t xml:space="preserve"> </w:t>
      </w:r>
      <w:r>
        <w:rPr>
          <w:rFonts w:cs="Traditional Arabic" w:hint="cs"/>
          <w:color w:val="auto"/>
          <w:sz w:val="32"/>
          <w:szCs w:val="32"/>
          <w:rtl/>
        </w:rPr>
        <w:t>عهد الدولة العباسية فقد ارتفع شأنه وعلت مكانته , بحيث أصبح صاحب البريد يمثل سلطة</w:t>
      </w:r>
      <w:r>
        <w:rPr>
          <w:rFonts w:cs="Traditional Arabic" w:hint="cs"/>
          <w:color w:val="auto"/>
          <w:sz w:val="32"/>
          <w:szCs w:val="32"/>
        </w:rPr>
        <w:t xml:space="preserve"> </w:t>
      </w:r>
      <w:r>
        <w:rPr>
          <w:rFonts w:cs="Traditional Arabic" w:hint="cs"/>
          <w:color w:val="auto"/>
          <w:sz w:val="32"/>
          <w:szCs w:val="32"/>
          <w:rtl/>
        </w:rPr>
        <w:t>رقابية على تصرف أصحاب المناصب الرفيعة في الدولة، وليس أدل على ذلك من مقولة أبي</w:t>
      </w:r>
      <w:r>
        <w:rPr>
          <w:rFonts w:cs="Traditional Arabic" w:hint="cs"/>
          <w:color w:val="auto"/>
          <w:sz w:val="32"/>
          <w:szCs w:val="32"/>
        </w:rPr>
        <w:t xml:space="preserve"> </w:t>
      </w:r>
      <w:r>
        <w:rPr>
          <w:rFonts w:cs="Traditional Arabic" w:hint="cs"/>
          <w:color w:val="auto"/>
          <w:sz w:val="32"/>
          <w:szCs w:val="32"/>
          <w:rtl/>
        </w:rPr>
        <w:t>جعفر المنصور حين قال :‏</w:t>
      </w:r>
      <w:r>
        <w:rPr>
          <w:rFonts w:cs="Traditional Arabic"/>
          <w:color w:val="auto"/>
          <w:sz w:val="32"/>
          <w:szCs w:val="32"/>
        </w:rPr>
        <w:t xml:space="preserve"> </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 xml:space="preserve">  ما أحوجني أن</w:t>
      </w:r>
      <w:r>
        <w:rPr>
          <w:rFonts w:cs="Traditional Arabic" w:hint="cs"/>
          <w:color w:val="auto"/>
          <w:sz w:val="32"/>
          <w:szCs w:val="32"/>
        </w:rPr>
        <w:t xml:space="preserve"> </w:t>
      </w:r>
      <w:r>
        <w:rPr>
          <w:rFonts w:cs="Traditional Arabic" w:hint="cs"/>
          <w:color w:val="auto"/>
          <w:sz w:val="32"/>
          <w:szCs w:val="32"/>
          <w:rtl/>
        </w:rPr>
        <w:t>يكون على بابي أربعة أنفار، لا يكون على بابي أعف منهم , وهم أركان الدولة ولا يصلح</w:t>
      </w:r>
      <w:r>
        <w:rPr>
          <w:rFonts w:cs="Traditional Arabic" w:hint="cs"/>
          <w:color w:val="auto"/>
          <w:sz w:val="32"/>
          <w:szCs w:val="32"/>
        </w:rPr>
        <w:t xml:space="preserve"> </w:t>
      </w:r>
      <w:r>
        <w:rPr>
          <w:rFonts w:cs="Traditional Arabic" w:hint="cs"/>
          <w:color w:val="auto"/>
          <w:sz w:val="32"/>
          <w:szCs w:val="32"/>
          <w:rtl/>
        </w:rPr>
        <w:t>الملك إلا بهم , أما أحدهم فقاض لا تأخذه في الله لومة لائم , والآخر صاحب شرطة</w:t>
      </w:r>
      <w:r>
        <w:rPr>
          <w:rFonts w:cs="Traditional Arabic" w:hint="cs"/>
          <w:color w:val="auto"/>
          <w:sz w:val="32"/>
          <w:szCs w:val="32"/>
        </w:rPr>
        <w:t xml:space="preserve"> </w:t>
      </w:r>
      <w:r>
        <w:rPr>
          <w:rFonts w:cs="Traditional Arabic" w:hint="cs"/>
          <w:color w:val="auto"/>
          <w:sz w:val="32"/>
          <w:szCs w:val="32"/>
          <w:rtl/>
        </w:rPr>
        <w:t xml:space="preserve">ينصف </w:t>
      </w:r>
      <w:r>
        <w:rPr>
          <w:rFonts w:cs="Traditional Arabic" w:hint="cs"/>
          <w:color w:val="auto"/>
          <w:sz w:val="32"/>
          <w:szCs w:val="32"/>
          <w:rtl/>
        </w:rPr>
        <w:lastRenderedPageBreak/>
        <w:t>الضعيف من القوي , والثالث صاحب خراج يستقصي ولا يظلم الرعية , ثم عض المنصور</w:t>
      </w:r>
      <w:r>
        <w:rPr>
          <w:rFonts w:cs="Traditional Arabic" w:hint="cs"/>
          <w:color w:val="auto"/>
          <w:sz w:val="32"/>
          <w:szCs w:val="32"/>
        </w:rPr>
        <w:t xml:space="preserve"> </w:t>
      </w:r>
      <w:r>
        <w:rPr>
          <w:rFonts w:cs="Traditional Arabic" w:hint="cs"/>
          <w:color w:val="auto"/>
          <w:sz w:val="32"/>
          <w:szCs w:val="32"/>
          <w:rtl/>
        </w:rPr>
        <w:t>على إصبعه السبابة ثلاث مرات وهو يقول في كل مرة :آه,آه.قيل ما هو يا أمير المؤمنين</w:t>
      </w:r>
      <w:r>
        <w:rPr>
          <w:rFonts w:cs="Traditional Arabic"/>
          <w:color w:val="auto"/>
          <w:sz w:val="32"/>
          <w:szCs w:val="32"/>
        </w:rPr>
        <w:t xml:space="preserve"> ,</w:t>
      </w:r>
      <w:r>
        <w:rPr>
          <w:rFonts w:cs="Traditional Arabic" w:hint="cs"/>
          <w:color w:val="auto"/>
          <w:sz w:val="32"/>
          <w:szCs w:val="32"/>
          <w:rtl/>
        </w:rPr>
        <w:t>قال : صاحب بريد يكتب خبر هؤلاء على الصحة‏</w:t>
      </w:r>
      <w:r>
        <w:rPr>
          <w:rFonts w:cs="Traditional Arabic"/>
          <w:color w:val="auto"/>
          <w:sz w:val="32"/>
          <w:szCs w:val="32"/>
        </w:rPr>
        <w:t xml:space="preserve"> </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 xml:space="preserve">   وكانت توجد</w:t>
      </w:r>
      <w:r>
        <w:rPr>
          <w:rFonts w:cs="Traditional Arabic" w:hint="cs"/>
          <w:color w:val="auto"/>
          <w:sz w:val="32"/>
          <w:szCs w:val="32"/>
        </w:rPr>
        <w:t xml:space="preserve"> </w:t>
      </w:r>
      <w:r>
        <w:rPr>
          <w:rFonts w:cs="Traditional Arabic" w:hint="cs"/>
          <w:color w:val="auto"/>
          <w:sz w:val="32"/>
          <w:szCs w:val="32"/>
          <w:rtl/>
        </w:rPr>
        <w:t>محطات للبريد تسمى السكك مزودة بالخيل و الراكبين، حيث التبادل على مسافات معينة</w:t>
      </w:r>
      <w:r>
        <w:rPr>
          <w:rFonts w:cs="Traditional Arabic"/>
          <w:color w:val="auto"/>
          <w:sz w:val="32"/>
          <w:szCs w:val="32"/>
        </w:rPr>
        <w:t xml:space="preserve">, </w:t>
      </w:r>
      <w:r>
        <w:rPr>
          <w:rFonts w:cs="Traditional Arabic" w:hint="cs"/>
          <w:color w:val="auto"/>
          <w:sz w:val="32"/>
          <w:szCs w:val="32"/>
          <w:rtl/>
        </w:rPr>
        <w:t>ويدل على ذلك ما حكاه الصولي في كتابه ( الأوراق ) عن رجل يعرف بالخليجي كان يحمل</w:t>
      </w:r>
      <w:r>
        <w:rPr>
          <w:rFonts w:cs="Traditional Arabic" w:hint="cs"/>
          <w:color w:val="auto"/>
          <w:sz w:val="32"/>
          <w:szCs w:val="32"/>
        </w:rPr>
        <w:t xml:space="preserve"> </w:t>
      </w:r>
      <w:r>
        <w:rPr>
          <w:rFonts w:cs="Traditional Arabic" w:hint="cs"/>
          <w:color w:val="auto"/>
          <w:sz w:val="32"/>
          <w:szCs w:val="32"/>
          <w:rtl/>
        </w:rPr>
        <w:t>الخريطة من مكة إلى بغداد ويسبق بأخبار الحج , أي إنه كان يقطع المسافة كلها.‏</w:t>
      </w:r>
      <w:r>
        <w:rPr>
          <w:rFonts w:cs="Traditional Arabic"/>
          <w:color w:val="auto"/>
          <w:sz w:val="32"/>
          <w:szCs w:val="32"/>
        </w:rPr>
        <w:t xml:space="preserve"> </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 xml:space="preserve">   وكان بين المغرب</w:t>
      </w:r>
      <w:r>
        <w:rPr>
          <w:rFonts w:cs="Traditional Arabic" w:hint="cs"/>
          <w:color w:val="auto"/>
          <w:sz w:val="32"/>
          <w:szCs w:val="32"/>
        </w:rPr>
        <w:t xml:space="preserve"> </w:t>
      </w:r>
      <w:r>
        <w:rPr>
          <w:rFonts w:cs="Traditional Arabic" w:hint="cs"/>
          <w:color w:val="auto"/>
          <w:sz w:val="32"/>
          <w:szCs w:val="32"/>
          <w:rtl/>
        </w:rPr>
        <w:t>والمشرق شبه تبادل دولي في البريد,فكان بريد الترك يصل إلى يوشجان الأعلى وهو حد</w:t>
      </w:r>
      <w:r>
        <w:rPr>
          <w:rFonts w:cs="Traditional Arabic" w:hint="cs"/>
          <w:color w:val="auto"/>
          <w:sz w:val="32"/>
          <w:szCs w:val="32"/>
        </w:rPr>
        <w:t xml:space="preserve"> </w:t>
      </w:r>
      <w:r>
        <w:rPr>
          <w:rFonts w:cs="Traditional Arabic" w:hint="cs"/>
          <w:color w:val="auto"/>
          <w:sz w:val="32"/>
          <w:szCs w:val="32"/>
          <w:rtl/>
        </w:rPr>
        <w:t>الصين , وكان بريد آسيا الصغرى يواصل الرحلة إلى القسطنطينية.‏</w:t>
      </w:r>
      <w:r>
        <w:rPr>
          <w:rFonts w:cs="Traditional Arabic"/>
          <w:color w:val="auto"/>
          <w:sz w:val="32"/>
          <w:szCs w:val="32"/>
        </w:rPr>
        <w:t xml:space="preserve"> </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 xml:space="preserve">   ويقال إن البريد</w:t>
      </w:r>
      <w:r>
        <w:rPr>
          <w:rFonts w:cs="Traditional Arabic" w:hint="cs"/>
          <w:color w:val="auto"/>
          <w:sz w:val="32"/>
          <w:szCs w:val="32"/>
        </w:rPr>
        <w:t xml:space="preserve"> </w:t>
      </w:r>
      <w:r>
        <w:rPr>
          <w:rFonts w:cs="Traditional Arabic" w:hint="cs"/>
          <w:color w:val="auto"/>
          <w:sz w:val="32"/>
          <w:szCs w:val="32"/>
          <w:rtl/>
        </w:rPr>
        <w:t>كان يصل إلى الخليفة هارون الرشيد بوساطة النجائب خلال ثمانية أيام ,وعلى أجنحة</w:t>
      </w:r>
      <w:r>
        <w:rPr>
          <w:rFonts w:cs="Traditional Arabic" w:hint="cs"/>
          <w:color w:val="auto"/>
          <w:sz w:val="32"/>
          <w:szCs w:val="32"/>
        </w:rPr>
        <w:t xml:space="preserve"> </w:t>
      </w:r>
      <w:r>
        <w:rPr>
          <w:rFonts w:cs="Traditional Arabic" w:hint="cs"/>
          <w:color w:val="auto"/>
          <w:sz w:val="32"/>
          <w:szCs w:val="32"/>
          <w:rtl/>
        </w:rPr>
        <w:t>الحمام خلال يوم واحد حينما اتخذ طريقه لأداء فريضة الحج مشياً على الأقدام برا</w:t>
      </w:r>
      <w:r>
        <w:rPr>
          <w:rFonts w:cs="Traditional Arabic" w:hint="cs"/>
          <w:color w:val="auto"/>
          <w:sz w:val="32"/>
          <w:szCs w:val="32"/>
        </w:rPr>
        <w:t xml:space="preserve"> </w:t>
      </w:r>
      <w:r>
        <w:rPr>
          <w:rFonts w:cs="Traditional Arabic" w:hint="cs"/>
          <w:color w:val="auto"/>
          <w:sz w:val="32"/>
          <w:szCs w:val="32"/>
          <w:rtl/>
        </w:rPr>
        <w:t>بقسم كان قد أقسمه على نفسه.‏</w:t>
      </w:r>
      <w:r>
        <w:rPr>
          <w:rFonts w:cs="Traditional Arabic" w:hint="cs"/>
          <w:color w:val="auto"/>
          <w:sz w:val="32"/>
          <w:szCs w:val="32"/>
        </w:rPr>
        <w:t xml:space="preserve"> </w:t>
      </w:r>
      <w:r>
        <w:rPr>
          <w:rFonts w:cs="Traditional Arabic" w:hint="cs"/>
          <w:color w:val="auto"/>
          <w:sz w:val="32"/>
          <w:szCs w:val="32"/>
          <w:vertAlign w:val="superscript"/>
          <w:rtl/>
        </w:rPr>
        <w:t>(</w:t>
      </w:r>
      <w:r>
        <w:rPr>
          <w:rStyle w:val="af7"/>
          <w:rFonts w:cs="Traditional Arabic"/>
          <w:color w:val="auto"/>
          <w:sz w:val="32"/>
          <w:szCs w:val="32"/>
          <w:rtl/>
        </w:rPr>
        <w:footnoteReference w:id="43"/>
      </w:r>
      <w:r>
        <w:rPr>
          <w:rFonts w:cs="Traditional Arabic" w:hint="cs"/>
          <w:color w:val="auto"/>
          <w:sz w:val="32"/>
          <w:szCs w:val="32"/>
          <w:vertAlign w:val="superscript"/>
          <w:rtl/>
        </w:rPr>
        <w:t>)</w:t>
      </w:r>
    </w:p>
    <w:p w:rsidR="00E16622" w:rsidRDefault="00E16622" w:rsidP="00E16622">
      <w:pPr>
        <w:pStyle w:val="a5"/>
        <w:bidi/>
        <w:spacing w:line="440" w:lineRule="exact"/>
        <w:rPr>
          <w:rFonts w:cs="Traditional Arabic"/>
          <w:color w:val="auto"/>
          <w:sz w:val="32"/>
          <w:szCs w:val="32"/>
        </w:rPr>
      </w:pPr>
    </w:p>
    <w:p w:rsidR="00E16622" w:rsidRDefault="00E16622" w:rsidP="00E16622">
      <w:pPr>
        <w:pStyle w:val="a5"/>
        <w:bidi/>
        <w:spacing w:line="440" w:lineRule="exact"/>
        <w:rPr>
          <w:rFonts w:cs="Traditional Arabic"/>
          <w:color w:val="auto"/>
          <w:sz w:val="32"/>
          <w:szCs w:val="32"/>
          <w:rtl/>
        </w:rPr>
      </w:pPr>
    </w:p>
    <w:p w:rsidR="00E16622" w:rsidRDefault="00E16622" w:rsidP="00E16622">
      <w:pPr>
        <w:pStyle w:val="a5"/>
        <w:bidi/>
        <w:spacing w:line="440" w:lineRule="exact"/>
        <w:rPr>
          <w:rFonts w:cs="Traditional Arabic"/>
          <w:color w:val="auto"/>
          <w:sz w:val="32"/>
          <w:szCs w:val="32"/>
          <w:rtl/>
        </w:rPr>
      </w:pPr>
    </w:p>
    <w:p w:rsidR="00E16622" w:rsidRDefault="00E16622" w:rsidP="00E16622">
      <w:pPr>
        <w:pStyle w:val="a5"/>
        <w:bidi/>
        <w:spacing w:line="440" w:lineRule="exact"/>
        <w:rPr>
          <w:rFonts w:cs="Traditional Arabic"/>
          <w:color w:val="auto"/>
          <w:sz w:val="32"/>
          <w:szCs w:val="32"/>
          <w:rtl/>
        </w:rPr>
      </w:pPr>
    </w:p>
    <w:p w:rsidR="00E16622" w:rsidRDefault="00E16622" w:rsidP="00E16622">
      <w:pPr>
        <w:pStyle w:val="a5"/>
        <w:bidi/>
        <w:spacing w:line="440" w:lineRule="exact"/>
        <w:rPr>
          <w:rFonts w:cs="Traditional Arabic"/>
          <w:color w:val="auto"/>
          <w:sz w:val="32"/>
          <w:szCs w:val="32"/>
          <w:rtl/>
        </w:rPr>
      </w:pPr>
    </w:p>
    <w:p w:rsidR="00E16622" w:rsidRDefault="00E16622" w:rsidP="00E16622">
      <w:pPr>
        <w:pStyle w:val="a5"/>
        <w:bidi/>
        <w:spacing w:line="440" w:lineRule="exact"/>
        <w:rPr>
          <w:rFonts w:cs="Traditional Arabic"/>
          <w:color w:val="auto"/>
          <w:sz w:val="32"/>
          <w:szCs w:val="32"/>
          <w:rtl/>
        </w:rPr>
      </w:pPr>
    </w:p>
    <w:p w:rsidR="00E16622" w:rsidRDefault="00E16622" w:rsidP="00E16622">
      <w:pPr>
        <w:pStyle w:val="a5"/>
        <w:bidi/>
        <w:spacing w:line="440" w:lineRule="exact"/>
        <w:rPr>
          <w:rFonts w:cs="Traditional Arabic"/>
          <w:color w:val="auto"/>
          <w:sz w:val="32"/>
          <w:szCs w:val="32"/>
          <w:rtl/>
        </w:rPr>
      </w:pPr>
    </w:p>
    <w:p w:rsidR="00E16622" w:rsidRDefault="00E16622" w:rsidP="00E16622">
      <w:pPr>
        <w:pStyle w:val="a5"/>
        <w:bidi/>
        <w:spacing w:line="440" w:lineRule="exact"/>
        <w:rPr>
          <w:rFonts w:cs="Traditional Arabic"/>
          <w:color w:val="auto"/>
          <w:sz w:val="32"/>
          <w:szCs w:val="32"/>
          <w:rtl/>
        </w:rPr>
      </w:pPr>
    </w:p>
    <w:p w:rsidR="00E16622" w:rsidRDefault="00E16622" w:rsidP="00E16622">
      <w:pPr>
        <w:pStyle w:val="a5"/>
        <w:bidi/>
        <w:spacing w:line="440" w:lineRule="exact"/>
        <w:rPr>
          <w:rFonts w:cs="Traditional Arabic"/>
          <w:color w:val="auto"/>
          <w:sz w:val="32"/>
          <w:szCs w:val="32"/>
          <w:rtl/>
        </w:rPr>
      </w:pPr>
    </w:p>
    <w:p w:rsidR="00E16622" w:rsidRDefault="00E16622" w:rsidP="00E16622">
      <w:pPr>
        <w:pStyle w:val="a5"/>
        <w:bidi/>
        <w:spacing w:line="440" w:lineRule="exact"/>
        <w:rPr>
          <w:rFonts w:cs="Traditional Arabic"/>
          <w:color w:val="auto"/>
          <w:sz w:val="32"/>
          <w:szCs w:val="32"/>
          <w:rtl/>
        </w:rPr>
      </w:pPr>
    </w:p>
    <w:p w:rsidR="00E16622" w:rsidRDefault="00E16622" w:rsidP="00622524">
      <w:pPr>
        <w:numPr>
          <w:ilvl w:val="0"/>
          <w:numId w:val="2"/>
        </w:numPr>
        <w:spacing w:before="100" w:beforeAutospacing="1" w:after="100" w:afterAutospacing="1" w:line="440" w:lineRule="exact"/>
        <w:rPr>
          <w:rFonts w:ascii="Times New Roman" w:hAnsi="Times New Roman" w:cs="Traditional Arabic"/>
          <w:b/>
          <w:bCs/>
          <w:sz w:val="32"/>
          <w:szCs w:val="32"/>
          <w:rtl/>
        </w:rPr>
      </w:pPr>
      <w:r>
        <w:rPr>
          <w:rFonts w:ascii="Times New Roman" w:hAnsi="Times New Roman" w:cs="Traditional Arabic" w:hint="cs"/>
          <w:b/>
          <w:bCs/>
          <w:sz w:val="32"/>
          <w:szCs w:val="32"/>
          <w:rtl/>
        </w:rPr>
        <w:lastRenderedPageBreak/>
        <w:t>سبع</w:t>
      </w:r>
      <w:r>
        <w:rPr>
          <w:rFonts w:ascii="Times New Roman" w:hAnsi="Times New Roman" w:cs="Traditional Arabic"/>
          <w:b/>
          <w:bCs/>
          <w:sz w:val="32"/>
          <w:szCs w:val="32"/>
        </w:rPr>
        <w:t xml:space="preserve"> </w:t>
      </w:r>
      <w:r>
        <w:rPr>
          <w:rFonts w:ascii="Times New Roman" w:hAnsi="Times New Roman" w:cs="Traditional Arabic" w:hint="cs"/>
          <w:b/>
          <w:bCs/>
          <w:sz w:val="32"/>
          <w:szCs w:val="32"/>
          <w:rtl/>
        </w:rPr>
        <w:t>خرافات طبية</w:t>
      </w:r>
      <w:r>
        <w:rPr>
          <w:rFonts w:ascii="Times New Roman" w:hAnsi="Times New Roman" w:cs="Traditional Arabic"/>
          <w:b/>
          <w:bCs/>
          <w:sz w:val="32"/>
          <w:szCs w:val="32"/>
        </w:rPr>
        <w:t xml:space="preserve"> </w:t>
      </w:r>
    </w:p>
    <w:p w:rsidR="00E16622" w:rsidRDefault="00E16622" w:rsidP="00E16622">
      <w:pPr>
        <w:spacing w:after="0" w:line="440" w:lineRule="exact"/>
        <w:jc w:val="both"/>
        <w:rPr>
          <w:rFonts w:ascii="Times New Roman" w:hAnsi="Times New Roman" w:cs="Traditional Arabic"/>
          <w:sz w:val="32"/>
          <w:szCs w:val="32"/>
        </w:rPr>
      </w:pPr>
      <w:r>
        <w:rPr>
          <w:rFonts w:ascii="Times New Roman" w:hAnsi="Times New Roman" w:cs="Traditional Arabic" w:hint="cs"/>
          <w:sz w:val="32"/>
          <w:szCs w:val="32"/>
          <w:rtl/>
        </w:rPr>
        <w:t xml:space="preserve">   اختار باحثان أميركيان سبعة معتقدات شائعة في السلوك والعادات</w:t>
      </w:r>
      <w:r>
        <w:rPr>
          <w:rFonts w:ascii="Times New Roman" w:hAnsi="Times New Roman" w:cs="Traditional Arabic"/>
          <w:sz w:val="32"/>
          <w:szCs w:val="32"/>
        </w:rPr>
        <w:t xml:space="preserve"> </w:t>
      </w:r>
      <w:r>
        <w:rPr>
          <w:rFonts w:ascii="Times New Roman" w:hAnsi="Times New Roman" w:cs="Traditional Arabic" w:hint="cs"/>
          <w:sz w:val="32"/>
          <w:szCs w:val="32"/>
          <w:rtl/>
        </w:rPr>
        <w:t>ينصح الأطباء بالابتعاد عنها والبحث بها, ففي السجلات و المحفوظات لم يعثرا على</w:t>
      </w:r>
      <w:r>
        <w:rPr>
          <w:rFonts w:ascii="Times New Roman" w:hAnsi="Times New Roman" w:cs="Traditional Arabic"/>
          <w:sz w:val="32"/>
          <w:szCs w:val="32"/>
        </w:rPr>
        <w:t xml:space="preserve"> </w:t>
      </w:r>
      <w:r>
        <w:rPr>
          <w:rFonts w:ascii="Times New Roman" w:hAnsi="Times New Roman" w:cs="Traditional Arabic" w:hint="cs"/>
          <w:sz w:val="32"/>
          <w:szCs w:val="32"/>
          <w:rtl/>
        </w:rPr>
        <w:t>أدلة تدعم صحتها</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 xml:space="preserve">   الباحثان هما</w:t>
      </w:r>
      <w:r>
        <w:rPr>
          <w:rFonts w:ascii="Times New Roman" w:hAnsi="Times New Roman" w:cs="Traditional Arabic"/>
          <w:sz w:val="32"/>
          <w:szCs w:val="32"/>
        </w:rPr>
        <w:t xml:space="preserve"> </w:t>
      </w:r>
      <w:r>
        <w:rPr>
          <w:rFonts w:ascii="Times New Roman" w:hAnsi="Times New Roman" w:cs="Traditional Arabic" w:hint="cs"/>
          <w:sz w:val="32"/>
          <w:szCs w:val="32"/>
          <w:rtl/>
        </w:rPr>
        <w:t>أرون كارول أستاذ طب الأطفال في معهد ريجنست ريف بولاية أنديانا الأميركية وراشيل</w:t>
      </w:r>
      <w:r>
        <w:rPr>
          <w:rFonts w:ascii="Times New Roman" w:hAnsi="Times New Roman" w:cs="Traditional Arabic"/>
          <w:sz w:val="32"/>
          <w:szCs w:val="32"/>
        </w:rPr>
        <w:t xml:space="preserve"> </w:t>
      </w:r>
      <w:r>
        <w:rPr>
          <w:rFonts w:ascii="Times New Roman" w:hAnsi="Times New Roman" w:cs="Traditional Arabic" w:hint="cs"/>
          <w:sz w:val="32"/>
          <w:szCs w:val="32"/>
          <w:rtl/>
        </w:rPr>
        <w:t>فريمان الباحثة في صحة الأطفال بكلية الطب في جامعة أنديانا.‏</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rPr>
          <w:rFonts w:ascii="Times New Roman" w:hAnsi="Times New Roman" w:cs="Traditional Arabic"/>
          <w:b/>
          <w:bCs/>
          <w:sz w:val="32"/>
          <w:szCs w:val="32"/>
        </w:rPr>
      </w:pPr>
      <w:r>
        <w:rPr>
          <w:rFonts w:ascii="Times New Roman" w:hAnsi="Times New Roman" w:cs="Traditional Arabic" w:hint="cs"/>
          <w:b/>
          <w:bCs/>
          <w:sz w:val="32"/>
          <w:szCs w:val="32"/>
          <w:rtl/>
        </w:rPr>
        <w:t>والخرافات السبع</w:t>
      </w:r>
      <w:r>
        <w:rPr>
          <w:rFonts w:ascii="Times New Roman" w:hAnsi="Times New Roman" w:cs="Traditional Arabic"/>
          <w:b/>
          <w:bCs/>
          <w:sz w:val="32"/>
          <w:szCs w:val="32"/>
        </w:rPr>
        <w:t xml:space="preserve"> </w:t>
      </w:r>
      <w:r>
        <w:rPr>
          <w:rFonts w:ascii="Times New Roman" w:hAnsi="Times New Roman" w:cs="Traditional Arabic" w:hint="cs"/>
          <w:b/>
          <w:bCs/>
          <w:sz w:val="32"/>
          <w:szCs w:val="32"/>
          <w:rtl/>
        </w:rPr>
        <w:t>هي:‏</w:t>
      </w:r>
      <w:r>
        <w:rPr>
          <w:rFonts w:ascii="Times New Roman" w:hAnsi="Times New Roman" w:cs="Traditional Arabic"/>
          <w:b/>
          <w:bCs/>
          <w:sz w:val="32"/>
          <w:szCs w:val="32"/>
        </w:rPr>
        <w:t xml:space="preserve"> </w:t>
      </w:r>
    </w:p>
    <w:p w:rsidR="00E16622" w:rsidRDefault="00E16622" w:rsidP="00622524">
      <w:pPr>
        <w:numPr>
          <w:ilvl w:val="0"/>
          <w:numId w:val="3"/>
        </w:num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sz w:val="32"/>
          <w:szCs w:val="32"/>
        </w:rPr>
        <w:t xml:space="preserve"> </w:t>
      </w:r>
      <w:r>
        <w:rPr>
          <w:rFonts w:ascii="Times New Roman" w:hAnsi="Times New Roman" w:cs="Traditional Arabic" w:hint="cs"/>
          <w:sz w:val="32"/>
          <w:szCs w:val="32"/>
          <w:rtl/>
        </w:rPr>
        <w:t>يجب شرب</w:t>
      </w:r>
      <w:r>
        <w:rPr>
          <w:rFonts w:ascii="Times New Roman" w:hAnsi="Times New Roman" w:cs="Traditional Arabic"/>
          <w:sz w:val="32"/>
          <w:szCs w:val="32"/>
        </w:rPr>
        <w:t xml:space="preserve"> </w:t>
      </w:r>
      <w:r>
        <w:rPr>
          <w:rFonts w:ascii="Times New Roman" w:hAnsi="Times New Roman" w:cs="Traditional Arabic" w:hint="cs"/>
          <w:sz w:val="32"/>
          <w:szCs w:val="32"/>
          <w:rtl/>
        </w:rPr>
        <w:t>ثمانية أكواب من الماء يومياً: على رغم تأكيد الشرائع لأهمية هذه الممارسة في الكتب</w:t>
      </w:r>
      <w:r>
        <w:rPr>
          <w:rFonts w:ascii="Times New Roman" w:hAnsi="Times New Roman" w:cs="Traditional Arabic"/>
          <w:sz w:val="32"/>
          <w:szCs w:val="32"/>
        </w:rPr>
        <w:t xml:space="preserve"> </w:t>
      </w:r>
      <w:r>
        <w:rPr>
          <w:rFonts w:ascii="Times New Roman" w:hAnsi="Times New Roman" w:cs="Traditional Arabic" w:hint="cs"/>
          <w:sz w:val="32"/>
          <w:szCs w:val="32"/>
          <w:rtl/>
        </w:rPr>
        <w:t>و الصحافة الشعبية وبعض برامج التوعية, لم يعثر على أي أساس طبي لهذا الادعاء وهذا</w:t>
      </w:r>
      <w:r>
        <w:rPr>
          <w:rFonts w:ascii="Times New Roman" w:hAnsi="Times New Roman" w:cs="Traditional Arabic"/>
          <w:sz w:val="32"/>
          <w:szCs w:val="32"/>
        </w:rPr>
        <w:t xml:space="preserve"> </w:t>
      </w:r>
      <w:r>
        <w:rPr>
          <w:rFonts w:ascii="Times New Roman" w:hAnsi="Times New Roman" w:cs="Traditional Arabic" w:hint="cs"/>
          <w:sz w:val="32"/>
          <w:szCs w:val="32"/>
          <w:rtl/>
        </w:rPr>
        <w:t>ما أوردته دراسة نشرت في المجلة الأميركية لعلم النفس‏</w:t>
      </w:r>
      <w:r>
        <w:rPr>
          <w:rFonts w:ascii="Times New Roman" w:hAnsi="Times New Roman" w:cs="Traditional Arabic"/>
          <w:sz w:val="32"/>
          <w:szCs w:val="32"/>
        </w:rPr>
        <w:t xml:space="preserve"> </w:t>
      </w:r>
    </w:p>
    <w:p w:rsidR="00E16622" w:rsidRDefault="00E16622" w:rsidP="00622524">
      <w:pPr>
        <w:numPr>
          <w:ilvl w:val="0"/>
          <w:numId w:val="3"/>
        </w:num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القراءة في</w:t>
      </w:r>
      <w:r>
        <w:rPr>
          <w:rFonts w:ascii="Times New Roman" w:hAnsi="Times New Roman" w:cs="Traditional Arabic"/>
          <w:sz w:val="32"/>
          <w:szCs w:val="32"/>
        </w:rPr>
        <w:t xml:space="preserve"> </w:t>
      </w:r>
      <w:r>
        <w:rPr>
          <w:rFonts w:ascii="Times New Roman" w:hAnsi="Times New Roman" w:cs="Traditional Arabic" w:hint="cs"/>
          <w:sz w:val="32"/>
          <w:szCs w:val="32"/>
          <w:rtl/>
        </w:rPr>
        <w:t>ضوء خافت تؤذي بصرك : معظم خبراء العيون يستبعدون أن تسبب القراءة في ضوء خافت أي</w:t>
      </w:r>
      <w:r>
        <w:rPr>
          <w:rFonts w:ascii="Times New Roman" w:hAnsi="Times New Roman" w:cs="Traditional Arabic"/>
          <w:sz w:val="32"/>
          <w:szCs w:val="32"/>
        </w:rPr>
        <w:t xml:space="preserve"> </w:t>
      </w:r>
      <w:r>
        <w:rPr>
          <w:rFonts w:ascii="Times New Roman" w:hAnsi="Times New Roman" w:cs="Traditional Arabic" w:hint="cs"/>
          <w:sz w:val="32"/>
          <w:szCs w:val="32"/>
          <w:rtl/>
        </w:rPr>
        <w:t>ضرر دائم لكنها قد تجعلك تنظر شزرا , وترف بعينك أكثر , وتجد صعوبة في التركيز‏</w:t>
      </w:r>
      <w:r>
        <w:rPr>
          <w:rFonts w:ascii="Times New Roman" w:hAnsi="Times New Roman" w:cs="Traditional Arabic"/>
          <w:sz w:val="32"/>
          <w:szCs w:val="32"/>
        </w:rPr>
        <w:t xml:space="preserve"> </w:t>
      </w:r>
    </w:p>
    <w:p w:rsidR="00E16622" w:rsidRDefault="00E16622" w:rsidP="00622524">
      <w:pPr>
        <w:numPr>
          <w:ilvl w:val="0"/>
          <w:numId w:val="3"/>
        </w:numPr>
        <w:spacing w:before="100" w:beforeAutospacing="1" w:after="100" w:afterAutospacing="1" w:line="440" w:lineRule="exact"/>
        <w:rPr>
          <w:rFonts w:ascii="Times New Roman" w:hAnsi="Times New Roman" w:cs="Traditional Arabic"/>
          <w:sz w:val="32"/>
          <w:szCs w:val="32"/>
        </w:rPr>
      </w:pPr>
      <w:r>
        <w:rPr>
          <w:rFonts w:ascii="Times New Roman" w:hAnsi="Times New Roman" w:cs="Traditional Arabic" w:hint="cs"/>
          <w:sz w:val="32"/>
          <w:szCs w:val="32"/>
          <w:rtl/>
        </w:rPr>
        <w:t>الحلاقة تجعل</w:t>
      </w:r>
      <w:r>
        <w:rPr>
          <w:rFonts w:ascii="Times New Roman" w:hAnsi="Times New Roman" w:cs="Traditional Arabic"/>
          <w:sz w:val="32"/>
          <w:szCs w:val="32"/>
        </w:rPr>
        <w:t xml:space="preserve"> </w:t>
      </w:r>
      <w:r>
        <w:rPr>
          <w:rFonts w:ascii="Times New Roman" w:hAnsi="Times New Roman" w:cs="Traditional Arabic" w:hint="cs"/>
          <w:sz w:val="32"/>
          <w:szCs w:val="32"/>
          <w:rtl/>
        </w:rPr>
        <w:t>الشعر ينمو بشكل أسرع وأخشن: لا تأثير للحلاقة على سماكة الشعر أو سرعة نموه لكن</w:t>
      </w:r>
      <w:r>
        <w:rPr>
          <w:rFonts w:ascii="Times New Roman" w:hAnsi="Times New Roman" w:cs="Traditional Arabic"/>
          <w:sz w:val="32"/>
          <w:szCs w:val="32"/>
        </w:rPr>
        <w:t xml:space="preserve"> </w:t>
      </w:r>
      <w:r>
        <w:rPr>
          <w:rFonts w:ascii="Times New Roman" w:hAnsi="Times New Roman" w:cs="Traditional Arabic" w:hint="cs"/>
          <w:sz w:val="32"/>
          <w:szCs w:val="32"/>
          <w:rtl/>
        </w:rPr>
        <w:t>الأرومة الباقية بعد الحلاقة تفتقر لنعومة أطراف الشعر غير المحلوق ما يعطي انطباعا</w:t>
      </w:r>
      <w:r>
        <w:rPr>
          <w:rFonts w:ascii="Times New Roman" w:hAnsi="Times New Roman" w:cs="Traditional Arabic"/>
          <w:sz w:val="32"/>
          <w:szCs w:val="32"/>
        </w:rPr>
        <w:t xml:space="preserve"> </w:t>
      </w:r>
      <w:r>
        <w:rPr>
          <w:rFonts w:ascii="Times New Roman" w:hAnsi="Times New Roman" w:cs="Traditional Arabic" w:hint="cs"/>
          <w:sz w:val="32"/>
          <w:szCs w:val="32"/>
          <w:rtl/>
        </w:rPr>
        <w:t>أن الشعرة أكثر خشونة‏</w:t>
      </w:r>
      <w:r>
        <w:rPr>
          <w:rFonts w:ascii="Times New Roman" w:hAnsi="Times New Roman" w:cs="Traditional Arabic"/>
          <w:sz w:val="32"/>
          <w:szCs w:val="32"/>
        </w:rPr>
        <w:t xml:space="preserve"> </w:t>
      </w:r>
    </w:p>
    <w:p w:rsidR="00E16622" w:rsidRDefault="00E16622" w:rsidP="00622524">
      <w:pPr>
        <w:numPr>
          <w:ilvl w:val="0"/>
          <w:numId w:val="3"/>
        </w:num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أكل لحم</w:t>
      </w:r>
      <w:r>
        <w:rPr>
          <w:rFonts w:ascii="Times New Roman" w:hAnsi="Times New Roman" w:cs="Traditional Arabic"/>
          <w:sz w:val="32"/>
          <w:szCs w:val="32"/>
        </w:rPr>
        <w:t xml:space="preserve"> </w:t>
      </w:r>
      <w:r>
        <w:rPr>
          <w:rFonts w:ascii="Times New Roman" w:hAnsi="Times New Roman" w:cs="Traditional Arabic" w:hint="cs"/>
          <w:sz w:val="32"/>
          <w:szCs w:val="32"/>
          <w:rtl/>
        </w:rPr>
        <w:t>الديك الرومي يشعرك بنعاس: يحتوي لحم الديك الرومي على حمض أميني يدعى تريبتوفان</w:t>
      </w:r>
      <w:r>
        <w:rPr>
          <w:rFonts w:ascii="Times New Roman" w:hAnsi="Times New Roman" w:cs="Traditional Arabic"/>
          <w:sz w:val="32"/>
          <w:szCs w:val="32"/>
        </w:rPr>
        <w:t xml:space="preserve"> , </w:t>
      </w:r>
      <w:r>
        <w:rPr>
          <w:rFonts w:ascii="Times New Roman" w:hAnsi="Times New Roman" w:cs="Traditional Arabic" w:hint="cs"/>
          <w:sz w:val="32"/>
          <w:szCs w:val="32"/>
          <w:rtl/>
        </w:rPr>
        <w:t>له علاقة بالتحكم بالناس والمزاج , لكن كمية هذا الحمض ليست أكبر مما في الدجاج أو</w:t>
      </w:r>
      <w:r>
        <w:rPr>
          <w:rFonts w:ascii="Times New Roman" w:hAnsi="Times New Roman" w:cs="Traditional Arabic"/>
          <w:sz w:val="32"/>
          <w:szCs w:val="32"/>
        </w:rPr>
        <w:t xml:space="preserve"> </w:t>
      </w:r>
      <w:r>
        <w:rPr>
          <w:rFonts w:ascii="Times New Roman" w:hAnsi="Times New Roman" w:cs="Traditional Arabic" w:hint="cs"/>
          <w:sz w:val="32"/>
          <w:szCs w:val="32"/>
          <w:rtl/>
        </w:rPr>
        <w:t>لحم البقر , ولعل تناول مقادير كبيرة من الطعام و الشراب في المناسبات هو السبب</w:t>
      </w:r>
      <w:r>
        <w:rPr>
          <w:rFonts w:ascii="Times New Roman" w:hAnsi="Times New Roman" w:cs="Traditional Arabic"/>
          <w:sz w:val="32"/>
          <w:szCs w:val="32"/>
        </w:rPr>
        <w:t xml:space="preserve"> </w:t>
      </w:r>
      <w:r>
        <w:rPr>
          <w:rFonts w:ascii="Times New Roman" w:hAnsi="Times New Roman" w:cs="Traditional Arabic" w:hint="cs"/>
          <w:sz w:val="32"/>
          <w:szCs w:val="32"/>
          <w:rtl/>
        </w:rPr>
        <w:t>الحقيقي للنعاس‏</w:t>
      </w:r>
      <w:r>
        <w:rPr>
          <w:rFonts w:ascii="Times New Roman" w:hAnsi="Times New Roman" w:cs="Traditional Arabic"/>
          <w:sz w:val="32"/>
          <w:szCs w:val="32"/>
        </w:rPr>
        <w:t xml:space="preserve"> </w:t>
      </w:r>
    </w:p>
    <w:p w:rsidR="00E16622" w:rsidRDefault="00E16622" w:rsidP="00622524">
      <w:pPr>
        <w:numPr>
          <w:ilvl w:val="0"/>
          <w:numId w:val="3"/>
        </w:num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أننا</w:t>
      </w:r>
      <w:r>
        <w:rPr>
          <w:rFonts w:ascii="Times New Roman" w:hAnsi="Times New Roman" w:cs="Traditional Arabic"/>
          <w:sz w:val="32"/>
          <w:szCs w:val="32"/>
        </w:rPr>
        <w:t xml:space="preserve"> </w:t>
      </w:r>
      <w:r>
        <w:rPr>
          <w:rFonts w:ascii="Times New Roman" w:hAnsi="Times New Roman" w:cs="Traditional Arabic" w:hint="cs"/>
          <w:sz w:val="32"/>
          <w:szCs w:val="32"/>
          <w:rtl/>
        </w:rPr>
        <w:t>نستعمل10% فقط من دماغنا: نشأت هذه الخرافة عام 1907 لكن التصوير الطبي الحديث لا</w:t>
      </w:r>
      <w:r>
        <w:rPr>
          <w:rFonts w:ascii="Times New Roman" w:hAnsi="Times New Roman" w:cs="Traditional Arabic"/>
          <w:sz w:val="32"/>
          <w:szCs w:val="32"/>
        </w:rPr>
        <w:t xml:space="preserve"> </w:t>
      </w:r>
      <w:r>
        <w:rPr>
          <w:rFonts w:ascii="Times New Roman" w:hAnsi="Times New Roman" w:cs="Traditional Arabic" w:hint="cs"/>
          <w:sz w:val="32"/>
          <w:szCs w:val="32"/>
          <w:rtl/>
        </w:rPr>
        <w:t>يظهر أي منطقة ساكنة أو غير ناشطة إطلاقا في الدماغ‏</w:t>
      </w:r>
      <w:r>
        <w:rPr>
          <w:rFonts w:ascii="Times New Roman" w:hAnsi="Times New Roman" w:cs="Traditional Arabic"/>
          <w:sz w:val="32"/>
          <w:szCs w:val="32"/>
        </w:rPr>
        <w:t xml:space="preserve"> </w:t>
      </w:r>
    </w:p>
    <w:p w:rsidR="00E16622" w:rsidRDefault="00E16622" w:rsidP="00622524">
      <w:pPr>
        <w:numPr>
          <w:ilvl w:val="0"/>
          <w:numId w:val="3"/>
        </w:num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الشعر</w:t>
      </w:r>
      <w:r>
        <w:rPr>
          <w:rFonts w:ascii="Times New Roman" w:hAnsi="Times New Roman" w:cs="Traditional Arabic"/>
          <w:sz w:val="32"/>
          <w:szCs w:val="32"/>
        </w:rPr>
        <w:t xml:space="preserve"> </w:t>
      </w:r>
      <w:r>
        <w:rPr>
          <w:rFonts w:ascii="Times New Roman" w:hAnsi="Times New Roman" w:cs="Traditional Arabic" w:hint="cs"/>
          <w:sz w:val="32"/>
          <w:szCs w:val="32"/>
          <w:rtl/>
        </w:rPr>
        <w:t>والأظفار تواصل نموها بعد الموت: قد تكون هذه الفكرة نشأت عن أساطير الغيلان, ويقول</w:t>
      </w:r>
      <w:r>
        <w:rPr>
          <w:rFonts w:ascii="Times New Roman" w:hAnsi="Times New Roman" w:cs="Traditional Arabic"/>
          <w:sz w:val="32"/>
          <w:szCs w:val="32"/>
        </w:rPr>
        <w:t xml:space="preserve"> </w:t>
      </w:r>
      <w:r>
        <w:rPr>
          <w:rFonts w:ascii="Times New Roman" w:hAnsi="Times New Roman" w:cs="Traditional Arabic" w:hint="cs"/>
          <w:sz w:val="32"/>
          <w:szCs w:val="32"/>
          <w:rtl/>
        </w:rPr>
        <w:t>باحثون إن الجلد يجف ويتقلص بعد الموت, فيبدو الشعر و الأظفار أطول.‏</w:t>
      </w:r>
      <w:r>
        <w:rPr>
          <w:rFonts w:ascii="Times New Roman" w:hAnsi="Times New Roman" w:cs="Traditional Arabic"/>
          <w:sz w:val="32"/>
          <w:szCs w:val="32"/>
        </w:rPr>
        <w:t xml:space="preserve"> </w:t>
      </w:r>
    </w:p>
    <w:p w:rsidR="00E16622" w:rsidRDefault="00E16622" w:rsidP="00622524">
      <w:pPr>
        <w:numPr>
          <w:ilvl w:val="0"/>
          <w:numId w:val="3"/>
        </w:numPr>
        <w:spacing w:before="100" w:beforeAutospacing="1" w:after="100" w:afterAutospacing="1" w:line="440" w:lineRule="exact"/>
        <w:rPr>
          <w:rFonts w:ascii="Times New Roman" w:hAnsi="Times New Roman" w:cs="Traditional Arabic"/>
          <w:sz w:val="32"/>
          <w:szCs w:val="32"/>
        </w:rPr>
      </w:pPr>
      <w:r>
        <w:rPr>
          <w:rFonts w:ascii="Times New Roman" w:hAnsi="Times New Roman" w:cs="Traditional Arabic" w:hint="cs"/>
          <w:sz w:val="32"/>
          <w:szCs w:val="32"/>
          <w:rtl/>
        </w:rPr>
        <w:t>الهواتف</w:t>
      </w:r>
      <w:r>
        <w:rPr>
          <w:rFonts w:ascii="Times New Roman" w:hAnsi="Times New Roman" w:cs="Traditional Arabic"/>
          <w:sz w:val="32"/>
          <w:szCs w:val="32"/>
        </w:rPr>
        <w:t xml:space="preserve"> </w:t>
      </w:r>
      <w:r>
        <w:rPr>
          <w:rFonts w:ascii="Times New Roman" w:hAnsi="Times New Roman" w:cs="Traditional Arabic" w:hint="cs"/>
          <w:sz w:val="32"/>
          <w:szCs w:val="32"/>
          <w:rtl/>
        </w:rPr>
        <w:t>الخليوية خطرة في المستشفيات:‏</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 xml:space="preserve">   على رغم هذه</w:t>
      </w:r>
      <w:r>
        <w:rPr>
          <w:rFonts w:ascii="Times New Roman" w:hAnsi="Times New Roman" w:cs="Traditional Arabic"/>
          <w:sz w:val="32"/>
          <w:szCs w:val="32"/>
        </w:rPr>
        <w:t xml:space="preserve"> </w:t>
      </w:r>
      <w:r>
        <w:rPr>
          <w:rFonts w:ascii="Times New Roman" w:hAnsi="Times New Roman" w:cs="Traditional Arabic" w:hint="cs"/>
          <w:sz w:val="32"/>
          <w:szCs w:val="32"/>
          <w:rtl/>
        </w:rPr>
        <w:t>المخاوف الواسعة الانتشار وجدت الدراسات تداخلا ضئيلا للهواتف الخليوية مع الأجهزة</w:t>
      </w:r>
      <w:r>
        <w:rPr>
          <w:rFonts w:ascii="Times New Roman" w:hAnsi="Times New Roman" w:cs="Traditional Arabic"/>
          <w:sz w:val="32"/>
          <w:szCs w:val="32"/>
        </w:rPr>
        <w:t xml:space="preserve"> </w:t>
      </w:r>
      <w:r>
        <w:rPr>
          <w:rFonts w:ascii="Times New Roman" w:hAnsi="Times New Roman" w:cs="Traditional Arabic" w:hint="cs"/>
          <w:sz w:val="32"/>
          <w:szCs w:val="32"/>
          <w:rtl/>
        </w:rPr>
        <w:t>الطبية.‏</w:t>
      </w:r>
      <w:r>
        <w:rPr>
          <w:rFonts w:ascii="Times New Roman" w:hAnsi="Times New Roman" w:cs="Traditional Arabic"/>
          <w:sz w:val="32"/>
          <w:szCs w:val="32"/>
        </w:rPr>
        <w:t xml:space="preserve"> </w:t>
      </w:r>
      <w:r>
        <w:rPr>
          <w:rFonts w:cs="Traditional Arabic" w:hint="cs"/>
          <w:sz w:val="32"/>
          <w:szCs w:val="32"/>
          <w:vertAlign w:val="superscript"/>
          <w:rtl/>
        </w:rPr>
        <w:t>(</w:t>
      </w:r>
      <w:r>
        <w:rPr>
          <w:rStyle w:val="af7"/>
          <w:rFonts w:ascii="Calibri" w:hAnsi="Calibri" w:cs="Traditional Arabic"/>
          <w:sz w:val="32"/>
          <w:szCs w:val="32"/>
          <w:rtl/>
        </w:rPr>
        <w:footnoteReference w:id="44"/>
      </w:r>
      <w:r>
        <w:rPr>
          <w:rFonts w:cs="Traditional Arabic" w:hint="cs"/>
          <w:sz w:val="32"/>
          <w:szCs w:val="32"/>
          <w:vertAlign w:val="superscript"/>
          <w:rtl/>
        </w:rPr>
        <w:t>)</w:t>
      </w:r>
    </w:p>
    <w:p w:rsidR="00E16622" w:rsidRDefault="00E16622" w:rsidP="00622524">
      <w:pPr>
        <w:pStyle w:val="a5"/>
        <w:numPr>
          <w:ilvl w:val="0"/>
          <w:numId w:val="2"/>
        </w:numPr>
        <w:bidi/>
        <w:spacing w:line="440" w:lineRule="exact"/>
        <w:rPr>
          <w:rFonts w:cs="Traditional Arabic"/>
          <w:color w:val="auto"/>
          <w:sz w:val="40"/>
          <w:szCs w:val="40"/>
        </w:rPr>
      </w:pPr>
      <w:r>
        <w:rPr>
          <w:rStyle w:val="afe"/>
          <w:rFonts w:cs="Traditional Arabic" w:hint="cs"/>
          <w:color w:val="auto"/>
          <w:sz w:val="40"/>
          <w:szCs w:val="40"/>
          <w:rtl/>
        </w:rPr>
        <w:lastRenderedPageBreak/>
        <w:t>أوصاف</w:t>
      </w:r>
      <w:r>
        <w:rPr>
          <w:rStyle w:val="afe"/>
          <w:rFonts w:cs="Traditional Arabic" w:hint="cs"/>
          <w:color w:val="auto"/>
          <w:sz w:val="40"/>
          <w:szCs w:val="40"/>
        </w:rPr>
        <w:t xml:space="preserve"> </w:t>
      </w:r>
      <w:r>
        <w:rPr>
          <w:rStyle w:val="afe"/>
          <w:rFonts w:cs="Traditional Arabic" w:hint="cs"/>
          <w:color w:val="auto"/>
          <w:sz w:val="40"/>
          <w:szCs w:val="40"/>
          <w:rtl/>
        </w:rPr>
        <w:t>ومعان</w:t>
      </w:r>
    </w:p>
    <w:p w:rsidR="00E16622" w:rsidRDefault="00E16622" w:rsidP="00E16622">
      <w:pPr>
        <w:pStyle w:val="a5"/>
        <w:bidi/>
        <w:spacing w:line="440" w:lineRule="exact"/>
        <w:rPr>
          <w:rFonts w:cs="Traditional Arabic"/>
          <w:color w:val="auto"/>
          <w:sz w:val="32"/>
          <w:szCs w:val="32"/>
        </w:rPr>
      </w:pPr>
      <w:r>
        <w:rPr>
          <w:rFonts w:cs="Traditional Arabic" w:hint="cs"/>
          <w:b/>
          <w:bCs/>
          <w:color w:val="auto"/>
          <w:sz w:val="32"/>
          <w:szCs w:val="32"/>
          <w:rtl/>
        </w:rPr>
        <w:t>الأبتر</w:t>
      </w:r>
      <w:r>
        <w:rPr>
          <w:rFonts w:cs="Traditional Arabic" w:hint="cs"/>
          <w:color w:val="auto"/>
          <w:sz w:val="32"/>
          <w:szCs w:val="32"/>
          <w:rtl/>
        </w:rPr>
        <w:t>: من لانسل له</w:t>
      </w:r>
      <w:r>
        <w:rPr>
          <w:rFonts w:cs="Traditional Arabic"/>
          <w:color w:val="auto"/>
          <w:sz w:val="32"/>
          <w:szCs w:val="32"/>
        </w:rPr>
        <w:t>.</w:t>
      </w:r>
    </w:p>
    <w:p w:rsidR="00E16622" w:rsidRDefault="00E16622" w:rsidP="00E16622">
      <w:pPr>
        <w:pStyle w:val="a5"/>
        <w:bidi/>
        <w:spacing w:line="440" w:lineRule="exact"/>
        <w:rPr>
          <w:rFonts w:cs="Traditional Arabic"/>
          <w:color w:val="auto"/>
          <w:sz w:val="32"/>
          <w:szCs w:val="32"/>
        </w:rPr>
      </w:pPr>
      <w:r>
        <w:rPr>
          <w:rFonts w:cs="Traditional Arabic" w:hint="cs"/>
          <w:b/>
          <w:bCs/>
          <w:color w:val="auto"/>
          <w:sz w:val="32"/>
          <w:szCs w:val="32"/>
          <w:rtl/>
        </w:rPr>
        <w:t>الأبجر</w:t>
      </w:r>
      <w:r>
        <w:rPr>
          <w:rFonts w:cs="Traditional Arabic" w:hint="cs"/>
          <w:color w:val="auto"/>
          <w:sz w:val="32"/>
          <w:szCs w:val="32"/>
          <w:rtl/>
        </w:rPr>
        <w:t>: من خرجت</w:t>
      </w:r>
      <w:r>
        <w:rPr>
          <w:rFonts w:cs="Traditional Arabic" w:hint="cs"/>
          <w:color w:val="auto"/>
          <w:sz w:val="32"/>
          <w:szCs w:val="32"/>
        </w:rPr>
        <w:t xml:space="preserve"> </w:t>
      </w:r>
      <w:r>
        <w:rPr>
          <w:rFonts w:cs="Traditional Arabic" w:hint="cs"/>
          <w:color w:val="auto"/>
          <w:sz w:val="32"/>
          <w:szCs w:val="32"/>
          <w:rtl/>
        </w:rPr>
        <w:t>سرته.‏</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b/>
          <w:bCs/>
          <w:color w:val="auto"/>
          <w:sz w:val="32"/>
          <w:szCs w:val="32"/>
          <w:rtl/>
        </w:rPr>
        <w:t>البحتري</w:t>
      </w:r>
      <w:r>
        <w:rPr>
          <w:rFonts w:cs="Traditional Arabic" w:hint="cs"/>
          <w:color w:val="auto"/>
          <w:sz w:val="32"/>
          <w:szCs w:val="32"/>
          <w:rtl/>
        </w:rPr>
        <w:t>: الرجل</w:t>
      </w:r>
      <w:r>
        <w:rPr>
          <w:rFonts w:cs="Traditional Arabic" w:hint="cs"/>
          <w:color w:val="auto"/>
          <w:sz w:val="32"/>
          <w:szCs w:val="32"/>
        </w:rPr>
        <w:t xml:space="preserve"> </w:t>
      </w:r>
      <w:r>
        <w:rPr>
          <w:rFonts w:cs="Traditional Arabic" w:hint="cs"/>
          <w:color w:val="auto"/>
          <w:sz w:val="32"/>
          <w:szCs w:val="32"/>
          <w:rtl/>
        </w:rPr>
        <w:t>القصير.‏</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b/>
          <w:bCs/>
          <w:color w:val="auto"/>
          <w:sz w:val="32"/>
          <w:szCs w:val="32"/>
          <w:rtl/>
        </w:rPr>
        <w:t>الأبرص</w:t>
      </w:r>
      <w:r>
        <w:rPr>
          <w:rFonts w:cs="Traditional Arabic" w:hint="cs"/>
          <w:color w:val="auto"/>
          <w:sz w:val="32"/>
          <w:szCs w:val="32"/>
          <w:rtl/>
        </w:rPr>
        <w:t>: من في</w:t>
      </w:r>
      <w:r>
        <w:rPr>
          <w:rFonts w:cs="Traditional Arabic" w:hint="cs"/>
          <w:color w:val="auto"/>
          <w:sz w:val="32"/>
          <w:szCs w:val="32"/>
        </w:rPr>
        <w:t xml:space="preserve"> </w:t>
      </w:r>
      <w:r>
        <w:rPr>
          <w:rFonts w:cs="Traditional Arabic" w:hint="cs"/>
          <w:color w:val="auto"/>
          <w:sz w:val="32"/>
          <w:szCs w:val="32"/>
          <w:rtl/>
        </w:rPr>
        <w:t>جلده بياض.‏</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b/>
          <w:bCs/>
          <w:color w:val="auto"/>
          <w:sz w:val="32"/>
          <w:szCs w:val="32"/>
          <w:rtl/>
        </w:rPr>
        <w:t>الأبكم</w:t>
      </w:r>
      <w:r>
        <w:rPr>
          <w:rFonts w:cs="Traditional Arabic" w:hint="cs"/>
          <w:color w:val="auto"/>
          <w:sz w:val="32"/>
          <w:szCs w:val="32"/>
          <w:rtl/>
        </w:rPr>
        <w:t>: الأخرس</w:t>
      </w:r>
      <w:r>
        <w:rPr>
          <w:rFonts w:cs="Traditional Arabic" w:hint="cs"/>
          <w:color w:val="auto"/>
          <w:sz w:val="32"/>
          <w:szCs w:val="32"/>
        </w:rPr>
        <w:t xml:space="preserve"> </w:t>
      </w:r>
      <w:r>
        <w:rPr>
          <w:rFonts w:cs="Traditional Arabic" w:hint="cs"/>
          <w:color w:val="auto"/>
          <w:sz w:val="32"/>
          <w:szCs w:val="32"/>
          <w:rtl/>
        </w:rPr>
        <w:t>مع بله, أو من ولد وهو لا ينطق ولا يسمع ولا يبصر.‏</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b/>
          <w:bCs/>
          <w:color w:val="auto"/>
          <w:sz w:val="32"/>
          <w:szCs w:val="32"/>
          <w:rtl/>
        </w:rPr>
        <w:t>الأبلج</w:t>
      </w:r>
      <w:r>
        <w:rPr>
          <w:rFonts w:cs="Traditional Arabic" w:hint="cs"/>
          <w:color w:val="auto"/>
          <w:sz w:val="32"/>
          <w:szCs w:val="32"/>
          <w:rtl/>
        </w:rPr>
        <w:t>: النقي</w:t>
      </w:r>
      <w:r>
        <w:rPr>
          <w:rFonts w:cs="Traditional Arabic" w:hint="cs"/>
          <w:color w:val="auto"/>
          <w:sz w:val="32"/>
          <w:szCs w:val="32"/>
        </w:rPr>
        <w:t xml:space="preserve"> </w:t>
      </w:r>
      <w:r>
        <w:rPr>
          <w:rFonts w:cs="Traditional Arabic" w:hint="cs"/>
          <w:color w:val="auto"/>
          <w:sz w:val="32"/>
          <w:szCs w:val="32"/>
          <w:rtl/>
        </w:rPr>
        <w:t>مابين الحاجبين.‏</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b/>
          <w:bCs/>
          <w:color w:val="auto"/>
          <w:sz w:val="32"/>
          <w:szCs w:val="32"/>
          <w:rtl/>
        </w:rPr>
        <w:t>الأثرم</w:t>
      </w:r>
      <w:r>
        <w:rPr>
          <w:rFonts w:cs="Traditional Arabic" w:hint="cs"/>
          <w:color w:val="auto"/>
          <w:sz w:val="32"/>
          <w:szCs w:val="32"/>
          <w:rtl/>
        </w:rPr>
        <w:t>: من</w:t>
      </w:r>
      <w:r>
        <w:rPr>
          <w:rFonts w:cs="Traditional Arabic" w:hint="cs"/>
          <w:color w:val="auto"/>
          <w:sz w:val="32"/>
          <w:szCs w:val="32"/>
        </w:rPr>
        <w:t xml:space="preserve"> </w:t>
      </w:r>
      <w:r>
        <w:rPr>
          <w:rFonts w:cs="Traditional Arabic" w:hint="cs"/>
          <w:color w:val="auto"/>
          <w:sz w:val="32"/>
          <w:szCs w:val="32"/>
          <w:rtl/>
        </w:rPr>
        <w:t>انكسرت سنه من أصلها.‏</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b/>
          <w:bCs/>
          <w:color w:val="auto"/>
          <w:sz w:val="32"/>
          <w:szCs w:val="32"/>
          <w:rtl/>
        </w:rPr>
        <w:t>الجاحظ</w:t>
      </w:r>
      <w:r>
        <w:rPr>
          <w:rFonts w:cs="Traditional Arabic" w:hint="cs"/>
          <w:color w:val="auto"/>
          <w:sz w:val="32"/>
          <w:szCs w:val="32"/>
          <w:rtl/>
        </w:rPr>
        <w:t>: من خرجت</w:t>
      </w:r>
      <w:r>
        <w:rPr>
          <w:rFonts w:cs="Traditional Arabic" w:hint="cs"/>
          <w:color w:val="auto"/>
          <w:sz w:val="32"/>
          <w:szCs w:val="32"/>
        </w:rPr>
        <w:t xml:space="preserve"> </w:t>
      </w:r>
      <w:r>
        <w:rPr>
          <w:rFonts w:cs="Traditional Arabic" w:hint="cs"/>
          <w:color w:val="auto"/>
          <w:sz w:val="32"/>
          <w:szCs w:val="32"/>
          <w:rtl/>
        </w:rPr>
        <w:t>مقلتاه.‏</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b/>
          <w:bCs/>
          <w:color w:val="auto"/>
          <w:sz w:val="32"/>
          <w:szCs w:val="32"/>
          <w:rtl/>
        </w:rPr>
        <w:t>الأجب</w:t>
      </w:r>
      <w:r>
        <w:rPr>
          <w:rFonts w:cs="Traditional Arabic" w:hint="cs"/>
          <w:color w:val="auto"/>
          <w:sz w:val="32"/>
          <w:szCs w:val="32"/>
          <w:rtl/>
        </w:rPr>
        <w:t>: المقطوع</w:t>
      </w:r>
      <w:r>
        <w:rPr>
          <w:rFonts w:cs="Traditional Arabic" w:hint="cs"/>
          <w:color w:val="auto"/>
          <w:sz w:val="32"/>
          <w:szCs w:val="32"/>
        </w:rPr>
        <w:t xml:space="preserve"> </w:t>
      </w:r>
      <w:r>
        <w:rPr>
          <w:rFonts w:cs="Traditional Arabic" w:hint="cs"/>
          <w:color w:val="auto"/>
          <w:sz w:val="32"/>
          <w:szCs w:val="32"/>
          <w:rtl/>
        </w:rPr>
        <w:t>الذكر.‏</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b/>
          <w:bCs/>
          <w:color w:val="auto"/>
          <w:sz w:val="32"/>
          <w:szCs w:val="32"/>
          <w:rtl/>
        </w:rPr>
        <w:t>الأجدع</w:t>
      </w:r>
      <w:r>
        <w:rPr>
          <w:rFonts w:cs="Traditional Arabic" w:hint="cs"/>
          <w:color w:val="auto"/>
          <w:sz w:val="32"/>
          <w:szCs w:val="32"/>
          <w:rtl/>
        </w:rPr>
        <w:t>: المقطوع</w:t>
      </w:r>
      <w:r>
        <w:rPr>
          <w:rFonts w:cs="Traditional Arabic" w:hint="cs"/>
          <w:color w:val="auto"/>
          <w:sz w:val="32"/>
          <w:szCs w:val="32"/>
        </w:rPr>
        <w:t xml:space="preserve"> </w:t>
      </w:r>
      <w:r>
        <w:rPr>
          <w:rFonts w:cs="Traditional Arabic" w:hint="cs"/>
          <w:color w:val="auto"/>
          <w:sz w:val="32"/>
          <w:szCs w:val="32"/>
          <w:rtl/>
        </w:rPr>
        <w:t>الأنف أو الأذن أو اليد أو الشفة.‏</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b/>
          <w:bCs/>
          <w:color w:val="auto"/>
          <w:sz w:val="32"/>
          <w:szCs w:val="32"/>
          <w:rtl/>
        </w:rPr>
        <w:t>الأجش</w:t>
      </w:r>
      <w:r>
        <w:rPr>
          <w:rFonts w:cs="Traditional Arabic" w:hint="cs"/>
          <w:color w:val="auto"/>
          <w:sz w:val="32"/>
          <w:szCs w:val="32"/>
          <w:rtl/>
        </w:rPr>
        <w:t>: غليظ</w:t>
      </w:r>
      <w:r>
        <w:rPr>
          <w:rFonts w:cs="Traditional Arabic" w:hint="cs"/>
          <w:color w:val="auto"/>
          <w:sz w:val="32"/>
          <w:szCs w:val="32"/>
        </w:rPr>
        <w:t xml:space="preserve"> </w:t>
      </w:r>
      <w:r>
        <w:rPr>
          <w:rFonts w:cs="Traditional Arabic" w:hint="cs"/>
          <w:color w:val="auto"/>
          <w:sz w:val="32"/>
          <w:szCs w:val="32"/>
          <w:rtl/>
        </w:rPr>
        <w:t>الصوت.‏</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b/>
          <w:bCs/>
          <w:color w:val="auto"/>
          <w:sz w:val="32"/>
          <w:szCs w:val="32"/>
          <w:rtl/>
        </w:rPr>
        <w:t>الأجعل</w:t>
      </w:r>
      <w:r>
        <w:rPr>
          <w:rFonts w:cs="Traditional Arabic" w:hint="cs"/>
          <w:color w:val="auto"/>
          <w:sz w:val="32"/>
          <w:szCs w:val="32"/>
          <w:rtl/>
        </w:rPr>
        <w:t>: القصير</w:t>
      </w:r>
      <w:r>
        <w:rPr>
          <w:rFonts w:cs="Traditional Arabic" w:hint="cs"/>
          <w:color w:val="auto"/>
          <w:sz w:val="32"/>
          <w:szCs w:val="32"/>
        </w:rPr>
        <w:t xml:space="preserve"> </w:t>
      </w:r>
      <w:r>
        <w:rPr>
          <w:rFonts w:cs="Traditional Arabic" w:hint="cs"/>
          <w:color w:val="auto"/>
          <w:sz w:val="32"/>
          <w:szCs w:val="32"/>
          <w:rtl/>
        </w:rPr>
        <w:t>السمين.‏</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b/>
          <w:bCs/>
          <w:color w:val="auto"/>
          <w:sz w:val="32"/>
          <w:szCs w:val="32"/>
          <w:rtl/>
        </w:rPr>
        <w:t>الأجلع</w:t>
      </w:r>
      <w:r>
        <w:rPr>
          <w:rFonts w:cs="Traditional Arabic" w:hint="cs"/>
          <w:color w:val="auto"/>
          <w:sz w:val="32"/>
          <w:szCs w:val="32"/>
          <w:rtl/>
        </w:rPr>
        <w:t>: مالا</w:t>
      </w:r>
      <w:r>
        <w:rPr>
          <w:rFonts w:cs="Traditional Arabic" w:hint="cs"/>
          <w:color w:val="auto"/>
          <w:sz w:val="32"/>
          <w:szCs w:val="32"/>
        </w:rPr>
        <w:t xml:space="preserve"> </w:t>
      </w:r>
      <w:r>
        <w:rPr>
          <w:rFonts w:cs="Traditional Arabic" w:hint="cs"/>
          <w:color w:val="auto"/>
          <w:sz w:val="32"/>
          <w:szCs w:val="32"/>
          <w:rtl/>
        </w:rPr>
        <w:t>تنضم شفتاه على أسنانه.‏</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b/>
          <w:bCs/>
          <w:color w:val="auto"/>
          <w:sz w:val="32"/>
          <w:szCs w:val="32"/>
          <w:rtl/>
        </w:rPr>
        <w:t>الأجه</w:t>
      </w:r>
      <w:r>
        <w:rPr>
          <w:rFonts w:cs="Traditional Arabic" w:hint="cs"/>
          <w:color w:val="auto"/>
          <w:sz w:val="32"/>
          <w:szCs w:val="32"/>
          <w:rtl/>
        </w:rPr>
        <w:t>ر: من لا</w:t>
      </w:r>
      <w:r>
        <w:rPr>
          <w:rFonts w:cs="Traditional Arabic" w:hint="cs"/>
          <w:color w:val="auto"/>
          <w:sz w:val="32"/>
          <w:szCs w:val="32"/>
        </w:rPr>
        <w:t xml:space="preserve"> </w:t>
      </w:r>
      <w:r>
        <w:rPr>
          <w:rFonts w:cs="Traditional Arabic" w:hint="cs"/>
          <w:color w:val="auto"/>
          <w:sz w:val="32"/>
          <w:szCs w:val="32"/>
          <w:rtl/>
        </w:rPr>
        <w:t>يبصر في الشمس.‏</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b/>
          <w:bCs/>
          <w:color w:val="auto"/>
          <w:sz w:val="32"/>
          <w:szCs w:val="32"/>
          <w:rtl/>
        </w:rPr>
        <w:t>الأجوق</w:t>
      </w:r>
      <w:r>
        <w:rPr>
          <w:rFonts w:cs="Traditional Arabic" w:hint="cs"/>
          <w:color w:val="auto"/>
          <w:sz w:val="32"/>
          <w:szCs w:val="32"/>
          <w:rtl/>
        </w:rPr>
        <w:t>: المائل</w:t>
      </w:r>
      <w:r>
        <w:rPr>
          <w:rFonts w:cs="Traditional Arabic" w:hint="cs"/>
          <w:color w:val="auto"/>
          <w:sz w:val="32"/>
          <w:szCs w:val="32"/>
        </w:rPr>
        <w:t xml:space="preserve"> </w:t>
      </w:r>
      <w:r>
        <w:rPr>
          <w:rFonts w:cs="Traditional Arabic" w:hint="cs"/>
          <w:color w:val="auto"/>
          <w:sz w:val="32"/>
          <w:szCs w:val="32"/>
          <w:rtl/>
        </w:rPr>
        <w:t>الوجه.‏</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b/>
          <w:bCs/>
          <w:color w:val="auto"/>
          <w:sz w:val="32"/>
          <w:szCs w:val="32"/>
          <w:rtl/>
        </w:rPr>
        <w:t>الأجيد</w:t>
      </w:r>
      <w:r>
        <w:rPr>
          <w:rFonts w:cs="Traditional Arabic" w:hint="cs"/>
          <w:color w:val="auto"/>
          <w:sz w:val="32"/>
          <w:szCs w:val="32"/>
          <w:rtl/>
        </w:rPr>
        <w:t>: طويل</w:t>
      </w:r>
      <w:r>
        <w:rPr>
          <w:rFonts w:cs="Traditional Arabic" w:hint="cs"/>
          <w:color w:val="auto"/>
          <w:sz w:val="32"/>
          <w:szCs w:val="32"/>
        </w:rPr>
        <w:t xml:space="preserve"> </w:t>
      </w:r>
      <w:r>
        <w:rPr>
          <w:rFonts w:cs="Traditional Arabic" w:hint="cs"/>
          <w:color w:val="auto"/>
          <w:sz w:val="32"/>
          <w:szCs w:val="32"/>
          <w:rtl/>
        </w:rPr>
        <w:t>العنق.‏</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b/>
          <w:bCs/>
          <w:color w:val="auto"/>
          <w:sz w:val="32"/>
          <w:szCs w:val="32"/>
          <w:rtl/>
        </w:rPr>
        <w:t>الأحث</w:t>
      </w:r>
      <w:r>
        <w:rPr>
          <w:rFonts w:cs="Traditional Arabic" w:hint="cs"/>
          <w:color w:val="auto"/>
          <w:sz w:val="32"/>
          <w:szCs w:val="32"/>
          <w:rtl/>
        </w:rPr>
        <w:t>ر: من على</w:t>
      </w:r>
      <w:r>
        <w:rPr>
          <w:rFonts w:cs="Traditional Arabic" w:hint="cs"/>
          <w:color w:val="auto"/>
          <w:sz w:val="32"/>
          <w:szCs w:val="32"/>
        </w:rPr>
        <w:t xml:space="preserve"> </w:t>
      </w:r>
      <w:r>
        <w:rPr>
          <w:rFonts w:cs="Traditional Arabic" w:hint="cs"/>
          <w:color w:val="auto"/>
          <w:sz w:val="32"/>
          <w:szCs w:val="32"/>
          <w:rtl/>
        </w:rPr>
        <w:t>أجفانه بثور أو غليظ الأجفان.‏</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b/>
          <w:bCs/>
          <w:color w:val="auto"/>
          <w:sz w:val="32"/>
          <w:szCs w:val="32"/>
          <w:rtl/>
        </w:rPr>
        <w:t>الأحدب</w:t>
      </w:r>
      <w:r>
        <w:rPr>
          <w:rFonts w:cs="Traditional Arabic" w:hint="cs"/>
          <w:color w:val="auto"/>
          <w:sz w:val="32"/>
          <w:szCs w:val="32"/>
          <w:rtl/>
        </w:rPr>
        <w:t>: الخارج</w:t>
      </w:r>
      <w:r>
        <w:rPr>
          <w:rFonts w:cs="Traditional Arabic" w:hint="cs"/>
          <w:color w:val="auto"/>
          <w:sz w:val="32"/>
          <w:szCs w:val="32"/>
        </w:rPr>
        <w:t xml:space="preserve"> </w:t>
      </w:r>
      <w:r>
        <w:rPr>
          <w:rFonts w:cs="Traditional Arabic" w:hint="cs"/>
          <w:color w:val="auto"/>
          <w:sz w:val="32"/>
          <w:szCs w:val="32"/>
          <w:rtl/>
        </w:rPr>
        <w:t>الظهر.‏</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b/>
          <w:bCs/>
          <w:color w:val="auto"/>
          <w:sz w:val="32"/>
          <w:szCs w:val="32"/>
          <w:rtl/>
        </w:rPr>
        <w:lastRenderedPageBreak/>
        <w:t>الأحطب:</w:t>
      </w:r>
      <w:r>
        <w:rPr>
          <w:rFonts w:cs="Traditional Arabic" w:hint="cs"/>
          <w:color w:val="auto"/>
          <w:sz w:val="32"/>
          <w:szCs w:val="32"/>
          <w:rtl/>
        </w:rPr>
        <w:t xml:space="preserve"> الشديد</w:t>
      </w:r>
      <w:r>
        <w:rPr>
          <w:rFonts w:cs="Traditional Arabic" w:hint="cs"/>
          <w:color w:val="auto"/>
          <w:sz w:val="32"/>
          <w:szCs w:val="32"/>
        </w:rPr>
        <w:t xml:space="preserve"> </w:t>
      </w:r>
      <w:r>
        <w:rPr>
          <w:rFonts w:cs="Traditional Arabic" w:hint="cs"/>
          <w:color w:val="auto"/>
          <w:sz w:val="32"/>
          <w:szCs w:val="32"/>
          <w:rtl/>
        </w:rPr>
        <w:t>الهزال.‏</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b/>
          <w:bCs/>
          <w:color w:val="auto"/>
          <w:sz w:val="32"/>
          <w:szCs w:val="32"/>
          <w:rtl/>
        </w:rPr>
        <w:t>الأحنف</w:t>
      </w:r>
      <w:r>
        <w:rPr>
          <w:rFonts w:cs="Traditional Arabic" w:hint="cs"/>
          <w:color w:val="auto"/>
          <w:sz w:val="32"/>
          <w:szCs w:val="32"/>
          <w:rtl/>
        </w:rPr>
        <w:t>: من في</w:t>
      </w:r>
      <w:r>
        <w:rPr>
          <w:rFonts w:cs="Traditional Arabic" w:hint="cs"/>
          <w:color w:val="auto"/>
          <w:sz w:val="32"/>
          <w:szCs w:val="32"/>
        </w:rPr>
        <w:t xml:space="preserve"> </w:t>
      </w:r>
      <w:r>
        <w:rPr>
          <w:rFonts w:cs="Traditional Arabic" w:hint="cs"/>
          <w:color w:val="auto"/>
          <w:sz w:val="32"/>
          <w:szCs w:val="32"/>
          <w:rtl/>
        </w:rPr>
        <w:t>رجله اعوجاج أو ميول.‏</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b/>
          <w:bCs/>
          <w:color w:val="auto"/>
          <w:sz w:val="32"/>
          <w:szCs w:val="32"/>
          <w:rtl/>
        </w:rPr>
        <w:t>الأحور</w:t>
      </w:r>
      <w:r>
        <w:rPr>
          <w:rFonts w:cs="Traditional Arabic" w:hint="cs"/>
          <w:color w:val="auto"/>
          <w:sz w:val="32"/>
          <w:szCs w:val="32"/>
          <w:rtl/>
        </w:rPr>
        <w:t>: شديد</w:t>
      </w:r>
      <w:r>
        <w:rPr>
          <w:rFonts w:cs="Traditional Arabic" w:hint="cs"/>
          <w:color w:val="auto"/>
          <w:sz w:val="32"/>
          <w:szCs w:val="32"/>
        </w:rPr>
        <w:t xml:space="preserve"> </w:t>
      </w:r>
      <w:r>
        <w:rPr>
          <w:rFonts w:cs="Traditional Arabic" w:hint="cs"/>
          <w:color w:val="auto"/>
          <w:sz w:val="32"/>
          <w:szCs w:val="32"/>
          <w:rtl/>
        </w:rPr>
        <w:t>سواد العين مع شدة البياض.‏</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b/>
          <w:bCs/>
          <w:color w:val="auto"/>
          <w:sz w:val="32"/>
          <w:szCs w:val="32"/>
          <w:rtl/>
        </w:rPr>
        <w:t>الأحوص</w:t>
      </w:r>
      <w:r>
        <w:rPr>
          <w:rFonts w:cs="Traditional Arabic" w:hint="cs"/>
          <w:color w:val="auto"/>
          <w:sz w:val="32"/>
          <w:szCs w:val="32"/>
          <w:rtl/>
        </w:rPr>
        <w:t>: ضيق</w:t>
      </w:r>
      <w:r>
        <w:rPr>
          <w:rFonts w:cs="Traditional Arabic" w:hint="cs"/>
          <w:color w:val="auto"/>
          <w:sz w:val="32"/>
          <w:szCs w:val="32"/>
        </w:rPr>
        <w:t xml:space="preserve"> </w:t>
      </w:r>
      <w:r>
        <w:rPr>
          <w:rFonts w:cs="Traditional Arabic" w:hint="cs"/>
          <w:color w:val="auto"/>
          <w:sz w:val="32"/>
          <w:szCs w:val="32"/>
          <w:rtl/>
        </w:rPr>
        <w:t>العينين.‏</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b/>
          <w:bCs/>
          <w:color w:val="auto"/>
          <w:sz w:val="32"/>
          <w:szCs w:val="32"/>
          <w:rtl/>
        </w:rPr>
        <w:t>الأحول</w:t>
      </w:r>
      <w:r>
        <w:rPr>
          <w:rFonts w:cs="Traditional Arabic" w:hint="cs"/>
          <w:color w:val="auto"/>
          <w:sz w:val="32"/>
          <w:szCs w:val="32"/>
          <w:rtl/>
        </w:rPr>
        <w:t>: الذي</w:t>
      </w:r>
      <w:r>
        <w:rPr>
          <w:rFonts w:cs="Traditional Arabic" w:hint="cs"/>
          <w:color w:val="auto"/>
          <w:sz w:val="32"/>
          <w:szCs w:val="32"/>
        </w:rPr>
        <w:t xml:space="preserve"> </w:t>
      </w:r>
      <w:r>
        <w:rPr>
          <w:rFonts w:cs="Traditional Arabic" w:hint="cs"/>
          <w:color w:val="auto"/>
          <w:sz w:val="32"/>
          <w:szCs w:val="32"/>
          <w:rtl/>
        </w:rPr>
        <w:t>ينظر إلى المحاجر, أو من يرى الشيء شيئين.‏</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b/>
          <w:bCs/>
          <w:color w:val="auto"/>
          <w:sz w:val="32"/>
          <w:szCs w:val="32"/>
          <w:rtl/>
        </w:rPr>
        <w:t>الأخطل</w:t>
      </w:r>
      <w:r>
        <w:rPr>
          <w:rFonts w:cs="Traditional Arabic" w:hint="cs"/>
          <w:color w:val="auto"/>
          <w:sz w:val="32"/>
          <w:szCs w:val="32"/>
          <w:rtl/>
        </w:rPr>
        <w:t>: مسترخي</w:t>
      </w:r>
      <w:r>
        <w:rPr>
          <w:rFonts w:cs="Traditional Arabic" w:hint="cs"/>
          <w:color w:val="auto"/>
          <w:sz w:val="32"/>
          <w:szCs w:val="32"/>
        </w:rPr>
        <w:t xml:space="preserve"> </w:t>
      </w:r>
      <w:r>
        <w:rPr>
          <w:rFonts w:cs="Traditional Arabic" w:hint="cs"/>
          <w:color w:val="auto"/>
          <w:sz w:val="32"/>
          <w:szCs w:val="32"/>
          <w:rtl/>
        </w:rPr>
        <w:t>الأذنين أو الطويل المضطرب.‏</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b/>
          <w:bCs/>
          <w:color w:val="auto"/>
          <w:sz w:val="32"/>
          <w:szCs w:val="32"/>
          <w:rtl/>
        </w:rPr>
        <w:t>الأخطم:</w:t>
      </w:r>
      <w:r>
        <w:rPr>
          <w:rFonts w:cs="Traditional Arabic" w:hint="cs"/>
          <w:color w:val="auto"/>
          <w:sz w:val="32"/>
          <w:szCs w:val="32"/>
          <w:rtl/>
        </w:rPr>
        <w:t xml:space="preserve"> الطويل</w:t>
      </w:r>
      <w:r>
        <w:rPr>
          <w:rFonts w:cs="Traditional Arabic" w:hint="cs"/>
          <w:color w:val="auto"/>
          <w:sz w:val="32"/>
          <w:szCs w:val="32"/>
        </w:rPr>
        <w:t xml:space="preserve"> </w:t>
      </w:r>
      <w:r>
        <w:rPr>
          <w:rFonts w:cs="Traditional Arabic" w:hint="cs"/>
          <w:color w:val="auto"/>
          <w:sz w:val="32"/>
          <w:szCs w:val="32"/>
          <w:rtl/>
        </w:rPr>
        <w:t>الأنف.‏</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b/>
          <w:bCs/>
          <w:color w:val="auto"/>
          <w:sz w:val="32"/>
          <w:szCs w:val="32"/>
          <w:rtl/>
        </w:rPr>
        <w:t>الأخفش</w:t>
      </w:r>
      <w:r>
        <w:rPr>
          <w:rFonts w:cs="Traditional Arabic" w:hint="cs"/>
          <w:color w:val="auto"/>
          <w:sz w:val="32"/>
          <w:szCs w:val="32"/>
          <w:rtl/>
        </w:rPr>
        <w:t>: الصغير</w:t>
      </w:r>
      <w:r>
        <w:rPr>
          <w:rFonts w:cs="Traditional Arabic" w:hint="cs"/>
          <w:color w:val="auto"/>
          <w:sz w:val="32"/>
          <w:szCs w:val="32"/>
        </w:rPr>
        <w:t xml:space="preserve"> </w:t>
      </w:r>
      <w:r>
        <w:rPr>
          <w:rFonts w:cs="Traditional Arabic" w:hint="cs"/>
          <w:color w:val="auto"/>
          <w:sz w:val="32"/>
          <w:szCs w:val="32"/>
          <w:rtl/>
        </w:rPr>
        <w:t>العينين والضعيف البصر خلقة أو الذي يبصر بالليل دون النهار.‏</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b/>
          <w:bCs/>
          <w:color w:val="auto"/>
          <w:sz w:val="32"/>
          <w:szCs w:val="32"/>
          <w:rtl/>
        </w:rPr>
        <w:t>الأغطش</w:t>
      </w:r>
      <w:r>
        <w:rPr>
          <w:rFonts w:cs="Traditional Arabic" w:hint="cs"/>
          <w:color w:val="auto"/>
          <w:sz w:val="32"/>
          <w:szCs w:val="32"/>
          <w:rtl/>
        </w:rPr>
        <w:t>: ضعيف</w:t>
      </w:r>
      <w:r>
        <w:rPr>
          <w:rFonts w:cs="Traditional Arabic" w:hint="cs"/>
          <w:color w:val="auto"/>
          <w:sz w:val="32"/>
          <w:szCs w:val="32"/>
        </w:rPr>
        <w:t xml:space="preserve"> </w:t>
      </w:r>
      <w:r>
        <w:rPr>
          <w:rFonts w:cs="Traditional Arabic" w:hint="cs"/>
          <w:color w:val="auto"/>
          <w:sz w:val="32"/>
          <w:szCs w:val="32"/>
          <w:rtl/>
        </w:rPr>
        <w:t>البصر.‏</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b/>
          <w:bCs/>
          <w:color w:val="auto"/>
          <w:sz w:val="32"/>
          <w:szCs w:val="32"/>
          <w:rtl/>
        </w:rPr>
        <w:t>الأخنس:</w:t>
      </w:r>
      <w:r>
        <w:rPr>
          <w:rFonts w:cs="Traditional Arabic" w:hint="cs"/>
          <w:color w:val="auto"/>
          <w:sz w:val="32"/>
          <w:szCs w:val="32"/>
          <w:rtl/>
        </w:rPr>
        <w:t xml:space="preserve"> من تأخر</w:t>
      </w:r>
      <w:r>
        <w:rPr>
          <w:rFonts w:cs="Traditional Arabic" w:hint="cs"/>
          <w:color w:val="auto"/>
          <w:sz w:val="32"/>
          <w:szCs w:val="32"/>
        </w:rPr>
        <w:t xml:space="preserve"> </w:t>
      </w:r>
      <w:r>
        <w:rPr>
          <w:rFonts w:cs="Traditional Arabic" w:hint="cs"/>
          <w:color w:val="auto"/>
          <w:sz w:val="32"/>
          <w:szCs w:val="32"/>
          <w:rtl/>
        </w:rPr>
        <w:t>أنفه عن وجهه.‏</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b/>
          <w:bCs/>
          <w:color w:val="auto"/>
          <w:sz w:val="32"/>
          <w:szCs w:val="32"/>
          <w:rtl/>
        </w:rPr>
        <w:t>الأخيف</w:t>
      </w:r>
      <w:r>
        <w:rPr>
          <w:rFonts w:cs="Traditional Arabic" w:hint="cs"/>
          <w:color w:val="auto"/>
          <w:sz w:val="32"/>
          <w:szCs w:val="32"/>
          <w:rtl/>
        </w:rPr>
        <w:t>: من إحدى</w:t>
      </w:r>
      <w:r>
        <w:rPr>
          <w:rFonts w:cs="Traditional Arabic" w:hint="cs"/>
          <w:color w:val="auto"/>
          <w:sz w:val="32"/>
          <w:szCs w:val="32"/>
        </w:rPr>
        <w:t xml:space="preserve"> </w:t>
      </w:r>
      <w:r>
        <w:rPr>
          <w:rFonts w:cs="Traditional Arabic" w:hint="cs"/>
          <w:color w:val="auto"/>
          <w:sz w:val="32"/>
          <w:szCs w:val="32"/>
          <w:rtl/>
        </w:rPr>
        <w:t>عينيه زرقاء والأخرى سوداء.‏</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b/>
          <w:bCs/>
          <w:color w:val="auto"/>
          <w:sz w:val="32"/>
          <w:szCs w:val="32"/>
          <w:rtl/>
        </w:rPr>
        <w:t>الأدرد:</w:t>
      </w:r>
      <w:r>
        <w:rPr>
          <w:rFonts w:cs="Traditional Arabic" w:hint="cs"/>
          <w:color w:val="auto"/>
          <w:sz w:val="32"/>
          <w:szCs w:val="32"/>
          <w:rtl/>
        </w:rPr>
        <w:t xml:space="preserve"> الذاهب</w:t>
      </w:r>
      <w:r>
        <w:rPr>
          <w:rFonts w:cs="Traditional Arabic" w:hint="cs"/>
          <w:color w:val="auto"/>
          <w:sz w:val="32"/>
          <w:szCs w:val="32"/>
        </w:rPr>
        <w:t xml:space="preserve"> </w:t>
      </w:r>
      <w:r>
        <w:rPr>
          <w:rFonts w:cs="Traditional Arabic" w:hint="cs"/>
          <w:color w:val="auto"/>
          <w:sz w:val="32"/>
          <w:szCs w:val="32"/>
          <w:rtl/>
        </w:rPr>
        <w:t>الأسنان.‏</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b/>
          <w:bCs/>
          <w:color w:val="auto"/>
          <w:sz w:val="32"/>
          <w:szCs w:val="32"/>
          <w:rtl/>
        </w:rPr>
        <w:t>الأدرم</w:t>
      </w:r>
      <w:r>
        <w:rPr>
          <w:rFonts w:cs="Traditional Arabic" w:hint="cs"/>
          <w:color w:val="auto"/>
          <w:sz w:val="32"/>
          <w:szCs w:val="32"/>
          <w:rtl/>
        </w:rPr>
        <w:t>: الذي لا</w:t>
      </w:r>
      <w:r>
        <w:rPr>
          <w:rFonts w:cs="Traditional Arabic" w:hint="cs"/>
          <w:color w:val="auto"/>
          <w:sz w:val="32"/>
          <w:szCs w:val="32"/>
        </w:rPr>
        <w:t xml:space="preserve"> </w:t>
      </w:r>
      <w:r>
        <w:rPr>
          <w:rFonts w:cs="Traditional Arabic" w:hint="cs"/>
          <w:color w:val="auto"/>
          <w:sz w:val="32"/>
          <w:szCs w:val="32"/>
          <w:rtl/>
        </w:rPr>
        <w:t>أسنان له.‏</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b/>
          <w:bCs/>
          <w:color w:val="auto"/>
          <w:sz w:val="32"/>
          <w:szCs w:val="32"/>
          <w:rtl/>
        </w:rPr>
        <w:t>الأدفق</w:t>
      </w:r>
      <w:r>
        <w:rPr>
          <w:rFonts w:cs="Traditional Arabic" w:hint="cs"/>
          <w:color w:val="auto"/>
          <w:sz w:val="32"/>
          <w:szCs w:val="32"/>
          <w:rtl/>
        </w:rPr>
        <w:t>: المنحني</w:t>
      </w:r>
      <w:r>
        <w:rPr>
          <w:rFonts w:cs="Traditional Arabic" w:hint="cs"/>
          <w:color w:val="auto"/>
          <w:sz w:val="32"/>
          <w:szCs w:val="32"/>
        </w:rPr>
        <w:t xml:space="preserve"> </w:t>
      </w:r>
      <w:r>
        <w:rPr>
          <w:rFonts w:cs="Traditional Arabic" w:hint="cs"/>
          <w:color w:val="auto"/>
          <w:sz w:val="32"/>
          <w:szCs w:val="32"/>
          <w:rtl/>
        </w:rPr>
        <w:t>كبراً.‏</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b/>
          <w:bCs/>
          <w:color w:val="auto"/>
          <w:sz w:val="32"/>
          <w:szCs w:val="32"/>
          <w:rtl/>
        </w:rPr>
        <w:t>الأذلف</w:t>
      </w:r>
      <w:r>
        <w:rPr>
          <w:rFonts w:cs="Traditional Arabic" w:hint="cs"/>
          <w:color w:val="auto"/>
          <w:sz w:val="32"/>
          <w:szCs w:val="32"/>
          <w:rtl/>
        </w:rPr>
        <w:t>: الصغير</w:t>
      </w:r>
      <w:r>
        <w:rPr>
          <w:rFonts w:cs="Traditional Arabic" w:hint="cs"/>
          <w:color w:val="auto"/>
          <w:sz w:val="32"/>
          <w:szCs w:val="32"/>
        </w:rPr>
        <w:t xml:space="preserve"> </w:t>
      </w:r>
      <w:r>
        <w:rPr>
          <w:rFonts w:cs="Traditional Arabic" w:hint="cs"/>
          <w:color w:val="auto"/>
          <w:sz w:val="32"/>
          <w:szCs w:val="32"/>
          <w:rtl/>
        </w:rPr>
        <w:t>الأنف في دقة.‏</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b/>
          <w:bCs/>
          <w:color w:val="auto"/>
          <w:sz w:val="32"/>
          <w:szCs w:val="32"/>
          <w:rtl/>
        </w:rPr>
        <w:t>الأذلق</w:t>
      </w:r>
      <w:r>
        <w:rPr>
          <w:rFonts w:cs="Traditional Arabic" w:hint="cs"/>
          <w:color w:val="auto"/>
          <w:sz w:val="32"/>
          <w:szCs w:val="32"/>
          <w:rtl/>
        </w:rPr>
        <w:t>: الحاد</w:t>
      </w:r>
      <w:r>
        <w:rPr>
          <w:rFonts w:cs="Traditional Arabic" w:hint="cs"/>
          <w:color w:val="auto"/>
          <w:sz w:val="32"/>
          <w:szCs w:val="32"/>
        </w:rPr>
        <w:t xml:space="preserve"> </w:t>
      </w:r>
      <w:r>
        <w:rPr>
          <w:rFonts w:cs="Traditional Arabic" w:hint="cs"/>
          <w:color w:val="auto"/>
          <w:sz w:val="32"/>
          <w:szCs w:val="32"/>
          <w:rtl/>
        </w:rPr>
        <w:t>اللسان.‏</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b/>
          <w:bCs/>
          <w:color w:val="auto"/>
          <w:sz w:val="32"/>
          <w:szCs w:val="32"/>
          <w:rtl/>
        </w:rPr>
        <w:t>الأربش</w:t>
      </w:r>
      <w:r>
        <w:rPr>
          <w:rFonts w:cs="Traditional Arabic"/>
          <w:b/>
          <w:bCs/>
          <w:color w:val="auto"/>
          <w:sz w:val="32"/>
          <w:szCs w:val="32"/>
        </w:rPr>
        <w:t>:</w:t>
      </w:r>
      <w:r>
        <w:rPr>
          <w:rFonts w:cs="Traditional Arabic"/>
          <w:color w:val="auto"/>
          <w:sz w:val="32"/>
          <w:szCs w:val="32"/>
        </w:rPr>
        <w:t xml:space="preserve"> (</w:t>
      </w:r>
      <w:r>
        <w:rPr>
          <w:rFonts w:cs="Traditional Arabic" w:hint="cs"/>
          <w:color w:val="auto"/>
          <w:sz w:val="32"/>
          <w:szCs w:val="32"/>
          <w:rtl/>
        </w:rPr>
        <w:t>الأرمش) المختلف اللون.‏</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b/>
          <w:bCs/>
          <w:color w:val="auto"/>
          <w:sz w:val="32"/>
          <w:szCs w:val="32"/>
          <w:rtl/>
        </w:rPr>
        <w:t>الأرشم:</w:t>
      </w:r>
      <w:r>
        <w:rPr>
          <w:rFonts w:cs="Traditional Arabic" w:hint="cs"/>
          <w:color w:val="auto"/>
          <w:sz w:val="32"/>
          <w:szCs w:val="32"/>
          <w:rtl/>
        </w:rPr>
        <w:t xml:space="preserve"> من به</w:t>
      </w:r>
      <w:r>
        <w:rPr>
          <w:rFonts w:cs="Traditional Arabic" w:hint="cs"/>
          <w:color w:val="auto"/>
          <w:sz w:val="32"/>
          <w:szCs w:val="32"/>
        </w:rPr>
        <w:t xml:space="preserve"> </w:t>
      </w:r>
      <w:r>
        <w:rPr>
          <w:rFonts w:cs="Traditional Arabic" w:hint="cs"/>
          <w:color w:val="auto"/>
          <w:sz w:val="32"/>
          <w:szCs w:val="32"/>
          <w:rtl/>
        </w:rPr>
        <w:t>وشم أو خطوط.‏</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b/>
          <w:bCs/>
          <w:color w:val="auto"/>
          <w:sz w:val="32"/>
          <w:szCs w:val="32"/>
          <w:rtl/>
        </w:rPr>
        <w:t>الأرعن:</w:t>
      </w:r>
      <w:r>
        <w:rPr>
          <w:rFonts w:cs="Traditional Arabic" w:hint="cs"/>
          <w:color w:val="auto"/>
          <w:sz w:val="32"/>
          <w:szCs w:val="32"/>
          <w:rtl/>
        </w:rPr>
        <w:t xml:space="preserve"> الأهوج</w:t>
      </w:r>
      <w:r>
        <w:rPr>
          <w:rFonts w:cs="Traditional Arabic" w:hint="cs"/>
          <w:color w:val="auto"/>
          <w:sz w:val="32"/>
          <w:szCs w:val="32"/>
        </w:rPr>
        <w:t xml:space="preserve"> </w:t>
      </w:r>
      <w:r>
        <w:rPr>
          <w:rFonts w:cs="Traditional Arabic" w:hint="cs"/>
          <w:color w:val="auto"/>
          <w:sz w:val="32"/>
          <w:szCs w:val="32"/>
          <w:rtl/>
        </w:rPr>
        <w:t>في منطقه والأحمق في تصرفاته.‏</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b/>
          <w:bCs/>
          <w:color w:val="auto"/>
          <w:sz w:val="32"/>
          <w:szCs w:val="32"/>
          <w:rtl/>
        </w:rPr>
        <w:lastRenderedPageBreak/>
        <w:t>الأرفش:</w:t>
      </w:r>
      <w:r>
        <w:rPr>
          <w:rFonts w:cs="Traditional Arabic" w:hint="cs"/>
          <w:color w:val="auto"/>
          <w:sz w:val="32"/>
          <w:szCs w:val="32"/>
          <w:rtl/>
        </w:rPr>
        <w:t xml:space="preserve"> العظيم</w:t>
      </w:r>
      <w:r>
        <w:rPr>
          <w:rFonts w:cs="Traditional Arabic" w:hint="cs"/>
          <w:color w:val="auto"/>
          <w:sz w:val="32"/>
          <w:szCs w:val="32"/>
        </w:rPr>
        <w:t xml:space="preserve"> </w:t>
      </w:r>
      <w:r>
        <w:rPr>
          <w:rFonts w:cs="Traditional Arabic" w:hint="cs"/>
          <w:color w:val="auto"/>
          <w:sz w:val="32"/>
          <w:szCs w:val="32"/>
          <w:rtl/>
        </w:rPr>
        <w:t>الأذن.‏</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b/>
          <w:bCs/>
          <w:color w:val="auto"/>
          <w:sz w:val="32"/>
          <w:szCs w:val="32"/>
          <w:rtl/>
        </w:rPr>
        <w:t>الأرقش:</w:t>
      </w:r>
      <w:r>
        <w:rPr>
          <w:rFonts w:cs="Traditional Arabic" w:hint="cs"/>
          <w:color w:val="auto"/>
          <w:sz w:val="32"/>
          <w:szCs w:val="32"/>
          <w:rtl/>
        </w:rPr>
        <w:t xml:space="preserve"> من في</w:t>
      </w:r>
      <w:r>
        <w:rPr>
          <w:rFonts w:cs="Traditional Arabic" w:hint="cs"/>
          <w:color w:val="auto"/>
          <w:sz w:val="32"/>
          <w:szCs w:val="32"/>
        </w:rPr>
        <w:t xml:space="preserve"> </w:t>
      </w:r>
      <w:r>
        <w:rPr>
          <w:rFonts w:cs="Traditional Arabic" w:hint="cs"/>
          <w:color w:val="auto"/>
          <w:sz w:val="32"/>
          <w:szCs w:val="32"/>
          <w:rtl/>
        </w:rPr>
        <w:t>جسمه نقط أو آثار الجدري ونحوه.‏</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b/>
          <w:bCs/>
          <w:color w:val="auto"/>
          <w:sz w:val="32"/>
          <w:szCs w:val="32"/>
          <w:rtl/>
        </w:rPr>
        <w:t>الأرقط</w:t>
      </w:r>
      <w:r>
        <w:rPr>
          <w:rFonts w:cs="Traditional Arabic" w:hint="cs"/>
          <w:color w:val="auto"/>
          <w:sz w:val="32"/>
          <w:szCs w:val="32"/>
          <w:rtl/>
        </w:rPr>
        <w:t>: المنقط</w:t>
      </w:r>
      <w:r>
        <w:rPr>
          <w:rFonts w:cs="Traditional Arabic" w:hint="cs"/>
          <w:color w:val="auto"/>
          <w:sz w:val="32"/>
          <w:szCs w:val="32"/>
        </w:rPr>
        <w:t xml:space="preserve"> </w:t>
      </w:r>
      <w:r>
        <w:rPr>
          <w:rFonts w:cs="Traditional Arabic" w:hint="cs"/>
          <w:color w:val="auto"/>
          <w:sz w:val="32"/>
          <w:szCs w:val="32"/>
          <w:rtl/>
        </w:rPr>
        <w:t>بياض وهو أسود أو العكس.‏</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b/>
          <w:bCs/>
          <w:color w:val="auto"/>
          <w:sz w:val="32"/>
          <w:szCs w:val="32"/>
          <w:rtl/>
        </w:rPr>
        <w:t>الأزعر:</w:t>
      </w:r>
      <w:r>
        <w:rPr>
          <w:rFonts w:cs="Traditional Arabic" w:hint="cs"/>
          <w:color w:val="auto"/>
          <w:sz w:val="32"/>
          <w:szCs w:val="32"/>
          <w:rtl/>
        </w:rPr>
        <w:t xml:space="preserve"> من كان</w:t>
      </w:r>
      <w:r>
        <w:rPr>
          <w:rFonts w:cs="Traditional Arabic" w:hint="cs"/>
          <w:color w:val="auto"/>
          <w:sz w:val="32"/>
          <w:szCs w:val="32"/>
        </w:rPr>
        <w:t xml:space="preserve"> </w:t>
      </w:r>
      <w:r>
        <w:rPr>
          <w:rFonts w:cs="Traditional Arabic" w:hint="cs"/>
          <w:color w:val="auto"/>
          <w:sz w:val="32"/>
          <w:szCs w:val="32"/>
          <w:rtl/>
        </w:rPr>
        <w:t>شعره قليلاً متفرقاً.‏</w:t>
      </w:r>
      <w:r>
        <w:rPr>
          <w:rFonts w:cs="Traditional Arabic" w:hint="cs"/>
          <w:color w:val="auto"/>
          <w:sz w:val="32"/>
          <w:szCs w:val="32"/>
        </w:rPr>
        <w:t xml:space="preserve"> </w:t>
      </w:r>
      <w:r>
        <w:rPr>
          <w:rFonts w:cs="Traditional Arabic" w:hint="cs"/>
          <w:color w:val="auto"/>
          <w:sz w:val="32"/>
          <w:szCs w:val="32"/>
          <w:vertAlign w:val="superscript"/>
          <w:rtl/>
        </w:rPr>
        <w:t>(</w:t>
      </w:r>
      <w:r>
        <w:rPr>
          <w:rStyle w:val="af7"/>
          <w:rFonts w:cs="Traditional Arabic"/>
          <w:color w:val="auto"/>
          <w:sz w:val="32"/>
          <w:szCs w:val="32"/>
          <w:rtl/>
        </w:rPr>
        <w:footnoteReference w:id="45"/>
      </w:r>
      <w:r>
        <w:rPr>
          <w:rFonts w:cs="Traditional Arabic" w:hint="cs"/>
          <w:color w:val="auto"/>
          <w:sz w:val="32"/>
          <w:szCs w:val="32"/>
          <w:vertAlign w:val="superscript"/>
          <w:rtl/>
        </w:rPr>
        <w:t>)</w:t>
      </w:r>
    </w:p>
    <w:p w:rsidR="00E16622" w:rsidRDefault="00E16622" w:rsidP="00E16622">
      <w:pPr>
        <w:pStyle w:val="a5"/>
        <w:bidi/>
        <w:spacing w:line="440" w:lineRule="exact"/>
        <w:rPr>
          <w:rStyle w:val="afe"/>
          <w:b w:val="0"/>
          <w:bCs w:val="0"/>
        </w:rPr>
      </w:pPr>
    </w:p>
    <w:p w:rsidR="00E16622" w:rsidRDefault="00E16622" w:rsidP="00E16622">
      <w:pPr>
        <w:pStyle w:val="a5"/>
        <w:bidi/>
        <w:spacing w:line="440" w:lineRule="exact"/>
        <w:rPr>
          <w:rStyle w:val="afe"/>
          <w:rFonts w:cs="Traditional Arabic"/>
          <w:b w:val="0"/>
          <w:bCs w:val="0"/>
          <w:color w:val="auto"/>
          <w:sz w:val="32"/>
          <w:szCs w:val="32"/>
          <w:rtl/>
        </w:rPr>
      </w:pPr>
    </w:p>
    <w:p w:rsidR="00E16622" w:rsidRDefault="00E16622" w:rsidP="00E16622">
      <w:pPr>
        <w:pStyle w:val="a5"/>
        <w:bidi/>
        <w:spacing w:line="440" w:lineRule="exact"/>
        <w:rPr>
          <w:rStyle w:val="afe"/>
          <w:rFonts w:cs="Traditional Arabic"/>
          <w:b w:val="0"/>
          <w:bCs w:val="0"/>
          <w:color w:val="auto"/>
          <w:sz w:val="32"/>
          <w:szCs w:val="32"/>
          <w:rtl/>
        </w:rPr>
      </w:pPr>
    </w:p>
    <w:p w:rsidR="00E16622" w:rsidRDefault="00E16622" w:rsidP="00E16622">
      <w:pPr>
        <w:pStyle w:val="a5"/>
        <w:bidi/>
        <w:spacing w:line="440" w:lineRule="exact"/>
        <w:rPr>
          <w:rStyle w:val="afe"/>
          <w:rFonts w:cs="Traditional Arabic"/>
          <w:b w:val="0"/>
          <w:bCs w:val="0"/>
          <w:color w:val="auto"/>
          <w:sz w:val="32"/>
          <w:szCs w:val="32"/>
          <w:rtl/>
        </w:rPr>
      </w:pPr>
    </w:p>
    <w:p w:rsidR="00E16622" w:rsidRDefault="00E16622" w:rsidP="00E16622">
      <w:pPr>
        <w:pStyle w:val="a5"/>
        <w:bidi/>
        <w:spacing w:line="440" w:lineRule="exact"/>
        <w:rPr>
          <w:rStyle w:val="afe"/>
          <w:rFonts w:cs="Traditional Arabic"/>
          <w:b w:val="0"/>
          <w:bCs w:val="0"/>
          <w:color w:val="auto"/>
          <w:sz w:val="32"/>
          <w:szCs w:val="32"/>
          <w:rtl/>
        </w:rPr>
      </w:pPr>
    </w:p>
    <w:p w:rsidR="00E16622" w:rsidRDefault="00E16622" w:rsidP="00E16622">
      <w:pPr>
        <w:pStyle w:val="a5"/>
        <w:bidi/>
        <w:spacing w:line="440" w:lineRule="exact"/>
        <w:rPr>
          <w:rStyle w:val="afe"/>
          <w:rFonts w:cs="Traditional Arabic"/>
          <w:b w:val="0"/>
          <w:bCs w:val="0"/>
          <w:color w:val="auto"/>
          <w:sz w:val="32"/>
          <w:szCs w:val="32"/>
          <w:rtl/>
        </w:rPr>
      </w:pPr>
    </w:p>
    <w:p w:rsidR="00E16622" w:rsidRDefault="00E16622" w:rsidP="00E16622">
      <w:pPr>
        <w:pStyle w:val="a5"/>
        <w:bidi/>
        <w:spacing w:line="440" w:lineRule="exact"/>
        <w:rPr>
          <w:rStyle w:val="afe"/>
          <w:rFonts w:cs="Traditional Arabic"/>
          <w:b w:val="0"/>
          <w:bCs w:val="0"/>
          <w:color w:val="auto"/>
          <w:sz w:val="32"/>
          <w:szCs w:val="32"/>
          <w:rtl/>
        </w:rPr>
      </w:pPr>
    </w:p>
    <w:p w:rsidR="00E16622" w:rsidRDefault="00E16622" w:rsidP="00E16622">
      <w:pPr>
        <w:pStyle w:val="a5"/>
        <w:bidi/>
        <w:spacing w:line="440" w:lineRule="exact"/>
        <w:rPr>
          <w:rStyle w:val="afe"/>
          <w:rFonts w:cs="Traditional Arabic"/>
          <w:b w:val="0"/>
          <w:bCs w:val="0"/>
          <w:color w:val="auto"/>
          <w:sz w:val="32"/>
          <w:szCs w:val="32"/>
          <w:rtl/>
        </w:rPr>
      </w:pPr>
    </w:p>
    <w:p w:rsidR="00E16622" w:rsidRDefault="00E16622" w:rsidP="00E16622">
      <w:pPr>
        <w:pStyle w:val="a5"/>
        <w:bidi/>
        <w:spacing w:line="440" w:lineRule="exact"/>
        <w:rPr>
          <w:rStyle w:val="afe"/>
          <w:rFonts w:cs="Traditional Arabic"/>
          <w:b w:val="0"/>
          <w:bCs w:val="0"/>
          <w:color w:val="auto"/>
          <w:sz w:val="32"/>
          <w:szCs w:val="32"/>
          <w:rtl/>
        </w:rPr>
      </w:pPr>
    </w:p>
    <w:p w:rsidR="00E16622" w:rsidRDefault="00E16622" w:rsidP="00E16622">
      <w:pPr>
        <w:pStyle w:val="a5"/>
        <w:bidi/>
        <w:spacing w:line="440" w:lineRule="exact"/>
        <w:rPr>
          <w:rStyle w:val="afe"/>
          <w:rFonts w:cs="Traditional Arabic"/>
          <w:b w:val="0"/>
          <w:bCs w:val="0"/>
          <w:color w:val="auto"/>
          <w:sz w:val="32"/>
          <w:szCs w:val="32"/>
          <w:rtl/>
        </w:rPr>
      </w:pPr>
    </w:p>
    <w:p w:rsidR="00E16622" w:rsidRDefault="00E16622" w:rsidP="00E16622">
      <w:pPr>
        <w:pStyle w:val="a5"/>
        <w:bidi/>
        <w:spacing w:line="440" w:lineRule="exact"/>
        <w:rPr>
          <w:rStyle w:val="afe"/>
          <w:rFonts w:cs="Traditional Arabic"/>
          <w:b w:val="0"/>
          <w:bCs w:val="0"/>
          <w:color w:val="auto"/>
          <w:sz w:val="32"/>
          <w:szCs w:val="32"/>
          <w:rtl/>
        </w:rPr>
      </w:pPr>
    </w:p>
    <w:p w:rsidR="00E16622" w:rsidRDefault="00E16622" w:rsidP="00E16622">
      <w:pPr>
        <w:pStyle w:val="a5"/>
        <w:bidi/>
        <w:spacing w:line="440" w:lineRule="exact"/>
        <w:rPr>
          <w:rStyle w:val="afe"/>
          <w:rFonts w:cs="Traditional Arabic"/>
          <w:b w:val="0"/>
          <w:bCs w:val="0"/>
          <w:color w:val="auto"/>
          <w:sz w:val="32"/>
          <w:szCs w:val="32"/>
          <w:rtl/>
        </w:rPr>
      </w:pPr>
    </w:p>
    <w:p w:rsidR="00E16622" w:rsidRDefault="00E16622" w:rsidP="00E16622">
      <w:pPr>
        <w:pStyle w:val="a5"/>
        <w:bidi/>
        <w:spacing w:line="440" w:lineRule="exact"/>
        <w:rPr>
          <w:rStyle w:val="afe"/>
          <w:rFonts w:cs="Traditional Arabic"/>
          <w:b w:val="0"/>
          <w:bCs w:val="0"/>
          <w:color w:val="auto"/>
          <w:sz w:val="32"/>
          <w:szCs w:val="32"/>
          <w:rtl/>
        </w:rPr>
      </w:pPr>
    </w:p>
    <w:p w:rsidR="00E16622" w:rsidRDefault="00E16622" w:rsidP="00E16622">
      <w:pPr>
        <w:pStyle w:val="a5"/>
        <w:bidi/>
        <w:spacing w:line="440" w:lineRule="exact"/>
        <w:rPr>
          <w:rStyle w:val="afe"/>
          <w:rFonts w:cs="Traditional Arabic"/>
          <w:b w:val="0"/>
          <w:bCs w:val="0"/>
          <w:color w:val="auto"/>
          <w:sz w:val="32"/>
          <w:szCs w:val="32"/>
          <w:rtl/>
        </w:rPr>
      </w:pPr>
    </w:p>
    <w:p w:rsidR="00E16622" w:rsidRDefault="00E16622" w:rsidP="00622524">
      <w:pPr>
        <w:pStyle w:val="a5"/>
        <w:numPr>
          <w:ilvl w:val="0"/>
          <w:numId w:val="2"/>
        </w:numPr>
        <w:bidi/>
        <w:spacing w:line="440" w:lineRule="exact"/>
        <w:rPr>
          <w:sz w:val="36"/>
          <w:szCs w:val="36"/>
          <w:rtl/>
        </w:rPr>
      </w:pPr>
      <w:r>
        <w:rPr>
          <w:rStyle w:val="afe"/>
          <w:rFonts w:cs="Traditional Arabic" w:hint="cs"/>
          <w:color w:val="auto"/>
          <w:sz w:val="36"/>
          <w:szCs w:val="36"/>
          <w:rtl/>
        </w:rPr>
        <w:lastRenderedPageBreak/>
        <w:t>نوادر</w:t>
      </w:r>
      <w:r>
        <w:rPr>
          <w:rStyle w:val="afe"/>
          <w:rFonts w:cs="Traditional Arabic" w:hint="cs"/>
          <w:color w:val="auto"/>
          <w:sz w:val="36"/>
          <w:szCs w:val="36"/>
        </w:rPr>
        <w:t xml:space="preserve"> </w:t>
      </w:r>
      <w:r>
        <w:rPr>
          <w:rStyle w:val="afe"/>
          <w:rFonts w:cs="Traditional Arabic" w:hint="cs"/>
          <w:color w:val="auto"/>
          <w:sz w:val="36"/>
          <w:szCs w:val="36"/>
          <w:rtl/>
        </w:rPr>
        <w:t>الطعام</w:t>
      </w:r>
    </w:p>
    <w:p w:rsidR="00E16622" w:rsidRDefault="00E16622" w:rsidP="00E16622">
      <w:pPr>
        <w:pStyle w:val="a5"/>
        <w:bidi/>
        <w:spacing w:line="440" w:lineRule="exact"/>
        <w:rPr>
          <w:rFonts w:cs="Traditional Arabic"/>
          <w:b/>
          <w:bCs/>
          <w:color w:val="auto"/>
          <w:sz w:val="32"/>
          <w:szCs w:val="32"/>
        </w:rPr>
      </w:pPr>
      <w:r>
        <w:rPr>
          <w:rFonts w:cs="Traditional Arabic" w:hint="cs"/>
          <w:b/>
          <w:bCs/>
          <w:color w:val="auto"/>
          <w:sz w:val="32"/>
          <w:szCs w:val="32"/>
          <w:rtl/>
        </w:rPr>
        <w:t>صاحب الطعام</w:t>
      </w:r>
      <w:r>
        <w:rPr>
          <w:rFonts w:cs="Traditional Arabic"/>
          <w:b/>
          <w:bCs/>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مرّ طفيلي بقوم</w:t>
      </w:r>
      <w:r>
        <w:rPr>
          <w:rFonts w:cs="Traditional Arabic" w:hint="cs"/>
          <w:color w:val="auto"/>
          <w:sz w:val="32"/>
          <w:szCs w:val="32"/>
        </w:rPr>
        <w:t xml:space="preserve"> </w:t>
      </w:r>
      <w:r>
        <w:rPr>
          <w:rFonts w:cs="Traditional Arabic" w:hint="cs"/>
          <w:color w:val="auto"/>
          <w:sz w:val="32"/>
          <w:szCs w:val="32"/>
          <w:rtl/>
        </w:rPr>
        <w:t>يأكلون..فسارع إلى الجلوس وتناول الطعام, فتعجب القوم وسأله أحدهم: هل تعرف أحداً</w:t>
      </w:r>
      <w:r>
        <w:rPr>
          <w:rFonts w:cs="Traditional Arabic" w:hint="cs"/>
          <w:color w:val="auto"/>
          <w:sz w:val="32"/>
          <w:szCs w:val="32"/>
        </w:rPr>
        <w:t xml:space="preserve"> </w:t>
      </w:r>
      <w:r>
        <w:rPr>
          <w:rFonts w:cs="Traditional Arabic" w:hint="cs"/>
          <w:color w:val="auto"/>
          <w:sz w:val="32"/>
          <w:szCs w:val="32"/>
          <w:rtl/>
        </w:rPr>
        <w:t>منا?‏</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فأشار إلى</w:t>
      </w:r>
      <w:r>
        <w:rPr>
          <w:rFonts w:cs="Traditional Arabic" w:hint="cs"/>
          <w:color w:val="auto"/>
          <w:sz w:val="32"/>
          <w:szCs w:val="32"/>
        </w:rPr>
        <w:t xml:space="preserve"> </w:t>
      </w:r>
      <w:r>
        <w:rPr>
          <w:rFonts w:cs="Traditional Arabic" w:hint="cs"/>
          <w:color w:val="auto"/>
          <w:sz w:val="32"/>
          <w:szCs w:val="32"/>
          <w:rtl/>
        </w:rPr>
        <w:t>الطعام وقال: نعم أعرف هذا.‏</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color w:val="auto"/>
          <w:sz w:val="32"/>
          <w:szCs w:val="32"/>
        </w:rPr>
        <w:t>***</w:t>
      </w:r>
      <w:r>
        <w:rPr>
          <w:rFonts w:cs="Traditional Arabic" w:hint="cs"/>
          <w:color w:val="auto"/>
          <w:sz w:val="32"/>
          <w:szCs w:val="32"/>
          <w:rtl/>
        </w:rPr>
        <w:t>‏</w:t>
      </w:r>
      <w:r>
        <w:rPr>
          <w:rFonts w:cs="Traditional Arabic"/>
          <w:color w:val="auto"/>
          <w:sz w:val="32"/>
          <w:szCs w:val="32"/>
        </w:rPr>
        <w:t xml:space="preserve"> </w:t>
      </w:r>
    </w:p>
    <w:p w:rsidR="00E16622" w:rsidRDefault="00E16622" w:rsidP="00622524">
      <w:pPr>
        <w:pStyle w:val="a5"/>
        <w:numPr>
          <w:ilvl w:val="0"/>
          <w:numId w:val="2"/>
        </w:numPr>
        <w:bidi/>
        <w:spacing w:line="440" w:lineRule="exact"/>
        <w:rPr>
          <w:rFonts w:cs="Traditional Arabic"/>
          <w:b/>
          <w:bCs/>
          <w:color w:val="auto"/>
          <w:sz w:val="32"/>
          <w:szCs w:val="32"/>
        </w:rPr>
      </w:pPr>
      <w:r>
        <w:rPr>
          <w:rFonts w:cs="Traditional Arabic" w:hint="cs"/>
          <w:b/>
          <w:bCs/>
          <w:color w:val="auto"/>
          <w:sz w:val="32"/>
          <w:szCs w:val="32"/>
          <w:rtl/>
        </w:rPr>
        <w:t>شبع السمع‏</w:t>
      </w:r>
      <w:r>
        <w:rPr>
          <w:rFonts w:cs="Traditional Arabic"/>
          <w:b/>
          <w:bCs/>
          <w:color w:val="auto"/>
          <w:sz w:val="32"/>
          <w:szCs w:val="32"/>
        </w:rPr>
        <w:t xml:space="preserve"> </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 xml:space="preserve">    شكا صديق لصديقه</w:t>
      </w:r>
      <w:r>
        <w:rPr>
          <w:rFonts w:cs="Traditional Arabic" w:hint="cs"/>
          <w:color w:val="auto"/>
          <w:sz w:val="32"/>
          <w:szCs w:val="32"/>
        </w:rPr>
        <w:t xml:space="preserve"> </w:t>
      </w:r>
      <w:r>
        <w:rPr>
          <w:rFonts w:cs="Traditional Arabic" w:hint="cs"/>
          <w:color w:val="auto"/>
          <w:sz w:val="32"/>
          <w:szCs w:val="32"/>
          <w:rtl/>
        </w:rPr>
        <w:t>الجوع فقال له: إذا فاتتك حاسة الذوق, فاستعمل حاسة الشم فتشبع..فتعجب الأول وقال</w:t>
      </w:r>
      <w:r>
        <w:rPr>
          <w:rFonts w:cs="Traditional Arabic" w:hint="cs"/>
          <w:color w:val="auto"/>
          <w:sz w:val="32"/>
          <w:szCs w:val="32"/>
        </w:rPr>
        <w:t xml:space="preserve"> </w:t>
      </w:r>
      <w:r>
        <w:rPr>
          <w:rFonts w:cs="Traditional Arabic" w:hint="cs"/>
          <w:color w:val="auto"/>
          <w:sz w:val="32"/>
          <w:szCs w:val="32"/>
          <w:rtl/>
        </w:rPr>
        <w:t>له: وكيف ذلك?‏</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فردّ عليه</w:t>
      </w:r>
      <w:r>
        <w:rPr>
          <w:rFonts w:cs="Traditional Arabic"/>
          <w:color w:val="auto"/>
          <w:sz w:val="32"/>
          <w:szCs w:val="32"/>
        </w:rPr>
        <w:t xml:space="preserve">: </w:t>
      </w:r>
      <w:r>
        <w:rPr>
          <w:rFonts w:cs="Traditional Arabic" w:hint="cs"/>
          <w:color w:val="auto"/>
          <w:sz w:val="32"/>
          <w:szCs w:val="32"/>
          <w:rtl/>
        </w:rPr>
        <w:t>أحدثك عن الطعام..‏</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تصور مثلاً أن</w:t>
      </w:r>
      <w:r>
        <w:rPr>
          <w:rFonts w:cs="Traditional Arabic" w:hint="cs"/>
          <w:color w:val="auto"/>
          <w:sz w:val="32"/>
          <w:szCs w:val="32"/>
        </w:rPr>
        <w:t xml:space="preserve"> </w:t>
      </w:r>
      <w:r>
        <w:rPr>
          <w:rFonts w:cs="Traditional Arabic" w:hint="cs"/>
          <w:color w:val="auto"/>
          <w:sz w:val="32"/>
          <w:szCs w:val="32"/>
          <w:rtl/>
        </w:rPr>
        <w:t>أمامك رغيفاً شهياً وقطعة لحم..‏</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فقاطعه الأول</w:t>
      </w:r>
      <w:r>
        <w:rPr>
          <w:rFonts w:cs="Traditional Arabic" w:hint="cs"/>
          <w:color w:val="auto"/>
          <w:sz w:val="32"/>
          <w:szCs w:val="32"/>
        </w:rPr>
        <w:t xml:space="preserve"> </w:t>
      </w:r>
      <w:r>
        <w:rPr>
          <w:rFonts w:cs="Traditional Arabic" w:hint="cs"/>
          <w:color w:val="auto"/>
          <w:sz w:val="32"/>
          <w:szCs w:val="32"/>
          <w:rtl/>
        </w:rPr>
        <w:t>وقال: كفى لقد شبعت.‏</w:t>
      </w:r>
      <w:r>
        <w:rPr>
          <w:rFonts w:cs="Traditional Arabic"/>
          <w:color w:val="auto"/>
          <w:sz w:val="32"/>
          <w:szCs w:val="32"/>
        </w:rPr>
        <w:t xml:space="preserve"> </w:t>
      </w:r>
    </w:p>
    <w:p w:rsidR="00E16622" w:rsidRDefault="00E16622" w:rsidP="00622524">
      <w:pPr>
        <w:pStyle w:val="a5"/>
        <w:numPr>
          <w:ilvl w:val="0"/>
          <w:numId w:val="2"/>
        </w:numPr>
        <w:bidi/>
        <w:spacing w:line="440" w:lineRule="exact"/>
        <w:rPr>
          <w:rFonts w:cs="Traditional Arabic"/>
          <w:b/>
          <w:bCs/>
          <w:color w:val="auto"/>
          <w:sz w:val="32"/>
          <w:szCs w:val="32"/>
        </w:rPr>
      </w:pPr>
      <w:r>
        <w:rPr>
          <w:rFonts w:cs="Traditional Arabic" w:hint="cs"/>
          <w:b/>
          <w:bCs/>
          <w:color w:val="auto"/>
          <w:sz w:val="32"/>
          <w:szCs w:val="32"/>
          <w:rtl/>
        </w:rPr>
        <w:t>ليس كذاك الديك‏</w:t>
      </w:r>
      <w:r>
        <w:rPr>
          <w:rFonts w:cs="Traditional Arabic"/>
          <w:b/>
          <w:bCs/>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اضطر بخيل أن</w:t>
      </w:r>
      <w:r>
        <w:rPr>
          <w:rFonts w:cs="Traditional Arabic" w:hint="cs"/>
          <w:color w:val="auto"/>
          <w:sz w:val="32"/>
          <w:szCs w:val="32"/>
        </w:rPr>
        <w:t xml:space="preserve"> </w:t>
      </w:r>
      <w:r>
        <w:rPr>
          <w:rFonts w:cs="Traditional Arabic" w:hint="cs"/>
          <w:color w:val="auto"/>
          <w:sz w:val="32"/>
          <w:szCs w:val="32"/>
          <w:rtl/>
        </w:rPr>
        <w:t>يدعو أصحابه يوماً..وطبخ لهم ديكاً.‏</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فكانت نادرة</w:t>
      </w:r>
      <w:r>
        <w:rPr>
          <w:rFonts w:cs="Traditional Arabic" w:hint="cs"/>
          <w:color w:val="auto"/>
          <w:sz w:val="32"/>
          <w:szCs w:val="32"/>
        </w:rPr>
        <w:t xml:space="preserve"> </w:t>
      </w:r>
      <w:r>
        <w:rPr>
          <w:rFonts w:cs="Traditional Arabic" w:hint="cs"/>
          <w:color w:val="auto"/>
          <w:sz w:val="32"/>
          <w:szCs w:val="32"/>
          <w:rtl/>
        </w:rPr>
        <w:t>يذكرها في كل مناسبة.‏</w:t>
      </w:r>
      <w:r>
        <w:rPr>
          <w:rFonts w:cs="Traditional Arabic"/>
          <w:color w:val="auto"/>
          <w:sz w:val="32"/>
          <w:szCs w:val="32"/>
        </w:rPr>
        <w:t xml:space="preserve"> </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فكانوا إذا</w:t>
      </w:r>
      <w:r>
        <w:rPr>
          <w:rFonts w:cs="Traditional Arabic" w:hint="cs"/>
          <w:color w:val="auto"/>
          <w:sz w:val="32"/>
          <w:szCs w:val="32"/>
        </w:rPr>
        <w:t xml:space="preserve"> </w:t>
      </w:r>
      <w:r>
        <w:rPr>
          <w:rFonts w:cs="Traditional Arabic" w:hint="cs"/>
          <w:color w:val="auto"/>
          <w:sz w:val="32"/>
          <w:szCs w:val="32"/>
          <w:rtl/>
        </w:rPr>
        <w:t>تحدثوا عن وليمة طبخ صاحبها كبشاً .. يسارع للقول..ولكنه ليس كذاك الديك.‏</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وإذا تحدثوا عن</w:t>
      </w:r>
      <w:r>
        <w:rPr>
          <w:rFonts w:cs="Traditional Arabic" w:hint="cs"/>
          <w:color w:val="auto"/>
          <w:sz w:val="32"/>
          <w:szCs w:val="32"/>
        </w:rPr>
        <w:t xml:space="preserve"> </w:t>
      </w:r>
      <w:r>
        <w:rPr>
          <w:rFonts w:cs="Traditional Arabic" w:hint="cs"/>
          <w:color w:val="auto"/>
          <w:sz w:val="32"/>
          <w:szCs w:val="32"/>
          <w:rtl/>
        </w:rPr>
        <w:t>وليمة على جمل.. يسارع للقول صحيح أنه كثير اللحم ولكنه ليس كذاك الديك في الطعم.‏</w:t>
      </w:r>
      <w:r>
        <w:rPr>
          <w:rFonts w:cs="Traditional Arabic"/>
          <w:color w:val="auto"/>
          <w:sz w:val="32"/>
          <w:szCs w:val="32"/>
        </w:rPr>
        <w:t xml:space="preserve"> </w:t>
      </w:r>
    </w:p>
    <w:p w:rsidR="00E16622" w:rsidRDefault="00E16622" w:rsidP="00622524">
      <w:pPr>
        <w:pStyle w:val="a5"/>
        <w:numPr>
          <w:ilvl w:val="0"/>
          <w:numId w:val="2"/>
        </w:numPr>
        <w:bidi/>
        <w:spacing w:line="440" w:lineRule="exact"/>
        <w:rPr>
          <w:rFonts w:cs="Traditional Arabic"/>
          <w:b/>
          <w:bCs/>
          <w:color w:val="auto"/>
          <w:sz w:val="32"/>
          <w:szCs w:val="32"/>
        </w:rPr>
      </w:pPr>
      <w:r>
        <w:rPr>
          <w:rFonts w:cs="Traditional Arabic" w:hint="cs"/>
          <w:b/>
          <w:bCs/>
          <w:color w:val="auto"/>
          <w:sz w:val="32"/>
          <w:szCs w:val="32"/>
          <w:rtl/>
        </w:rPr>
        <w:t>لدغة بخيل‏</w:t>
      </w:r>
      <w:r>
        <w:rPr>
          <w:rFonts w:cs="Traditional Arabic"/>
          <w:b/>
          <w:bCs/>
          <w:color w:val="auto"/>
          <w:sz w:val="32"/>
          <w:szCs w:val="32"/>
        </w:rPr>
        <w:t xml:space="preserve"> </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 xml:space="preserve">  ألحّ أحدهم على</w:t>
      </w:r>
      <w:r>
        <w:rPr>
          <w:rFonts w:cs="Traditional Arabic" w:hint="cs"/>
          <w:color w:val="auto"/>
          <w:sz w:val="32"/>
          <w:szCs w:val="32"/>
        </w:rPr>
        <w:t xml:space="preserve"> </w:t>
      </w:r>
      <w:r>
        <w:rPr>
          <w:rFonts w:cs="Traditional Arabic" w:hint="cs"/>
          <w:color w:val="auto"/>
          <w:sz w:val="32"/>
          <w:szCs w:val="32"/>
          <w:rtl/>
        </w:rPr>
        <w:t>بخيل أن يدعوه إلى طعام..فأجابه إلى ماطلب, ولكنه كان مقلاً في الطعام الموضوع على</w:t>
      </w:r>
      <w:r>
        <w:rPr>
          <w:rFonts w:cs="Traditional Arabic" w:hint="cs"/>
          <w:color w:val="auto"/>
          <w:sz w:val="32"/>
          <w:szCs w:val="32"/>
        </w:rPr>
        <w:t xml:space="preserve"> </w:t>
      </w:r>
      <w:r>
        <w:rPr>
          <w:rFonts w:cs="Traditional Arabic" w:hint="cs"/>
          <w:color w:val="auto"/>
          <w:sz w:val="32"/>
          <w:szCs w:val="32"/>
          <w:rtl/>
        </w:rPr>
        <w:t>المائدة.‏</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lastRenderedPageBreak/>
        <w:t>فقال الضيف</w:t>
      </w:r>
      <w:r>
        <w:rPr>
          <w:rFonts w:cs="Traditional Arabic"/>
          <w:color w:val="auto"/>
          <w:sz w:val="32"/>
          <w:szCs w:val="32"/>
        </w:rPr>
        <w:t xml:space="preserve">: </w:t>
      </w:r>
      <w:r>
        <w:rPr>
          <w:rFonts w:cs="Traditional Arabic" w:hint="cs"/>
          <w:color w:val="auto"/>
          <w:sz w:val="32"/>
          <w:szCs w:val="32"/>
          <w:rtl/>
        </w:rPr>
        <w:t>ما هذا إنه لا يكاد يكفيني.‏</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فقال البخيل</w:t>
      </w:r>
      <w:r>
        <w:rPr>
          <w:rFonts w:cs="Traditional Arabic"/>
          <w:color w:val="auto"/>
          <w:sz w:val="32"/>
          <w:szCs w:val="32"/>
        </w:rPr>
        <w:t xml:space="preserve">: </w:t>
      </w:r>
      <w:r>
        <w:rPr>
          <w:rFonts w:cs="Traditional Arabic" w:hint="cs"/>
          <w:color w:val="auto"/>
          <w:sz w:val="32"/>
          <w:szCs w:val="32"/>
          <w:rtl/>
        </w:rPr>
        <w:t>إنه يكفي أسرتي كلها.‏</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فقال الضيف: بل</w:t>
      </w:r>
      <w:r>
        <w:rPr>
          <w:rFonts w:cs="Traditional Arabic" w:hint="cs"/>
          <w:color w:val="auto"/>
          <w:sz w:val="32"/>
          <w:szCs w:val="32"/>
        </w:rPr>
        <w:t xml:space="preserve"> </w:t>
      </w:r>
      <w:r>
        <w:rPr>
          <w:rFonts w:cs="Traditional Arabic" w:hint="cs"/>
          <w:color w:val="auto"/>
          <w:sz w:val="32"/>
          <w:szCs w:val="32"/>
          <w:rtl/>
        </w:rPr>
        <w:t>لا يكفيني وحدي.‏</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والتهم ما وضع</w:t>
      </w:r>
      <w:r>
        <w:rPr>
          <w:rFonts w:cs="Traditional Arabic" w:hint="cs"/>
          <w:color w:val="auto"/>
          <w:sz w:val="32"/>
          <w:szCs w:val="32"/>
        </w:rPr>
        <w:t xml:space="preserve"> </w:t>
      </w:r>
      <w:r>
        <w:rPr>
          <w:rFonts w:cs="Traditional Arabic" w:hint="cs"/>
          <w:color w:val="auto"/>
          <w:sz w:val="32"/>
          <w:szCs w:val="32"/>
          <w:rtl/>
        </w:rPr>
        <w:t>على المائدة وسط ذهول البخيل.‏</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وفي اليوم</w:t>
      </w:r>
      <w:r>
        <w:rPr>
          <w:rFonts w:cs="Traditional Arabic" w:hint="cs"/>
          <w:color w:val="auto"/>
          <w:sz w:val="32"/>
          <w:szCs w:val="32"/>
        </w:rPr>
        <w:t xml:space="preserve"> </w:t>
      </w:r>
      <w:r>
        <w:rPr>
          <w:rFonts w:cs="Traditional Arabic" w:hint="cs"/>
          <w:color w:val="auto"/>
          <w:sz w:val="32"/>
          <w:szCs w:val="32"/>
          <w:rtl/>
        </w:rPr>
        <w:t>التالي قال له: ألا تدعونا إلى الطعام فقال البخيل: المؤمن لا يلدغ من جحر مرتين.‏</w:t>
      </w:r>
      <w:r>
        <w:rPr>
          <w:rFonts w:cs="Traditional Arabic"/>
          <w:color w:val="auto"/>
          <w:sz w:val="32"/>
          <w:szCs w:val="32"/>
        </w:rPr>
        <w:t xml:space="preserve"> </w:t>
      </w:r>
    </w:p>
    <w:p w:rsidR="00E16622" w:rsidRDefault="00E16622" w:rsidP="00E16622">
      <w:pPr>
        <w:pStyle w:val="a5"/>
        <w:bidi/>
        <w:spacing w:line="440" w:lineRule="exact"/>
        <w:rPr>
          <w:rStyle w:val="afe"/>
          <w:b w:val="0"/>
          <w:bCs w:val="0"/>
        </w:rPr>
      </w:pPr>
    </w:p>
    <w:p w:rsidR="00E16622" w:rsidRDefault="00E16622" w:rsidP="00622524">
      <w:pPr>
        <w:pStyle w:val="a5"/>
        <w:numPr>
          <w:ilvl w:val="0"/>
          <w:numId w:val="2"/>
        </w:numPr>
        <w:bidi/>
        <w:spacing w:line="440" w:lineRule="exact"/>
        <w:rPr>
          <w:rtl/>
        </w:rPr>
      </w:pPr>
      <w:r>
        <w:rPr>
          <w:rStyle w:val="afe"/>
          <w:rFonts w:cs="Traditional Arabic" w:hint="cs"/>
          <w:color w:val="auto"/>
          <w:sz w:val="32"/>
          <w:szCs w:val="32"/>
          <w:rtl/>
        </w:rPr>
        <w:t>نوادر</w:t>
      </w:r>
      <w:r>
        <w:rPr>
          <w:rStyle w:val="afe"/>
          <w:rFonts w:cs="Traditional Arabic" w:hint="cs"/>
          <w:color w:val="auto"/>
          <w:sz w:val="32"/>
          <w:szCs w:val="32"/>
        </w:rPr>
        <w:t xml:space="preserve"> </w:t>
      </w:r>
      <w:r>
        <w:rPr>
          <w:rStyle w:val="afe"/>
          <w:rFonts w:cs="Traditional Arabic" w:hint="cs"/>
          <w:color w:val="auto"/>
          <w:sz w:val="32"/>
          <w:szCs w:val="32"/>
          <w:rtl/>
        </w:rPr>
        <w:t>العيد</w:t>
      </w:r>
    </w:p>
    <w:p w:rsidR="00E16622" w:rsidRDefault="00E16622" w:rsidP="00622524">
      <w:pPr>
        <w:pStyle w:val="a5"/>
        <w:numPr>
          <w:ilvl w:val="0"/>
          <w:numId w:val="2"/>
        </w:numPr>
        <w:bidi/>
        <w:spacing w:line="440" w:lineRule="exact"/>
        <w:rPr>
          <w:rFonts w:cs="Traditional Arabic"/>
          <w:b/>
          <w:bCs/>
          <w:color w:val="auto"/>
          <w:sz w:val="32"/>
          <w:szCs w:val="32"/>
        </w:rPr>
      </w:pPr>
      <w:r>
        <w:rPr>
          <w:rFonts w:cs="Traditional Arabic" w:hint="cs"/>
          <w:b/>
          <w:bCs/>
          <w:color w:val="auto"/>
          <w:sz w:val="32"/>
          <w:szCs w:val="32"/>
          <w:rtl/>
        </w:rPr>
        <w:t>الخليفة الخجول</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صعد أحد الخلفاء</w:t>
      </w:r>
      <w:r>
        <w:rPr>
          <w:rFonts w:cs="Traditional Arabic" w:hint="cs"/>
          <w:color w:val="auto"/>
          <w:sz w:val="32"/>
          <w:szCs w:val="32"/>
        </w:rPr>
        <w:t xml:space="preserve"> </w:t>
      </w:r>
      <w:r>
        <w:rPr>
          <w:rFonts w:cs="Traditional Arabic" w:hint="cs"/>
          <w:color w:val="auto"/>
          <w:sz w:val="32"/>
          <w:szCs w:val="32"/>
          <w:rtl/>
        </w:rPr>
        <w:t>المنبر فحصر ولم يستطع أن يقول شيئاً فنزل, فقام شاعره واعتذر عنه بقوله:‏</w:t>
      </w:r>
      <w:r>
        <w:rPr>
          <w:rFonts w:cs="Traditional Arabic"/>
          <w:color w:val="auto"/>
          <w:sz w:val="32"/>
          <w:szCs w:val="32"/>
        </w:rPr>
        <w:t xml:space="preserve"> </w:t>
      </w:r>
    </w:p>
    <w:p w:rsidR="00E16622" w:rsidRDefault="00E16622" w:rsidP="00E16622">
      <w:pPr>
        <w:pStyle w:val="a5"/>
        <w:bidi/>
        <w:spacing w:line="440" w:lineRule="exact"/>
        <w:jc w:val="center"/>
        <w:rPr>
          <w:rFonts w:cs="Traditional Arabic"/>
          <w:color w:val="auto"/>
          <w:sz w:val="32"/>
          <w:szCs w:val="32"/>
        </w:rPr>
      </w:pPr>
      <w:r>
        <w:rPr>
          <w:rFonts w:cs="Traditional Arabic" w:hint="cs"/>
          <w:color w:val="auto"/>
          <w:sz w:val="32"/>
          <w:szCs w:val="32"/>
          <w:rtl/>
        </w:rPr>
        <w:t>حصر الإمام ولم</w:t>
      </w:r>
      <w:r>
        <w:rPr>
          <w:rFonts w:cs="Traditional Arabic" w:hint="cs"/>
          <w:color w:val="auto"/>
          <w:sz w:val="32"/>
          <w:szCs w:val="32"/>
        </w:rPr>
        <w:t xml:space="preserve"> </w:t>
      </w:r>
      <w:r>
        <w:rPr>
          <w:rFonts w:cs="Traditional Arabic" w:hint="cs"/>
          <w:color w:val="auto"/>
          <w:sz w:val="32"/>
          <w:szCs w:val="32"/>
          <w:rtl/>
        </w:rPr>
        <w:t>يبين خطبة‏</w:t>
      </w:r>
      <w:r>
        <w:rPr>
          <w:rFonts w:cs="Traditional Arabic" w:hint="cs"/>
          <w:color w:val="auto"/>
          <w:sz w:val="32"/>
          <w:szCs w:val="32"/>
        </w:rPr>
        <w:t xml:space="preserve"> </w:t>
      </w:r>
      <w:r>
        <w:rPr>
          <w:rFonts w:cs="Traditional Arabic" w:hint="cs"/>
          <w:color w:val="auto"/>
          <w:sz w:val="32"/>
          <w:szCs w:val="32"/>
          <w:rtl/>
        </w:rPr>
        <w:t xml:space="preserve">  للناس في حل وفي</w:t>
      </w:r>
      <w:r>
        <w:rPr>
          <w:rFonts w:cs="Traditional Arabic" w:hint="cs"/>
          <w:color w:val="auto"/>
          <w:sz w:val="32"/>
          <w:szCs w:val="32"/>
        </w:rPr>
        <w:t xml:space="preserve"> </w:t>
      </w:r>
      <w:r>
        <w:rPr>
          <w:rFonts w:cs="Traditional Arabic" w:hint="cs"/>
          <w:color w:val="auto"/>
          <w:sz w:val="32"/>
          <w:szCs w:val="32"/>
          <w:rtl/>
        </w:rPr>
        <w:t>إحرام‏</w:t>
      </w:r>
    </w:p>
    <w:p w:rsidR="00E16622" w:rsidRDefault="00E16622" w:rsidP="00E16622">
      <w:pPr>
        <w:pStyle w:val="a5"/>
        <w:bidi/>
        <w:spacing w:line="440" w:lineRule="exact"/>
        <w:jc w:val="center"/>
        <w:rPr>
          <w:rFonts w:cs="Traditional Arabic"/>
          <w:color w:val="auto"/>
          <w:sz w:val="32"/>
          <w:szCs w:val="32"/>
        </w:rPr>
      </w:pPr>
      <w:r>
        <w:rPr>
          <w:rFonts w:cs="Traditional Arabic" w:hint="cs"/>
          <w:color w:val="auto"/>
          <w:sz w:val="32"/>
          <w:szCs w:val="32"/>
          <w:rtl/>
        </w:rPr>
        <w:t>ما ذاك إلا من</w:t>
      </w:r>
      <w:r>
        <w:rPr>
          <w:rFonts w:cs="Traditional Arabic" w:hint="cs"/>
          <w:color w:val="auto"/>
          <w:sz w:val="32"/>
          <w:szCs w:val="32"/>
        </w:rPr>
        <w:t xml:space="preserve"> </w:t>
      </w:r>
      <w:r>
        <w:rPr>
          <w:rFonts w:cs="Traditional Arabic" w:hint="cs"/>
          <w:color w:val="auto"/>
          <w:sz w:val="32"/>
          <w:szCs w:val="32"/>
          <w:rtl/>
        </w:rPr>
        <w:t>حياء لم يكن‏</w:t>
      </w:r>
      <w:r>
        <w:rPr>
          <w:rFonts w:cs="Traditional Arabic" w:hint="cs"/>
          <w:color w:val="auto"/>
          <w:sz w:val="32"/>
          <w:szCs w:val="32"/>
        </w:rPr>
        <w:t xml:space="preserve"> </w:t>
      </w:r>
      <w:r>
        <w:rPr>
          <w:rFonts w:cs="Traditional Arabic" w:hint="cs"/>
          <w:color w:val="auto"/>
          <w:sz w:val="32"/>
          <w:szCs w:val="32"/>
          <w:rtl/>
        </w:rPr>
        <w:t xml:space="preserve">  ما كان من عي</w:t>
      </w:r>
      <w:r>
        <w:rPr>
          <w:rFonts w:cs="Traditional Arabic" w:hint="cs"/>
          <w:color w:val="auto"/>
          <w:sz w:val="32"/>
          <w:szCs w:val="32"/>
        </w:rPr>
        <w:t xml:space="preserve"> </w:t>
      </w:r>
      <w:r>
        <w:rPr>
          <w:rFonts w:cs="Traditional Arabic" w:hint="cs"/>
          <w:color w:val="auto"/>
          <w:sz w:val="32"/>
          <w:szCs w:val="32"/>
          <w:rtl/>
        </w:rPr>
        <w:t>ولا إفحام‏</w:t>
      </w:r>
    </w:p>
    <w:p w:rsidR="00E16622" w:rsidRDefault="00E16622" w:rsidP="00622524">
      <w:pPr>
        <w:pStyle w:val="a5"/>
        <w:numPr>
          <w:ilvl w:val="0"/>
          <w:numId w:val="2"/>
        </w:numPr>
        <w:bidi/>
        <w:spacing w:line="440" w:lineRule="exact"/>
        <w:rPr>
          <w:rFonts w:cs="Traditional Arabic"/>
          <w:b/>
          <w:bCs/>
          <w:color w:val="auto"/>
          <w:sz w:val="32"/>
          <w:szCs w:val="32"/>
        </w:rPr>
      </w:pPr>
      <w:r>
        <w:rPr>
          <w:rFonts w:cs="Traditional Arabic" w:hint="cs"/>
          <w:b/>
          <w:bCs/>
          <w:color w:val="auto"/>
          <w:sz w:val="32"/>
          <w:szCs w:val="32"/>
          <w:rtl/>
        </w:rPr>
        <w:t>عيدية تاريخية‏</w:t>
      </w:r>
      <w:r>
        <w:rPr>
          <w:rFonts w:cs="Traditional Arabic"/>
          <w:b/>
          <w:bCs/>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صعد أحد الولاة</w:t>
      </w:r>
      <w:r>
        <w:rPr>
          <w:rFonts w:cs="Traditional Arabic" w:hint="cs"/>
          <w:color w:val="auto"/>
          <w:sz w:val="32"/>
          <w:szCs w:val="32"/>
        </w:rPr>
        <w:t xml:space="preserve"> </w:t>
      </w:r>
      <w:r>
        <w:rPr>
          <w:rFonts w:cs="Traditional Arabic" w:hint="cs"/>
          <w:color w:val="auto"/>
          <w:sz w:val="32"/>
          <w:szCs w:val="32"/>
          <w:rtl/>
        </w:rPr>
        <w:t>العباسيين المنبر في البصرة ليخطب خطبة العيد فارتبك ولم يستطع أن يقول شيئاً, فقال</w:t>
      </w:r>
      <w:r>
        <w:rPr>
          <w:rFonts w:cs="Traditional Arabic" w:hint="cs"/>
          <w:color w:val="auto"/>
          <w:sz w:val="32"/>
          <w:szCs w:val="32"/>
        </w:rPr>
        <w:t xml:space="preserve"> </w:t>
      </w:r>
      <w:r>
        <w:rPr>
          <w:rFonts w:cs="Traditional Arabic" w:hint="cs"/>
          <w:color w:val="auto"/>
          <w:sz w:val="32"/>
          <w:szCs w:val="32"/>
          <w:rtl/>
        </w:rPr>
        <w:t>بعد برهة من الصمت:‏</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لا أجمع عليكم</w:t>
      </w:r>
      <w:r>
        <w:rPr>
          <w:rFonts w:cs="Traditional Arabic" w:hint="cs"/>
          <w:color w:val="auto"/>
          <w:sz w:val="32"/>
          <w:szCs w:val="32"/>
        </w:rPr>
        <w:t xml:space="preserve"> </w:t>
      </w:r>
      <w:r>
        <w:rPr>
          <w:rFonts w:cs="Traditional Arabic" w:hint="cs"/>
          <w:color w:val="auto"/>
          <w:sz w:val="32"/>
          <w:szCs w:val="32"/>
          <w:rtl/>
        </w:rPr>
        <w:t>عياً وبخلاً ادخلوا سوق الغنم فمن أخذ شاة فهي له أو عليّ ثمنها.‏</w:t>
      </w:r>
      <w:r>
        <w:rPr>
          <w:rFonts w:cs="Traditional Arabic"/>
          <w:color w:val="auto"/>
          <w:sz w:val="32"/>
          <w:szCs w:val="32"/>
        </w:rPr>
        <w:t xml:space="preserve"> </w:t>
      </w:r>
    </w:p>
    <w:p w:rsidR="00E16622" w:rsidRDefault="00E16622" w:rsidP="00622524">
      <w:pPr>
        <w:pStyle w:val="a5"/>
        <w:numPr>
          <w:ilvl w:val="0"/>
          <w:numId w:val="2"/>
        </w:numPr>
        <w:bidi/>
        <w:spacing w:line="440" w:lineRule="exact"/>
        <w:rPr>
          <w:rFonts w:cs="Traditional Arabic"/>
          <w:b/>
          <w:bCs/>
          <w:color w:val="auto"/>
          <w:sz w:val="32"/>
          <w:szCs w:val="32"/>
        </w:rPr>
      </w:pPr>
      <w:r>
        <w:rPr>
          <w:rFonts w:cs="Traditional Arabic" w:hint="cs"/>
          <w:b/>
          <w:bCs/>
          <w:color w:val="auto"/>
          <w:sz w:val="32"/>
          <w:szCs w:val="32"/>
          <w:rtl/>
        </w:rPr>
        <w:t>أفضل الأعياد‏</w:t>
      </w:r>
      <w:r>
        <w:rPr>
          <w:rFonts w:cs="Traditional Arabic"/>
          <w:b/>
          <w:bCs/>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الأول ما أفضل</w:t>
      </w:r>
      <w:r>
        <w:rPr>
          <w:rFonts w:cs="Traditional Arabic" w:hint="cs"/>
          <w:color w:val="auto"/>
          <w:sz w:val="32"/>
          <w:szCs w:val="32"/>
        </w:rPr>
        <w:t xml:space="preserve"> </w:t>
      </w:r>
      <w:r>
        <w:rPr>
          <w:rFonts w:cs="Traditional Arabic" w:hint="cs"/>
          <w:color w:val="auto"/>
          <w:sz w:val="32"/>
          <w:szCs w:val="32"/>
          <w:rtl/>
        </w:rPr>
        <w:t>الأعياد عندك ?‏</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الثاني: العيد</w:t>
      </w:r>
      <w:r>
        <w:rPr>
          <w:rFonts w:cs="Traditional Arabic" w:hint="cs"/>
          <w:color w:val="auto"/>
          <w:sz w:val="32"/>
          <w:szCs w:val="32"/>
        </w:rPr>
        <w:t xml:space="preserve"> </w:t>
      </w:r>
      <w:r>
        <w:rPr>
          <w:rFonts w:cs="Traditional Arabic" w:hint="cs"/>
          <w:color w:val="auto"/>
          <w:sz w:val="32"/>
          <w:szCs w:val="32"/>
          <w:rtl/>
        </w:rPr>
        <w:t>الذي لا أقدم فيه للناس سوى الكلام, ومع ذلك يكونون في غاية السرور.‏</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الأول (بدهشة)</w:t>
      </w:r>
      <w:r>
        <w:rPr>
          <w:rFonts w:cs="Traditional Arabic"/>
          <w:color w:val="auto"/>
          <w:sz w:val="32"/>
          <w:szCs w:val="32"/>
        </w:rPr>
        <w:t xml:space="preserve">: </w:t>
      </w:r>
      <w:r>
        <w:rPr>
          <w:rFonts w:cs="Traditional Arabic" w:hint="cs"/>
          <w:color w:val="auto"/>
          <w:sz w:val="32"/>
          <w:szCs w:val="32"/>
          <w:rtl/>
        </w:rPr>
        <w:t>أي عيد تقصد?‏</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الثاني إنه عيد</w:t>
      </w:r>
      <w:r>
        <w:rPr>
          <w:rFonts w:cs="Traditional Arabic" w:hint="cs"/>
          <w:color w:val="auto"/>
          <w:sz w:val="32"/>
          <w:szCs w:val="32"/>
        </w:rPr>
        <w:t xml:space="preserve"> </w:t>
      </w:r>
      <w:r>
        <w:rPr>
          <w:rFonts w:cs="Traditional Arabic" w:hint="cs"/>
          <w:color w:val="auto"/>
          <w:sz w:val="32"/>
          <w:szCs w:val="32"/>
          <w:rtl/>
        </w:rPr>
        <w:t>الكذب الأول من نيسان يا صديقي.‏</w:t>
      </w:r>
      <w:r>
        <w:rPr>
          <w:rFonts w:cs="Traditional Arabic"/>
          <w:color w:val="auto"/>
          <w:sz w:val="32"/>
          <w:szCs w:val="32"/>
        </w:rPr>
        <w:t xml:space="preserve"> </w:t>
      </w:r>
    </w:p>
    <w:p w:rsidR="00E16622" w:rsidRDefault="00E16622" w:rsidP="00E16622">
      <w:pPr>
        <w:pStyle w:val="a5"/>
        <w:bidi/>
        <w:spacing w:line="440" w:lineRule="exact"/>
        <w:rPr>
          <w:rStyle w:val="afe"/>
          <w:sz w:val="40"/>
          <w:szCs w:val="40"/>
        </w:rPr>
      </w:pPr>
      <w:r>
        <w:rPr>
          <w:rStyle w:val="afe"/>
          <w:rFonts w:cs="Traditional Arabic" w:hint="cs"/>
          <w:color w:val="auto"/>
          <w:sz w:val="40"/>
          <w:szCs w:val="40"/>
          <w:rtl/>
        </w:rPr>
        <w:lastRenderedPageBreak/>
        <w:t>نوادر وطرائف :</w:t>
      </w:r>
    </w:p>
    <w:p w:rsidR="00E16622" w:rsidRDefault="00E16622" w:rsidP="00622524">
      <w:pPr>
        <w:pStyle w:val="a5"/>
        <w:numPr>
          <w:ilvl w:val="0"/>
          <w:numId w:val="2"/>
        </w:numPr>
        <w:bidi/>
        <w:spacing w:line="440" w:lineRule="exact"/>
        <w:rPr>
          <w:sz w:val="32"/>
          <w:szCs w:val="32"/>
          <w:rtl/>
        </w:rPr>
      </w:pPr>
      <w:r>
        <w:rPr>
          <w:rStyle w:val="afe"/>
          <w:rFonts w:cs="Traditional Arabic" w:hint="cs"/>
          <w:color w:val="auto"/>
          <w:sz w:val="32"/>
          <w:szCs w:val="32"/>
          <w:rtl/>
        </w:rPr>
        <w:t>نوادر</w:t>
      </w:r>
      <w:r>
        <w:rPr>
          <w:rStyle w:val="afe"/>
          <w:rFonts w:cs="Traditional Arabic" w:hint="cs"/>
          <w:color w:val="auto"/>
          <w:sz w:val="32"/>
          <w:szCs w:val="32"/>
        </w:rPr>
        <w:t xml:space="preserve"> </w:t>
      </w:r>
      <w:r>
        <w:rPr>
          <w:rStyle w:val="afe"/>
          <w:rFonts w:cs="Traditional Arabic" w:hint="cs"/>
          <w:color w:val="auto"/>
          <w:sz w:val="32"/>
          <w:szCs w:val="32"/>
          <w:rtl/>
        </w:rPr>
        <w:t>السفر</w:t>
      </w:r>
    </w:p>
    <w:p w:rsidR="00E16622" w:rsidRDefault="00E16622" w:rsidP="00622524">
      <w:pPr>
        <w:pStyle w:val="a5"/>
        <w:numPr>
          <w:ilvl w:val="0"/>
          <w:numId w:val="2"/>
        </w:numPr>
        <w:bidi/>
        <w:spacing w:line="440" w:lineRule="exact"/>
        <w:rPr>
          <w:rFonts w:cs="Traditional Arabic"/>
          <w:b/>
          <w:bCs/>
          <w:color w:val="auto"/>
          <w:sz w:val="32"/>
          <w:szCs w:val="32"/>
        </w:rPr>
      </w:pPr>
      <w:r>
        <w:rPr>
          <w:rFonts w:cs="Traditional Arabic" w:hint="cs"/>
          <w:b/>
          <w:bCs/>
          <w:color w:val="auto"/>
          <w:sz w:val="32"/>
          <w:szCs w:val="32"/>
          <w:rtl/>
        </w:rPr>
        <w:t>سلامة</w:t>
      </w:r>
      <w:r>
        <w:rPr>
          <w:rFonts w:cs="Traditional Arabic"/>
          <w:b/>
          <w:bCs/>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ذكر ابن الجوزي</w:t>
      </w:r>
      <w:r>
        <w:rPr>
          <w:rFonts w:cs="Traditional Arabic" w:hint="cs"/>
          <w:color w:val="auto"/>
          <w:sz w:val="32"/>
          <w:szCs w:val="32"/>
        </w:rPr>
        <w:t xml:space="preserve"> </w:t>
      </w:r>
      <w:r>
        <w:rPr>
          <w:rFonts w:cs="Traditional Arabic" w:hint="cs"/>
          <w:color w:val="auto"/>
          <w:sz w:val="32"/>
          <w:szCs w:val="32"/>
          <w:rtl/>
        </w:rPr>
        <w:t>أن صديقين سافرا في سفينة فلما صارت في عرض البحر هبت ريح قوية كادت أن تقلب</w:t>
      </w:r>
      <w:r>
        <w:rPr>
          <w:rFonts w:cs="Traditional Arabic" w:hint="cs"/>
          <w:color w:val="auto"/>
          <w:sz w:val="32"/>
          <w:szCs w:val="32"/>
        </w:rPr>
        <w:t xml:space="preserve"> </w:t>
      </w:r>
      <w:r>
        <w:rPr>
          <w:rFonts w:cs="Traditional Arabic" w:hint="cs"/>
          <w:color w:val="auto"/>
          <w:sz w:val="32"/>
          <w:szCs w:val="32"/>
          <w:rtl/>
        </w:rPr>
        <w:t>السفينة .‏</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فقال أحدهما</w:t>
      </w:r>
      <w:r>
        <w:rPr>
          <w:rFonts w:cs="Traditional Arabic"/>
          <w:color w:val="auto"/>
          <w:sz w:val="32"/>
          <w:szCs w:val="32"/>
        </w:rPr>
        <w:t xml:space="preserve"> : </w:t>
      </w:r>
      <w:r>
        <w:rPr>
          <w:rFonts w:cs="Traditional Arabic" w:hint="cs"/>
          <w:color w:val="auto"/>
          <w:sz w:val="32"/>
          <w:szCs w:val="32"/>
          <w:rtl/>
        </w:rPr>
        <w:t>هلكنا إن اشتدت الريح .‏</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فقال الثاني</w:t>
      </w:r>
      <w:r>
        <w:rPr>
          <w:rFonts w:cs="Traditional Arabic"/>
          <w:color w:val="auto"/>
          <w:sz w:val="32"/>
          <w:szCs w:val="32"/>
        </w:rPr>
        <w:t xml:space="preserve"> : </w:t>
      </w:r>
      <w:r>
        <w:rPr>
          <w:rFonts w:cs="Traditional Arabic" w:hint="cs"/>
          <w:color w:val="auto"/>
          <w:sz w:val="32"/>
          <w:szCs w:val="32"/>
          <w:rtl/>
        </w:rPr>
        <w:t>سنسلم إن شاء الله .‏</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فقال الأول : لا</w:t>
      </w:r>
      <w:r>
        <w:rPr>
          <w:rFonts w:cs="Traditional Arabic" w:hint="cs"/>
          <w:color w:val="auto"/>
          <w:sz w:val="32"/>
          <w:szCs w:val="32"/>
        </w:rPr>
        <w:t xml:space="preserve"> </w:t>
      </w:r>
      <w:r>
        <w:rPr>
          <w:rFonts w:cs="Traditional Arabic" w:hint="cs"/>
          <w:color w:val="auto"/>
          <w:sz w:val="32"/>
          <w:szCs w:val="32"/>
          <w:rtl/>
        </w:rPr>
        <w:t>تقل سلمنا حتى نصل إلى مقصدنا .‏</w:t>
      </w:r>
      <w:r>
        <w:rPr>
          <w:rFonts w:cs="Traditional Arabic"/>
          <w:color w:val="auto"/>
          <w:sz w:val="32"/>
          <w:szCs w:val="32"/>
        </w:rPr>
        <w:t xml:space="preserve"> </w:t>
      </w:r>
    </w:p>
    <w:p w:rsidR="00E16622" w:rsidRDefault="00E16622" w:rsidP="00622524">
      <w:pPr>
        <w:pStyle w:val="a5"/>
        <w:numPr>
          <w:ilvl w:val="0"/>
          <w:numId w:val="2"/>
        </w:numPr>
        <w:bidi/>
        <w:spacing w:line="440" w:lineRule="exact"/>
        <w:rPr>
          <w:rFonts w:cs="Traditional Arabic"/>
          <w:b/>
          <w:bCs/>
          <w:color w:val="auto"/>
          <w:sz w:val="32"/>
          <w:szCs w:val="32"/>
        </w:rPr>
      </w:pPr>
      <w:r>
        <w:rPr>
          <w:rFonts w:cs="Traditional Arabic" w:hint="cs"/>
          <w:b/>
          <w:bCs/>
          <w:color w:val="auto"/>
          <w:sz w:val="32"/>
          <w:szCs w:val="32"/>
          <w:rtl/>
        </w:rPr>
        <w:t>المفتاح معي‏</w:t>
      </w:r>
      <w:r>
        <w:rPr>
          <w:rFonts w:cs="Traditional Arabic"/>
          <w:b/>
          <w:bCs/>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هاجم لصوص قافلة</w:t>
      </w:r>
      <w:r>
        <w:rPr>
          <w:rFonts w:cs="Traditional Arabic"/>
          <w:color w:val="auto"/>
          <w:sz w:val="32"/>
          <w:szCs w:val="32"/>
        </w:rPr>
        <w:t xml:space="preserve"> , </w:t>
      </w:r>
      <w:r>
        <w:rPr>
          <w:rFonts w:cs="Traditional Arabic" w:hint="cs"/>
          <w:color w:val="auto"/>
          <w:sz w:val="32"/>
          <w:szCs w:val="32"/>
          <w:rtl/>
        </w:rPr>
        <w:t>وانتزعوا من أحدهم صندوق المال , فأخذ التاجر يلطم ويبكي , وابنه يضحك , فقالوا</w:t>
      </w:r>
      <w:r>
        <w:rPr>
          <w:rFonts w:cs="Traditional Arabic" w:hint="cs"/>
          <w:color w:val="auto"/>
          <w:sz w:val="32"/>
          <w:szCs w:val="32"/>
        </w:rPr>
        <w:t xml:space="preserve"> </w:t>
      </w:r>
      <w:r>
        <w:rPr>
          <w:rFonts w:cs="Traditional Arabic" w:hint="cs"/>
          <w:color w:val="auto"/>
          <w:sz w:val="32"/>
          <w:szCs w:val="32"/>
          <w:rtl/>
        </w:rPr>
        <w:t>للتاجر:‏</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أنت تبكي وابنك</w:t>
      </w:r>
      <w:r>
        <w:rPr>
          <w:rFonts w:cs="Traditional Arabic" w:hint="cs"/>
          <w:color w:val="auto"/>
          <w:sz w:val="32"/>
          <w:szCs w:val="32"/>
        </w:rPr>
        <w:t xml:space="preserve"> </w:t>
      </w:r>
      <w:r>
        <w:rPr>
          <w:rFonts w:cs="Traditional Arabic" w:hint="cs"/>
          <w:color w:val="auto"/>
          <w:sz w:val="32"/>
          <w:szCs w:val="32"/>
          <w:rtl/>
        </w:rPr>
        <w:t>يضحك لعل عنده خبرا حسنا , فاقبل التاجر على ابنه وسأله :‏</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هل أخفيت النقود</w:t>
      </w:r>
      <w:r>
        <w:rPr>
          <w:rFonts w:cs="Traditional Arabic" w:hint="cs"/>
          <w:color w:val="auto"/>
          <w:sz w:val="32"/>
          <w:szCs w:val="32"/>
        </w:rPr>
        <w:t xml:space="preserve"> </w:t>
      </w:r>
      <w:r>
        <w:rPr>
          <w:rFonts w:cs="Traditional Arabic" w:hint="cs"/>
          <w:color w:val="auto"/>
          <w:sz w:val="32"/>
          <w:szCs w:val="32"/>
          <w:rtl/>
        </w:rPr>
        <w:t>قبل أن يستولي عليه اللصوص ?‏</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فقال الابن</w:t>
      </w:r>
      <w:r>
        <w:rPr>
          <w:rFonts w:cs="Traditional Arabic"/>
          <w:color w:val="auto"/>
          <w:sz w:val="32"/>
          <w:szCs w:val="32"/>
        </w:rPr>
        <w:t xml:space="preserve"> : </w:t>
      </w:r>
      <w:r>
        <w:rPr>
          <w:rFonts w:cs="Traditional Arabic" w:hint="cs"/>
          <w:color w:val="auto"/>
          <w:sz w:val="32"/>
          <w:szCs w:val="32"/>
          <w:rtl/>
        </w:rPr>
        <w:t>أضحك لأنهم لن يستفيدوا مما فيه فالمفتاح معي .‏</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فازداد التاجر</w:t>
      </w:r>
      <w:r>
        <w:rPr>
          <w:rFonts w:cs="Traditional Arabic" w:hint="cs"/>
          <w:color w:val="auto"/>
          <w:sz w:val="32"/>
          <w:szCs w:val="32"/>
        </w:rPr>
        <w:t xml:space="preserve"> </w:t>
      </w:r>
      <w:r>
        <w:rPr>
          <w:rFonts w:cs="Traditional Arabic" w:hint="cs"/>
          <w:color w:val="auto"/>
          <w:sz w:val="32"/>
          <w:szCs w:val="32"/>
          <w:rtl/>
        </w:rPr>
        <w:t>لطما وبكاء وقال : كنت في مصيبة مالي , فأصبحت في مصيبتين مالي وابني.‏</w:t>
      </w:r>
      <w:r>
        <w:rPr>
          <w:rFonts w:cs="Traditional Arabic"/>
          <w:color w:val="auto"/>
          <w:sz w:val="32"/>
          <w:szCs w:val="32"/>
        </w:rPr>
        <w:t xml:space="preserve"> </w:t>
      </w:r>
    </w:p>
    <w:p w:rsidR="00E16622" w:rsidRDefault="00E16622" w:rsidP="00622524">
      <w:pPr>
        <w:pStyle w:val="a5"/>
        <w:numPr>
          <w:ilvl w:val="0"/>
          <w:numId w:val="2"/>
        </w:numPr>
        <w:bidi/>
        <w:spacing w:line="440" w:lineRule="exact"/>
        <w:rPr>
          <w:rFonts w:cs="Traditional Arabic"/>
          <w:b/>
          <w:bCs/>
          <w:color w:val="auto"/>
          <w:sz w:val="32"/>
          <w:szCs w:val="32"/>
        </w:rPr>
      </w:pPr>
      <w:r>
        <w:rPr>
          <w:rFonts w:cs="Traditional Arabic" w:hint="cs"/>
          <w:b/>
          <w:bCs/>
          <w:color w:val="auto"/>
          <w:sz w:val="32"/>
          <w:szCs w:val="32"/>
          <w:rtl/>
        </w:rPr>
        <w:t>طلاق‏</w:t>
      </w:r>
      <w:r>
        <w:rPr>
          <w:rFonts w:cs="Traditional Arabic"/>
          <w:b/>
          <w:bCs/>
          <w:color w:val="auto"/>
          <w:sz w:val="32"/>
          <w:szCs w:val="32"/>
        </w:rPr>
        <w:t xml:space="preserve"> </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 xml:space="preserve">   جاء في أخبار</w:t>
      </w:r>
      <w:r>
        <w:rPr>
          <w:rFonts w:cs="Traditional Arabic" w:hint="cs"/>
          <w:color w:val="auto"/>
          <w:sz w:val="32"/>
          <w:szCs w:val="32"/>
        </w:rPr>
        <w:t xml:space="preserve"> </w:t>
      </w:r>
      <w:r>
        <w:rPr>
          <w:rFonts w:cs="Traditional Arabic" w:hint="cs"/>
          <w:color w:val="auto"/>
          <w:sz w:val="32"/>
          <w:szCs w:val="32"/>
          <w:rtl/>
        </w:rPr>
        <w:t>الأذكياء أن رجلا من الأهواز كان يملك أرضا بالبصرة فيسافر لتفقدها , وتزوج فأصبح</w:t>
      </w:r>
      <w:r>
        <w:rPr>
          <w:rFonts w:cs="Traditional Arabic" w:hint="cs"/>
          <w:color w:val="auto"/>
          <w:sz w:val="32"/>
          <w:szCs w:val="32"/>
        </w:rPr>
        <w:t xml:space="preserve"> </w:t>
      </w:r>
      <w:r>
        <w:rPr>
          <w:rFonts w:cs="Traditional Arabic" w:hint="cs"/>
          <w:color w:val="auto"/>
          <w:sz w:val="32"/>
          <w:szCs w:val="32"/>
          <w:rtl/>
        </w:rPr>
        <w:t>يطيل الإقامة , وشكت الأهوازية بأمره , ودست إليه كتابا عن طريق ملاح يعرفه أن</w:t>
      </w:r>
      <w:r>
        <w:rPr>
          <w:rFonts w:cs="Traditional Arabic" w:hint="cs"/>
          <w:color w:val="auto"/>
          <w:sz w:val="32"/>
          <w:szCs w:val="32"/>
        </w:rPr>
        <w:t xml:space="preserve"> </w:t>
      </w:r>
      <w:r>
        <w:rPr>
          <w:rFonts w:cs="Traditional Arabic" w:hint="cs"/>
          <w:color w:val="auto"/>
          <w:sz w:val="32"/>
          <w:szCs w:val="32"/>
          <w:rtl/>
        </w:rPr>
        <w:t>البصرية قد ماتت , فطلب من زوجته أن تعد عدة السفر , فقالت له : إني أشك أنك تزوجت</w:t>
      </w:r>
      <w:r>
        <w:rPr>
          <w:rFonts w:cs="Traditional Arabic" w:hint="cs"/>
          <w:color w:val="auto"/>
          <w:sz w:val="32"/>
          <w:szCs w:val="32"/>
        </w:rPr>
        <w:t xml:space="preserve"> </w:t>
      </w:r>
      <w:r>
        <w:rPr>
          <w:rFonts w:cs="Traditional Arabic" w:hint="cs"/>
          <w:color w:val="auto"/>
          <w:sz w:val="32"/>
          <w:szCs w:val="32"/>
          <w:rtl/>
        </w:rPr>
        <w:t>علي وأريد موثقا أنك لم تتزوج .‏</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فقال وماذا</w:t>
      </w:r>
      <w:r>
        <w:rPr>
          <w:rFonts w:cs="Traditional Arabic" w:hint="cs"/>
          <w:color w:val="auto"/>
          <w:sz w:val="32"/>
          <w:szCs w:val="32"/>
        </w:rPr>
        <w:t xml:space="preserve"> </w:t>
      </w:r>
      <w:r>
        <w:rPr>
          <w:rFonts w:cs="Traditional Arabic" w:hint="cs"/>
          <w:color w:val="auto"/>
          <w:sz w:val="32"/>
          <w:szCs w:val="32"/>
          <w:rtl/>
        </w:rPr>
        <w:t>تطلبين ?‏</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قالت أن تحلف</w:t>
      </w:r>
      <w:r>
        <w:rPr>
          <w:rFonts w:cs="Traditional Arabic" w:hint="cs"/>
          <w:color w:val="auto"/>
          <w:sz w:val="32"/>
          <w:szCs w:val="32"/>
        </w:rPr>
        <w:t xml:space="preserve"> </w:t>
      </w:r>
      <w:r>
        <w:rPr>
          <w:rFonts w:cs="Traditional Arabic" w:hint="cs"/>
          <w:color w:val="auto"/>
          <w:sz w:val="32"/>
          <w:szCs w:val="32"/>
          <w:rtl/>
        </w:rPr>
        <w:t>بطلاق الثلاث أنه ليس لك زوجة غيري .‏</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lastRenderedPageBreak/>
        <w:t>فحلف الرجل وهو</w:t>
      </w:r>
      <w:r>
        <w:rPr>
          <w:rFonts w:cs="Traditional Arabic" w:hint="cs"/>
          <w:color w:val="auto"/>
          <w:sz w:val="32"/>
          <w:szCs w:val="32"/>
        </w:rPr>
        <w:t xml:space="preserve"> </w:t>
      </w:r>
      <w:r>
        <w:rPr>
          <w:rFonts w:cs="Traditional Arabic" w:hint="cs"/>
          <w:color w:val="auto"/>
          <w:sz w:val="32"/>
          <w:szCs w:val="32"/>
          <w:rtl/>
        </w:rPr>
        <w:t>ظن أن البصرية قد ماتت .‏</w:t>
      </w:r>
      <w:r>
        <w:rPr>
          <w:rFonts w:cs="Traditional Arabic"/>
          <w:color w:val="auto"/>
          <w:sz w:val="32"/>
          <w:szCs w:val="32"/>
        </w:rPr>
        <w:t xml:space="preserve"> </w:t>
      </w:r>
    </w:p>
    <w:p w:rsidR="00E16622" w:rsidRDefault="00E16622" w:rsidP="00E16622">
      <w:pPr>
        <w:pStyle w:val="a5"/>
        <w:bidi/>
        <w:spacing w:line="440" w:lineRule="exact"/>
        <w:rPr>
          <w:rFonts w:cs="Traditional Arabic"/>
          <w:b/>
          <w:bCs/>
          <w:color w:val="auto"/>
          <w:sz w:val="32"/>
          <w:szCs w:val="32"/>
        </w:rPr>
      </w:pPr>
      <w:r>
        <w:rPr>
          <w:rFonts w:cs="Traditional Arabic" w:hint="cs"/>
          <w:b/>
          <w:bCs/>
          <w:color w:val="auto"/>
          <w:sz w:val="32"/>
          <w:szCs w:val="32"/>
          <w:rtl/>
        </w:rPr>
        <w:t>- رعشة‏</w:t>
      </w:r>
      <w:r>
        <w:rPr>
          <w:rFonts w:cs="Traditional Arabic"/>
          <w:b/>
          <w:bCs/>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ذكر القاضي أبو</w:t>
      </w:r>
      <w:r>
        <w:rPr>
          <w:rFonts w:cs="Traditional Arabic" w:hint="cs"/>
          <w:color w:val="auto"/>
          <w:sz w:val="32"/>
          <w:szCs w:val="32"/>
        </w:rPr>
        <w:t xml:space="preserve"> </w:t>
      </w:r>
      <w:r>
        <w:rPr>
          <w:rFonts w:cs="Traditional Arabic" w:hint="cs"/>
          <w:color w:val="auto"/>
          <w:sz w:val="32"/>
          <w:szCs w:val="32"/>
          <w:rtl/>
        </w:rPr>
        <w:t>الحسن بن عباس أنه وقف على جسر في يوم شديد الريح , فإذا برجل مسافر يكتب رسالة وهو</w:t>
      </w:r>
      <w:r>
        <w:rPr>
          <w:rFonts w:cs="Traditional Arabic" w:hint="cs"/>
          <w:color w:val="auto"/>
          <w:sz w:val="32"/>
          <w:szCs w:val="32"/>
        </w:rPr>
        <w:t xml:space="preserve"> </w:t>
      </w:r>
      <w:r>
        <w:rPr>
          <w:rFonts w:cs="Traditional Arabic" w:hint="cs"/>
          <w:color w:val="auto"/>
          <w:sz w:val="32"/>
          <w:szCs w:val="32"/>
          <w:rtl/>
        </w:rPr>
        <w:t>واقف في زورق يكتب في رقعة .‏</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فقال له القاضي</w:t>
      </w:r>
      <w:r>
        <w:rPr>
          <w:rFonts w:cs="Traditional Arabic"/>
          <w:color w:val="auto"/>
          <w:sz w:val="32"/>
          <w:szCs w:val="32"/>
        </w:rPr>
        <w:t xml:space="preserve"> : </w:t>
      </w:r>
      <w:r>
        <w:rPr>
          <w:rFonts w:cs="Traditional Arabic" w:hint="cs"/>
          <w:color w:val="auto"/>
          <w:sz w:val="32"/>
          <w:szCs w:val="32"/>
          <w:rtl/>
        </w:rPr>
        <w:t>هلا جلست وكتبت .‏</w:t>
      </w:r>
      <w:r>
        <w:rPr>
          <w:rFonts w:cs="Traditional Arabic"/>
          <w:color w:val="auto"/>
          <w:sz w:val="32"/>
          <w:szCs w:val="32"/>
        </w:rPr>
        <w:t xml:space="preserve"> </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فقال الرجل</w:t>
      </w:r>
      <w:r>
        <w:rPr>
          <w:rFonts w:cs="Traditional Arabic"/>
          <w:color w:val="auto"/>
          <w:sz w:val="32"/>
          <w:szCs w:val="32"/>
        </w:rPr>
        <w:t xml:space="preserve"> : </w:t>
      </w:r>
      <w:r>
        <w:rPr>
          <w:rFonts w:cs="Traditional Arabic" w:hint="cs"/>
          <w:color w:val="auto"/>
          <w:sz w:val="32"/>
          <w:szCs w:val="32"/>
          <w:rtl/>
        </w:rPr>
        <w:t>أريد أن أبعث رسالة إلى أبي أخبره عن وصولي , وهو شيخ مسن يداه ترتعشان , فتعمدت</w:t>
      </w:r>
      <w:r>
        <w:rPr>
          <w:rFonts w:cs="Traditional Arabic" w:hint="cs"/>
          <w:color w:val="auto"/>
          <w:sz w:val="32"/>
          <w:szCs w:val="32"/>
        </w:rPr>
        <w:t xml:space="preserve"> </w:t>
      </w:r>
      <w:r>
        <w:rPr>
          <w:rFonts w:cs="Traditional Arabic" w:hint="cs"/>
          <w:color w:val="auto"/>
          <w:sz w:val="32"/>
          <w:szCs w:val="32"/>
          <w:rtl/>
        </w:rPr>
        <w:t>الوقوف هنا لتحرك الريح الزورق فيجيء خطي مرتعشا ليحسن أبي قراءتها‏</w:t>
      </w:r>
      <w:r>
        <w:rPr>
          <w:rFonts w:cs="Traditional Arabic"/>
          <w:color w:val="auto"/>
          <w:sz w:val="32"/>
          <w:szCs w:val="32"/>
        </w:rPr>
        <w:t xml:space="preserve"> </w:t>
      </w:r>
    </w:p>
    <w:p w:rsidR="00E16622" w:rsidRDefault="00E16622" w:rsidP="00E16622">
      <w:pPr>
        <w:pStyle w:val="a5"/>
        <w:bidi/>
        <w:spacing w:line="440" w:lineRule="exact"/>
        <w:rPr>
          <w:rStyle w:val="afe"/>
          <w:b w:val="0"/>
          <w:bCs w:val="0"/>
        </w:rPr>
      </w:pPr>
    </w:p>
    <w:p w:rsidR="00E16622" w:rsidRDefault="00E16622" w:rsidP="00622524">
      <w:pPr>
        <w:pStyle w:val="a5"/>
        <w:numPr>
          <w:ilvl w:val="0"/>
          <w:numId w:val="2"/>
        </w:numPr>
        <w:bidi/>
        <w:spacing w:line="440" w:lineRule="exact"/>
        <w:rPr>
          <w:rtl/>
        </w:rPr>
      </w:pPr>
      <w:r>
        <w:rPr>
          <w:rStyle w:val="afe"/>
          <w:rFonts w:cs="Traditional Arabic" w:hint="cs"/>
          <w:color w:val="auto"/>
          <w:sz w:val="32"/>
          <w:szCs w:val="32"/>
          <w:rtl/>
        </w:rPr>
        <w:t>نوادر</w:t>
      </w:r>
      <w:r>
        <w:rPr>
          <w:rStyle w:val="afe"/>
          <w:rFonts w:cs="Traditional Arabic" w:hint="cs"/>
          <w:color w:val="auto"/>
          <w:sz w:val="32"/>
          <w:szCs w:val="32"/>
        </w:rPr>
        <w:t xml:space="preserve"> </w:t>
      </w:r>
      <w:r>
        <w:rPr>
          <w:rStyle w:val="afe"/>
          <w:rFonts w:cs="Traditional Arabic" w:hint="cs"/>
          <w:color w:val="auto"/>
          <w:sz w:val="32"/>
          <w:szCs w:val="32"/>
          <w:rtl/>
        </w:rPr>
        <w:t>الشعر والصوم</w:t>
      </w:r>
    </w:p>
    <w:p w:rsidR="00E16622" w:rsidRDefault="00E16622" w:rsidP="00622524">
      <w:pPr>
        <w:pStyle w:val="a5"/>
        <w:numPr>
          <w:ilvl w:val="0"/>
          <w:numId w:val="2"/>
        </w:numPr>
        <w:bidi/>
        <w:spacing w:line="440" w:lineRule="exact"/>
        <w:rPr>
          <w:rFonts w:cs="Traditional Arabic"/>
          <w:b/>
          <w:bCs/>
          <w:color w:val="auto"/>
          <w:sz w:val="32"/>
          <w:szCs w:val="32"/>
        </w:rPr>
      </w:pPr>
      <w:r>
        <w:rPr>
          <w:rFonts w:cs="Traditional Arabic" w:hint="cs"/>
          <w:b/>
          <w:bCs/>
          <w:color w:val="auto"/>
          <w:sz w:val="32"/>
          <w:szCs w:val="32"/>
          <w:rtl/>
        </w:rPr>
        <w:t>صوم آب</w:t>
      </w:r>
      <w:r>
        <w:rPr>
          <w:rFonts w:cs="Traditional Arabic"/>
          <w:b/>
          <w:bCs/>
          <w:color w:val="auto"/>
          <w:sz w:val="32"/>
          <w:szCs w:val="32"/>
        </w:rPr>
        <w:t xml:space="preserve"> </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أدرك ابن الرومي</w:t>
      </w:r>
      <w:r>
        <w:rPr>
          <w:rFonts w:cs="Traditional Arabic" w:hint="cs"/>
          <w:color w:val="auto"/>
          <w:sz w:val="32"/>
          <w:szCs w:val="32"/>
        </w:rPr>
        <w:t xml:space="preserve"> </w:t>
      </w:r>
      <w:r>
        <w:rPr>
          <w:rFonts w:cs="Traditional Arabic" w:hint="cs"/>
          <w:color w:val="auto"/>
          <w:sz w:val="32"/>
          <w:szCs w:val="32"/>
          <w:rtl/>
        </w:rPr>
        <w:t>الشاعر العباسي الصيام في شهر آب فصام مع الناس, وأراد أن يداعبه ويكشف مدى تحمله</w:t>
      </w:r>
      <w:r>
        <w:rPr>
          <w:rFonts w:cs="Traditional Arabic" w:hint="cs"/>
          <w:color w:val="auto"/>
          <w:sz w:val="32"/>
          <w:szCs w:val="32"/>
        </w:rPr>
        <w:t xml:space="preserve"> </w:t>
      </w:r>
      <w:r>
        <w:rPr>
          <w:rFonts w:cs="Traditional Arabic" w:hint="cs"/>
          <w:color w:val="auto"/>
          <w:sz w:val="32"/>
          <w:szCs w:val="32"/>
          <w:rtl/>
        </w:rPr>
        <w:t>للصوم فقال له :‏</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ألا تصف لنا ما</w:t>
      </w:r>
      <w:r>
        <w:rPr>
          <w:rFonts w:cs="Traditional Arabic" w:hint="cs"/>
          <w:color w:val="auto"/>
          <w:sz w:val="32"/>
          <w:szCs w:val="32"/>
        </w:rPr>
        <w:t xml:space="preserve"> </w:t>
      </w:r>
      <w:r>
        <w:rPr>
          <w:rFonts w:cs="Traditional Arabic" w:hint="cs"/>
          <w:color w:val="auto"/>
          <w:sz w:val="32"/>
          <w:szCs w:val="32"/>
          <w:rtl/>
        </w:rPr>
        <w:t>تكبته في الحر من العطش?‏</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فقال ابن الرومي</w:t>
      </w:r>
      <w:r>
        <w:rPr>
          <w:rFonts w:cs="Traditional Arabic"/>
          <w:color w:val="auto"/>
          <w:sz w:val="32"/>
          <w:szCs w:val="32"/>
        </w:rPr>
        <w:t xml:space="preserve"> :</w:t>
      </w:r>
      <w:r>
        <w:rPr>
          <w:rFonts w:cs="Traditional Arabic" w:hint="cs"/>
          <w:color w:val="auto"/>
          <w:sz w:val="32"/>
          <w:szCs w:val="32"/>
          <w:rtl/>
        </w:rPr>
        <w:t>‏</w:t>
      </w:r>
      <w:r>
        <w:rPr>
          <w:rFonts w:cs="Traditional Arabic"/>
          <w:color w:val="auto"/>
          <w:sz w:val="32"/>
          <w:szCs w:val="32"/>
        </w:rPr>
        <w:t xml:space="preserve"> </w:t>
      </w:r>
    </w:p>
    <w:p w:rsidR="00E16622" w:rsidRDefault="00E16622" w:rsidP="00E16622">
      <w:pPr>
        <w:pStyle w:val="a5"/>
        <w:bidi/>
        <w:spacing w:line="440" w:lineRule="exact"/>
        <w:jc w:val="center"/>
        <w:rPr>
          <w:rFonts w:cs="Traditional Arabic"/>
          <w:color w:val="auto"/>
          <w:sz w:val="32"/>
          <w:szCs w:val="32"/>
        </w:rPr>
      </w:pPr>
      <w:r>
        <w:rPr>
          <w:rFonts w:cs="Traditional Arabic" w:hint="cs"/>
          <w:color w:val="auto"/>
          <w:sz w:val="32"/>
          <w:szCs w:val="32"/>
          <w:rtl/>
        </w:rPr>
        <w:t>شهرُ الصيِّامِ مُباركٌ       . . .   إن لم يكنْ في شهرِ آبْ</w:t>
      </w:r>
    </w:p>
    <w:p w:rsidR="00E16622" w:rsidRDefault="00E16622" w:rsidP="00E16622">
      <w:pPr>
        <w:pStyle w:val="a5"/>
        <w:bidi/>
        <w:spacing w:line="440" w:lineRule="exact"/>
        <w:jc w:val="center"/>
        <w:rPr>
          <w:rFonts w:cs="Traditional Arabic"/>
          <w:color w:val="auto"/>
          <w:sz w:val="32"/>
          <w:szCs w:val="32"/>
          <w:rtl/>
        </w:rPr>
      </w:pPr>
      <w:r>
        <w:rPr>
          <w:rFonts w:cs="Traditional Arabic" w:hint="cs"/>
          <w:color w:val="auto"/>
          <w:sz w:val="32"/>
          <w:szCs w:val="32"/>
          <w:rtl/>
        </w:rPr>
        <w:t>اليومُ منه كأنّه           . . .    في طوله يومُ الحسابْ</w:t>
      </w:r>
    </w:p>
    <w:p w:rsidR="00E16622" w:rsidRDefault="00E16622" w:rsidP="00E16622">
      <w:pPr>
        <w:pStyle w:val="a5"/>
        <w:bidi/>
        <w:spacing w:line="440" w:lineRule="exact"/>
        <w:jc w:val="center"/>
        <w:rPr>
          <w:rFonts w:cs="Traditional Arabic"/>
          <w:color w:val="auto"/>
          <w:sz w:val="32"/>
          <w:szCs w:val="32"/>
          <w:rtl/>
        </w:rPr>
      </w:pPr>
      <w:r>
        <w:rPr>
          <w:rFonts w:cs="Traditional Arabic" w:hint="cs"/>
          <w:color w:val="auto"/>
          <w:sz w:val="32"/>
          <w:szCs w:val="32"/>
          <w:rtl/>
        </w:rPr>
        <w:t xml:space="preserve">        خفتُ العذابَ فصُمتُه . . . فوقعتُ في عينِ العذابْ    </w:t>
      </w:r>
      <w:r>
        <w:rPr>
          <w:rFonts w:cs="Traditional Arabic" w:hint="cs"/>
          <w:color w:val="auto"/>
          <w:sz w:val="32"/>
          <w:szCs w:val="32"/>
          <w:vertAlign w:val="superscript"/>
          <w:rtl/>
        </w:rPr>
        <w:t>(</w:t>
      </w:r>
      <w:r>
        <w:rPr>
          <w:rStyle w:val="af7"/>
          <w:rFonts w:cs="Traditional Arabic"/>
          <w:color w:val="auto"/>
          <w:sz w:val="32"/>
          <w:szCs w:val="32"/>
          <w:rtl/>
        </w:rPr>
        <w:footnoteReference w:id="46"/>
      </w:r>
      <w:r>
        <w:rPr>
          <w:rFonts w:cs="Traditional Arabic" w:hint="cs"/>
          <w:color w:val="auto"/>
          <w:sz w:val="32"/>
          <w:szCs w:val="32"/>
          <w:vertAlign w:val="superscript"/>
          <w:rtl/>
        </w:rPr>
        <w:t>)</w:t>
      </w:r>
    </w:p>
    <w:p w:rsidR="00E16622" w:rsidRDefault="00E16622" w:rsidP="00E16622">
      <w:pPr>
        <w:pStyle w:val="a5"/>
        <w:bidi/>
        <w:spacing w:line="440" w:lineRule="exact"/>
        <w:jc w:val="both"/>
        <w:rPr>
          <w:rFonts w:cs="Traditional Arabic"/>
          <w:b/>
          <w:bCs/>
          <w:color w:val="auto"/>
          <w:sz w:val="32"/>
          <w:szCs w:val="32"/>
          <w:rtl/>
        </w:rPr>
      </w:pPr>
      <w:r>
        <w:rPr>
          <w:rFonts w:cs="Traditional Arabic" w:hint="cs"/>
          <w:b/>
          <w:bCs/>
          <w:color w:val="auto"/>
          <w:sz w:val="32"/>
          <w:szCs w:val="32"/>
          <w:rtl/>
        </w:rPr>
        <w:t xml:space="preserve">   ابن العميد والصوم :</w:t>
      </w:r>
    </w:p>
    <w:p w:rsidR="00E16622" w:rsidRDefault="00E16622" w:rsidP="00E16622">
      <w:pPr>
        <w:pStyle w:val="a5"/>
        <w:bidi/>
        <w:spacing w:line="440" w:lineRule="exact"/>
        <w:jc w:val="both"/>
        <w:rPr>
          <w:rFonts w:cs="Traditional Arabic"/>
          <w:color w:val="auto"/>
          <w:sz w:val="32"/>
          <w:szCs w:val="32"/>
          <w:rtl/>
        </w:rPr>
      </w:pPr>
      <w:r>
        <w:rPr>
          <w:rFonts w:cs="Traditional Arabic" w:hint="cs"/>
          <w:color w:val="auto"/>
          <w:sz w:val="32"/>
          <w:szCs w:val="32"/>
          <w:rtl/>
        </w:rPr>
        <w:lastRenderedPageBreak/>
        <w:t xml:space="preserve"> كان الكاتب ابن</w:t>
      </w:r>
      <w:r>
        <w:rPr>
          <w:rFonts w:cs="Traditional Arabic" w:hint="cs"/>
          <w:color w:val="auto"/>
          <w:sz w:val="32"/>
          <w:szCs w:val="32"/>
        </w:rPr>
        <w:t xml:space="preserve"> </w:t>
      </w:r>
      <w:r>
        <w:rPr>
          <w:rFonts w:cs="Traditional Arabic" w:hint="cs"/>
          <w:color w:val="auto"/>
          <w:sz w:val="32"/>
          <w:szCs w:val="32"/>
          <w:rtl/>
        </w:rPr>
        <w:t>العميد على غير وفاق مع قاضي مدينته, وعلم ذات مرة أنه أفطر خطأ في أول رمضان, وصام</w:t>
      </w:r>
      <w:r>
        <w:rPr>
          <w:rFonts w:cs="Traditional Arabic" w:hint="cs"/>
          <w:color w:val="auto"/>
          <w:sz w:val="32"/>
          <w:szCs w:val="32"/>
        </w:rPr>
        <w:t xml:space="preserve"> </w:t>
      </w:r>
      <w:r>
        <w:rPr>
          <w:rFonts w:cs="Traditional Arabic" w:hint="cs"/>
          <w:color w:val="auto"/>
          <w:sz w:val="32"/>
          <w:szCs w:val="32"/>
          <w:rtl/>
        </w:rPr>
        <w:t>خطأ أيضا في أول أيام عيد الفطر, ووجدها ابن العميد فرصة ليهجو القاضي دون أن يتمكن</w:t>
      </w:r>
      <w:r>
        <w:rPr>
          <w:rFonts w:cs="Traditional Arabic" w:hint="cs"/>
          <w:color w:val="auto"/>
          <w:sz w:val="32"/>
          <w:szCs w:val="32"/>
        </w:rPr>
        <w:t xml:space="preserve"> </w:t>
      </w:r>
      <w:r>
        <w:rPr>
          <w:rFonts w:cs="Traditional Arabic" w:hint="cs"/>
          <w:color w:val="auto"/>
          <w:sz w:val="32"/>
          <w:szCs w:val="32"/>
          <w:rtl/>
        </w:rPr>
        <w:t>من مقاضاته فجاء إليه وقال فيه :‏</w:t>
      </w:r>
      <w:r>
        <w:rPr>
          <w:rFonts w:cs="Traditional Arabic"/>
          <w:color w:val="auto"/>
          <w:sz w:val="32"/>
          <w:szCs w:val="32"/>
        </w:rPr>
        <w:t xml:space="preserve"> </w:t>
      </w:r>
    </w:p>
    <w:p w:rsidR="00E16622" w:rsidRDefault="00E16622" w:rsidP="00E16622">
      <w:pPr>
        <w:pStyle w:val="a5"/>
        <w:bidi/>
        <w:spacing w:line="440" w:lineRule="exact"/>
        <w:jc w:val="center"/>
        <w:rPr>
          <w:rFonts w:cs="Traditional Arabic"/>
          <w:color w:val="auto"/>
          <w:sz w:val="32"/>
          <w:szCs w:val="32"/>
        </w:rPr>
      </w:pPr>
      <w:r>
        <w:rPr>
          <w:rFonts w:cs="Traditional Arabic" w:hint="cs"/>
          <w:color w:val="auto"/>
          <w:sz w:val="32"/>
          <w:szCs w:val="32"/>
          <w:rtl/>
        </w:rPr>
        <w:t>يا قاضيا.. بات</w:t>
      </w:r>
      <w:r>
        <w:rPr>
          <w:rFonts w:cs="Traditional Arabic" w:hint="cs"/>
          <w:color w:val="auto"/>
          <w:sz w:val="32"/>
          <w:szCs w:val="32"/>
        </w:rPr>
        <w:t xml:space="preserve"> </w:t>
      </w:r>
      <w:r>
        <w:rPr>
          <w:rFonts w:cs="Traditional Arabic" w:hint="cs"/>
          <w:color w:val="auto"/>
          <w:sz w:val="32"/>
          <w:szCs w:val="32"/>
          <w:rtl/>
        </w:rPr>
        <w:t>أعمى    عن الهلال السعيد‏</w:t>
      </w:r>
    </w:p>
    <w:p w:rsidR="00E16622" w:rsidRDefault="00E16622" w:rsidP="00E16622">
      <w:pPr>
        <w:pStyle w:val="a5"/>
        <w:bidi/>
        <w:spacing w:line="440" w:lineRule="exact"/>
        <w:jc w:val="center"/>
        <w:rPr>
          <w:rFonts w:cs="Traditional Arabic"/>
          <w:color w:val="auto"/>
          <w:sz w:val="32"/>
          <w:szCs w:val="32"/>
        </w:rPr>
      </w:pPr>
      <w:r>
        <w:rPr>
          <w:rFonts w:cs="Traditional Arabic" w:hint="cs"/>
          <w:color w:val="auto"/>
          <w:sz w:val="32"/>
          <w:szCs w:val="32"/>
          <w:rtl/>
        </w:rPr>
        <w:t>أفطرت في رمضان     وصمت في يوم عيد‏</w:t>
      </w:r>
    </w:p>
    <w:p w:rsidR="00E16622" w:rsidRDefault="00E16622" w:rsidP="00622524">
      <w:pPr>
        <w:pStyle w:val="a5"/>
        <w:numPr>
          <w:ilvl w:val="0"/>
          <w:numId w:val="2"/>
        </w:numPr>
        <w:bidi/>
        <w:spacing w:line="440" w:lineRule="exact"/>
        <w:rPr>
          <w:rFonts w:cs="Traditional Arabic"/>
          <w:b/>
          <w:bCs/>
          <w:color w:val="auto"/>
          <w:sz w:val="32"/>
          <w:szCs w:val="32"/>
        </w:rPr>
      </w:pPr>
      <w:r>
        <w:rPr>
          <w:rFonts w:cs="Traditional Arabic" w:hint="cs"/>
          <w:b/>
          <w:bCs/>
          <w:color w:val="auto"/>
          <w:sz w:val="32"/>
          <w:szCs w:val="32"/>
          <w:rtl/>
        </w:rPr>
        <w:t>بخيل‏</w:t>
      </w:r>
      <w:r>
        <w:rPr>
          <w:rFonts w:cs="Traditional Arabic"/>
          <w:b/>
          <w:bCs/>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رفض بخيل دعوة</w:t>
      </w:r>
      <w:r>
        <w:rPr>
          <w:rFonts w:cs="Traditional Arabic" w:hint="cs"/>
          <w:color w:val="auto"/>
          <w:sz w:val="32"/>
          <w:szCs w:val="32"/>
        </w:rPr>
        <w:t xml:space="preserve"> </w:t>
      </w:r>
      <w:r>
        <w:rPr>
          <w:rFonts w:cs="Traditional Arabic" w:hint="cs"/>
          <w:color w:val="auto"/>
          <w:sz w:val="32"/>
          <w:szCs w:val="32"/>
          <w:rtl/>
        </w:rPr>
        <w:t>أصحابه على طعام الإفطار, وتكفل ابن عبد ربه في هجائه هجاء مرا, فقال فيه :‏</w:t>
      </w:r>
      <w:r>
        <w:rPr>
          <w:rFonts w:cs="Traditional Arabic"/>
          <w:color w:val="auto"/>
          <w:sz w:val="32"/>
          <w:szCs w:val="32"/>
        </w:rPr>
        <w:t xml:space="preserve"> </w:t>
      </w:r>
    </w:p>
    <w:p w:rsidR="00E16622" w:rsidRDefault="00E16622" w:rsidP="00E16622">
      <w:pPr>
        <w:pStyle w:val="a5"/>
        <w:bidi/>
        <w:spacing w:line="440" w:lineRule="exact"/>
        <w:jc w:val="center"/>
        <w:rPr>
          <w:rFonts w:cs="Traditional Arabic"/>
          <w:color w:val="auto"/>
          <w:sz w:val="32"/>
          <w:szCs w:val="32"/>
        </w:rPr>
      </w:pPr>
      <w:r>
        <w:rPr>
          <w:rFonts w:cs="Traditional Arabic" w:hint="cs"/>
          <w:color w:val="auto"/>
          <w:sz w:val="32"/>
          <w:szCs w:val="32"/>
          <w:rtl/>
        </w:rPr>
        <w:t>لا يفطر الناس</w:t>
      </w:r>
      <w:r>
        <w:rPr>
          <w:rFonts w:cs="Traditional Arabic" w:hint="cs"/>
          <w:color w:val="auto"/>
          <w:sz w:val="32"/>
          <w:szCs w:val="32"/>
        </w:rPr>
        <w:t xml:space="preserve"> </w:t>
      </w:r>
      <w:r>
        <w:rPr>
          <w:rFonts w:cs="Traditional Arabic" w:hint="cs"/>
          <w:color w:val="auto"/>
          <w:sz w:val="32"/>
          <w:szCs w:val="32"/>
          <w:rtl/>
        </w:rPr>
        <w:t>مـن أكله    لكنـه صـوم لمن افطرا‏</w:t>
      </w:r>
    </w:p>
    <w:p w:rsidR="00E16622" w:rsidRDefault="00E16622" w:rsidP="00E16622">
      <w:pPr>
        <w:pStyle w:val="a5"/>
        <w:bidi/>
        <w:spacing w:line="440" w:lineRule="exact"/>
        <w:jc w:val="center"/>
        <w:rPr>
          <w:rFonts w:cs="Traditional Arabic"/>
          <w:color w:val="auto"/>
          <w:sz w:val="32"/>
          <w:szCs w:val="32"/>
        </w:rPr>
      </w:pPr>
      <w:r>
        <w:rPr>
          <w:rFonts w:cs="Traditional Arabic" w:hint="cs"/>
          <w:color w:val="auto"/>
          <w:sz w:val="32"/>
          <w:szCs w:val="32"/>
          <w:rtl/>
        </w:rPr>
        <w:t>في وجهه من لؤمه</w:t>
      </w:r>
      <w:r>
        <w:rPr>
          <w:rFonts w:cs="Traditional Arabic" w:hint="cs"/>
          <w:color w:val="auto"/>
          <w:sz w:val="32"/>
          <w:szCs w:val="32"/>
        </w:rPr>
        <w:t xml:space="preserve"> </w:t>
      </w:r>
      <w:r>
        <w:rPr>
          <w:rFonts w:cs="Traditional Arabic" w:hint="cs"/>
          <w:color w:val="auto"/>
          <w:sz w:val="32"/>
          <w:szCs w:val="32"/>
          <w:rtl/>
        </w:rPr>
        <w:t>شاهد      يكفي به الشاهد أن يخبرا‏</w:t>
      </w:r>
    </w:p>
    <w:p w:rsidR="00E16622" w:rsidRDefault="00E16622" w:rsidP="00622524">
      <w:pPr>
        <w:pStyle w:val="a5"/>
        <w:numPr>
          <w:ilvl w:val="0"/>
          <w:numId w:val="2"/>
        </w:numPr>
        <w:bidi/>
        <w:spacing w:line="440" w:lineRule="exact"/>
        <w:rPr>
          <w:rFonts w:cs="Traditional Arabic"/>
          <w:b/>
          <w:bCs/>
          <w:color w:val="auto"/>
          <w:sz w:val="32"/>
          <w:szCs w:val="32"/>
        </w:rPr>
      </w:pPr>
      <w:r>
        <w:rPr>
          <w:rFonts w:cs="Traditional Arabic" w:hint="cs"/>
          <w:b/>
          <w:bCs/>
          <w:color w:val="auto"/>
          <w:sz w:val="32"/>
          <w:szCs w:val="32"/>
          <w:rtl/>
        </w:rPr>
        <w:t>سنرى شوال‏</w:t>
      </w:r>
      <w:r>
        <w:rPr>
          <w:rFonts w:cs="Traditional Arabic"/>
          <w:b/>
          <w:bCs/>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ومنه قول أحد</w:t>
      </w:r>
      <w:r>
        <w:rPr>
          <w:rFonts w:cs="Traditional Arabic" w:hint="cs"/>
          <w:color w:val="auto"/>
          <w:sz w:val="32"/>
          <w:szCs w:val="32"/>
        </w:rPr>
        <w:t xml:space="preserve"> </w:t>
      </w:r>
      <w:r>
        <w:rPr>
          <w:rFonts w:cs="Traditional Arabic" w:hint="cs"/>
          <w:color w:val="auto"/>
          <w:sz w:val="32"/>
          <w:szCs w:val="32"/>
          <w:rtl/>
        </w:rPr>
        <w:t>الشعراء الظرفاء ممن يولعون بالطعام والشراب ولكن رمضان يمنعه منهما, فراح ينتظر</w:t>
      </w:r>
      <w:r>
        <w:rPr>
          <w:rFonts w:cs="Traditional Arabic" w:hint="cs"/>
          <w:color w:val="auto"/>
          <w:sz w:val="32"/>
          <w:szCs w:val="32"/>
        </w:rPr>
        <w:t xml:space="preserve"> </w:t>
      </w:r>
      <w:r>
        <w:rPr>
          <w:rFonts w:cs="Traditional Arabic" w:hint="cs"/>
          <w:color w:val="auto"/>
          <w:sz w:val="32"/>
          <w:szCs w:val="32"/>
          <w:rtl/>
        </w:rPr>
        <w:t>هلال شوال وعندما عيل صبره قال :‏</w:t>
      </w:r>
      <w:r>
        <w:rPr>
          <w:rFonts w:cs="Traditional Arabic"/>
          <w:color w:val="auto"/>
          <w:sz w:val="32"/>
          <w:szCs w:val="32"/>
        </w:rPr>
        <w:t xml:space="preserve"> </w:t>
      </w:r>
    </w:p>
    <w:p w:rsidR="00E16622" w:rsidRDefault="00E16622" w:rsidP="00E16622">
      <w:pPr>
        <w:pStyle w:val="a5"/>
        <w:bidi/>
        <w:spacing w:line="440" w:lineRule="exact"/>
        <w:jc w:val="center"/>
        <w:rPr>
          <w:rFonts w:cs="Traditional Arabic"/>
          <w:color w:val="auto"/>
          <w:sz w:val="32"/>
          <w:szCs w:val="32"/>
        </w:rPr>
      </w:pPr>
      <w:r>
        <w:rPr>
          <w:rFonts w:cs="Traditional Arabic" w:hint="cs"/>
          <w:color w:val="auto"/>
          <w:sz w:val="32"/>
          <w:szCs w:val="32"/>
          <w:rtl/>
        </w:rPr>
        <w:t>قل لشهر الصيام</w:t>
      </w:r>
      <w:r>
        <w:rPr>
          <w:rFonts w:cs="Traditional Arabic" w:hint="cs"/>
          <w:color w:val="auto"/>
          <w:sz w:val="32"/>
          <w:szCs w:val="32"/>
        </w:rPr>
        <w:t xml:space="preserve"> </w:t>
      </w:r>
      <w:r>
        <w:rPr>
          <w:rFonts w:cs="Traditional Arabic" w:hint="cs"/>
          <w:color w:val="auto"/>
          <w:sz w:val="32"/>
          <w:szCs w:val="32"/>
          <w:rtl/>
        </w:rPr>
        <w:t>أنحلت      جسمي إن ميقاتنا طلوع الهلال‏</w:t>
      </w:r>
    </w:p>
    <w:p w:rsidR="00E16622" w:rsidRDefault="00E16622" w:rsidP="00E16622">
      <w:pPr>
        <w:pStyle w:val="a5"/>
        <w:bidi/>
        <w:spacing w:line="440" w:lineRule="exact"/>
        <w:jc w:val="center"/>
        <w:rPr>
          <w:rFonts w:cs="Traditional Arabic"/>
          <w:color w:val="auto"/>
          <w:sz w:val="32"/>
          <w:szCs w:val="32"/>
        </w:rPr>
      </w:pPr>
      <w:r>
        <w:rPr>
          <w:rFonts w:cs="Traditional Arabic" w:hint="cs"/>
          <w:color w:val="auto"/>
          <w:sz w:val="32"/>
          <w:szCs w:val="32"/>
          <w:rtl/>
        </w:rPr>
        <w:t>أجهد الآن كل</w:t>
      </w:r>
      <w:r>
        <w:rPr>
          <w:rFonts w:cs="Traditional Arabic" w:hint="cs"/>
          <w:color w:val="auto"/>
          <w:sz w:val="32"/>
          <w:szCs w:val="32"/>
        </w:rPr>
        <w:t xml:space="preserve"> </w:t>
      </w:r>
      <w:r>
        <w:rPr>
          <w:rFonts w:cs="Traditional Arabic" w:hint="cs"/>
          <w:color w:val="auto"/>
          <w:sz w:val="32"/>
          <w:szCs w:val="32"/>
          <w:rtl/>
        </w:rPr>
        <w:t>جهدك     فيينا سنرى ما يكون في شوال‏</w:t>
      </w:r>
    </w:p>
    <w:p w:rsidR="00E16622" w:rsidRDefault="00E16622" w:rsidP="00E16622">
      <w:pPr>
        <w:pStyle w:val="a5"/>
        <w:bidi/>
        <w:spacing w:line="440" w:lineRule="exact"/>
        <w:rPr>
          <w:rStyle w:val="afe"/>
          <w:b w:val="0"/>
          <w:bCs w:val="0"/>
        </w:rPr>
      </w:pPr>
    </w:p>
    <w:p w:rsidR="00E16622" w:rsidRDefault="00E16622" w:rsidP="00622524">
      <w:pPr>
        <w:pStyle w:val="a5"/>
        <w:numPr>
          <w:ilvl w:val="0"/>
          <w:numId w:val="2"/>
        </w:numPr>
        <w:bidi/>
        <w:spacing w:line="440" w:lineRule="exact"/>
        <w:rPr>
          <w:rtl/>
        </w:rPr>
      </w:pPr>
      <w:r>
        <w:rPr>
          <w:rStyle w:val="afe"/>
          <w:rFonts w:cs="Traditional Arabic" w:hint="cs"/>
          <w:color w:val="auto"/>
          <w:sz w:val="32"/>
          <w:szCs w:val="32"/>
          <w:rtl/>
        </w:rPr>
        <w:t>نوادر</w:t>
      </w:r>
      <w:r>
        <w:rPr>
          <w:rStyle w:val="afe"/>
          <w:rFonts w:cs="Traditional Arabic" w:hint="cs"/>
          <w:color w:val="auto"/>
          <w:sz w:val="32"/>
          <w:szCs w:val="32"/>
        </w:rPr>
        <w:t xml:space="preserve"> </w:t>
      </w:r>
      <w:r>
        <w:rPr>
          <w:rStyle w:val="afe"/>
          <w:rFonts w:cs="Traditional Arabic" w:hint="cs"/>
          <w:color w:val="auto"/>
          <w:sz w:val="32"/>
          <w:szCs w:val="32"/>
          <w:rtl/>
        </w:rPr>
        <w:t>المتخاصمين</w:t>
      </w:r>
    </w:p>
    <w:p w:rsidR="00E16622" w:rsidRDefault="00E16622" w:rsidP="00622524">
      <w:pPr>
        <w:pStyle w:val="a5"/>
        <w:numPr>
          <w:ilvl w:val="0"/>
          <w:numId w:val="2"/>
        </w:numPr>
        <w:bidi/>
        <w:spacing w:line="440" w:lineRule="exact"/>
        <w:rPr>
          <w:rFonts w:cs="Traditional Arabic"/>
          <w:b/>
          <w:bCs/>
          <w:color w:val="auto"/>
          <w:sz w:val="32"/>
          <w:szCs w:val="32"/>
        </w:rPr>
      </w:pPr>
      <w:r>
        <w:rPr>
          <w:rFonts w:cs="Traditional Arabic" w:hint="cs"/>
          <w:b/>
          <w:bCs/>
          <w:color w:val="auto"/>
          <w:sz w:val="32"/>
          <w:szCs w:val="32"/>
          <w:rtl/>
        </w:rPr>
        <w:t>قلب قوي</w:t>
      </w:r>
      <w:r>
        <w:rPr>
          <w:rFonts w:cs="Traditional Arabic"/>
          <w:b/>
          <w:bCs/>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ذكر إبراهيم بن</w:t>
      </w:r>
      <w:r>
        <w:rPr>
          <w:rFonts w:cs="Traditional Arabic" w:hint="cs"/>
          <w:color w:val="auto"/>
          <w:sz w:val="32"/>
          <w:szCs w:val="32"/>
        </w:rPr>
        <w:t xml:space="preserve"> </w:t>
      </w:r>
      <w:r>
        <w:rPr>
          <w:rFonts w:cs="Traditional Arabic" w:hint="cs"/>
          <w:color w:val="auto"/>
          <w:sz w:val="32"/>
          <w:szCs w:val="32"/>
          <w:rtl/>
        </w:rPr>
        <w:t>دينار عن أبيه أنه جيء إليه برجلين اتهما بالسرقة فأقامهما بين يديه ثم قال : شربة</w:t>
      </w:r>
      <w:r>
        <w:rPr>
          <w:rFonts w:cs="Traditional Arabic" w:hint="cs"/>
          <w:color w:val="auto"/>
          <w:sz w:val="32"/>
          <w:szCs w:val="32"/>
        </w:rPr>
        <w:t xml:space="preserve"> </w:t>
      </w:r>
      <w:r>
        <w:rPr>
          <w:rFonts w:cs="Traditional Arabic" w:hint="cs"/>
          <w:color w:val="auto"/>
          <w:sz w:val="32"/>
          <w:szCs w:val="32"/>
          <w:rtl/>
        </w:rPr>
        <w:t>ماء.‏</w:t>
      </w:r>
      <w:r>
        <w:rPr>
          <w:rFonts w:cs="Traditional Arabic"/>
          <w:color w:val="auto"/>
          <w:sz w:val="32"/>
          <w:szCs w:val="32"/>
        </w:rPr>
        <w:t xml:space="preserve"> </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فناوله كأسا</w:t>
      </w:r>
      <w:r>
        <w:rPr>
          <w:rFonts w:cs="Traditional Arabic" w:hint="cs"/>
          <w:color w:val="auto"/>
          <w:sz w:val="32"/>
          <w:szCs w:val="32"/>
        </w:rPr>
        <w:t xml:space="preserve"> </w:t>
      </w:r>
      <w:r>
        <w:rPr>
          <w:rFonts w:cs="Traditional Arabic" w:hint="cs"/>
          <w:color w:val="auto"/>
          <w:sz w:val="32"/>
          <w:szCs w:val="32"/>
          <w:rtl/>
        </w:rPr>
        <w:t>فأخذ يشرب ثم ألقاها من يده عمدا فوقعت فانكسرت , فانزعج أحد الرجلين لانكسارها</w:t>
      </w:r>
      <w:r>
        <w:rPr>
          <w:rFonts w:cs="Traditional Arabic"/>
          <w:color w:val="auto"/>
          <w:sz w:val="32"/>
          <w:szCs w:val="32"/>
        </w:rPr>
        <w:t xml:space="preserve"> , </w:t>
      </w:r>
      <w:r>
        <w:rPr>
          <w:rFonts w:cs="Traditional Arabic" w:hint="cs"/>
          <w:color w:val="auto"/>
          <w:sz w:val="32"/>
          <w:szCs w:val="32"/>
          <w:rtl/>
        </w:rPr>
        <w:t>وثبت الآخر.‏</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فقال للمنزعج</w:t>
      </w:r>
      <w:r>
        <w:rPr>
          <w:rFonts w:cs="Traditional Arabic"/>
          <w:color w:val="auto"/>
          <w:sz w:val="32"/>
          <w:szCs w:val="32"/>
        </w:rPr>
        <w:t xml:space="preserve">: </w:t>
      </w:r>
      <w:r>
        <w:rPr>
          <w:rFonts w:cs="Traditional Arabic" w:hint="cs"/>
          <w:color w:val="auto"/>
          <w:sz w:val="32"/>
          <w:szCs w:val="32"/>
          <w:rtl/>
        </w:rPr>
        <w:t xml:space="preserve">اذهب أنت. وقال للآخر: رد ما أخذت , فاعترف بفعلته. </w:t>
      </w:r>
    </w:p>
    <w:p w:rsidR="00E16622" w:rsidRDefault="00E16622" w:rsidP="00E16622">
      <w:pPr>
        <w:pStyle w:val="a5"/>
        <w:bidi/>
        <w:spacing w:line="440" w:lineRule="exact"/>
        <w:rPr>
          <w:rFonts w:cs="Traditional Arabic"/>
          <w:color w:val="auto"/>
          <w:sz w:val="32"/>
          <w:szCs w:val="32"/>
          <w:rtl/>
        </w:rPr>
      </w:pPr>
      <w:r>
        <w:rPr>
          <w:rFonts w:cs="Traditional Arabic" w:hint="cs"/>
          <w:color w:val="auto"/>
          <w:sz w:val="32"/>
          <w:szCs w:val="32"/>
          <w:rtl/>
        </w:rPr>
        <w:lastRenderedPageBreak/>
        <w:t>فقيل له : من أين علمت ?‏</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فقال : إن اللص</w:t>
      </w:r>
      <w:r>
        <w:rPr>
          <w:rFonts w:cs="Traditional Arabic" w:hint="cs"/>
          <w:color w:val="auto"/>
          <w:sz w:val="32"/>
          <w:szCs w:val="32"/>
        </w:rPr>
        <w:t xml:space="preserve"> </w:t>
      </w:r>
      <w:r>
        <w:rPr>
          <w:rFonts w:cs="Traditional Arabic" w:hint="cs"/>
          <w:color w:val="auto"/>
          <w:sz w:val="32"/>
          <w:szCs w:val="32"/>
          <w:rtl/>
        </w:rPr>
        <w:t>قوي القلب لا ينزعج وهذا المنزعج بريء لأنه لو تحركت في البيت فأرة لأزعجته ومنعته</w:t>
      </w:r>
      <w:r>
        <w:rPr>
          <w:rFonts w:cs="Traditional Arabic" w:hint="cs"/>
          <w:color w:val="auto"/>
          <w:sz w:val="32"/>
          <w:szCs w:val="32"/>
        </w:rPr>
        <w:t xml:space="preserve"> </w:t>
      </w:r>
      <w:r>
        <w:rPr>
          <w:rFonts w:cs="Traditional Arabic" w:hint="cs"/>
          <w:color w:val="auto"/>
          <w:sz w:val="32"/>
          <w:szCs w:val="32"/>
          <w:rtl/>
        </w:rPr>
        <w:t>أن يسرق.‏</w:t>
      </w:r>
      <w:r>
        <w:rPr>
          <w:rFonts w:cs="Traditional Arabic" w:hint="cs"/>
          <w:color w:val="auto"/>
          <w:sz w:val="32"/>
          <w:szCs w:val="32"/>
        </w:rPr>
        <w:t xml:space="preserve"> </w:t>
      </w:r>
      <w:r>
        <w:rPr>
          <w:rFonts w:cs="Traditional Arabic" w:hint="cs"/>
          <w:color w:val="auto"/>
          <w:sz w:val="32"/>
          <w:szCs w:val="32"/>
          <w:vertAlign w:val="superscript"/>
          <w:rtl/>
        </w:rPr>
        <w:t>(</w:t>
      </w:r>
      <w:r>
        <w:rPr>
          <w:rStyle w:val="af7"/>
          <w:rFonts w:cs="Traditional Arabic"/>
          <w:color w:val="auto"/>
          <w:sz w:val="32"/>
          <w:szCs w:val="32"/>
          <w:rtl/>
        </w:rPr>
        <w:footnoteReference w:id="47"/>
      </w:r>
      <w:r>
        <w:rPr>
          <w:rFonts w:cs="Traditional Arabic" w:hint="cs"/>
          <w:color w:val="auto"/>
          <w:sz w:val="32"/>
          <w:szCs w:val="32"/>
          <w:vertAlign w:val="superscript"/>
          <w:rtl/>
        </w:rPr>
        <w:t>)</w:t>
      </w:r>
    </w:p>
    <w:p w:rsidR="00E16622" w:rsidRDefault="00E16622" w:rsidP="00622524">
      <w:pPr>
        <w:pStyle w:val="a5"/>
        <w:numPr>
          <w:ilvl w:val="0"/>
          <w:numId w:val="2"/>
        </w:numPr>
        <w:bidi/>
        <w:spacing w:line="440" w:lineRule="exact"/>
        <w:rPr>
          <w:rFonts w:cs="Traditional Arabic"/>
          <w:b/>
          <w:bCs/>
          <w:color w:val="auto"/>
          <w:sz w:val="32"/>
          <w:szCs w:val="32"/>
          <w:rtl/>
        </w:rPr>
      </w:pPr>
      <w:r>
        <w:rPr>
          <w:rFonts w:cs="Traditional Arabic" w:hint="cs"/>
          <w:b/>
          <w:bCs/>
          <w:color w:val="auto"/>
          <w:sz w:val="32"/>
          <w:szCs w:val="32"/>
          <w:rtl/>
        </w:rPr>
        <w:t>شعر وشعير‏</w:t>
      </w:r>
      <w:r>
        <w:rPr>
          <w:rFonts w:cs="Traditional Arabic"/>
          <w:b/>
          <w:bCs/>
          <w:color w:val="auto"/>
          <w:sz w:val="32"/>
          <w:szCs w:val="32"/>
        </w:rPr>
        <w:t xml:space="preserve"> </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 xml:space="preserve">   عن سهل بن زياد</w:t>
      </w:r>
      <w:r>
        <w:rPr>
          <w:rFonts w:cs="Traditional Arabic" w:hint="cs"/>
          <w:color w:val="auto"/>
          <w:sz w:val="32"/>
          <w:szCs w:val="32"/>
        </w:rPr>
        <w:t xml:space="preserve"> </w:t>
      </w:r>
      <w:r>
        <w:rPr>
          <w:rFonts w:cs="Traditional Arabic" w:hint="cs"/>
          <w:color w:val="auto"/>
          <w:sz w:val="32"/>
          <w:szCs w:val="32"/>
          <w:rtl/>
        </w:rPr>
        <w:t>قال : كان شاعراً له ضيعة صغيرة, فهجا عاملها وبلغه ذلك فأمسك عنه , فلما كان وقت</w:t>
      </w:r>
      <w:r>
        <w:rPr>
          <w:rFonts w:cs="Traditional Arabic" w:hint="cs"/>
          <w:color w:val="auto"/>
          <w:sz w:val="32"/>
          <w:szCs w:val="32"/>
        </w:rPr>
        <w:t xml:space="preserve"> </w:t>
      </w:r>
      <w:r>
        <w:rPr>
          <w:rFonts w:cs="Traditional Arabic" w:hint="cs"/>
          <w:color w:val="auto"/>
          <w:sz w:val="32"/>
          <w:szCs w:val="32"/>
          <w:rtl/>
        </w:rPr>
        <w:t>الغلة ركب العامل إلى بيدر الشاعر فقسم الغلة وأخذ نصيب الشاعر , فجاء الشاعر إليه</w:t>
      </w:r>
      <w:r>
        <w:rPr>
          <w:rFonts w:cs="Traditional Arabic" w:hint="cs"/>
          <w:color w:val="auto"/>
          <w:sz w:val="32"/>
          <w:szCs w:val="32"/>
        </w:rPr>
        <w:t xml:space="preserve"> </w:t>
      </w:r>
      <w:r>
        <w:rPr>
          <w:rFonts w:cs="Traditional Arabic" w:hint="cs"/>
          <w:color w:val="auto"/>
          <w:sz w:val="32"/>
          <w:szCs w:val="32"/>
          <w:rtl/>
        </w:rPr>
        <w:t>يشكو , فقال العامل :‏</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يا هذا ليس</w:t>
      </w:r>
      <w:r>
        <w:rPr>
          <w:rFonts w:cs="Traditional Arabic" w:hint="cs"/>
          <w:color w:val="auto"/>
          <w:sz w:val="32"/>
          <w:szCs w:val="32"/>
        </w:rPr>
        <w:t xml:space="preserve"> </w:t>
      </w:r>
      <w:r>
        <w:rPr>
          <w:rFonts w:cs="Traditional Arabic" w:hint="cs"/>
          <w:color w:val="auto"/>
          <w:sz w:val="32"/>
          <w:szCs w:val="32"/>
          <w:rtl/>
        </w:rPr>
        <w:t>بيننا شيء هجوتنا بالشعر فهجوناك بالشعير , فقد استوت الحال بيننا وبينك.‏</w:t>
      </w:r>
      <w:r>
        <w:rPr>
          <w:rFonts w:cs="Traditional Arabic" w:hint="cs"/>
          <w:color w:val="auto"/>
          <w:sz w:val="32"/>
          <w:szCs w:val="32"/>
        </w:rPr>
        <w:t xml:space="preserve"> </w:t>
      </w:r>
      <w:r>
        <w:rPr>
          <w:rFonts w:cs="Traditional Arabic" w:hint="cs"/>
          <w:color w:val="auto"/>
          <w:sz w:val="32"/>
          <w:szCs w:val="32"/>
          <w:vertAlign w:val="superscript"/>
          <w:rtl/>
        </w:rPr>
        <w:t>(</w:t>
      </w:r>
      <w:r>
        <w:rPr>
          <w:rStyle w:val="af7"/>
          <w:rFonts w:cs="Traditional Arabic"/>
          <w:color w:val="auto"/>
          <w:sz w:val="32"/>
          <w:szCs w:val="32"/>
          <w:rtl/>
        </w:rPr>
        <w:footnoteReference w:id="48"/>
      </w:r>
      <w:r>
        <w:rPr>
          <w:rFonts w:cs="Traditional Arabic" w:hint="cs"/>
          <w:color w:val="auto"/>
          <w:sz w:val="32"/>
          <w:szCs w:val="32"/>
          <w:vertAlign w:val="superscript"/>
          <w:rtl/>
        </w:rPr>
        <w:t>)</w:t>
      </w:r>
    </w:p>
    <w:p w:rsidR="00E16622" w:rsidRDefault="00E16622" w:rsidP="00622524">
      <w:pPr>
        <w:pStyle w:val="a5"/>
        <w:numPr>
          <w:ilvl w:val="0"/>
          <w:numId w:val="2"/>
        </w:numPr>
        <w:bidi/>
        <w:spacing w:line="440" w:lineRule="exact"/>
        <w:rPr>
          <w:rFonts w:cs="Traditional Arabic"/>
          <w:b/>
          <w:bCs/>
          <w:color w:val="auto"/>
          <w:sz w:val="32"/>
          <w:szCs w:val="32"/>
          <w:rtl/>
        </w:rPr>
      </w:pPr>
      <w:r>
        <w:rPr>
          <w:rFonts w:cs="Traditional Arabic" w:hint="cs"/>
          <w:b/>
          <w:bCs/>
          <w:color w:val="auto"/>
          <w:sz w:val="32"/>
          <w:szCs w:val="32"/>
          <w:rtl/>
        </w:rPr>
        <w:t>مظلومة‏</w:t>
      </w:r>
      <w:r>
        <w:rPr>
          <w:rFonts w:cs="Traditional Arabic"/>
          <w:b/>
          <w:bCs/>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قال عن الشعبي</w:t>
      </w:r>
      <w:r>
        <w:rPr>
          <w:rFonts w:cs="Traditional Arabic"/>
          <w:color w:val="auto"/>
          <w:sz w:val="32"/>
          <w:szCs w:val="32"/>
        </w:rPr>
        <w:t xml:space="preserve"> : </w:t>
      </w:r>
      <w:r>
        <w:rPr>
          <w:rFonts w:cs="Traditional Arabic" w:hint="cs"/>
          <w:color w:val="auto"/>
          <w:sz w:val="32"/>
          <w:szCs w:val="32"/>
          <w:rtl/>
        </w:rPr>
        <w:t>شهدت القاضي شريح وجاءته امرأة تخاصم رجلا , فأرسلت عينيها فبكت , فقلت : يا أبا</w:t>
      </w:r>
      <w:r>
        <w:rPr>
          <w:rFonts w:cs="Traditional Arabic" w:hint="cs"/>
          <w:color w:val="auto"/>
          <w:sz w:val="32"/>
          <w:szCs w:val="32"/>
        </w:rPr>
        <w:t xml:space="preserve"> </w:t>
      </w:r>
      <w:r>
        <w:rPr>
          <w:rFonts w:cs="Traditional Arabic" w:hint="cs"/>
          <w:color w:val="auto"/>
          <w:sz w:val="32"/>
          <w:szCs w:val="32"/>
          <w:rtl/>
        </w:rPr>
        <w:t>أمية ما أظن هذه البائسة إلا مظلومة ?‏</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فقال : يا شعبي</w:t>
      </w:r>
      <w:r>
        <w:rPr>
          <w:rFonts w:cs="Traditional Arabic" w:hint="cs"/>
          <w:color w:val="auto"/>
          <w:sz w:val="32"/>
          <w:szCs w:val="32"/>
        </w:rPr>
        <w:t xml:space="preserve"> </w:t>
      </w:r>
      <w:r>
        <w:rPr>
          <w:rFonts w:cs="Traditional Arabic" w:hint="cs"/>
          <w:color w:val="auto"/>
          <w:sz w:val="32"/>
          <w:szCs w:val="32"/>
          <w:rtl/>
        </w:rPr>
        <w:t>إن أخوة يوسف جاؤوا أباهم عشاء يبكون.‏</w:t>
      </w:r>
      <w:r>
        <w:rPr>
          <w:rFonts w:cs="Traditional Arabic" w:hint="cs"/>
          <w:color w:val="auto"/>
          <w:sz w:val="32"/>
          <w:szCs w:val="32"/>
        </w:rPr>
        <w:t xml:space="preserve"> </w:t>
      </w:r>
      <w:r>
        <w:rPr>
          <w:rFonts w:cs="Traditional Arabic" w:hint="cs"/>
          <w:color w:val="auto"/>
          <w:sz w:val="32"/>
          <w:szCs w:val="32"/>
          <w:vertAlign w:val="superscript"/>
          <w:rtl/>
        </w:rPr>
        <w:t>(</w:t>
      </w:r>
      <w:r>
        <w:rPr>
          <w:rStyle w:val="af7"/>
          <w:rFonts w:cs="Traditional Arabic"/>
          <w:color w:val="auto"/>
          <w:sz w:val="32"/>
          <w:szCs w:val="32"/>
          <w:rtl/>
        </w:rPr>
        <w:footnoteReference w:id="49"/>
      </w:r>
      <w:r>
        <w:rPr>
          <w:rFonts w:cs="Traditional Arabic" w:hint="cs"/>
          <w:color w:val="auto"/>
          <w:sz w:val="32"/>
          <w:szCs w:val="32"/>
          <w:vertAlign w:val="superscript"/>
          <w:rtl/>
        </w:rPr>
        <w:t>)</w:t>
      </w:r>
    </w:p>
    <w:p w:rsidR="00E16622" w:rsidRDefault="00E16622" w:rsidP="00622524">
      <w:pPr>
        <w:pStyle w:val="a5"/>
        <w:numPr>
          <w:ilvl w:val="0"/>
          <w:numId w:val="2"/>
        </w:numPr>
        <w:bidi/>
        <w:spacing w:line="440" w:lineRule="exact"/>
        <w:rPr>
          <w:rFonts w:cs="Traditional Arabic"/>
          <w:b/>
          <w:bCs/>
          <w:color w:val="auto"/>
          <w:sz w:val="32"/>
          <w:szCs w:val="32"/>
          <w:rtl/>
        </w:rPr>
      </w:pPr>
      <w:r>
        <w:rPr>
          <w:rFonts w:cs="Traditional Arabic" w:hint="cs"/>
          <w:b/>
          <w:bCs/>
          <w:color w:val="auto"/>
          <w:sz w:val="32"/>
          <w:szCs w:val="32"/>
          <w:rtl/>
        </w:rPr>
        <w:t>حكم عادل‏</w:t>
      </w:r>
      <w:r>
        <w:rPr>
          <w:rFonts w:cs="Traditional Arabic"/>
          <w:b/>
          <w:bCs/>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جاء في نوادر</w:t>
      </w:r>
      <w:r>
        <w:rPr>
          <w:rFonts w:cs="Traditional Arabic" w:hint="cs"/>
          <w:color w:val="auto"/>
          <w:sz w:val="32"/>
          <w:szCs w:val="32"/>
        </w:rPr>
        <w:t xml:space="preserve"> </w:t>
      </w:r>
      <w:r>
        <w:rPr>
          <w:rFonts w:cs="Traditional Arabic" w:hint="cs"/>
          <w:color w:val="auto"/>
          <w:sz w:val="32"/>
          <w:szCs w:val="32"/>
          <w:rtl/>
        </w:rPr>
        <w:t>الأذكياء لابن الجوزي أن رجلين اختصما في شاة وكل واحد منهما قد أخذ بأذنها , فجاء</w:t>
      </w:r>
      <w:r>
        <w:rPr>
          <w:rFonts w:cs="Traditional Arabic" w:hint="cs"/>
          <w:color w:val="auto"/>
          <w:sz w:val="32"/>
          <w:szCs w:val="32"/>
        </w:rPr>
        <w:t xml:space="preserve"> </w:t>
      </w:r>
      <w:r>
        <w:rPr>
          <w:rFonts w:cs="Traditional Arabic" w:hint="cs"/>
          <w:color w:val="auto"/>
          <w:sz w:val="32"/>
          <w:szCs w:val="32"/>
          <w:rtl/>
        </w:rPr>
        <w:t>رجل , فقالا: قد رضينا بحكمك.‏</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فقال : إن</w:t>
      </w:r>
      <w:r>
        <w:rPr>
          <w:rFonts w:cs="Traditional Arabic" w:hint="cs"/>
          <w:color w:val="auto"/>
          <w:sz w:val="32"/>
          <w:szCs w:val="32"/>
        </w:rPr>
        <w:t xml:space="preserve"> </w:t>
      </w:r>
      <w:r>
        <w:rPr>
          <w:rFonts w:cs="Traditional Arabic" w:hint="cs"/>
          <w:color w:val="auto"/>
          <w:sz w:val="32"/>
          <w:szCs w:val="32"/>
          <w:rtl/>
        </w:rPr>
        <w:t>رضيتما بحكمي فليحلف كل واحد منكما بالطلاق أنه لا يرجع فيما أحكم به.‏</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فحلفا , فقال</w:t>
      </w:r>
      <w:r>
        <w:rPr>
          <w:rFonts w:cs="Traditional Arabic"/>
          <w:color w:val="auto"/>
          <w:sz w:val="32"/>
          <w:szCs w:val="32"/>
        </w:rPr>
        <w:t xml:space="preserve"> : </w:t>
      </w:r>
      <w:r>
        <w:rPr>
          <w:rFonts w:cs="Traditional Arabic" w:hint="cs"/>
          <w:color w:val="auto"/>
          <w:sz w:val="32"/>
          <w:szCs w:val="32"/>
          <w:rtl/>
        </w:rPr>
        <w:t>خلياها.‏</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فخلياها فأخذها</w:t>
      </w:r>
      <w:r>
        <w:rPr>
          <w:rFonts w:cs="Traditional Arabic" w:hint="cs"/>
          <w:color w:val="auto"/>
          <w:sz w:val="32"/>
          <w:szCs w:val="32"/>
        </w:rPr>
        <w:t xml:space="preserve"> </w:t>
      </w:r>
      <w:r>
        <w:rPr>
          <w:rFonts w:cs="Traditional Arabic" w:hint="cs"/>
          <w:color w:val="auto"/>
          <w:sz w:val="32"/>
          <w:szCs w:val="32"/>
          <w:rtl/>
        </w:rPr>
        <w:t>وساقها وهما ينظران إليه ولا يقدران على مراجعته في حكمه.‏</w:t>
      </w:r>
      <w:r>
        <w:rPr>
          <w:rFonts w:cs="Traditional Arabic" w:hint="cs"/>
          <w:color w:val="auto"/>
          <w:sz w:val="32"/>
          <w:szCs w:val="32"/>
        </w:rPr>
        <w:t xml:space="preserve"> </w:t>
      </w:r>
      <w:r>
        <w:rPr>
          <w:rFonts w:cs="Traditional Arabic" w:hint="cs"/>
          <w:color w:val="auto"/>
          <w:sz w:val="32"/>
          <w:szCs w:val="32"/>
          <w:vertAlign w:val="superscript"/>
          <w:rtl/>
        </w:rPr>
        <w:t>(</w:t>
      </w:r>
      <w:r>
        <w:rPr>
          <w:rStyle w:val="af7"/>
          <w:rFonts w:cs="Traditional Arabic"/>
          <w:color w:val="auto"/>
          <w:sz w:val="32"/>
          <w:szCs w:val="32"/>
          <w:rtl/>
        </w:rPr>
        <w:footnoteReference w:id="50"/>
      </w:r>
      <w:r>
        <w:rPr>
          <w:rFonts w:cs="Traditional Arabic" w:hint="cs"/>
          <w:color w:val="auto"/>
          <w:sz w:val="32"/>
          <w:szCs w:val="32"/>
          <w:vertAlign w:val="superscript"/>
          <w:rtl/>
        </w:rPr>
        <w:t>)</w:t>
      </w:r>
    </w:p>
    <w:p w:rsidR="00E16622" w:rsidRDefault="00E16622" w:rsidP="00622524">
      <w:pPr>
        <w:pStyle w:val="a5"/>
        <w:numPr>
          <w:ilvl w:val="0"/>
          <w:numId w:val="2"/>
        </w:numPr>
        <w:bidi/>
        <w:spacing w:line="440" w:lineRule="exact"/>
        <w:rPr>
          <w:rFonts w:cs="Traditional Arabic"/>
          <w:color w:val="auto"/>
          <w:sz w:val="32"/>
          <w:szCs w:val="32"/>
        </w:rPr>
      </w:pPr>
      <w:r>
        <w:rPr>
          <w:rStyle w:val="afe"/>
          <w:rFonts w:cs="Traditional Arabic" w:hint="cs"/>
          <w:color w:val="auto"/>
          <w:sz w:val="32"/>
          <w:szCs w:val="32"/>
          <w:rtl/>
        </w:rPr>
        <w:lastRenderedPageBreak/>
        <w:t>نوادر</w:t>
      </w:r>
      <w:r>
        <w:rPr>
          <w:rStyle w:val="afe"/>
          <w:rFonts w:cs="Traditional Arabic" w:hint="cs"/>
          <w:color w:val="auto"/>
          <w:sz w:val="32"/>
          <w:szCs w:val="32"/>
        </w:rPr>
        <w:t xml:space="preserve"> </w:t>
      </w:r>
      <w:r>
        <w:rPr>
          <w:rStyle w:val="afe"/>
          <w:rFonts w:cs="Traditional Arabic" w:hint="cs"/>
          <w:color w:val="auto"/>
          <w:sz w:val="32"/>
          <w:szCs w:val="32"/>
          <w:rtl/>
        </w:rPr>
        <w:t>تفسير الأحلام</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 xml:space="preserve">  كان ابن سيرين معروفا بشخصية جادة إلا أن</w:t>
      </w:r>
      <w:r>
        <w:rPr>
          <w:rFonts w:cs="Traditional Arabic" w:hint="cs"/>
          <w:color w:val="auto"/>
          <w:sz w:val="32"/>
          <w:szCs w:val="32"/>
        </w:rPr>
        <w:t xml:space="preserve"> </w:t>
      </w:r>
      <w:r>
        <w:rPr>
          <w:rFonts w:cs="Traditional Arabic" w:hint="cs"/>
          <w:color w:val="auto"/>
          <w:sz w:val="32"/>
          <w:szCs w:val="32"/>
          <w:rtl/>
        </w:rPr>
        <w:t>الناس كانوا يأتون إليه لتفسير أحلامهم، ويشكك العلماء في الكتاب المعروف بتفسير</w:t>
      </w:r>
      <w:r>
        <w:rPr>
          <w:rFonts w:cs="Traditional Arabic" w:hint="cs"/>
          <w:color w:val="auto"/>
          <w:sz w:val="32"/>
          <w:szCs w:val="32"/>
        </w:rPr>
        <w:t xml:space="preserve"> </w:t>
      </w:r>
      <w:r>
        <w:rPr>
          <w:rFonts w:cs="Traditional Arabic" w:hint="cs"/>
          <w:color w:val="auto"/>
          <w:sz w:val="32"/>
          <w:szCs w:val="32"/>
          <w:rtl/>
        </w:rPr>
        <w:t>الأحلام لابن سيرين، وقد وردت في كتب النوادر تفسيرات طريفة لما سئل</w:t>
      </w:r>
      <w:r>
        <w:rPr>
          <w:rFonts w:cs="Traditional Arabic" w:hint="cs"/>
          <w:color w:val="auto"/>
          <w:sz w:val="32"/>
          <w:szCs w:val="32"/>
        </w:rPr>
        <w:t xml:space="preserve"> </w:t>
      </w:r>
      <w:r>
        <w:rPr>
          <w:rFonts w:cs="Traditional Arabic" w:hint="cs"/>
          <w:color w:val="auto"/>
          <w:sz w:val="32"/>
          <w:szCs w:val="32"/>
          <w:rtl/>
        </w:rPr>
        <w:t>عنه</w:t>
      </w:r>
      <w:r>
        <w:rPr>
          <w:rFonts w:cs="Traditional Arabic"/>
          <w:color w:val="auto"/>
          <w:sz w:val="32"/>
          <w:szCs w:val="32"/>
        </w:rPr>
        <w:t xml:space="preserve">. </w:t>
      </w:r>
    </w:p>
    <w:p w:rsidR="00E16622" w:rsidRDefault="00E16622" w:rsidP="00622524">
      <w:pPr>
        <w:pStyle w:val="a5"/>
        <w:numPr>
          <w:ilvl w:val="0"/>
          <w:numId w:val="2"/>
        </w:numPr>
        <w:bidi/>
        <w:spacing w:line="440" w:lineRule="exact"/>
        <w:rPr>
          <w:rFonts w:cs="Traditional Arabic"/>
          <w:b/>
          <w:bCs/>
          <w:color w:val="auto"/>
          <w:sz w:val="32"/>
          <w:szCs w:val="32"/>
        </w:rPr>
      </w:pPr>
      <w:r>
        <w:rPr>
          <w:rFonts w:cs="Traditional Arabic" w:hint="cs"/>
          <w:b/>
          <w:bCs/>
          <w:color w:val="auto"/>
          <w:sz w:val="32"/>
          <w:szCs w:val="32"/>
          <w:rtl/>
        </w:rPr>
        <w:t>حلقة وطلقة‏</w:t>
      </w:r>
      <w:r>
        <w:rPr>
          <w:rFonts w:cs="Traditional Arabic"/>
          <w:b/>
          <w:bCs/>
          <w:color w:val="auto"/>
          <w:sz w:val="32"/>
          <w:szCs w:val="32"/>
        </w:rPr>
        <w:t xml:space="preserve"> </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روي أن رجلا أتى</w:t>
      </w:r>
      <w:r>
        <w:rPr>
          <w:rFonts w:cs="Traditional Arabic" w:hint="cs"/>
          <w:color w:val="auto"/>
          <w:sz w:val="32"/>
          <w:szCs w:val="32"/>
        </w:rPr>
        <w:t xml:space="preserve"> </w:t>
      </w:r>
      <w:r>
        <w:rPr>
          <w:rFonts w:cs="Traditional Arabic" w:hint="cs"/>
          <w:color w:val="auto"/>
          <w:sz w:val="32"/>
          <w:szCs w:val="32"/>
          <w:rtl/>
        </w:rPr>
        <w:t>ابن سيرين فقال: رأيت في منامي زوجتي ترتدي في أذنها حلقة نصفها ذهب و نصفها فضة.‏</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فقال: لعلك</w:t>
      </w:r>
      <w:r>
        <w:rPr>
          <w:rFonts w:cs="Traditional Arabic" w:hint="cs"/>
          <w:color w:val="auto"/>
          <w:sz w:val="32"/>
          <w:szCs w:val="32"/>
        </w:rPr>
        <w:t xml:space="preserve"> </w:t>
      </w:r>
      <w:r>
        <w:rPr>
          <w:rFonts w:cs="Traditional Arabic" w:hint="cs"/>
          <w:color w:val="auto"/>
          <w:sz w:val="32"/>
          <w:szCs w:val="32"/>
          <w:rtl/>
        </w:rPr>
        <w:t>طلقتها طلقتين و بقيت عليك واحدة‏</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فقال: نعم هي</w:t>
      </w:r>
      <w:r>
        <w:rPr>
          <w:rFonts w:cs="Traditional Arabic" w:hint="cs"/>
          <w:color w:val="auto"/>
          <w:sz w:val="32"/>
          <w:szCs w:val="32"/>
        </w:rPr>
        <w:t xml:space="preserve"> </w:t>
      </w:r>
      <w:r>
        <w:rPr>
          <w:rFonts w:cs="Traditional Arabic" w:hint="cs"/>
          <w:color w:val="auto"/>
          <w:sz w:val="32"/>
          <w:szCs w:val="32"/>
          <w:rtl/>
        </w:rPr>
        <w:t>كذلك.‏</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قال : خذ حذرك</w:t>
      </w:r>
      <w:r>
        <w:rPr>
          <w:rFonts w:cs="Traditional Arabic" w:hint="cs"/>
          <w:color w:val="auto"/>
          <w:sz w:val="32"/>
          <w:szCs w:val="32"/>
        </w:rPr>
        <w:t xml:space="preserve"> </w:t>
      </w:r>
      <w:r>
        <w:rPr>
          <w:rFonts w:cs="Traditional Arabic" w:hint="cs"/>
          <w:color w:val="auto"/>
          <w:sz w:val="32"/>
          <w:szCs w:val="32"/>
          <w:rtl/>
        </w:rPr>
        <w:t>من الثالثة.‏</w:t>
      </w:r>
      <w:r>
        <w:rPr>
          <w:rFonts w:cs="Traditional Arabic" w:hint="cs"/>
          <w:color w:val="auto"/>
          <w:sz w:val="32"/>
          <w:szCs w:val="32"/>
        </w:rPr>
        <w:t xml:space="preserve"> </w:t>
      </w:r>
      <w:r>
        <w:rPr>
          <w:rFonts w:cs="Traditional Arabic" w:hint="cs"/>
          <w:color w:val="auto"/>
          <w:sz w:val="32"/>
          <w:szCs w:val="32"/>
          <w:vertAlign w:val="superscript"/>
          <w:rtl/>
        </w:rPr>
        <w:t>(</w:t>
      </w:r>
      <w:r>
        <w:rPr>
          <w:rStyle w:val="af7"/>
          <w:rFonts w:cs="Traditional Arabic"/>
          <w:color w:val="auto"/>
          <w:sz w:val="32"/>
          <w:szCs w:val="32"/>
          <w:rtl/>
        </w:rPr>
        <w:footnoteReference w:id="51"/>
      </w:r>
      <w:r>
        <w:rPr>
          <w:rFonts w:cs="Traditional Arabic" w:hint="cs"/>
          <w:color w:val="auto"/>
          <w:sz w:val="32"/>
          <w:szCs w:val="32"/>
          <w:vertAlign w:val="superscript"/>
          <w:rtl/>
        </w:rPr>
        <w:t>)</w:t>
      </w:r>
    </w:p>
    <w:p w:rsidR="00E16622" w:rsidRDefault="00E16622" w:rsidP="00E16622">
      <w:pPr>
        <w:pStyle w:val="a5"/>
        <w:bidi/>
        <w:spacing w:line="440" w:lineRule="exact"/>
        <w:rPr>
          <w:rFonts w:cs="Traditional Arabic"/>
          <w:color w:val="auto"/>
          <w:sz w:val="32"/>
          <w:szCs w:val="32"/>
          <w:rtl/>
        </w:rPr>
      </w:pPr>
    </w:p>
    <w:p w:rsidR="00E16622" w:rsidRDefault="00E16622" w:rsidP="00622524">
      <w:pPr>
        <w:pStyle w:val="a5"/>
        <w:numPr>
          <w:ilvl w:val="0"/>
          <w:numId w:val="2"/>
        </w:numPr>
        <w:bidi/>
        <w:spacing w:line="440" w:lineRule="exact"/>
        <w:rPr>
          <w:rFonts w:cs="Traditional Arabic"/>
          <w:b/>
          <w:bCs/>
          <w:color w:val="auto"/>
          <w:sz w:val="32"/>
          <w:szCs w:val="32"/>
        </w:rPr>
      </w:pPr>
      <w:r>
        <w:rPr>
          <w:rFonts w:cs="Traditional Arabic" w:hint="cs"/>
          <w:b/>
          <w:bCs/>
          <w:color w:val="auto"/>
          <w:sz w:val="32"/>
          <w:szCs w:val="32"/>
          <w:rtl/>
        </w:rPr>
        <w:t>حبل ومكر‏</w:t>
      </w:r>
      <w:r>
        <w:rPr>
          <w:rFonts w:cs="Traditional Arabic"/>
          <w:b/>
          <w:bCs/>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سئل ابن سيرين</w:t>
      </w:r>
      <w:r>
        <w:rPr>
          <w:rFonts w:cs="Traditional Arabic" w:hint="cs"/>
          <w:color w:val="auto"/>
          <w:sz w:val="32"/>
          <w:szCs w:val="32"/>
        </w:rPr>
        <w:t xml:space="preserve"> </w:t>
      </w:r>
      <w:r>
        <w:rPr>
          <w:rFonts w:cs="Traditional Arabic" w:hint="cs"/>
          <w:color w:val="auto"/>
          <w:sz w:val="32"/>
          <w:szCs w:val="32"/>
          <w:rtl/>
        </w:rPr>
        <w:t>عن رجل أخذ جرة و أوثق فيها حبلا و أدلاها في ركية فلما امتلأت الجرة انحل الحبل و</w:t>
      </w:r>
      <w:r>
        <w:rPr>
          <w:rFonts w:cs="Traditional Arabic" w:hint="cs"/>
          <w:color w:val="auto"/>
          <w:sz w:val="32"/>
          <w:szCs w:val="32"/>
        </w:rPr>
        <w:t xml:space="preserve"> </w:t>
      </w:r>
      <w:r>
        <w:rPr>
          <w:rFonts w:cs="Traditional Arabic" w:hint="cs"/>
          <w:color w:val="auto"/>
          <w:sz w:val="32"/>
          <w:szCs w:val="32"/>
          <w:rtl/>
        </w:rPr>
        <w:t>سقطت الجرة.‏</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فقال: الحبل</w:t>
      </w:r>
      <w:r>
        <w:rPr>
          <w:rFonts w:cs="Traditional Arabic" w:hint="cs"/>
          <w:color w:val="auto"/>
          <w:sz w:val="32"/>
          <w:szCs w:val="32"/>
        </w:rPr>
        <w:t xml:space="preserve"> </w:t>
      </w:r>
      <w:r>
        <w:rPr>
          <w:rFonts w:cs="Traditional Arabic" w:hint="cs"/>
          <w:color w:val="auto"/>
          <w:sz w:val="32"/>
          <w:szCs w:val="32"/>
          <w:rtl/>
        </w:rPr>
        <w:t>ميثاق و الجرة امرأة و الماء فتنة و الركية مكر و هذا الرجل بعثه صاحب له يخطب له</w:t>
      </w:r>
      <w:r>
        <w:rPr>
          <w:rFonts w:cs="Traditional Arabic" w:hint="cs"/>
          <w:color w:val="auto"/>
          <w:sz w:val="32"/>
          <w:szCs w:val="32"/>
        </w:rPr>
        <w:t xml:space="preserve"> </w:t>
      </w:r>
      <w:r>
        <w:rPr>
          <w:rFonts w:cs="Traditional Arabic" w:hint="cs"/>
          <w:color w:val="auto"/>
          <w:sz w:val="32"/>
          <w:szCs w:val="32"/>
          <w:rtl/>
        </w:rPr>
        <w:t>امرأة فمكر الرجل و تزوجها.‏</w:t>
      </w:r>
      <w:r>
        <w:rPr>
          <w:rFonts w:cs="Traditional Arabic" w:hint="cs"/>
          <w:color w:val="auto"/>
          <w:sz w:val="32"/>
          <w:szCs w:val="32"/>
        </w:rPr>
        <w:t xml:space="preserve"> </w:t>
      </w:r>
      <w:r>
        <w:rPr>
          <w:rFonts w:cs="Traditional Arabic" w:hint="cs"/>
          <w:color w:val="auto"/>
          <w:sz w:val="32"/>
          <w:szCs w:val="32"/>
          <w:vertAlign w:val="superscript"/>
          <w:rtl/>
        </w:rPr>
        <w:t>(</w:t>
      </w:r>
      <w:r>
        <w:rPr>
          <w:rStyle w:val="af7"/>
          <w:rFonts w:cs="Traditional Arabic"/>
          <w:color w:val="auto"/>
          <w:sz w:val="32"/>
          <w:szCs w:val="32"/>
          <w:rtl/>
        </w:rPr>
        <w:footnoteReference w:id="52"/>
      </w:r>
      <w:r>
        <w:rPr>
          <w:rFonts w:cs="Traditional Arabic" w:hint="cs"/>
          <w:color w:val="auto"/>
          <w:sz w:val="32"/>
          <w:szCs w:val="32"/>
          <w:vertAlign w:val="superscript"/>
          <w:rtl/>
        </w:rPr>
        <w:t>)</w:t>
      </w:r>
    </w:p>
    <w:p w:rsidR="00E16622" w:rsidRDefault="00E16622" w:rsidP="00622524">
      <w:pPr>
        <w:pStyle w:val="a5"/>
        <w:numPr>
          <w:ilvl w:val="0"/>
          <w:numId w:val="2"/>
        </w:numPr>
        <w:bidi/>
        <w:spacing w:line="440" w:lineRule="exact"/>
        <w:rPr>
          <w:rFonts w:cs="Traditional Arabic"/>
          <w:b/>
          <w:bCs/>
          <w:color w:val="auto"/>
          <w:sz w:val="32"/>
          <w:szCs w:val="32"/>
          <w:rtl/>
        </w:rPr>
      </w:pPr>
      <w:r>
        <w:rPr>
          <w:rFonts w:cs="Traditional Arabic" w:hint="cs"/>
          <w:b/>
          <w:bCs/>
          <w:color w:val="auto"/>
          <w:sz w:val="32"/>
          <w:szCs w:val="32"/>
          <w:rtl/>
        </w:rPr>
        <w:t>دين‏</w:t>
      </w:r>
      <w:r>
        <w:rPr>
          <w:rFonts w:cs="Traditional Arabic"/>
          <w:b/>
          <w:bCs/>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lastRenderedPageBreak/>
        <w:t>حكي أن رجلاً</w:t>
      </w:r>
      <w:r>
        <w:rPr>
          <w:rFonts w:cs="Traditional Arabic" w:hint="cs"/>
          <w:color w:val="auto"/>
          <w:sz w:val="32"/>
          <w:szCs w:val="32"/>
        </w:rPr>
        <w:t xml:space="preserve"> </w:t>
      </w:r>
      <w:r>
        <w:rPr>
          <w:rFonts w:cs="Traditional Arabic" w:hint="cs"/>
          <w:color w:val="auto"/>
          <w:sz w:val="32"/>
          <w:szCs w:val="32"/>
          <w:rtl/>
        </w:rPr>
        <w:t>أتى ابن سيرين فقال: رأيت فخذي حمراء وعليها شعر نابت و أمرت رجلا فقص ذلك الشعر.‏</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قال: أنت رجل</w:t>
      </w:r>
      <w:r>
        <w:rPr>
          <w:rFonts w:cs="Traditional Arabic" w:hint="cs"/>
          <w:color w:val="auto"/>
          <w:sz w:val="32"/>
          <w:szCs w:val="32"/>
        </w:rPr>
        <w:t xml:space="preserve"> </w:t>
      </w:r>
      <w:r>
        <w:rPr>
          <w:rFonts w:cs="Traditional Arabic" w:hint="cs"/>
          <w:color w:val="auto"/>
          <w:sz w:val="32"/>
          <w:szCs w:val="32"/>
          <w:rtl/>
        </w:rPr>
        <w:t>عليك دين يؤديه عنك رجل من قرابتك.‏</w:t>
      </w:r>
      <w:r>
        <w:rPr>
          <w:rFonts w:cs="Traditional Arabic" w:hint="cs"/>
          <w:color w:val="auto"/>
          <w:sz w:val="32"/>
          <w:szCs w:val="32"/>
        </w:rPr>
        <w:t xml:space="preserve"> </w:t>
      </w:r>
      <w:r>
        <w:rPr>
          <w:rFonts w:cs="Traditional Arabic" w:hint="cs"/>
          <w:color w:val="auto"/>
          <w:sz w:val="32"/>
          <w:szCs w:val="32"/>
          <w:vertAlign w:val="superscript"/>
          <w:rtl/>
        </w:rPr>
        <w:t>(</w:t>
      </w:r>
      <w:r>
        <w:rPr>
          <w:rStyle w:val="af7"/>
          <w:rFonts w:cs="Traditional Arabic"/>
          <w:color w:val="auto"/>
          <w:sz w:val="32"/>
          <w:szCs w:val="32"/>
          <w:rtl/>
        </w:rPr>
        <w:footnoteReference w:id="53"/>
      </w:r>
      <w:r>
        <w:rPr>
          <w:rFonts w:cs="Traditional Arabic" w:hint="cs"/>
          <w:color w:val="auto"/>
          <w:sz w:val="32"/>
          <w:szCs w:val="32"/>
          <w:vertAlign w:val="superscript"/>
          <w:rtl/>
        </w:rPr>
        <w:t>)</w:t>
      </w:r>
    </w:p>
    <w:p w:rsidR="00E16622" w:rsidRDefault="00E16622" w:rsidP="00622524">
      <w:pPr>
        <w:pStyle w:val="a5"/>
        <w:numPr>
          <w:ilvl w:val="0"/>
          <w:numId w:val="2"/>
        </w:numPr>
        <w:bidi/>
        <w:spacing w:line="440" w:lineRule="exact"/>
        <w:rPr>
          <w:rFonts w:cs="Traditional Arabic"/>
          <w:b/>
          <w:bCs/>
          <w:color w:val="auto"/>
          <w:sz w:val="32"/>
          <w:szCs w:val="32"/>
        </w:rPr>
      </w:pPr>
      <w:r>
        <w:rPr>
          <w:rFonts w:cs="Traditional Arabic" w:hint="cs"/>
          <w:b/>
          <w:bCs/>
          <w:color w:val="auto"/>
          <w:sz w:val="32"/>
          <w:szCs w:val="32"/>
          <w:rtl/>
        </w:rPr>
        <w:t>مالح وحلو‏</w:t>
      </w:r>
      <w:r>
        <w:rPr>
          <w:rFonts w:cs="Traditional Arabic"/>
          <w:b/>
          <w:bCs/>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روي أن رجلا أتى</w:t>
      </w:r>
      <w:r>
        <w:rPr>
          <w:rFonts w:cs="Traditional Arabic" w:hint="cs"/>
          <w:color w:val="auto"/>
          <w:sz w:val="32"/>
          <w:szCs w:val="32"/>
        </w:rPr>
        <w:t xml:space="preserve"> </w:t>
      </w:r>
      <w:r>
        <w:rPr>
          <w:rFonts w:cs="Traditional Arabic" w:hint="cs"/>
          <w:color w:val="auto"/>
          <w:sz w:val="32"/>
          <w:szCs w:val="32"/>
          <w:rtl/>
        </w:rPr>
        <w:t>ابن سيرين و قال: رأيت أني أشرب من قلة لها رأسان مالح وحلو.‏</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قال: لك امرأة و</w:t>
      </w:r>
      <w:r>
        <w:rPr>
          <w:rFonts w:cs="Traditional Arabic" w:hint="cs"/>
          <w:color w:val="auto"/>
          <w:sz w:val="32"/>
          <w:szCs w:val="32"/>
        </w:rPr>
        <w:t xml:space="preserve"> </w:t>
      </w:r>
      <w:r>
        <w:rPr>
          <w:rFonts w:cs="Traditional Arabic" w:hint="cs"/>
          <w:color w:val="auto"/>
          <w:sz w:val="32"/>
          <w:szCs w:val="32"/>
          <w:rtl/>
        </w:rPr>
        <w:t>لها أخت و أنت تراود أختها عن نفسها، فاتق الله تعالى.‏</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قال الرجل: صدقت</w:t>
      </w:r>
      <w:r>
        <w:rPr>
          <w:rFonts w:cs="Traditional Arabic" w:hint="cs"/>
          <w:color w:val="auto"/>
          <w:sz w:val="32"/>
          <w:szCs w:val="32"/>
        </w:rPr>
        <w:t xml:space="preserve"> </w:t>
      </w:r>
      <w:r>
        <w:rPr>
          <w:rFonts w:cs="Traditional Arabic" w:hint="cs"/>
          <w:color w:val="auto"/>
          <w:sz w:val="32"/>
          <w:szCs w:val="32"/>
          <w:rtl/>
        </w:rPr>
        <w:t>و أشهدك على أني تبت.‏</w:t>
      </w:r>
      <w:r>
        <w:rPr>
          <w:rFonts w:cs="Traditional Arabic"/>
          <w:color w:val="auto"/>
          <w:sz w:val="32"/>
          <w:szCs w:val="32"/>
        </w:rPr>
        <w:t xml:space="preserve"> </w:t>
      </w:r>
    </w:p>
    <w:p w:rsidR="00E16622" w:rsidRDefault="00E16622" w:rsidP="00E16622">
      <w:pPr>
        <w:pStyle w:val="a5"/>
        <w:bidi/>
        <w:spacing w:line="440" w:lineRule="exact"/>
        <w:rPr>
          <w:rStyle w:val="afe"/>
          <w:b w:val="0"/>
          <w:bCs w:val="0"/>
        </w:rPr>
      </w:pPr>
    </w:p>
    <w:p w:rsidR="00E16622" w:rsidRDefault="00E16622" w:rsidP="00622524">
      <w:pPr>
        <w:pStyle w:val="a5"/>
        <w:numPr>
          <w:ilvl w:val="0"/>
          <w:numId w:val="2"/>
        </w:numPr>
        <w:bidi/>
        <w:spacing w:line="440" w:lineRule="exact"/>
        <w:rPr>
          <w:rtl/>
        </w:rPr>
      </w:pPr>
      <w:r>
        <w:rPr>
          <w:rStyle w:val="afe"/>
          <w:rFonts w:cs="Traditional Arabic" w:hint="cs"/>
          <w:color w:val="auto"/>
          <w:sz w:val="32"/>
          <w:szCs w:val="32"/>
          <w:rtl/>
        </w:rPr>
        <w:t>نـــوادر الخبازين</w:t>
      </w:r>
    </w:p>
    <w:p w:rsidR="00E16622" w:rsidRDefault="00E16622" w:rsidP="00622524">
      <w:pPr>
        <w:pStyle w:val="a5"/>
        <w:numPr>
          <w:ilvl w:val="0"/>
          <w:numId w:val="2"/>
        </w:numPr>
        <w:bidi/>
        <w:spacing w:line="440" w:lineRule="exact"/>
        <w:rPr>
          <w:rFonts w:cs="Traditional Arabic"/>
          <w:b/>
          <w:bCs/>
          <w:color w:val="auto"/>
          <w:sz w:val="32"/>
          <w:szCs w:val="32"/>
        </w:rPr>
      </w:pPr>
      <w:r>
        <w:rPr>
          <w:rFonts w:cs="Traditional Arabic" w:hint="cs"/>
          <w:b/>
          <w:bCs/>
          <w:color w:val="auto"/>
          <w:sz w:val="32"/>
          <w:szCs w:val="32"/>
          <w:rtl/>
        </w:rPr>
        <w:t>ذو الأقدام الأربعة</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 xml:space="preserve">  طلب تيمور لنك</w:t>
      </w:r>
      <w:r>
        <w:rPr>
          <w:rFonts w:cs="Traditional Arabic" w:hint="cs"/>
          <w:color w:val="auto"/>
          <w:sz w:val="32"/>
          <w:szCs w:val="32"/>
        </w:rPr>
        <w:t xml:space="preserve"> </w:t>
      </w:r>
      <w:r>
        <w:rPr>
          <w:rFonts w:cs="Traditional Arabic" w:hint="cs"/>
          <w:color w:val="auto"/>
          <w:sz w:val="32"/>
          <w:szCs w:val="32"/>
          <w:rtl/>
        </w:rPr>
        <w:t>من خباز جلب إوزة مشوية، فاشتراها الخادم وفي الطريق أغرته رائحة الشواء، فأكل إحدى</w:t>
      </w:r>
      <w:r>
        <w:rPr>
          <w:rFonts w:cs="Traditional Arabic" w:hint="cs"/>
          <w:color w:val="auto"/>
          <w:sz w:val="32"/>
          <w:szCs w:val="32"/>
        </w:rPr>
        <w:t xml:space="preserve"> </w:t>
      </w:r>
      <w:r>
        <w:rPr>
          <w:rFonts w:cs="Traditional Arabic" w:hint="cs"/>
          <w:color w:val="auto"/>
          <w:sz w:val="32"/>
          <w:szCs w:val="32"/>
          <w:rtl/>
        </w:rPr>
        <w:t>فخذي الإوزة.‏‏</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ولما قدمها</w:t>
      </w:r>
      <w:r>
        <w:rPr>
          <w:rFonts w:cs="Traditional Arabic" w:hint="cs"/>
          <w:color w:val="auto"/>
          <w:sz w:val="32"/>
          <w:szCs w:val="32"/>
        </w:rPr>
        <w:t xml:space="preserve"> </w:t>
      </w:r>
      <w:r>
        <w:rPr>
          <w:rFonts w:cs="Traditional Arabic" w:hint="cs"/>
          <w:color w:val="auto"/>
          <w:sz w:val="32"/>
          <w:szCs w:val="32"/>
          <w:rtl/>
        </w:rPr>
        <w:t>لتيمور لنك سأله: أين ذهبت الرجل الناقصة؟‏‏</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فارتبك الخباز</w:t>
      </w:r>
      <w:r>
        <w:rPr>
          <w:rFonts w:cs="Traditional Arabic" w:hint="cs"/>
          <w:color w:val="auto"/>
          <w:sz w:val="32"/>
          <w:szCs w:val="32"/>
        </w:rPr>
        <w:t xml:space="preserve"> </w:t>
      </w:r>
      <w:r>
        <w:rPr>
          <w:rFonts w:cs="Traditional Arabic" w:hint="cs"/>
          <w:color w:val="auto"/>
          <w:sz w:val="32"/>
          <w:szCs w:val="32"/>
          <w:rtl/>
        </w:rPr>
        <w:t>قليلا ثم قال: لم تذهب إلى مكان يا مولاي ولكن الإوز في هذه البلدة برجل واحدة.‏‏</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ونظر الخباز عبر</w:t>
      </w:r>
      <w:r>
        <w:rPr>
          <w:rFonts w:cs="Traditional Arabic" w:hint="cs"/>
          <w:color w:val="auto"/>
          <w:sz w:val="32"/>
          <w:szCs w:val="32"/>
        </w:rPr>
        <w:t xml:space="preserve"> </w:t>
      </w:r>
      <w:r>
        <w:rPr>
          <w:rFonts w:cs="Traditional Arabic" w:hint="cs"/>
          <w:color w:val="auto"/>
          <w:sz w:val="32"/>
          <w:szCs w:val="32"/>
          <w:rtl/>
        </w:rPr>
        <w:t>الشباك فرأى الأوز يقف على ساق واحدة ، ففرح وقال تعال يا مولاي وانظر.‏‏</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ونظر تيمور لنك</w:t>
      </w:r>
      <w:r>
        <w:rPr>
          <w:rFonts w:cs="Traditional Arabic" w:hint="cs"/>
          <w:color w:val="auto"/>
          <w:sz w:val="32"/>
          <w:szCs w:val="32"/>
        </w:rPr>
        <w:t xml:space="preserve"> </w:t>
      </w:r>
      <w:r>
        <w:rPr>
          <w:rFonts w:cs="Traditional Arabic" w:hint="cs"/>
          <w:color w:val="auto"/>
          <w:sz w:val="32"/>
          <w:szCs w:val="32"/>
          <w:rtl/>
        </w:rPr>
        <w:t>فرأى سرباً من الإوز يقف في الحديقة على ساق واحدة..‏‏</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وقال الخباز</w:t>
      </w:r>
      <w:r>
        <w:rPr>
          <w:rFonts w:cs="Traditional Arabic" w:hint="cs"/>
          <w:color w:val="auto"/>
          <w:sz w:val="32"/>
          <w:szCs w:val="32"/>
        </w:rPr>
        <w:t xml:space="preserve"> </w:t>
      </w:r>
      <w:r>
        <w:rPr>
          <w:rFonts w:cs="Traditional Arabic" w:hint="cs"/>
          <w:color w:val="auto"/>
          <w:sz w:val="32"/>
          <w:szCs w:val="32"/>
          <w:rtl/>
        </w:rPr>
        <w:t>منتصراً: هل رأيت يا مولاي ؟‏‏</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فطلب تيمور لنك</w:t>
      </w:r>
      <w:r>
        <w:rPr>
          <w:rFonts w:cs="Traditional Arabic" w:hint="cs"/>
          <w:color w:val="auto"/>
          <w:sz w:val="32"/>
          <w:szCs w:val="32"/>
        </w:rPr>
        <w:t xml:space="preserve"> </w:t>
      </w:r>
      <w:r>
        <w:rPr>
          <w:rFonts w:cs="Traditional Arabic" w:hint="cs"/>
          <w:color w:val="auto"/>
          <w:sz w:val="32"/>
          <w:szCs w:val="32"/>
          <w:rtl/>
        </w:rPr>
        <w:t>من أحد الجنود أن يضرب الإوز بالعصا ،ولما فعل الجندي، أخذ الإوز يجري على ساقيه</w:t>
      </w:r>
      <w:r>
        <w:rPr>
          <w:rFonts w:cs="Traditional Arabic" w:hint="cs"/>
          <w:color w:val="auto"/>
          <w:sz w:val="32"/>
          <w:szCs w:val="32"/>
        </w:rPr>
        <w:t xml:space="preserve"> </w:t>
      </w:r>
      <w:r>
        <w:rPr>
          <w:rFonts w:cs="Traditional Arabic" w:hint="cs"/>
          <w:color w:val="auto"/>
          <w:sz w:val="32"/>
          <w:szCs w:val="32"/>
          <w:rtl/>
        </w:rPr>
        <w:t>هنا وهناك.‏‏</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lastRenderedPageBreak/>
        <w:t>فنظر تيمور لنك</w:t>
      </w:r>
      <w:r>
        <w:rPr>
          <w:rFonts w:cs="Traditional Arabic" w:hint="cs"/>
          <w:color w:val="auto"/>
          <w:sz w:val="32"/>
          <w:szCs w:val="32"/>
        </w:rPr>
        <w:t xml:space="preserve"> </w:t>
      </w:r>
      <w:r>
        <w:rPr>
          <w:rFonts w:cs="Traditional Arabic" w:hint="cs"/>
          <w:color w:val="auto"/>
          <w:sz w:val="32"/>
          <w:szCs w:val="32"/>
          <w:rtl/>
        </w:rPr>
        <w:t>إلى الخباز مهدداً وقال: هل رأيت أنت؟ إن الإوز يجري على ساقيه ، لقد خلق بقدمين</w:t>
      </w:r>
      <w:r>
        <w:rPr>
          <w:rFonts w:cs="Traditional Arabic" w:hint="cs"/>
          <w:color w:val="auto"/>
          <w:sz w:val="32"/>
          <w:szCs w:val="32"/>
        </w:rPr>
        <w:t xml:space="preserve"> </w:t>
      </w:r>
      <w:r>
        <w:rPr>
          <w:rFonts w:cs="Traditional Arabic" w:hint="cs"/>
          <w:color w:val="auto"/>
          <w:sz w:val="32"/>
          <w:szCs w:val="32"/>
          <w:rtl/>
        </w:rPr>
        <w:t>وليس بواحدة.‏‏</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فقال الخباز</w:t>
      </w:r>
      <w:r>
        <w:rPr>
          <w:rFonts w:cs="Traditional Arabic"/>
          <w:color w:val="auto"/>
          <w:sz w:val="32"/>
          <w:szCs w:val="32"/>
        </w:rPr>
        <w:t xml:space="preserve"> :</w:t>
      </w:r>
      <w:r>
        <w:rPr>
          <w:rFonts w:cs="Traditional Arabic" w:hint="cs"/>
          <w:color w:val="auto"/>
          <w:sz w:val="32"/>
          <w:szCs w:val="32"/>
          <w:rtl/>
        </w:rPr>
        <w:t>والله يا مولاي لو ضربني أحد بهذه العصا، لركضت على أربع.‏‏</w:t>
      </w:r>
      <w:r>
        <w:rPr>
          <w:rFonts w:cs="Traditional Arabic" w:hint="cs"/>
          <w:color w:val="auto"/>
          <w:sz w:val="32"/>
          <w:szCs w:val="32"/>
        </w:rPr>
        <w:t xml:space="preserve"> </w:t>
      </w:r>
    </w:p>
    <w:p w:rsidR="00E16622" w:rsidRDefault="00E16622" w:rsidP="00E16622">
      <w:pPr>
        <w:pStyle w:val="a5"/>
        <w:bidi/>
        <w:spacing w:line="440" w:lineRule="exact"/>
        <w:rPr>
          <w:rFonts w:cs="Traditional Arabic"/>
          <w:color w:val="auto"/>
          <w:sz w:val="32"/>
          <w:szCs w:val="32"/>
          <w:rtl/>
        </w:rPr>
      </w:pPr>
    </w:p>
    <w:p w:rsidR="00E16622" w:rsidRDefault="00E16622" w:rsidP="00622524">
      <w:pPr>
        <w:pStyle w:val="a5"/>
        <w:numPr>
          <w:ilvl w:val="0"/>
          <w:numId w:val="2"/>
        </w:numPr>
        <w:bidi/>
        <w:spacing w:line="440" w:lineRule="exact"/>
        <w:rPr>
          <w:rFonts w:cs="Traditional Arabic"/>
          <w:b/>
          <w:bCs/>
          <w:color w:val="auto"/>
          <w:sz w:val="32"/>
          <w:szCs w:val="32"/>
        </w:rPr>
      </w:pPr>
      <w:r>
        <w:rPr>
          <w:rFonts w:cs="Traditional Arabic" w:hint="cs"/>
          <w:b/>
          <w:bCs/>
          <w:color w:val="auto"/>
          <w:sz w:val="32"/>
          <w:szCs w:val="32"/>
          <w:rtl/>
        </w:rPr>
        <w:t>الدجاجة</w:t>
      </w:r>
      <w:r>
        <w:rPr>
          <w:rFonts w:cs="Traditional Arabic" w:hint="cs"/>
          <w:b/>
          <w:bCs/>
          <w:color w:val="auto"/>
          <w:sz w:val="32"/>
          <w:szCs w:val="32"/>
        </w:rPr>
        <w:t xml:space="preserve"> </w:t>
      </w:r>
      <w:r>
        <w:rPr>
          <w:rFonts w:cs="Traditional Arabic" w:hint="cs"/>
          <w:b/>
          <w:bCs/>
          <w:color w:val="auto"/>
          <w:sz w:val="32"/>
          <w:szCs w:val="32"/>
          <w:rtl/>
        </w:rPr>
        <w:t>الطائرة‏‏</w:t>
      </w:r>
      <w:r>
        <w:rPr>
          <w:rFonts w:cs="Traditional Arabic"/>
          <w:b/>
          <w:bCs/>
          <w:color w:val="auto"/>
          <w:sz w:val="32"/>
          <w:szCs w:val="32"/>
        </w:rPr>
        <w:t xml:space="preserve"> </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 xml:space="preserve">   جاء رجل إلى</w:t>
      </w:r>
      <w:r>
        <w:rPr>
          <w:rFonts w:cs="Traditional Arabic" w:hint="cs"/>
          <w:color w:val="auto"/>
          <w:sz w:val="32"/>
          <w:szCs w:val="32"/>
        </w:rPr>
        <w:t xml:space="preserve"> </w:t>
      </w:r>
      <w:r>
        <w:rPr>
          <w:rFonts w:cs="Traditional Arabic" w:hint="cs"/>
          <w:color w:val="auto"/>
          <w:sz w:val="32"/>
          <w:szCs w:val="32"/>
          <w:rtl/>
        </w:rPr>
        <w:t>خباز بدجاجة ليشويها ،ثم ذهب إلى منزله حتى تنضج، فلما قاربت النضج فاحت رائحتها</w:t>
      </w:r>
      <w:r>
        <w:rPr>
          <w:rFonts w:cs="Traditional Arabic" w:hint="cs"/>
          <w:color w:val="auto"/>
          <w:sz w:val="32"/>
          <w:szCs w:val="32"/>
        </w:rPr>
        <w:t xml:space="preserve"> </w:t>
      </w:r>
      <w:r>
        <w:rPr>
          <w:rFonts w:cs="Traditional Arabic" w:hint="cs"/>
          <w:color w:val="auto"/>
          <w:sz w:val="32"/>
          <w:szCs w:val="32"/>
          <w:rtl/>
        </w:rPr>
        <w:t>فطمع فيها الخباز وأكلها ، ولما جاء صاحبها يأخذها ادعي الخباز أن الدجاجة بعد أن</w:t>
      </w:r>
      <w:r>
        <w:rPr>
          <w:rFonts w:cs="Traditional Arabic" w:hint="cs"/>
          <w:color w:val="auto"/>
          <w:sz w:val="32"/>
          <w:szCs w:val="32"/>
        </w:rPr>
        <w:t xml:space="preserve"> </w:t>
      </w:r>
      <w:r>
        <w:rPr>
          <w:rFonts w:cs="Traditional Arabic" w:hint="cs"/>
          <w:color w:val="auto"/>
          <w:sz w:val="32"/>
          <w:szCs w:val="32"/>
          <w:rtl/>
        </w:rPr>
        <w:t>نضجت تحولت إلى طائر، وطارت من الفرن عاليا.‏‏</w:t>
      </w:r>
      <w:r>
        <w:rPr>
          <w:rFonts w:cs="Traditional Arabic"/>
          <w:color w:val="auto"/>
          <w:sz w:val="32"/>
          <w:szCs w:val="32"/>
        </w:rPr>
        <w:t xml:space="preserve"> </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 xml:space="preserve">   فدهش الرجل ورفع</w:t>
      </w:r>
      <w:r>
        <w:rPr>
          <w:rFonts w:cs="Traditional Arabic" w:hint="cs"/>
          <w:color w:val="auto"/>
          <w:sz w:val="32"/>
          <w:szCs w:val="32"/>
        </w:rPr>
        <w:t xml:space="preserve"> </w:t>
      </w:r>
      <w:r>
        <w:rPr>
          <w:rFonts w:cs="Traditional Arabic" w:hint="cs"/>
          <w:color w:val="auto"/>
          <w:sz w:val="32"/>
          <w:szCs w:val="32"/>
          <w:rtl/>
        </w:rPr>
        <w:t>أمر الخباز إلى القاضي ليحكم بينهما، وبعد أن سمع القاضي الحكاية أجل الحكم إلى</w:t>
      </w:r>
      <w:r>
        <w:rPr>
          <w:rFonts w:cs="Traditional Arabic" w:hint="cs"/>
          <w:color w:val="auto"/>
          <w:sz w:val="32"/>
          <w:szCs w:val="32"/>
        </w:rPr>
        <w:t xml:space="preserve"> </w:t>
      </w:r>
      <w:r>
        <w:rPr>
          <w:rFonts w:cs="Traditional Arabic" w:hint="cs"/>
          <w:color w:val="auto"/>
          <w:sz w:val="32"/>
          <w:szCs w:val="32"/>
          <w:rtl/>
        </w:rPr>
        <w:t>اليوم التالي، وطلب الخباز أن يرسل إليه خمسين رغيفاً، وفي اليوم التالي حضر الخباز</w:t>
      </w:r>
      <w:r>
        <w:rPr>
          <w:rFonts w:cs="Traditional Arabic" w:hint="cs"/>
          <w:color w:val="auto"/>
          <w:sz w:val="32"/>
          <w:szCs w:val="32"/>
        </w:rPr>
        <w:t xml:space="preserve"> </w:t>
      </w:r>
      <w:r>
        <w:rPr>
          <w:rFonts w:cs="Traditional Arabic" w:hint="cs"/>
          <w:color w:val="auto"/>
          <w:sz w:val="32"/>
          <w:szCs w:val="32"/>
          <w:rtl/>
        </w:rPr>
        <w:t>والرجل إلى المحكمة وقبل أن يسمع إفادات الشهود صرخ بوجه الخباز وقال :‏‏</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كيف تغشني أيها</w:t>
      </w:r>
      <w:r>
        <w:rPr>
          <w:rFonts w:cs="Traditional Arabic" w:hint="cs"/>
          <w:color w:val="auto"/>
          <w:sz w:val="32"/>
          <w:szCs w:val="32"/>
        </w:rPr>
        <w:t xml:space="preserve"> </w:t>
      </w:r>
      <w:r>
        <w:rPr>
          <w:rFonts w:cs="Traditional Arabic" w:hint="cs"/>
          <w:color w:val="auto"/>
          <w:sz w:val="32"/>
          <w:szCs w:val="32"/>
          <w:rtl/>
        </w:rPr>
        <w:t>الخباز وترسل لي أرغفة مسحورة؟‏‏</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فدهش الخباز</w:t>
      </w:r>
      <w:r>
        <w:rPr>
          <w:rFonts w:cs="Traditional Arabic" w:hint="cs"/>
          <w:color w:val="auto"/>
          <w:sz w:val="32"/>
          <w:szCs w:val="32"/>
        </w:rPr>
        <w:t xml:space="preserve"> </w:t>
      </w:r>
      <w:r>
        <w:rPr>
          <w:rFonts w:cs="Traditional Arabic" w:hint="cs"/>
          <w:color w:val="auto"/>
          <w:sz w:val="32"/>
          <w:szCs w:val="32"/>
          <w:rtl/>
        </w:rPr>
        <w:t>وقال : ماذا تعني أيها القاضي ؟‏‏</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فقال القاضي</w:t>
      </w:r>
      <w:r>
        <w:rPr>
          <w:rFonts w:cs="Traditional Arabic"/>
          <w:color w:val="auto"/>
          <w:sz w:val="32"/>
          <w:szCs w:val="32"/>
        </w:rPr>
        <w:t xml:space="preserve"> :</w:t>
      </w:r>
      <w:r>
        <w:rPr>
          <w:rFonts w:cs="Traditional Arabic" w:hint="cs"/>
          <w:color w:val="auto"/>
          <w:sz w:val="32"/>
          <w:szCs w:val="32"/>
          <w:rtl/>
        </w:rPr>
        <w:t>إنها طارت في الجو .‏‏</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فصاح الخباز</w:t>
      </w:r>
      <w:r>
        <w:rPr>
          <w:rFonts w:cs="Traditional Arabic"/>
          <w:color w:val="auto"/>
          <w:sz w:val="32"/>
          <w:szCs w:val="32"/>
        </w:rPr>
        <w:t xml:space="preserve">: </w:t>
      </w:r>
      <w:r>
        <w:rPr>
          <w:rFonts w:cs="Traditional Arabic" w:hint="cs"/>
          <w:color w:val="auto"/>
          <w:sz w:val="32"/>
          <w:szCs w:val="32"/>
          <w:rtl/>
        </w:rPr>
        <w:t>وكيف تطير يا سيدي دون أن يكون لها أجنحة؟‏‏</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فقال القاضي</w:t>
      </w:r>
      <w:r>
        <w:rPr>
          <w:rFonts w:cs="Traditional Arabic"/>
          <w:color w:val="auto"/>
          <w:sz w:val="32"/>
          <w:szCs w:val="32"/>
        </w:rPr>
        <w:t xml:space="preserve"> : </w:t>
      </w:r>
      <w:r>
        <w:rPr>
          <w:rFonts w:cs="Traditional Arabic" w:hint="cs"/>
          <w:color w:val="auto"/>
          <w:sz w:val="32"/>
          <w:szCs w:val="32"/>
          <w:rtl/>
        </w:rPr>
        <w:t>إن الذي جعل الدجاجة تتحول إلى طائر يحلق في السماء قادر على أن يجعل الأرغفة تطير</w:t>
      </w:r>
      <w:r>
        <w:rPr>
          <w:rFonts w:cs="Traditional Arabic" w:hint="cs"/>
          <w:color w:val="auto"/>
          <w:sz w:val="32"/>
          <w:szCs w:val="32"/>
        </w:rPr>
        <w:t xml:space="preserve"> </w:t>
      </w:r>
      <w:r>
        <w:rPr>
          <w:rFonts w:cs="Traditional Arabic" w:hint="cs"/>
          <w:color w:val="auto"/>
          <w:sz w:val="32"/>
          <w:szCs w:val="32"/>
          <w:rtl/>
        </w:rPr>
        <w:t>من دون أجنحة</w:t>
      </w:r>
    </w:p>
    <w:p w:rsidR="00E16622" w:rsidRDefault="00E16622" w:rsidP="00E16622">
      <w:pPr>
        <w:pStyle w:val="a5"/>
        <w:bidi/>
        <w:spacing w:line="440" w:lineRule="exact"/>
        <w:rPr>
          <w:rStyle w:val="afe"/>
          <w:b w:val="0"/>
          <w:bCs w:val="0"/>
        </w:rPr>
      </w:pPr>
    </w:p>
    <w:p w:rsidR="00E16622" w:rsidRDefault="00E16622" w:rsidP="00622524">
      <w:pPr>
        <w:pStyle w:val="a5"/>
        <w:numPr>
          <w:ilvl w:val="0"/>
          <w:numId w:val="2"/>
        </w:numPr>
        <w:bidi/>
        <w:spacing w:line="440" w:lineRule="exact"/>
        <w:rPr>
          <w:rtl/>
        </w:rPr>
      </w:pPr>
      <w:r>
        <w:rPr>
          <w:rStyle w:val="afe"/>
          <w:rFonts w:cs="Traditional Arabic" w:hint="cs"/>
          <w:color w:val="auto"/>
          <w:sz w:val="32"/>
          <w:szCs w:val="32"/>
          <w:rtl/>
        </w:rPr>
        <w:t>نوادرالفطنة</w:t>
      </w:r>
    </w:p>
    <w:p w:rsidR="00E16622" w:rsidRDefault="00E16622" w:rsidP="00E16622">
      <w:pPr>
        <w:pStyle w:val="a5"/>
        <w:bidi/>
        <w:spacing w:line="440" w:lineRule="exact"/>
        <w:rPr>
          <w:rFonts w:cs="Traditional Arabic"/>
          <w:b/>
          <w:bCs/>
          <w:color w:val="auto"/>
          <w:sz w:val="32"/>
          <w:szCs w:val="32"/>
        </w:rPr>
      </w:pPr>
      <w:r>
        <w:rPr>
          <w:rFonts w:cs="Traditional Arabic" w:hint="cs"/>
          <w:b/>
          <w:bCs/>
          <w:color w:val="auto"/>
          <w:sz w:val="32"/>
          <w:szCs w:val="32"/>
          <w:rtl/>
        </w:rPr>
        <w:t>شربة بخمسة</w:t>
      </w:r>
      <w:r>
        <w:rPr>
          <w:rFonts w:cs="Traditional Arabic"/>
          <w:b/>
          <w:bCs/>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خرج يحيى بن</w:t>
      </w:r>
      <w:r>
        <w:rPr>
          <w:rFonts w:cs="Traditional Arabic" w:hint="cs"/>
          <w:color w:val="auto"/>
          <w:sz w:val="32"/>
          <w:szCs w:val="32"/>
        </w:rPr>
        <w:t xml:space="preserve"> </w:t>
      </w:r>
      <w:r>
        <w:rPr>
          <w:rFonts w:cs="Traditional Arabic" w:hint="cs"/>
          <w:color w:val="auto"/>
          <w:sz w:val="32"/>
          <w:szCs w:val="32"/>
          <w:rtl/>
        </w:rPr>
        <w:t>جعفر على البادية فعطش ووجد ماء مع إعرابي فسأله أن يسقيه, فقال : هذه القربة بخمسة</w:t>
      </w:r>
      <w:r>
        <w:rPr>
          <w:rFonts w:cs="Traditional Arabic" w:hint="cs"/>
          <w:color w:val="auto"/>
          <w:sz w:val="32"/>
          <w:szCs w:val="32"/>
        </w:rPr>
        <w:t xml:space="preserve"> </w:t>
      </w:r>
      <w:r>
        <w:rPr>
          <w:rFonts w:cs="Traditional Arabic" w:hint="cs"/>
          <w:color w:val="auto"/>
          <w:sz w:val="32"/>
          <w:szCs w:val="32"/>
          <w:rtl/>
        </w:rPr>
        <w:t>دراهم .‏</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lastRenderedPageBreak/>
        <w:t>ورفض أن ينزل في</w:t>
      </w:r>
      <w:r>
        <w:rPr>
          <w:rFonts w:cs="Traditional Arabic" w:hint="cs"/>
          <w:color w:val="auto"/>
          <w:sz w:val="32"/>
          <w:szCs w:val="32"/>
        </w:rPr>
        <w:t xml:space="preserve"> </w:t>
      </w:r>
      <w:r>
        <w:rPr>
          <w:rFonts w:cs="Traditional Arabic" w:hint="cs"/>
          <w:color w:val="auto"/>
          <w:sz w:val="32"/>
          <w:szCs w:val="32"/>
          <w:rtl/>
        </w:rPr>
        <w:t>السعر فاشتراها يحيى, وكان معه سويق مملح فقال يحيى كل من هذا السويق قدر ما تشتهي</w:t>
      </w:r>
      <w:r>
        <w:rPr>
          <w:rFonts w:cs="Traditional Arabic" w:hint="cs"/>
          <w:color w:val="auto"/>
          <w:sz w:val="32"/>
          <w:szCs w:val="32"/>
        </w:rPr>
        <w:t xml:space="preserve"> </w:t>
      </w:r>
      <w:r>
        <w:rPr>
          <w:rFonts w:cs="Traditional Arabic" w:hint="cs"/>
          <w:color w:val="auto"/>
          <w:sz w:val="32"/>
          <w:szCs w:val="32"/>
          <w:rtl/>
        </w:rPr>
        <w:t>ولا أريد منك ثمنا .‏</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فأكل الأعرابي</w:t>
      </w:r>
      <w:r>
        <w:rPr>
          <w:rFonts w:cs="Traditional Arabic" w:hint="cs"/>
          <w:color w:val="auto"/>
          <w:sz w:val="32"/>
          <w:szCs w:val="32"/>
        </w:rPr>
        <w:t xml:space="preserve"> </w:t>
      </w:r>
      <w:r>
        <w:rPr>
          <w:rFonts w:cs="Traditional Arabic" w:hint="cs"/>
          <w:color w:val="auto"/>
          <w:sz w:val="32"/>
          <w:szCs w:val="32"/>
          <w:rtl/>
        </w:rPr>
        <w:t>فعطش فطلب ماء فرفض يحيى أن يسقيه إلا بخمسة دراهم فدفعها إليه الأعرابي وشرب وبقيت</w:t>
      </w:r>
      <w:r>
        <w:rPr>
          <w:rFonts w:cs="Traditional Arabic" w:hint="cs"/>
          <w:color w:val="auto"/>
          <w:sz w:val="32"/>
          <w:szCs w:val="32"/>
        </w:rPr>
        <w:t xml:space="preserve"> </w:t>
      </w:r>
      <w:r>
        <w:rPr>
          <w:rFonts w:cs="Traditional Arabic" w:hint="cs"/>
          <w:color w:val="auto"/>
          <w:sz w:val="32"/>
          <w:szCs w:val="32"/>
          <w:rtl/>
        </w:rPr>
        <w:t>القربة مع يحيى .‏</w:t>
      </w:r>
      <w:r>
        <w:rPr>
          <w:rFonts w:cs="Traditional Arabic"/>
          <w:color w:val="auto"/>
          <w:sz w:val="32"/>
          <w:szCs w:val="32"/>
        </w:rPr>
        <w:t xml:space="preserve"> </w:t>
      </w:r>
    </w:p>
    <w:p w:rsidR="00E16622" w:rsidRDefault="00E16622" w:rsidP="00622524">
      <w:pPr>
        <w:pStyle w:val="a5"/>
        <w:numPr>
          <w:ilvl w:val="0"/>
          <w:numId w:val="2"/>
        </w:numPr>
        <w:bidi/>
        <w:spacing w:line="440" w:lineRule="exact"/>
        <w:rPr>
          <w:rFonts w:cs="Traditional Arabic"/>
          <w:b/>
          <w:bCs/>
          <w:color w:val="auto"/>
          <w:sz w:val="32"/>
          <w:szCs w:val="32"/>
        </w:rPr>
      </w:pPr>
      <w:r>
        <w:rPr>
          <w:rFonts w:cs="Traditional Arabic" w:hint="cs"/>
          <w:b/>
          <w:bCs/>
          <w:color w:val="auto"/>
          <w:sz w:val="32"/>
          <w:szCs w:val="32"/>
          <w:rtl/>
        </w:rPr>
        <w:t>مدعي العلم‏</w:t>
      </w:r>
      <w:r>
        <w:rPr>
          <w:rFonts w:cs="Traditional Arabic"/>
          <w:b/>
          <w:bCs/>
          <w:color w:val="auto"/>
          <w:sz w:val="32"/>
          <w:szCs w:val="32"/>
        </w:rPr>
        <w:t xml:space="preserve"> </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 xml:space="preserve">   كان ابن السماك</w:t>
      </w:r>
      <w:r>
        <w:rPr>
          <w:rFonts w:cs="Traditional Arabic" w:hint="cs"/>
          <w:color w:val="auto"/>
          <w:sz w:val="32"/>
          <w:szCs w:val="32"/>
        </w:rPr>
        <w:t xml:space="preserve"> </w:t>
      </w:r>
      <w:r>
        <w:rPr>
          <w:rFonts w:cs="Traditional Arabic" w:hint="cs"/>
          <w:color w:val="auto"/>
          <w:sz w:val="32"/>
          <w:szCs w:val="32"/>
          <w:rtl/>
        </w:rPr>
        <w:t>يدعي المعرفة والعلم ويحدث في أمور كثيرة وعلى عدة مذاهب وأراد قوم أن يكشفوا مقدار</w:t>
      </w:r>
      <w:r>
        <w:rPr>
          <w:rFonts w:cs="Traditional Arabic" w:hint="cs"/>
          <w:color w:val="auto"/>
          <w:sz w:val="32"/>
          <w:szCs w:val="32"/>
        </w:rPr>
        <w:t xml:space="preserve"> </w:t>
      </w:r>
      <w:r>
        <w:rPr>
          <w:rFonts w:cs="Traditional Arabic" w:hint="cs"/>
          <w:color w:val="auto"/>
          <w:sz w:val="32"/>
          <w:szCs w:val="32"/>
          <w:rtl/>
        </w:rPr>
        <w:t>علمه فكتبوا له مسألة مواريث, وقدموا له الورقة فلما تبين أنها من الفرائض طواها</w:t>
      </w:r>
      <w:r>
        <w:rPr>
          <w:rFonts w:cs="Traditional Arabic" w:hint="cs"/>
          <w:color w:val="auto"/>
          <w:sz w:val="32"/>
          <w:szCs w:val="32"/>
        </w:rPr>
        <w:t xml:space="preserve"> </w:t>
      </w:r>
      <w:r>
        <w:rPr>
          <w:rFonts w:cs="Traditional Arabic" w:hint="cs"/>
          <w:color w:val="auto"/>
          <w:sz w:val="32"/>
          <w:szCs w:val="32"/>
          <w:rtl/>
        </w:rPr>
        <w:t>وقال : أنا أتكلم على مذهب قوم إن ماتوا لم يخلفوا شيئا .‏</w:t>
      </w:r>
      <w:r>
        <w:rPr>
          <w:rFonts w:cs="Traditional Arabic"/>
          <w:color w:val="auto"/>
          <w:sz w:val="32"/>
          <w:szCs w:val="32"/>
        </w:rPr>
        <w:t xml:space="preserve"> </w:t>
      </w:r>
    </w:p>
    <w:p w:rsidR="00E16622" w:rsidRDefault="00E16622" w:rsidP="00622524">
      <w:pPr>
        <w:pStyle w:val="a5"/>
        <w:numPr>
          <w:ilvl w:val="0"/>
          <w:numId w:val="2"/>
        </w:numPr>
        <w:bidi/>
        <w:spacing w:line="440" w:lineRule="exact"/>
        <w:rPr>
          <w:rFonts w:cs="Traditional Arabic"/>
          <w:b/>
          <w:bCs/>
          <w:color w:val="auto"/>
          <w:sz w:val="32"/>
          <w:szCs w:val="32"/>
        </w:rPr>
      </w:pPr>
      <w:r>
        <w:rPr>
          <w:rFonts w:cs="Traditional Arabic" w:hint="cs"/>
          <w:b/>
          <w:bCs/>
          <w:color w:val="auto"/>
          <w:sz w:val="32"/>
          <w:szCs w:val="32"/>
          <w:rtl/>
        </w:rPr>
        <w:t>مشؤوم‏</w:t>
      </w:r>
      <w:r>
        <w:rPr>
          <w:rFonts w:cs="Traditional Arabic"/>
          <w:b/>
          <w:bCs/>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أتي عبد الملك</w:t>
      </w:r>
      <w:r>
        <w:rPr>
          <w:rFonts w:cs="Traditional Arabic" w:hint="cs"/>
          <w:color w:val="auto"/>
          <w:sz w:val="32"/>
          <w:szCs w:val="32"/>
        </w:rPr>
        <w:t xml:space="preserve"> </w:t>
      </w:r>
      <w:r>
        <w:rPr>
          <w:rFonts w:cs="Traditional Arabic" w:hint="cs"/>
          <w:color w:val="auto"/>
          <w:sz w:val="32"/>
          <w:szCs w:val="32"/>
          <w:rtl/>
        </w:rPr>
        <w:t>بن مروان بأحد الخارجين عليه فأمر بضرب عنقه فقال الخارجي : أهذا جزاء الإحسان</w:t>
      </w:r>
      <w:r>
        <w:rPr>
          <w:rFonts w:cs="Traditional Arabic" w:hint="cs"/>
          <w:color w:val="auto"/>
          <w:sz w:val="32"/>
          <w:szCs w:val="32"/>
        </w:rPr>
        <w:t xml:space="preserve"> </w:t>
      </w:r>
      <w:r>
        <w:rPr>
          <w:rFonts w:cs="Traditional Arabic" w:hint="cs"/>
          <w:color w:val="auto"/>
          <w:sz w:val="32"/>
          <w:szCs w:val="32"/>
          <w:rtl/>
        </w:rPr>
        <w:t>إليكم ?‏</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فقال : عبد</w:t>
      </w:r>
      <w:r>
        <w:rPr>
          <w:rFonts w:cs="Traditional Arabic" w:hint="cs"/>
          <w:color w:val="auto"/>
          <w:sz w:val="32"/>
          <w:szCs w:val="32"/>
        </w:rPr>
        <w:t xml:space="preserve"> </w:t>
      </w:r>
      <w:r>
        <w:rPr>
          <w:rFonts w:cs="Traditional Arabic" w:hint="cs"/>
          <w:color w:val="auto"/>
          <w:sz w:val="32"/>
          <w:szCs w:val="32"/>
          <w:rtl/>
        </w:rPr>
        <w:t>الملك وماذا أحسنت إلينا ?‏</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فقال : أنا رجل</w:t>
      </w:r>
      <w:r>
        <w:rPr>
          <w:rFonts w:cs="Traditional Arabic" w:hint="cs"/>
          <w:color w:val="auto"/>
          <w:sz w:val="32"/>
          <w:szCs w:val="32"/>
        </w:rPr>
        <w:t xml:space="preserve"> </w:t>
      </w:r>
      <w:r>
        <w:rPr>
          <w:rFonts w:cs="Traditional Arabic" w:hint="cs"/>
          <w:color w:val="auto"/>
          <w:sz w:val="32"/>
          <w:szCs w:val="32"/>
          <w:rtl/>
        </w:rPr>
        <w:t>مشؤوم ما خرجت مع قوم إلا غلبوا , فرغبت أن يهزم عدوك فخرجت معه .‏</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فضحك عبد الملك</w:t>
      </w:r>
      <w:r>
        <w:rPr>
          <w:rFonts w:cs="Traditional Arabic" w:hint="cs"/>
          <w:color w:val="auto"/>
          <w:sz w:val="32"/>
          <w:szCs w:val="32"/>
        </w:rPr>
        <w:t xml:space="preserve"> </w:t>
      </w:r>
      <w:r>
        <w:rPr>
          <w:rFonts w:cs="Traditional Arabic" w:hint="cs"/>
          <w:color w:val="auto"/>
          <w:sz w:val="32"/>
          <w:szCs w:val="32"/>
          <w:rtl/>
        </w:rPr>
        <w:t>وأخلى سبيله.‏</w:t>
      </w:r>
      <w:r>
        <w:rPr>
          <w:rFonts w:cs="Traditional Arabic"/>
          <w:color w:val="auto"/>
          <w:sz w:val="32"/>
          <w:szCs w:val="32"/>
        </w:rPr>
        <w:t xml:space="preserve"> </w:t>
      </w:r>
    </w:p>
    <w:p w:rsidR="00E16622" w:rsidRDefault="00E16622" w:rsidP="00622524">
      <w:pPr>
        <w:pStyle w:val="a5"/>
        <w:numPr>
          <w:ilvl w:val="0"/>
          <w:numId w:val="2"/>
        </w:numPr>
        <w:bidi/>
        <w:spacing w:line="440" w:lineRule="exact"/>
        <w:rPr>
          <w:rFonts w:cs="Traditional Arabic"/>
          <w:b/>
          <w:bCs/>
          <w:color w:val="auto"/>
          <w:sz w:val="32"/>
          <w:szCs w:val="32"/>
        </w:rPr>
      </w:pPr>
      <w:r>
        <w:rPr>
          <w:rFonts w:cs="Traditional Arabic" w:hint="cs"/>
          <w:b/>
          <w:bCs/>
          <w:color w:val="auto"/>
          <w:sz w:val="32"/>
          <w:szCs w:val="32"/>
          <w:rtl/>
        </w:rPr>
        <w:t>بنت الرشيد‏</w:t>
      </w:r>
      <w:r>
        <w:rPr>
          <w:rFonts w:cs="Traditional Arabic"/>
          <w:b/>
          <w:bCs/>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حدث الأصمعي</w:t>
      </w:r>
      <w:r>
        <w:rPr>
          <w:rFonts w:cs="Traditional Arabic" w:hint="cs"/>
          <w:color w:val="auto"/>
          <w:sz w:val="32"/>
          <w:szCs w:val="32"/>
        </w:rPr>
        <w:t xml:space="preserve"> </w:t>
      </w:r>
      <w:r>
        <w:rPr>
          <w:rFonts w:cs="Traditional Arabic" w:hint="cs"/>
          <w:color w:val="auto"/>
          <w:sz w:val="32"/>
          <w:szCs w:val="32"/>
          <w:rtl/>
        </w:rPr>
        <w:t>فقال : دعاني الرشيد يوما وكانت عنده فتاة فسألني : هل تعرف هذه الصبية ? فقلت : لا</w:t>
      </w:r>
      <w:r>
        <w:rPr>
          <w:rFonts w:cs="Traditional Arabic" w:hint="cs"/>
          <w:color w:val="auto"/>
          <w:sz w:val="32"/>
          <w:szCs w:val="32"/>
        </w:rPr>
        <w:t xml:space="preserve"> </w:t>
      </w:r>
      <w:r>
        <w:rPr>
          <w:rFonts w:cs="Traditional Arabic" w:hint="cs"/>
          <w:color w:val="auto"/>
          <w:sz w:val="32"/>
          <w:szCs w:val="32"/>
          <w:rtl/>
        </w:rPr>
        <w:t>أدري .‏</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فقال : هي مواسه</w:t>
      </w:r>
      <w:r>
        <w:rPr>
          <w:rFonts w:cs="Traditional Arabic" w:hint="cs"/>
          <w:color w:val="auto"/>
          <w:sz w:val="32"/>
          <w:szCs w:val="32"/>
        </w:rPr>
        <w:t xml:space="preserve"> </w:t>
      </w:r>
      <w:r>
        <w:rPr>
          <w:rFonts w:cs="Traditional Arabic" w:hint="cs"/>
          <w:color w:val="auto"/>
          <w:sz w:val="32"/>
          <w:szCs w:val="32"/>
          <w:rtl/>
        </w:rPr>
        <w:t>بنت أمير المؤمنين .‏</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فدعوت لها, فقال</w:t>
      </w:r>
      <w:r>
        <w:rPr>
          <w:rFonts w:cs="Traditional Arabic"/>
          <w:color w:val="auto"/>
          <w:sz w:val="32"/>
          <w:szCs w:val="32"/>
        </w:rPr>
        <w:t xml:space="preserve"> : </w:t>
      </w:r>
      <w:r>
        <w:rPr>
          <w:rFonts w:cs="Traditional Arabic" w:hint="cs"/>
          <w:color w:val="auto"/>
          <w:sz w:val="32"/>
          <w:szCs w:val="32"/>
          <w:rtl/>
        </w:rPr>
        <w:t>نعم قبّل رأسها .‏</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فقلت في نفسي</w:t>
      </w:r>
      <w:r>
        <w:rPr>
          <w:rFonts w:cs="Traditional Arabic"/>
          <w:color w:val="auto"/>
          <w:sz w:val="32"/>
          <w:szCs w:val="32"/>
        </w:rPr>
        <w:t xml:space="preserve"> : </w:t>
      </w:r>
      <w:r>
        <w:rPr>
          <w:rFonts w:cs="Traditional Arabic" w:hint="cs"/>
          <w:color w:val="auto"/>
          <w:sz w:val="32"/>
          <w:szCs w:val="32"/>
          <w:rtl/>
        </w:rPr>
        <w:t>إن أطعته قتلني بالغيرة,وان عصيته قتلني بمعصية .‏</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فوضعت كمي على</w:t>
      </w:r>
      <w:r>
        <w:rPr>
          <w:rFonts w:cs="Traditional Arabic" w:hint="cs"/>
          <w:color w:val="auto"/>
          <w:sz w:val="32"/>
          <w:szCs w:val="32"/>
        </w:rPr>
        <w:t xml:space="preserve"> </w:t>
      </w:r>
      <w:r>
        <w:rPr>
          <w:rFonts w:cs="Traditional Arabic" w:hint="cs"/>
          <w:color w:val="auto"/>
          <w:sz w:val="32"/>
          <w:szCs w:val="32"/>
          <w:rtl/>
        </w:rPr>
        <w:t>رأسها وقبلته .‏</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lastRenderedPageBreak/>
        <w:t>فقال الرشيد</w:t>
      </w:r>
      <w:r>
        <w:rPr>
          <w:rFonts w:cs="Traditional Arabic"/>
          <w:color w:val="auto"/>
          <w:sz w:val="32"/>
          <w:szCs w:val="32"/>
        </w:rPr>
        <w:t xml:space="preserve"> : </w:t>
      </w:r>
      <w:r>
        <w:rPr>
          <w:rFonts w:cs="Traditional Arabic" w:hint="cs"/>
          <w:color w:val="auto"/>
          <w:sz w:val="32"/>
          <w:szCs w:val="32"/>
          <w:rtl/>
        </w:rPr>
        <w:t>يا أصمعي لو أخطأتها لقتلتك, أعطوه عشرة آلاف دينار .‏</w:t>
      </w:r>
      <w:r>
        <w:rPr>
          <w:rFonts w:cs="Traditional Arabic" w:hint="cs"/>
          <w:color w:val="auto"/>
          <w:sz w:val="32"/>
          <w:szCs w:val="32"/>
        </w:rPr>
        <w:t xml:space="preserve"> </w:t>
      </w:r>
      <w:r>
        <w:rPr>
          <w:rFonts w:cs="Traditional Arabic" w:hint="cs"/>
          <w:color w:val="auto"/>
          <w:sz w:val="32"/>
          <w:szCs w:val="32"/>
          <w:vertAlign w:val="superscript"/>
          <w:rtl/>
        </w:rPr>
        <w:t>(</w:t>
      </w:r>
      <w:r>
        <w:rPr>
          <w:rStyle w:val="af7"/>
          <w:rFonts w:cs="Traditional Arabic"/>
          <w:color w:val="auto"/>
          <w:sz w:val="32"/>
          <w:szCs w:val="32"/>
          <w:rtl/>
        </w:rPr>
        <w:footnoteReference w:id="54"/>
      </w:r>
      <w:r>
        <w:rPr>
          <w:rFonts w:cs="Traditional Arabic" w:hint="cs"/>
          <w:color w:val="auto"/>
          <w:sz w:val="32"/>
          <w:szCs w:val="32"/>
          <w:vertAlign w:val="superscript"/>
          <w:rtl/>
        </w:rPr>
        <w:t>)</w:t>
      </w:r>
    </w:p>
    <w:p w:rsidR="00E16622" w:rsidRDefault="00E16622" w:rsidP="00E16622">
      <w:pPr>
        <w:spacing w:line="440" w:lineRule="exact"/>
        <w:rPr>
          <w:rFonts w:cs="Traditional Arabic"/>
          <w:sz w:val="32"/>
          <w:szCs w:val="32"/>
        </w:rPr>
      </w:pPr>
    </w:p>
    <w:p w:rsidR="00E16622" w:rsidRDefault="00E16622" w:rsidP="00622524">
      <w:pPr>
        <w:pStyle w:val="a5"/>
        <w:numPr>
          <w:ilvl w:val="0"/>
          <w:numId w:val="2"/>
        </w:numPr>
        <w:bidi/>
        <w:spacing w:line="440" w:lineRule="exact"/>
        <w:rPr>
          <w:rFonts w:cs="Traditional Arabic"/>
          <w:color w:val="auto"/>
          <w:sz w:val="32"/>
          <w:szCs w:val="32"/>
          <w:rtl/>
        </w:rPr>
      </w:pPr>
      <w:r>
        <w:rPr>
          <w:rStyle w:val="afe"/>
          <w:rFonts w:cs="Traditional Arabic" w:hint="cs"/>
          <w:color w:val="auto"/>
          <w:sz w:val="32"/>
          <w:szCs w:val="32"/>
          <w:rtl/>
        </w:rPr>
        <w:t>نوادر</w:t>
      </w:r>
      <w:r>
        <w:rPr>
          <w:rStyle w:val="afe"/>
          <w:rFonts w:cs="Traditional Arabic" w:hint="cs"/>
          <w:color w:val="auto"/>
          <w:sz w:val="32"/>
          <w:szCs w:val="32"/>
        </w:rPr>
        <w:t xml:space="preserve"> </w:t>
      </w:r>
      <w:r>
        <w:rPr>
          <w:rStyle w:val="afe"/>
          <w:rFonts w:cs="Traditional Arabic" w:hint="cs"/>
          <w:color w:val="auto"/>
          <w:sz w:val="32"/>
          <w:szCs w:val="32"/>
          <w:rtl/>
        </w:rPr>
        <w:t>الحكام</w:t>
      </w:r>
    </w:p>
    <w:p w:rsidR="00E16622" w:rsidRDefault="00E16622" w:rsidP="00E16622">
      <w:pPr>
        <w:pStyle w:val="a5"/>
        <w:bidi/>
        <w:spacing w:line="440" w:lineRule="exact"/>
        <w:rPr>
          <w:rFonts w:cs="Traditional Arabic"/>
          <w:b/>
          <w:bCs/>
          <w:color w:val="auto"/>
          <w:sz w:val="32"/>
          <w:szCs w:val="32"/>
        </w:rPr>
      </w:pPr>
      <w:r>
        <w:rPr>
          <w:rFonts w:cs="Traditional Arabic" w:hint="cs"/>
          <w:b/>
          <w:bCs/>
          <w:color w:val="auto"/>
          <w:sz w:val="32"/>
          <w:szCs w:val="32"/>
          <w:rtl/>
        </w:rPr>
        <w:t>-الأبرش والخليفة</w:t>
      </w:r>
      <w:r>
        <w:rPr>
          <w:rFonts w:cs="Traditional Arabic" w:hint="cs"/>
          <w:b/>
          <w:bCs/>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عندما بشر هشام</w:t>
      </w:r>
      <w:r>
        <w:rPr>
          <w:rFonts w:cs="Traditional Arabic" w:hint="cs"/>
          <w:color w:val="auto"/>
          <w:sz w:val="32"/>
          <w:szCs w:val="32"/>
        </w:rPr>
        <w:t xml:space="preserve"> </w:t>
      </w:r>
      <w:r>
        <w:rPr>
          <w:rFonts w:cs="Traditional Arabic" w:hint="cs"/>
          <w:color w:val="auto"/>
          <w:sz w:val="32"/>
          <w:szCs w:val="32"/>
          <w:rtl/>
        </w:rPr>
        <w:t>بن عبد الملك بالخلافة سجد شكرا لله وسجد أصحابه إلا الأبرش الكلبي.‏</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فالتفت إليه</w:t>
      </w:r>
      <w:r>
        <w:rPr>
          <w:rFonts w:cs="Traditional Arabic" w:hint="cs"/>
          <w:color w:val="auto"/>
          <w:sz w:val="32"/>
          <w:szCs w:val="32"/>
        </w:rPr>
        <w:t xml:space="preserve"> </w:t>
      </w:r>
      <w:r>
        <w:rPr>
          <w:rFonts w:cs="Traditional Arabic" w:hint="cs"/>
          <w:color w:val="auto"/>
          <w:sz w:val="32"/>
          <w:szCs w:val="32"/>
          <w:rtl/>
        </w:rPr>
        <w:t>هشام وقال: ما منعك أن تسجد معنا?‏</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فقال الأبرش</w:t>
      </w:r>
      <w:r>
        <w:rPr>
          <w:rFonts w:cs="Traditional Arabic"/>
          <w:color w:val="auto"/>
          <w:sz w:val="32"/>
          <w:szCs w:val="32"/>
        </w:rPr>
        <w:t xml:space="preserve">: </w:t>
      </w:r>
      <w:r>
        <w:rPr>
          <w:rFonts w:cs="Traditional Arabic" w:hint="cs"/>
          <w:color w:val="auto"/>
          <w:sz w:val="32"/>
          <w:szCs w:val="32"/>
          <w:rtl/>
        </w:rPr>
        <w:t>وكيف أسجد وغدا تحلق في السماء وتتركني‏</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قال هشام: أحلقك</w:t>
      </w:r>
      <w:r>
        <w:rPr>
          <w:rFonts w:cs="Traditional Arabic" w:hint="cs"/>
          <w:color w:val="auto"/>
          <w:sz w:val="32"/>
          <w:szCs w:val="32"/>
        </w:rPr>
        <w:t xml:space="preserve"> </w:t>
      </w:r>
      <w:r>
        <w:rPr>
          <w:rFonts w:cs="Traditional Arabic" w:hint="cs"/>
          <w:color w:val="auto"/>
          <w:sz w:val="32"/>
          <w:szCs w:val="32"/>
          <w:rtl/>
        </w:rPr>
        <w:t>معي‏</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فقال الأبرش</w:t>
      </w:r>
      <w:r>
        <w:rPr>
          <w:rFonts w:cs="Traditional Arabic"/>
          <w:color w:val="auto"/>
          <w:sz w:val="32"/>
          <w:szCs w:val="32"/>
        </w:rPr>
        <w:t xml:space="preserve">: </w:t>
      </w:r>
      <w:r>
        <w:rPr>
          <w:rFonts w:cs="Traditional Arabic" w:hint="cs"/>
          <w:color w:val="auto"/>
          <w:sz w:val="32"/>
          <w:szCs w:val="32"/>
          <w:rtl/>
        </w:rPr>
        <w:t>الآن وجب السجود.‏</w:t>
      </w:r>
      <w:r>
        <w:rPr>
          <w:rFonts w:cs="Traditional Arabic" w:hint="cs"/>
          <w:color w:val="auto"/>
          <w:sz w:val="32"/>
          <w:szCs w:val="32"/>
        </w:rPr>
        <w:t xml:space="preserve"> </w:t>
      </w:r>
      <w:r>
        <w:rPr>
          <w:rFonts w:cs="Traditional Arabic" w:hint="cs"/>
          <w:color w:val="auto"/>
          <w:sz w:val="32"/>
          <w:szCs w:val="32"/>
          <w:vertAlign w:val="superscript"/>
          <w:rtl/>
        </w:rPr>
        <w:t>(</w:t>
      </w:r>
      <w:r>
        <w:rPr>
          <w:rStyle w:val="af7"/>
          <w:rFonts w:cs="Traditional Arabic"/>
          <w:color w:val="auto"/>
          <w:sz w:val="32"/>
          <w:szCs w:val="32"/>
          <w:rtl/>
        </w:rPr>
        <w:footnoteReference w:id="55"/>
      </w:r>
      <w:r>
        <w:rPr>
          <w:rFonts w:cs="Traditional Arabic" w:hint="cs"/>
          <w:color w:val="auto"/>
          <w:sz w:val="32"/>
          <w:szCs w:val="32"/>
          <w:vertAlign w:val="superscript"/>
          <w:rtl/>
        </w:rPr>
        <w:t>)</w:t>
      </w:r>
    </w:p>
    <w:p w:rsidR="00E16622" w:rsidRDefault="00E16622" w:rsidP="00622524">
      <w:pPr>
        <w:pStyle w:val="a5"/>
        <w:numPr>
          <w:ilvl w:val="0"/>
          <w:numId w:val="2"/>
        </w:numPr>
        <w:bidi/>
        <w:spacing w:line="440" w:lineRule="exact"/>
        <w:rPr>
          <w:rFonts w:cs="Traditional Arabic"/>
          <w:b/>
          <w:bCs/>
          <w:color w:val="auto"/>
          <w:sz w:val="32"/>
          <w:szCs w:val="32"/>
        </w:rPr>
      </w:pPr>
      <w:r>
        <w:rPr>
          <w:rFonts w:cs="Traditional Arabic" w:hint="cs"/>
          <w:b/>
          <w:bCs/>
          <w:color w:val="auto"/>
          <w:sz w:val="32"/>
          <w:szCs w:val="32"/>
          <w:rtl/>
        </w:rPr>
        <w:t>السائل المسرف‏</w:t>
      </w:r>
      <w:r>
        <w:rPr>
          <w:rFonts w:cs="Traditional Arabic" w:hint="cs"/>
          <w:b/>
          <w:bCs/>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دخل أعرابي على</w:t>
      </w:r>
      <w:r>
        <w:rPr>
          <w:rFonts w:cs="Traditional Arabic" w:hint="cs"/>
          <w:color w:val="auto"/>
          <w:sz w:val="32"/>
          <w:szCs w:val="32"/>
        </w:rPr>
        <w:t xml:space="preserve"> </w:t>
      </w:r>
      <w:r>
        <w:rPr>
          <w:rFonts w:cs="Traditional Arabic" w:hint="cs"/>
          <w:color w:val="auto"/>
          <w:sz w:val="32"/>
          <w:szCs w:val="32"/>
          <w:rtl/>
        </w:rPr>
        <w:t>الرشيد, فسأله الرشيد ما حاجتك?‏</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قال الأعرابي</w:t>
      </w:r>
      <w:r>
        <w:rPr>
          <w:rFonts w:cs="Traditional Arabic"/>
          <w:color w:val="auto"/>
          <w:sz w:val="32"/>
          <w:szCs w:val="32"/>
        </w:rPr>
        <w:t xml:space="preserve">: </w:t>
      </w:r>
      <w:r>
        <w:rPr>
          <w:rFonts w:cs="Traditional Arabic" w:hint="cs"/>
          <w:color w:val="auto"/>
          <w:sz w:val="32"/>
          <w:szCs w:val="32"/>
          <w:rtl/>
        </w:rPr>
        <w:t>مئة ألف درهم‏</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قال الرشيد</w:t>
      </w:r>
      <w:r>
        <w:rPr>
          <w:rFonts w:cs="Traditional Arabic" w:hint="cs"/>
          <w:color w:val="auto"/>
          <w:sz w:val="32"/>
          <w:szCs w:val="32"/>
        </w:rPr>
        <w:t xml:space="preserve"> </w:t>
      </w:r>
      <w:r>
        <w:rPr>
          <w:rFonts w:cs="Traditional Arabic" w:hint="cs"/>
          <w:color w:val="auto"/>
          <w:sz w:val="32"/>
          <w:szCs w:val="32"/>
          <w:rtl/>
        </w:rPr>
        <w:t>أسرفت يا أخا العرب, أنقصنا?‏</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قال الأعرابي</w:t>
      </w:r>
      <w:r>
        <w:rPr>
          <w:rFonts w:cs="Traditional Arabic" w:hint="cs"/>
          <w:color w:val="auto"/>
          <w:sz w:val="32"/>
          <w:szCs w:val="32"/>
        </w:rPr>
        <w:t xml:space="preserve"> </w:t>
      </w:r>
      <w:r>
        <w:rPr>
          <w:rFonts w:cs="Traditional Arabic" w:hint="cs"/>
          <w:color w:val="auto"/>
          <w:sz w:val="32"/>
          <w:szCs w:val="32"/>
          <w:rtl/>
        </w:rPr>
        <w:t>أنقصتك ألف درهم.‏</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قال الرشيد: ما</w:t>
      </w:r>
      <w:r>
        <w:rPr>
          <w:rFonts w:cs="Traditional Arabic" w:hint="cs"/>
          <w:color w:val="auto"/>
          <w:sz w:val="32"/>
          <w:szCs w:val="32"/>
        </w:rPr>
        <w:t xml:space="preserve"> </w:t>
      </w:r>
      <w:r>
        <w:rPr>
          <w:rFonts w:cs="Traditional Arabic" w:hint="cs"/>
          <w:color w:val="auto"/>
          <w:sz w:val="32"/>
          <w:szCs w:val="32"/>
          <w:rtl/>
        </w:rPr>
        <w:t>أكثر ما طلبت وما أقل ما أنقصت‏</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قال الأعرابي</w:t>
      </w:r>
      <w:r>
        <w:rPr>
          <w:rFonts w:cs="Traditional Arabic"/>
          <w:color w:val="auto"/>
          <w:sz w:val="32"/>
          <w:szCs w:val="32"/>
        </w:rPr>
        <w:t xml:space="preserve">: </w:t>
      </w:r>
      <w:r>
        <w:rPr>
          <w:rFonts w:cs="Traditional Arabic" w:hint="cs"/>
          <w:color w:val="auto"/>
          <w:sz w:val="32"/>
          <w:szCs w:val="32"/>
          <w:rtl/>
        </w:rPr>
        <w:t>طلبت على قدرك وأنقصت على قدري‏</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فأعجب الرشيد</w:t>
      </w:r>
      <w:r>
        <w:rPr>
          <w:rFonts w:cs="Traditional Arabic" w:hint="cs"/>
          <w:color w:val="auto"/>
          <w:sz w:val="32"/>
          <w:szCs w:val="32"/>
        </w:rPr>
        <w:t xml:space="preserve"> </w:t>
      </w:r>
      <w:r>
        <w:rPr>
          <w:rFonts w:cs="Traditional Arabic" w:hint="cs"/>
          <w:color w:val="auto"/>
          <w:sz w:val="32"/>
          <w:szCs w:val="32"/>
          <w:rtl/>
        </w:rPr>
        <w:t>بفصاحته وأعطاه ما سأل‏</w:t>
      </w:r>
      <w:r>
        <w:rPr>
          <w:rFonts w:cs="Traditional Arabic"/>
          <w:color w:val="auto"/>
          <w:sz w:val="32"/>
          <w:szCs w:val="32"/>
        </w:rPr>
        <w:t xml:space="preserve"> </w:t>
      </w:r>
    </w:p>
    <w:p w:rsidR="00E16622" w:rsidRDefault="00E16622" w:rsidP="00622524">
      <w:pPr>
        <w:pStyle w:val="a5"/>
        <w:numPr>
          <w:ilvl w:val="0"/>
          <w:numId w:val="2"/>
        </w:numPr>
        <w:bidi/>
        <w:spacing w:line="440" w:lineRule="exact"/>
        <w:rPr>
          <w:rFonts w:cs="Traditional Arabic"/>
          <w:b/>
          <w:bCs/>
          <w:color w:val="auto"/>
          <w:sz w:val="32"/>
          <w:szCs w:val="32"/>
        </w:rPr>
      </w:pPr>
      <w:r>
        <w:rPr>
          <w:rFonts w:cs="Traditional Arabic" w:hint="cs"/>
          <w:b/>
          <w:bCs/>
          <w:color w:val="auto"/>
          <w:sz w:val="32"/>
          <w:szCs w:val="32"/>
          <w:rtl/>
        </w:rPr>
        <w:lastRenderedPageBreak/>
        <w:t>هذا مثل ذاك‏</w:t>
      </w:r>
      <w:r>
        <w:rPr>
          <w:rFonts w:cs="Traditional Arabic"/>
          <w:b/>
          <w:bCs/>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قال رجل لإياس</w:t>
      </w:r>
      <w:r>
        <w:rPr>
          <w:rFonts w:cs="Traditional Arabic" w:hint="cs"/>
          <w:color w:val="auto"/>
          <w:sz w:val="32"/>
          <w:szCs w:val="32"/>
        </w:rPr>
        <w:t xml:space="preserve"> </w:t>
      </w:r>
      <w:r>
        <w:rPr>
          <w:rFonts w:cs="Traditional Arabic" w:hint="cs"/>
          <w:color w:val="auto"/>
          <w:sz w:val="32"/>
          <w:szCs w:val="32"/>
          <w:rtl/>
        </w:rPr>
        <w:t xml:space="preserve">بن معاوية: لو أكلت التمر تضربني? </w:t>
      </w:r>
    </w:p>
    <w:p w:rsidR="00E16622" w:rsidRDefault="00E16622" w:rsidP="00E16622">
      <w:pPr>
        <w:pStyle w:val="a5"/>
        <w:bidi/>
        <w:spacing w:line="440" w:lineRule="exact"/>
        <w:rPr>
          <w:rFonts w:cs="Traditional Arabic"/>
          <w:color w:val="auto"/>
          <w:sz w:val="32"/>
          <w:szCs w:val="32"/>
          <w:rtl/>
        </w:rPr>
      </w:pPr>
      <w:r>
        <w:rPr>
          <w:rFonts w:cs="Traditional Arabic" w:hint="cs"/>
          <w:color w:val="auto"/>
          <w:sz w:val="32"/>
          <w:szCs w:val="32"/>
          <w:rtl/>
        </w:rPr>
        <w:t>قال: لا.‏</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قال لو شربت</w:t>
      </w:r>
      <w:r>
        <w:rPr>
          <w:rFonts w:cs="Traditional Arabic" w:hint="cs"/>
          <w:color w:val="auto"/>
          <w:sz w:val="32"/>
          <w:szCs w:val="32"/>
        </w:rPr>
        <w:t xml:space="preserve"> </w:t>
      </w:r>
      <w:r>
        <w:rPr>
          <w:rFonts w:cs="Traditional Arabic" w:hint="cs"/>
          <w:color w:val="auto"/>
          <w:sz w:val="32"/>
          <w:szCs w:val="32"/>
          <w:rtl/>
        </w:rPr>
        <w:t xml:space="preserve">قدرا من الماء تضربني? </w:t>
      </w:r>
    </w:p>
    <w:p w:rsidR="00E16622" w:rsidRDefault="00E16622" w:rsidP="00E16622">
      <w:pPr>
        <w:pStyle w:val="a5"/>
        <w:bidi/>
        <w:spacing w:line="440" w:lineRule="exact"/>
        <w:rPr>
          <w:rFonts w:cs="Traditional Arabic"/>
          <w:color w:val="auto"/>
          <w:sz w:val="32"/>
          <w:szCs w:val="32"/>
          <w:rtl/>
        </w:rPr>
      </w:pPr>
      <w:r>
        <w:rPr>
          <w:rFonts w:cs="Traditional Arabic" w:hint="cs"/>
          <w:color w:val="auto"/>
          <w:sz w:val="32"/>
          <w:szCs w:val="32"/>
          <w:rtl/>
        </w:rPr>
        <w:t>قال: لا.‏</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قال: شراب</w:t>
      </w:r>
      <w:r>
        <w:rPr>
          <w:rFonts w:cs="Traditional Arabic" w:hint="cs"/>
          <w:color w:val="auto"/>
          <w:sz w:val="32"/>
          <w:szCs w:val="32"/>
        </w:rPr>
        <w:t xml:space="preserve"> </w:t>
      </w:r>
      <w:r>
        <w:rPr>
          <w:rFonts w:cs="Traditional Arabic" w:hint="cs"/>
          <w:color w:val="auto"/>
          <w:sz w:val="32"/>
          <w:szCs w:val="32"/>
          <w:rtl/>
        </w:rPr>
        <w:t>النبيذ أخلاط منها فكيف يكون حراماً?‏</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قال إياس: لو</w:t>
      </w:r>
      <w:r>
        <w:rPr>
          <w:rFonts w:cs="Traditional Arabic" w:hint="cs"/>
          <w:color w:val="auto"/>
          <w:sz w:val="32"/>
          <w:szCs w:val="32"/>
        </w:rPr>
        <w:t xml:space="preserve"> </w:t>
      </w:r>
      <w:r>
        <w:rPr>
          <w:rFonts w:cs="Traditional Arabic" w:hint="cs"/>
          <w:color w:val="auto"/>
          <w:sz w:val="32"/>
          <w:szCs w:val="32"/>
          <w:rtl/>
        </w:rPr>
        <w:t xml:space="preserve">رميتك بالتراب أيوجع? </w:t>
      </w:r>
    </w:p>
    <w:p w:rsidR="00E16622" w:rsidRDefault="00E16622" w:rsidP="00E16622">
      <w:pPr>
        <w:pStyle w:val="a5"/>
        <w:bidi/>
        <w:spacing w:line="440" w:lineRule="exact"/>
        <w:rPr>
          <w:rFonts w:cs="Traditional Arabic"/>
          <w:color w:val="auto"/>
          <w:sz w:val="32"/>
          <w:szCs w:val="32"/>
          <w:rtl/>
        </w:rPr>
      </w:pPr>
      <w:r>
        <w:rPr>
          <w:rFonts w:cs="Traditional Arabic" w:hint="cs"/>
          <w:color w:val="auto"/>
          <w:sz w:val="32"/>
          <w:szCs w:val="32"/>
          <w:rtl/>
        </w:rPr>
        <w:t>قال: لا.‏</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قال لو صببت</w:t>
      </w:r>
      <w:r>
        <w:rPr>
          <w:rFonts w:cs="Traditional Arabic" w:hint="cs"/>
          <w:color w:val="auto"/>
          <w:sz w:val="32"/>
          <w:szCs w:val="32"/>
        </w:rPr>
        <w:t xml:space="preserve"> </w:t>
      </w:r>
      <w:r>
        <w:rPr>
          <w:rFonts w:cs="Traditional Arabic" w:hint="cs"/>
          <w:color w:val="auto"/>
          <w:sz w:val="32"/>
          <w:szCs w:val="32"/>
          <w:rtl/>
        </w:rPr>
        <w:t xml:space="preserve">عليك قدراً من الماء ; أينكسر منك عضو? </w:t>
      </w:r>
    </w:p>
    <w:p w:rsidR="00E16622" w:rsidRDefault="00E16622" w:rsidP="00E16622">
      <w:pPr>
        <w:pStyle w:val="a5"/>
        <w:bidi/>
        <w:spacing w:line="440" w:lineRule="exact"/>
        <w:rPr>
          <w:rFonts w:cs="Traditional Arabic"/>
          <w:color w:val="auto"/>
          <w:sz w:val="32"/>
          <w:szCs w:val="32"/>
          <w:rtl/>
        </w:rPr>
      </w:pPr>
      <w:r>
        <w:rPr>
          <w:rFonts w:cs="Traditional Arabic" w:hint="cs"/>
          <w:color w:val="auto"/>
          <w:sz w:val="32"/>
          <w:szCs w:val="32"/>
          <w:rtl/>
        </w:rPr>
        <w:t>قال: لا.‏</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قال: لو صنعت من</w:t>
      </w:r>
      <w:r>
        <w:rPr>
          <w:rFonts w:cs="Traditional Arabic" w:hint="cs"/>
          <w:color w:val="auto"/>
          <w:sz w:val="32"/>
          <w:szCs w:val="32"/>
        </w:rPr>
        <w:t xml:space="preserve"> </w:t>
      </w:r>
      <w:r>
        <w:rPr>
          <w:rFonts w:cs="Traditional Arabic" w:hint="cs"/>
          <w:color w:val="auto"/>
          <w:sz w:val="32"/>
          <w:szCs w:val="32"/>
          <w:rtl/>
        </w:rPr>
        <w:t>الماء والتراب طوباً فجف في الشمس فضربت به رأسك, كيف يكون?‏</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قال: ينكسر</w:t>
      </w:r>
      <w:r>
        <w:rPr>
          <w:rFonts w:cs="Traditional Arabic" w:hint="cs"/>
          <w:color w:val="auto"/>
          <w:sz w:val="32"/>
          <w:szCs w:val="32"/>
        </w:rPr>
        <w:t xml:space="preserve"> </w:t>
      </w:r>
      <w:r>
        <w:rPr>
          <w:rFonts w:cs="Traditional Arabic" w:hint="cs"/>
          <w:color w:val="auto"/>
          <w:sz w:val="32"/>
          <w:szCs w:val="32"/>
          <w:rtl/>
        </w:rPr>
        <w:t>الرأس.‏</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قال: هذا مثل</w:t>
      </w:r>
      <w:r>
        <w:rPr>
          <w:rFonts w:cs="Traditional Arabic" w:hint="cs"/>
          <w:color w:val="auto"/>
          <w:sz w:val="32"/>
          <w:szCs w:val="32"/>
        </w:rPr>
        <w:t xml:space="preserve"> </w:t>
      </w:r>
      <w:r>
        <w:rPr>
          <w:rFonts w:cs="Traditional Arabic" w:hint="cs"/>
          <w:color w:val="auto"/>
          <w:sz w:val="32"/>
          <w:szCs w:val="32"/>
          <w:rtl/>
        </w:rPr>
        <w:t>ذاك‏</w:t>
      </w:r>
      <w:r>
        <w:rPr>
          <w:rFonts w:cs="Traditional Arabic"/>
          <w:color w:val="auto"/>
          <w:sz w:val="32"/>
          <w:szCs w:val="32"/>
        </w:rPr>
        <w:t xml:space="preserve"> </w:t>
      </w:r>
    </w:p>
    <w:p w:rsidR="00E16622" w:rsidRDefault="00E16622" w:rsidP="00622524">
      <w:pPr>
        <w:pStyle w:val="a5"/>
        <w:numPr>
          <w:ilvl w:val="0"/>
          <w:numId w:val="2"/>
        </w:numPr>
        <w:bidi/>
        <w:spacing w:line="440" w:lineRule="exact"/>
        <w:rPr>
          <w:rFonts w:cs="Traditional Arabic"/>
          <w:b/>
          <w:bCs/>
          <w:color w:val="auto"/>
          <w:sz w:val="32"/>
          <w:szCs w:val="32"/>
        </w:rPr>
      </w:pPr>
      <w:r>
        <w:rPr>
          <w:rFonts w:cs="Traditional Arabic" w:hint="cs"/>
          <w:b/>
          <w:bCs/>
          <w:color w:val="auto"/>
          <w:sz w:val="32"/>
          <w:szCs w:val="32"/>
          <w:rtl/>
        </w:rPr>
        <w:t>الحجاج</w:t>
      </w:r>
      <w:r>
        <w:rPr>
          <w:rFonts w:cs="Traditional Arabic" w:hint="cs"/>
          <w:b/>
          <w:bCs/>
          <w:color w:val="auto"/>
          <w:sz w:val="32"/>
          <w:szCs w:val="32"/>
        </w:rPr>
        <w:t xml:space="preserve"> </w:t>
      </w:r>
      <w:r>
        <w:rPr>
          <w:rFonts w:cs="Traditional Arabic" w:hint="cs"/>
          <w:b/>
          <w:bCs/>
          <w:color w:val="auto"/>
          <w:sz w:val="32"/>
          <w:szCs w:val="32"/>
          <w:rtl/>
        </w:rPr>
        <w:t>والأعرابي‏</w:t>
      </w:r>
      <w:r>
        <w:rPr>
          <w:rFonts w:cs="Traditional Arabic"/>
          <w:b/>
          <w:bCs/>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خرج الحجاج</w:t>
      </w:r>
      <w:r>
        <w:rPr>
          <w:rFonts w:cs="Traditional Arabic" w:hint="cs"/>
          <w:color w:val="auto"/>
          <w:sz w:val="32"/>
          <w:szCs w:val="32"/>
        </w:rPr>
        <w:t xml:space="preserve"> </w:t>
      </w:r>
      <w:r>
        <w:rPr>
          <w:rFonts w:cs="Traditional Arabic" w:hint="cs"/>
          <w:color w:val="auto"/>
          <w:sz w:val="32"/>
          <w:szCs w:val="32"/>
          <w:rtl/>
        </w:rPr>
        <w:t>متصيّداً, ولما ابتعد عن جنده مرّ بأعرابي يرعى إبلاً..... فقال له الحجاج: كيف</w:t>
      </w:r>
      <w:r>
        <w:rPr>
          <w:rFonts w:cs="Traditional Arabic" w:hint="cs"/>
          <w:color w:val="auto"/>
          <w:sz w:val="32"/>
          <w:szCs w:val="32"/>
        </w:rPr>
        <w:t xml:space="preserve"> </w:t>
      </w:r>
      <w:r>
        <w:rPr>
          <w:rFonts w:cs="Traditional Arabic" w:hint="cs"/>
          <w:color w:val="auto"/>
          <w:sz w:val="32"/>
          <w:szCs w:val="32"/>
          <w:rtl/>
        </w:rPr>
        <w:t>سيرة أميركم الحجاج??‏</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فقال الأعرابي</w:t>
      </w:r>
      <w:r>
        <w:rPr>
          <w:rFonts w:cs="Traditional Arabic"/>
          <w:color w:val="auto"/>
          <w:sz w:val="32"/>
          <w:szCs w:val="32"/>
        </w:rPr>
        <w:t xml:space="preserve">: </w:t>
      </w:r>
      <w:r>
        <w:rPr>
          <w:rFonts w:cs="Traditional Arabic" w:hint="cs"/>
          <w:color w:val="auto"/>
          <w:sz w:val="32"/>
          <w:szCs w:val="32"/>
          <w:rtl/>
        </w:rPr>
        <w:t>غشوم ظلوم‏</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قال الحجاج: فلو</w:t>
      </w:r>
      <w:r>
        <w:rPr>
          <w:rFonts w:cs="Traditional Arabic" w:hint="cs"/>
          <w:color w:val="auto"/>
          <w:sz w:val="32"/>
          <w:szCs w:val="32"/>
        </w:rPr>
        <w:t xml:space="preserve"> </w:t>
      </w:r>
      <w:r>
        <w:rPr>
          <w:rFonts w:cs="Traditional Arabic" w:hint="cs"/>
          <w:color w:val="auto"/>
          <w:sz w:val="32"/>
          <w:szCs w:val="32"/>
          <w:rtl/>
        </w:rPr>
        <w:t>شكوتموه إلى أمير المؤمنين?‏</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قال الأعرابي</w:t>
      </w:r>
      <w:r>
        <w:rPr>
          <w:rFonts w:cs="Traditional Arabic"/>
          <w:color w:val="auto"/>
          <w:sz w:val="32"/>
          <w:szCs w:val="32"/>
        </w:rPr>
        <w:t xml:space="preserve">: </w:t>
      </w:r>
      <w:r>
        <w:rPr>
          <w:rFonts w:cs="Traditional Arabic" w:hint="cs"/>
          <w:color w:val="auto"/>
          <w:sz w:val="32"/>
          <w:szCs w:val="32"/>
          <w:rtl/>
        </w:rPr>
        <w:t>هو أظلم منه وأغشم.‏</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وعندما وصل جنده</w:t>
      </w:r>
      <w:r>
        <w:rPr>
          <w:rFonts w:cs="Traditional Arabic" w:hint="cs"/>
          <w:color w:val="auto"/>
          <w:sz w:val="32"/>
          <w:szCs w:val="32"/>
        </w:rPr>
        <w:t xml:space="preserve"> </w:t>
      </w:r>
      <w:r>
        <w:rPr>
          <w:rFonts w:cs="Traditional Arabic" w:hint="cs"/>
          <w:color w:val="auto"/>
          <w:sz w:val="32"/>
          <w:szCs w:val="32"/>
          <w:rtl/>
        </w:rPr>
        <w:t>قال لهم: قيدوه, فسأل الأعرابي: من هذا? قالوا: الحجاج.‏</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lastRenderedPageBreak/>
        <w:t>فعلم أنه قد</w:t>
      </w:r>
      <w:r>
        <w:rPr>
          <w:rFonts w:cs="Traditional Arabic" w:hint="cs"/>
          <w:color w:val="auto"/>
          <w:sz w:val="32"/>
          <w:szCs w:val="32"/>
        </w:rPr>
        <w:t xml:space="preserve"> </w:t>
      </w:r>
      <w:r>
        <w:rPr>
          <w:rFonts w:cs="Traditional Arabic" w:hint="cs"/>
          <w:color w:val="auto"/>
          <w:sz w:val="32"/>
          <w:szCs w:val="32"/>
          <w:rtl/>
        </w:rPr>
        <w:t>أحيط به, فنادى الأعرابي الحجاج: أيها الأمير, أحب أن يكون السِّر بيني وبينك</w:t>
      </w:r>
      <w:r>
        <w:rPr>
          <w:rFonts w:cs="Traditional Arabic" w:hint="cs"/>
          <w:color w:val="auto"/>
          <w:sz w:val="32"/>
          <w:szCs w:val="32"/>
        </w:rPr>
        <w:t xml:space="preserve"> </w:t>
      </w:r>
      <w:r>
        <w:rPr>
          <w:rFonts w:cs="Traditional Arabic" w:hint="cs"/>
          <w:color w:val="auto"/>
          <w:sz w:val="32"/>
          <w:szCs w:val="32"/>
          <w:rtl/>
        </w:rPr>
        <w:t>مكتوماً, وضحك الحجاج وخلّى سبيله.‏</w:t>
      </w:r>
      <w:r>
        <w:rPr>
          <w:rFonts w:cs="Traditional Arabic"/>
          <w:color w:val="auto"/>
          <w:sz w:val="32"/>
          <w:szCs w:val="32"/>
        </w:rPr>
        <w:t xml:space="preserve"> </w:t>
      </w:r>
    </w:p>
    <w:p w:rsidR="00E16622" w:rsidRDefault="00E16622" w:rsidP="00E16622">
      <w:pPr>
        <w:pStyle w:val="a5"/>
        <w:bidi/>
        <w:spacing w:line="440" w:lineRule="exact"/>
        <w:rPr>
          <w:rStyle w:val="afe"/>
          <w:b w:val="0"/>
          <w:bCs w:val="0"/>
        </w:rPr>
      </w:pPr>
    </w:p>
    <w:p w:rsidR="00E16622" w:rsidRDefault="00E16622" w:rsidP="00622524">
      <w:pPr>
        <w:pStyle w:val="a5"/>
        <w:numPr>
          <w:ilvl w:val="0"/>
          <w:numId w:val="2"/>
        </w:numPr>
        <w:bidi/>
        <w:spacing w:line="440" w:lineRule="exact"/>
        <w:rPr>
          <w:rtl/>
        </w:rPr>
      </w:pPr>
      <w:r>
        <w:rPr>
          <w:rStyle w:val="afe"/>
          <w:rFonts w:cs="Traditional Arabic" w:hint="cs"/>
          <w:color w:val="auto"/>
          <w:sz w:val="32"/>
          <w:szCs w:val="32"/>
          <w:rtl/>
        </w:rPr>
        <w:t>نوادر</w:t>
      </w:r>
      <w:r>
        <w:rPr>
          <w:rStyle w:val="afe"/>
          <w:rFonts w:cs="Traditional Arabic" w:hint="cs"/>
          <w:color w:val="auto"/>
          <w:sz w:val="32"/>
          <w:szCs w:val="32"/>
        </w:rPr>
        <w:t xml:space="preserve"> </w:t>
      </w:r>
      <w:r>
        <w:rPr>
          <w:rStyle w:val="afe"/>
          <w:rFonts w:cs="Traditional Arabic" w:hint="cs"/>
          <w:color w:val="auto"/>
          <w:sz w:val="32"/>
          <w:szCs w:val="32"/>
          <w:rtl/>
        </w:rPr>
        <w:t>إياس</w:t>
      </w:r>
    </w:p>
    <w:p w:rsidR="00E16622" w:rsidRDefault="00E16622" w:rsidP="00622524">
      <w:pPr>
        <w:pStyle w:val="a5"/>
        <w:numPr>
          <w:ilvl w:val="0"/>
          <w:numId w:val="2"/>
        </w:numPr>
        <w:bidi/>
        <w:spacing w:line="440" w:lineRule="exact"/>
        <w:rPr>
          <w:rFonts w:cs="Traditional Arabic"/>
          <w:color w:val="auto"/>
          <w:sz w:val="32"/>
          <w:szCs w:val="32"/>
        </w:rPr>
      </w:pPr>
      <w:r>
        <w:rPr>
          <w:rFonts w:cs="Traditional Arabic" w:hint="cs"/>
          <w:color w:val="auto"/>
          <w:sz w:val="32"/>
          <w:szCs w:val="32"/>
          <w:rtl/>
        </w:rPr>
        <w:t>ذكاء</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ذكر الجاحظ أن</w:t>
      </w:r>
      <w:r>
        <w:rPr>
          <w:rFonts w:cs="Traditional Arabic" w:hint="cs"/>
          <w:color w:val="auto"/>
          <w:sz w:val="32"/>
          <w:szCs w:val="32"/>
        </w:rPr>
        <w:t xml:space="preserve"> </w:t>
      </w:r>
      <w:r>
        <w:rPr>
          <w:rFonts w:cs="Traditional Arabic" w:hint="cs"/>
          <w:color w:val="auto"/>
          <w:sz w:val="32"/>
          <w:szCs w:val="32"/>
          <w:rtl/>
        </w:rPr>
        <w:t>إياس بن معاوية نظر إلى صدع في أرض فقال : تحت هذا دابة ?‏</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فنظروا فإذا حية</w:t>
      </w:r>
      <w:r>
        <w:rPr>
          <w:rFonts w:cs="Traditional Arabic"/>
          <w:color w:val="auto"/>
          <w:sz w:val="32"/>
          <w:szCs w:val="32"/>
        </w:rPr>
        <w:t xml:space="preserve"> , </w:t>
      </w:r>
      <w:r>
        <w:rPr>
          <w:rFonts w:cs="Traditional Arabic" w:hint="cs"/>
          <w:color w:val="auto"/>
          <w:sz w:val="32"/>
          <w:szCs w:val="32"/>
          <w:rtl/>
        </w:rPr>
        <w:t>فقيل له : من أين علمت?‏</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قال : رأيت ما</w:t>
      </w:r>
      <w:r>
        <w:rPr>
          <w:rFonts w:cs="Traditional Arabic" w:hint="cs"/>
          <w:color w:val="auto"/>
          <w:sz w:val="32"/>
          <w:szCs w:val="32"/>
        </w:rPr>
        <w:t xml:space="preserve"> </w:t>
      </w:r>
      <w:r>
        <w:rPr>
          <w:rFonts w:cs="Traditional Arabic" w:hint="cs"/>
          <w:color w:val="auto"/>
          <w:sz w:val="32"/>
          <w:szCs w:val="32"/>
          <w:rtl/>
        </w:rPr>
        <w:t>بين الآجرتين نديا من بين تلك الرحبة فعلمت أن تحتها شيئا يتنفس .‏</w:t>
      </w:r>
      <w:r>
        <w:rPr>
          <w:rFonts w:cs="Traditional Arabic"/>
          <w:color w:val="auto"/>
          <w:sz w:val="32"/>
          <w:szCs w:val="32"/>
        </w:rPr>
        <w:t xml:space="preserve"> </w:t>
      </w:r>
    </w:p>
    <w:p w:rsidR="00E16622" w:rsidRDefault="00E16622" w:rsidP="00622524">
      <w:pPr>
        <w:pStyle w:val="a5"/>
        <w:numPr>
          <w:ilvl w:val="0"/>
          <w:numId w:val="2"/>
        </w:numPr>
        <w:bidi/>
        <w:spacing w:line="440" w:lineRule="exact"/>
        <w:rPr>
          <w:rFonts w:cs="Traditional Arabic"/>
          <w:b/>
          <w:bCs/>
          <w:color w:val="auto"/>
          <w:sz w:val="32"/>
          <w:szCs w:val="32"/>
        </w:rPr>
      </w:pPr>
      <w:r>
        <w:rPr>
          <w:rFonts w:cs="Traditional Arabic" w:hint="cs"/>
          <w:b/>
          <w:bCs/>
          <w:color w:val="auto"/>
          <w:sz w:val="32"/>
          <w:szCs w:val="32"/>
          <w:rtl/>
        </w:rPr>
        <w:t>تقدم‏</w:t>
      </w:r>
      <w:r>
        <w:rPr>
          <w:rFonts w:cs="Traditional Arabic"/>
          <w:b/>
          <w:bCs/>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دخل الخليفة</w:t>
      </w:r>
      <w:r>
        <w:rPr>
          <w:rFonts w:cs="Traditional Arabic" w:hint="cs"/>
          <w:color w:val="auto"/>
          <w:sz w:val="32"/>
          <w:szCs w:val="32"/>
        </w:rPr>
        <w:t xml:space="preserve"> </w:t>
      </w:r>
      <w:r>
        <w:rPr>
          <w:rFonts w:cs="Traditional Arabic" w:hint="cs"/>
          <w:color w:val="auto"/>
          <w:sz w:val="32"/>
          <w:szCs w:val="32"/>
          <w:rtl/>
        </w:rPr>
        <w:t>العباسي المهدي البصرة فرأى إياس بن معاوية وهو شاب حدث يتقدم إليه وخلفه أربعمئة</w:t>
      </w:r>
      <w:r>
        <w:rPr>
          <w:rFonts w:cs="Traditional Arabic" w:hint="cs"/>
          <w:color w:val="auto"/>
          <w:sz w:val="32"/>
          <w:szCs w:val="32"/>
        </w:rPr>
        <w:t xml:space="preserve"> </w:t>
      </w:r>
      <w:r>
        <w:rPr>
          <w:rFonts w:cs="Traditional Arabic" w:hint="cs"/>
          <w:color w:val="auto"/>
          <w:sz w:val="32"/>
          <w:szCs w:val="32"/>
          <w:rtl/>
        </w:rPr>
        <w:t>من العلماء وأصحاب الطيلسان .‏</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فقال المهدي</w:t>
      </w:r>
      <w:r>
        <w:rPr>
          <w:rFonts w:cs="Traditional Arabic"/>
          <w:color w:val="auto"/>
          <w:sz w:val="32"/>
          <w:szCs w:val="32"/>
        </w:rPr>
        <w:t xml:space="preserve"> : </w:t>
      </w:r>
      <w:r>
        <w:rPr>
          <w:rFonts w:cs="Traditional Arabic" w:hint="cs"/>
          <w:color w:val="auto"/>
          <w:sz w:val="32"/>
          <w:szCs w:val="32"/>
          <w:rtl/>
        </w:rPr>
        <w:t>أما كان بينهم من يتقدم غير هذا الشاب ?‏</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ثم التفت إليه</w:t>
      </w:r>
      <w:r>
        <w:rPr>
          <w:rFonts w:cs="Traditional Arabic" w:hint="cs"/>
          <w:color w:val="auto"/>
          <w:sz w:val="32"/>
          <w:szCs w:val="32"/>
        </w:rPr>
        <w:t xml:space="preserve"> </w:t>
      </w:r>
      <w:r>
        <w:rPr>
          <w:rFonts w:cs="Traditional Arabic" w:hint="cs"/>
          <w:color w:val="auto"/>
          <w:sz w:val="32"/>
          <w:szCs w:val="32"/>
          <w:rtl/>
        </w:rPr>
        <w:t>وسأله : كم عمرك يا فتى ?‏</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فأدرك إياس أنه</w:t>
      </w:r>
      <w:r>
        <w:rPr>
          <w:rFonts w:cs="Traditional Arabic" w:hint="cs"/>
          <w:color w:val="auto"/>
          <w:sz w:val="32"/>
          <w:szCs w:val="32"/>
        </w:rPr>
        <w:t xml:space="preserve"> </w:t>
      </w:r>
      <w:r>
        <w:rPr>
          <w:rFonts w:cs="Traditional Arabic" w:hint="cs"/>
          <w:color w:val="auto"/>
          <w:sz w:val="32"/>
          <w:szCs w:val="32"/>
          <w:rtl/>
        </w:rPr>
        <w:t>يزدريه , فقال: عمري كعمر أسامة بن زيد لما تولى قيادة الجيش .‏</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فقال له المهدي</w:t>
      </w:r>
      <w:r>
        <w:rPr>
          <w:rFonts w:cs="Traditional Arabic"/>
          <w:color w:val="auto"/>
          <w:sz w:val="32"/>
          <w:szCs w:val="32"/>
        </w:rPr>
        <w:t xml:space="preserve"> : </w:t>
      </w:r>
      <w:r>
        <w:rPr>
          <w:rFonts w:cs="Traditional Arabic" w:hint="cs"/>
          <w:color w:val="auto"/>
          <w:sz w:val="32"/>
          <w:szCs w:val="32"/>
          <w:rtl/>
        </w:rPr>
        <w:t>بورك فيك‏</w:t>
      </w:r>
      <w:r>
        <w:rPr>
          <w:rFonts w:cs="Traditional Arabic"/>
          <w:color w:val="auto"/>
          <w:sz w:val="32"/>
          <w:szCs w:val="32"/>
        </w:rPr>
        <w:t xml:space="preserve"> </w:t>
      </w:r>
    </w:p>
    <w:p w:rsidR="00E16622" w:rsidRDefault="00E16622" w:rsidP="00622524">
      <w:pPr>
        <w:pStyle w:val="a5"/>
        <w:numPr>
          <w:ilvl w:val="0"/>
          <w:numId w:val="2"/>
        </w:numPr>
        <w:bidi/>
        <w:spacing w:line="440" w:lineRule="exact"/>
        <w:rPr>
          <w:rFonts w:cs="Traditional Arabic"/>
          <w:b/>
          <w:bCs/>
          <w:color w:val="auto"/>
          <w:sz w:val="32"/>
          <w:szCs w:val="32"/>
        </w:rPr>
      </w:pPr>
      <w:r>
        <w:rPr>
          <w:rFonts w:cs="Traditional Arabic" w:hint="cs"/>
          <w:b/>
          <w:bCs/>
          <w:color w:val="auto"/>
          <w:sz w:val="32"/>
          <w:szCs w:val="32"/>
          <w:rtl/>
        </w:rPr>
        <w:t>دعوى‏</w:t>
      </w:r>
      <w:r>
        <w:rPr>
          <w:rFonts w:cs="Traditional Arabic"/>
          <w:b/>
          <w:bCs/>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رفع إياس المزني</w:t>
      </w:r>
      <w:r>
        <w:rPr>
          <w:rFonts w:cs="Traditional Arabic" w:hint="cs"/>
          <w:color w:val="auto"/>
          <w:sz w:val="32"/>
          <w:szCs w:val="32"/>
        </w:rPr>
        <w:t xml:space="preserve"> </w:t>
      </w:r>
      <w:r>
        <w:rPr>
          <w:rFonts w:cs="Traditional Arabic" w:hint="cs"/>
          <w:color w:val="auto"/>
          <w:sz w:val="32"/>
          <w:szCs w:val="32"/>
          <w:rtl/>
        </w:rPr>
        <w:t>وهو صبي دعوى على شيخ , فقال إياس : هذا الشيخ ظلمني وأكل مالي‏</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فقال القاضي</w:t>
      </w:r>
      <w:r>
        <w:rPr>
          <w:rFonts w:cs="Traditional Arabic"/>
          <w:color w:val="auto"/>
          <w:sz w:val="32"/>
          <w:szCs w:val="32"/>
        </w:rPr>
        <w:t xml:space="preserve"> : </w:t>
      </w:r>
      <w:r>
        <w:rPr>
          <w:rFonts w:cs="Traditional Arabic" w:hint="cs"/>
          <w:color w:val="auto"/>
          <w:sz w:val="32"/>
          <w:szCs w:val="32"/>
          <w:rtl/>
        </w:rPr>
        <w:t>ارفق بالشيخ ولا تستقبله بمثل هذا الكلام‏</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فقال إياس : إن</w:t>
      </w:r>
      <w:r>
        <w:rPr>
          <w:rFonts w:cs="Traditional Arabic" w:hint="cs"/>
          <w:color w:val="auto"/>
          <w:sz w:val="32"/>
          <w:szCs w:val="32"/>
        </w:rPr>
        <w:t xml:space="preserve"> </w:t>
      </w:r>
      <w:r>
        <w:rPr>
          <w:rFonts w:cs="Traditional Arabic" w:hint="cs"/>
          <w:color w:val="auto"/>
          <w:sz w:val="32"/>
          <w:szCs w:val="32"/>
          <w:rtl/>
        </w:rPr>
        <w:t>الحق اكبر مني ومنه‏</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قال القاضي</w:t>
      </w:r>
      <w:r>
        <w:rPr>
          <w:rFonts w:cs="Traditional Arabic"/>
          <w:color w:val="auto"/>
          <w:sz w:val="32"/>
          <w:szCs w:val="32"/>
        </w:rPr>
        <w:t xml:space="preserve"> : </w:t>
      </w:r>
      <w:r>
        <w:rPr>
          <w:rFonts w:cs="Traditional Arabic" w:hint="cs"/>
          <w:color w:val="auto"/>
          <w:sz w:val="32"/>
          <w:szCs w:val="32"/>
          <w:rtl/>
        </w:rPr>
        <w:t>اسكت‏</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lastRenderedPageBreak/>
        <w:t>قال إياس : إن</w:t>
      </w:r>
      <w:r>
        <w:rPr>
          <w:rFonts w:cs="Traditional Arabic" w:hint="cs"/>
          <w:color w:val="auto"/>
          <w:sz w:val="32"/>
          <w:szCs w:val="32"/>
        </w:rPr>
        <w:t xml:space="preserve"> </w:t>
      </w:r>
      <w:r>
        <w:rPr>
          <w:rFonts w:cs="Traditional Arabic" w:hint="cs"/>
          <w:color w:val="auto"/>
          <w:sz w:val="32"/>
          <w:szCs w:val="32"/>
          <w:rtl/>
        </w:rPr>
        <w:t>سكت فمن يقوم بحجتي‏</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فبلغ ذلك</w:t>
      </w:r>
      <w:r>
        <w:rPr>
          <w:rFonts w:cs="Traditional Arabic" w:hint="cs"/>
          <w:color w:val="auto"/>
          <w:sz w:val="32"/>
          <w:szCs w:val="32"/>
        </w:rPr>
        <w:t xml:space="preserve"> </w:t>
      </w:r>
      <w:r>
        <w:rPr>
          <w:rFonts w:cs="Traditional Arabic" w:hint="cs"/>
          <w:color w:val="auto"/>
          <w:sz w:val="32"/>
          <w:szCs w:val="32"/>
          <w:rtl/>
        </w:rPr>
        <w:t>الخليفة فعزل القاضي وولى إياس مكانه‏</w:t>
      </w:r>
      <w:r>
        <w:rPr>
          <w:rFonts w:cs="Traditional Arabic" w:hint="cs"/>
          <w:color w:val="auto"/>
          <w:sz w:val="32"/>
          <w:szCs w:val="32"/>
        </w:rPr>
        <w:t xml:space="preserve">  </w:t>
      </w:r>
      <w:r>
        <w:rPr>
          <w:rFonts w:cs="Traditional Arabic" w:hint="cs"/>
          <w:color w:val="auto"/>
          <w:sz w:val="32"/>
          <w:szCs w:val="32"/>
          <w:vertAlign w:val="superscript"/>
          <w:rtl/>
        </w:rPr>
        <w:t>(</w:t>
      </w:r>
      <w:r>
        <w:rPr>
          <w:rStyle w:val="af7"/>
          <w:rFonts w:cs="Traditional Arabic"/>
          <w:color w:val="auto"/>
          <w:sz w:val="32"/>
          <w:szCs w:val="32"/>
          <w:rtl/>
        </w:rPr>
        <w:footnoteReference w:id="56"/>
      </w:r>
      <w:r>
        <w:rPr>
          <w:rFonts w:cs="Traditional Arabic" w:hint="cs"/>
          <w:color w:val="auto"/>
          <w:sz w:val="32"/>
          <w:szCs w:val="32"/>
          <w:vertAlign w:val="superscript"/>
          <w:rtl/>
        </w:rPr>
        <w:t>)</w:t>
      </w:r>
    </w:p>
    <w:p w:rsidR="00E16622" w:rsidRDefault="00E16622" w:rsidP="00622524">
      <w:pPr>
        <w:pStyle w:val="a5"/>
        <w:numPr>
          <w:ilvl w:val="0"/>
          <w:numId w:val="2"/>
        </w:numPr>
        <w:bidi/>
        <w:spacing w:line="440" w:lineRule="exact"/>
        <w:rPr>
          <w:rFonts w:cs="Traditional Arabic"/>
          <w:b/>
          <w:bCs/>
          <w:color w:val="auto"/>
          <w:sz w:val="32"/>
          <w:szCs w:val="32"/>
        </w:rPr>
      </w:pPr>
      <w:r>
        <w:rPr>
          <w:rFonts w:cs="Traditional Arabic" w:hint="cs"/>
          <w:b/>
          <w:bCs/>
          <w:color w:val="auto"/>
          <w:sz w:val="32"/>
          <w:szCs w:val="32"/>
          <w:rtl/>
        </w:rPr>
        <w:t>فطنة‏</w:t>
      </w:r>
      <w:r>
        <w:rPr>
          <w:rFonts w:cs="Traditional Arabic"/>
          <w:b/>
          <w:bCs/>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نظر إياس بن</w:t>
      </w:r>
      <w:r>
        <w:rPr>
          <w:rFonts w:cs="Traditional Arabic" w:hint="cs"/>
          <w:color w:val="auto"/>
          <w:sz w:val="32"/>
          <w:szCs w:val="32"/>
        </w:rPr>
        <w:t xml:space="preserve"> </w:t>
      </w:r>
      <w:r>
        <w:rPr>
          <w:rFonts w:cs="Traditional Arabic" w:hint="cs"/>
          <w:color w:val="auto"/>
          <w:sz w:val="32"/>
          <w:szCs w:val="32"/>
          <w:rtl/>
        </w:rPr>
        <w:t>معاوية يوما إلى رجل بالبصرة ,فقال هذا رجل غريب معلم كتَّاب هرب له غلام أسود</w:t>
      </w:r>
      <w:r>
        <w:rPr>
          <w:rFonts w:cs="Traditional Arabic"/>
          <w:color w:val="auto"/>
          <w:sz w:val="32"/>
          <w:szCs w:val="32"/>
        </w:rPr>
        <w:t xml:space="preserve"> , </w:t>
      </w:r>
      <w:r>
        <w:rPr>
          <w:rFonts w:cs="Traditional Arabic" w:hint="cs"/>
          <w:color w:val="auto"/>
          <w:sz w:val="32"/>
          <w:szCs w:val="32"/>
          <w:rtl/>
        </w:rPr>
        <w:t>وسألوا فعرفوا صحة قوله , فعجب مرافقوه وقالوا : ومن أين علمت ذلك ?‏</w:t>
      </w:r>
      <w:r>
        <w:rPr>
          <w:rFonts w:cs="Traditional Arabic"/>
          <w:color w:val="auto"/>
          <w:sz w:val="32"/>
          <w:szCs w:val="32"/>
        </w:rPr>
        <w:t xml:space="preserve"> </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فقال : رأيته</w:t>
      </w:r>
      <w:r>
        <w:rPr>
          <w:rFonts w:cs="Traditional Arabic" w:hint="cs"/>
          <w:color w:val="auto"/>
          <w:sz w:val="32"/>
          <w:szCs w:val="32"/>
        </w:rPr>
        <w:t xml:space="preserve"> </w:t>
      </w:r>
      <w:r>
        <w:rPr>
          <w:rFonts w:cs="Traditional Arabic" w:hint="cs"/>
          <w:color w:val="auto"/>
          <w:sz w:val="32"/>
          <w:szCs w:val="32"/>
          <w:rtl/>
        </w:rPr>
        <w:t>يمشي ويتلفت فعلمت أنه غريب , ورأيته يمر بالصبيان فيسلم عليهم ويدع الرجال , فعلمت</w:t>
      </w:r>
      <w:r>
        <w:rPr>
          <w:rFonts w:cs="Traditional Arabic" w:hint="cs"/>
          <w:color w:val="auto"/>
          <w:sz w:val="32"/>
          <w:szCs w:val="32"/>
        </w:rPr>
        <w:t xml:space="preserve"> </w:t>
      </w:r>
      <w:r>
        <w:rPr>
          <w:rFonts w:cs="Traditional Arabic" w:hint="cs"/>
          <w:color w:val="auto"/>
          <w:sz w:val="32"/>
          <w:szCs w:val="32"/>
          <w:rtl/>
        </w:rPr>
        <w:t>أنه معلم , وإذا مر بذي هيئة لم يلتفت إليه , وإذا مر بأسود يتأمله فعلمت أنه يبحث</w:t>
      </w:r>
      <w:r>
        <w:rPr>
          <w:rFonts w:cs="Traditional Arabic" w:hint="cs"/>
          <w:color w:val="auto"/>
          <w:sz w:val="32"/>
          <w:szCs w:val="32"/>
        </w:rPr>
        <w:t xml:space="preserve"> </w:t>
      </w:r>
      <w:r>
        <w:rPr>
          <w:rFonts w:cs="Traditional Arabic" w:hint="cs"/>
          <w:color w:val="auto"/>
          <w:sz w:val="32"/>
          <w:szCs w:val="32"/>
          <w:rtl/>
        </w:rPr>
        <w:t>عن غلام أسود .‏</w:t>
      </w:r>
      <w:r>
        <w:rPr>
          <w:rFonts w:cs="Traditional Arabic" w:hint="cs"/>
          <w:color w:val="auto"/>
          <w:sz w:val="32"/>
          <w:szCs w:val="32"/>
        </w:rPr>
        <w:t xml:space="preserve"> </w:t>
      </w:r>
      <w:r>
        <w:rPr>
          <w:rFonts w:cs="Traditional Arabic" w:hint="cs"/>
          <w:color w:val="auto"/>
          <w:sz w:val="32"/>
          <w:szCs w:val="32"/>
          <w:vertAlign w:val="superscript"/>
          <w:rtl/>
        </w:rPr>
        <w:t>(</w:t>
      </w:r>
      <w:r>
        <w:rPr>
          <w:rStyle w:val="af7"/>
          <w:rFonts w:cs="Traditional Arabic"/>
          <w:color w:val="auto"/>
          <w:sz w:val="32"/>
          <w:szCs w:val="32"/>
          <w:rtl/>
        </w:rPr>
        <w:footnoteReference w:id="57"/>
      </w:r>
      <w:r>
        <w:rPr>
          <w:rFonts w:cs="Traditional Arabic" w:hint="cs"/>
          <w:color w:val="auto"/>
          <w:sz w:val="32"/>
          <w:szCs w:val="32"/>
          <w:vertAlign w:val="superscript"/>
          <w:rtl/>
        </w:rPr>
        <w:t>)</w:t>
      </w:r>
    </w:p>
    <w:p w:rsidR="00E16622" w:rsidRDefault="00E16622" w:rsidP="00E16622">
      <w:pPr>
        <w:spacing w:line="440" w:lineRule="exact"/>
        <w:rPr>
          <w:rFonts w:cs="Traditional Arabic"/>
          <w:sz w:val="32"/>
          <w:szCs w:val="32"/>
        </w:rPr>
      </w:pPr>
    </w:p>
    <w:p w:rsidR="00E16622" w:rsidRDefault="00E16622" w:rsidP="00622524">
      <w:pPr>
        <w:pStyle w:val="a5"/>
        <w:numPr>
          <w:ilvl w:val="0"/>
          <w:numId w:val="2"/>
        </w:numPr>
        <w:bidi/>
        <w:spacing w:line="440" w:lineRule="exact"/>
        <w:rPr>
          <w:rFonts w:cs="Traditional Arabic"/>
          <w:color w:val="auto"/>
          <w:sz w:val="32"/>
          <w:szCs w:val="32"/>
          <w:rtl/>
        </w:rPr>
      </w:pPr>
      <w:r>
        <w:rPr>
          <w:rStyle w:val="afe"/>
          <w:rFonts w:cs="Traditional Arabic" w:hint="cs"/>
          <w:color w:val="auto"/>
          <w:sz w:val="32"/>
          <w:szCs w:val="32"/>
          <w:rtl/>
        </w:rPr>
        <w:t>من</w:t>
      </w:r>
      <w:r>
        <w:rPr>
          <w:rStyle w:val="afe"/>
          <w:rFonts w:cs="Traditional Arabic" w:hint="cs"/>
          <w:color w:val="auto"/>
          <w:sz w:val="32"/>
          <w:szCs w:val="32"/>
        </w:rPr>
        <w:t xml:space="preserve"> </w:t>
      </w:r>
      <w:r>
        <w:rPr>
          <w:rStyle w:val="afe"/>
          <w:rFonts w:cs="Traditional Arabic" w:hint="cs"/>
          <w:color w:val="auto"/>
          <w:sz w:val="32"/>
          <w:szCs w:val="32"/>
          <w:rtl/>
        </w:rPr>
        <w:t>نوادر الاحتضار</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 xml:space="preserve">  من أدب زيارة المريض عدم ذكر الموت أمامه لئلا تزيد</w:t>
      </w:r>
      <w:r>
        <w:rPr>
          <w:rFonts w:cs="Traditional Arabic" w:hint="cs"/>
          <w:color w:val="auto"/>
          <w:sz w:val="32"/>
          <w:szCs w:val="32"/>
        </w:rPr>
        <w:t xml:space="preserve"> </w:t>
      </w:r>
      <w:r>
        <w:rPr>
          <w:rFonts w:cs="Traditional Arabic" w:hint="cs"/>
          <w:color w:val="auto"/>
          <w:sz w:val="32"/>
          <w:szCs w:val="32"/>
          <w:rtl/>
        </w:rPr>
        <w:t>حالته النفسية سوءاً , ولكن بعض الحمقى والمغفلين يفوتهم أدب الزيارة , وقد ذكر ابن</w:t>
      </w:r>
      <w:r>
        <w:rPr>
          <w:rFonts w:cs="Traditional Arabic" w:hint="cs"/>
          <w:color w:val="auto"/>
          <w:sz w:val="32"/>
          <w:szCs w:val="32"/>
        </w:rPr>
        <w:t xml:space="preserve"> </w:t>
      </w:r>
      <w:r>
        <w:rPr>
          <w:rFonts w:cs="Traditional Arabic" w:hint="cs"/>
          <w:color w:val="auto"/>
          <w:sz w:val="32"/>
          <w:szCs w:val="32"/>
          <w:rtl/>
        </w:rPr>
        <w:t>الجوزي في كتاب أخبار الحمقى والمغفلين عددا من أخبارهم نذكر منها</w:t>
      </w:r>
      <w:r>
        <w:rPr>
          <w:rFonts w:cs="Traditional Arabic"/>
          <w:color w:val="auto"/>
          <w:sz w:val="32"/>
          <w:szCs w:val="32"/>
        </w:rPr>
        <w:t xml:space="preserve"> .</w:t>
      </w:r>
    </w:p>
    <w:p w:rsidR="00E16622" w:rsidRDefault="00E16622" w:rsidP="00E16622">
      <w:pPr>
        <w:pStyle w:val="a5"/>
        <w:bidi/>
        <w:spacing w:line="440" w:lineRule="exact"/>
        <w:jc w:val="both"/>
        <w:rPr>
          <w:rFonts w:cs="Traditional Arabic"/>
          <w:color w:val="auto"/>
          <w:sz w:val="32"/>
          <w:szCs w:val="32"/>
          <w:rtl/>
        </w:rPr>
      </w:pPr>
    </w:p>
    <w:p w:rsidR="00E16622" w:rsidRDefault="00E16622" w:rsidP="00622524">
      <w:pPr>
        <w:pStyle w:val="a5"/>
        <w:numPr>
          <w:ilvl w:val="0"/>
          <w:numId w:val="2"/>
        </w:numPr>
        <w:bidi/>
        <w:spacing w:line="440" w:lineRule="exact"/>
        <w:rPr>
          <w:rFonts w:cs="Traditional Arabic"/>
          <w:b/>
          <w:bCs/>
          <w:color w:val="auto"/>
          <w:sz w:val="32"/>
          <w:szCs w:val="32"/>
        </w:rPr>
      </w:pPr>
      <w:r>
        <w:rPr>
          <w:rFonts w:cs="Traditional Arabic" w:hint="cs"/>
          <w:b/>
          <w:bCs/>
          <w:color w:val="auto"/>
          <w:sz w:val="32"/>
          <w:szCs w:val="32"/>
          <w:rtl/>
        </w:rPr>
        <w:t>سؤال يأجوج</w:t>
      </w:r>
      <w:r>
        <w:rPr>
          <w:rFonts w:cs="Traditional Arabic" w:hint="cs"/>
          <w:b/>
          <w:bCs/>
          <w:color w:val="auto"/>
          <w:sz w:val="32"/>
          <w:szCs w:val="32"/>
        </w:rPr>
        <w:t xml:space="preserve"> </w:t>
      </w:r>
      <w:r>
        <w:rPr>
          <w:rFonts w:cs="Traditional Arabic" w:hint="cs"/>
          <w:b/>
          <w:bCs/>
          <w:color w:val="auto"/>
          <w:sz w:val="32"/>
          <w:szCs w:val="32"/>
          <w:rtl/>
        </w:rPr>
        <w:t>ومأجوج‏</w:t>
      </w:r>
      <w:r>
        <w:rPr>
          <w:rFonts w:cs="Traditional Arabic"/>
          <w:b/>
          <w:bCs/>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دخل مغفل على</w:t>
      </w:r>
      <w:r>
        <w:rPr>
          <w:rFonts w:cs="Traditional Arabic" w:hint="cs"/>
          <w:color w:val="auto"/>
          <w:sz w:val="32"/>
          <w:szCs w:val="32"/>
        </w:rPr>
        <w:t xml:space="preserve"> </w:t>
      </w:r>
      <w:r>
        <w:rPr>
          <w:rFonts w:cs="Traditional Arabic" w:hint="cs"/>
          <w:color w:val="auto"/>
          <w:sz w:val="32"/>
          <w:szCs w:val="32"/>
          <w:rtl/>
        </w:rPr>
        <w:t>مريض فقال له : أعانك الله على سؤال يأجوج ومأجوج‏</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فقيل له : هما</w:t>
      </w:r>
      <w:r>
        <w:rPr>
          <w:rFonts w:cs="Traditional Arabic" w:hint="cs"/>
          <w:color w:val="auto"/>
          <w:sz w:val="32"/>
          <w:szCs w:val="32"/>
        </w:rPr>
        <w:t xml:space="preserve"> </w:t>
      </w:r>
      <w:r>
        <w:rPr>
          <w:rFonts w:cs="Traditional Arabic" w:hint="cs"/>
          <w:color w:val="auto"/>
          <w:sz w:val="32"/>
          <w:szCs w:val="32"/>
          <w:rtl/>
        </w:rPr>
        <w:t>أنكر ونكير‏</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فقال : لو كنت</w:t>
      </w:r>
      <w:r>
        <w:rPr>
          <w:rFonts w:cs="Traditional Arabic" w:hint="cs"/>
          <w:color w:val="auto"/>
          <w:sz w:val="32"/>
          <w:szCs w:val="32"/>
        </w:rPr>
        <w:t xml:space="preserve"> </w:t>
      </w:r>
      <w:r>
        <w:rPr>
          <w:rFonts w:cs="Traditional Arabic" w:hint="cs"/>
          <w:color w:val="auto"/>
          <w:sz w:val="32"/>
          <w:szCs w:val="32"/>
          <w:rtl/>
        </w:rPr>
        <w:t>غنيا لصدقتموني ولكن تريدون أن تخطئوني لأني فقير .‏</w:t>
      </w:r>
      <w:r>
        <w:rPr>
          <w:rFonts w:cs="Traditional Arabic"/>
          <w:color w:val="auto"/>
          <w:sz w:val="32"/>
          <w:szCs w:val="32"/>
        </w:rPr>
        <w:t xml:space="preserve"> </w:t>
      </w:r>
    </w:p>
    <w:p w:rsidR="00E16622" w:rsidRDefault="00E16622" w:rsidP="00622524">
      <w:pPr>
        <w:pStyle w:val="a5"/>
        <w:numPr>
          <w:ilvl w:val="0"/>
          <w:numId w:val="2"/>
        </w:numPr>
        <w:bidi/>
        <w:spacing w:line="440" w:lineRule="exact"/>
        <w:rPr>
          <w:rFonts w:cs="Traditional Arabic"/>
          <w:b/>
          <w:bCs/>
          <w:color w:val="auto"/>
          <w:sz w:val="32"/>
          <w:szCs w:val="32"/>
        </w:rPr>
      </w:pPr>
      <w:r>
        <w:rPr>
          <w:rFonts w:cs="Traditional Arabic" w:hint="cs"/>
          <w:b/>
          <w:bCs/>
          <w:color w:val="auto"/>
          <w:sz w:val="32"/>
          <w:szCs w:val="32"/>
          <w:rtl/>
        </w:rPr>
        <w:t>عليل‏</w:t>
      </w:r>
      <w:r>
        <w:rPr>
          <w:rFonts w:cs="Traditional Arabic"/>
          <w:b/>
          <w:bCs/>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lastRenderedPageBreak/>
        <w:t>دخلت عجوز على</w:t>
      </w:r>
      <w:r>
        <w:rPr>
          <w:rFonts w:cs="Traditional Arabic" w:hint="cs"/>
          <w:color w:val="auto"/>
          <w:sz w:val="32"/>
          <w:szCs w:val="32"/>
        </w:rPr>
        <w:t xml:space="preserve"> </w:t>
      </w:r>
      <w:r>
        <w:rPr>
          <w:rFonts w:cs="Traditional Arabic" w:hint="cs"/>
          <w:color w:val="auto"/>
          <w:sz w:val="32"/>
          <w:szCs w:val="32"/>
          <w:rtl/>
        </w:rPr>
        <w:t>قوم تعزيهم بميت , فرأت في الدار عليلا , فرجعت وقالت : يشق علي المشي في جنازة</w:t>
      </w:r>
      <w:r>
        <w:rPr>
          <w:rFonts w:cs="Traditional Arabic" w:hint="cs"/>
          <w:color w:val="auto"/>
          <w:sz w:val="32"/>
          <w:szCs w:val="32"/>
        </w:rPr>
        <w:t xml:space="preserve"> </w:t>
      </w:r>
      <w:r>
        <w:rPr>
          <w:rFonts w:cs="Traditional Arabic" w:hint="cs"/>
          <w:color w:val="auto"/>
          <w:sz w:val="32"/>
          <w:szCs w:val="32"/>
          <w:rtl/>
        </w:rPr>
        <w:t>أخرى , وأحسن عزاءكم في هذا العليل أيضا .‏</w:t>
      </w:r>
      <w:r>
        <w:rPr>
          <w:rFonts w:cs="Traditional Arabic"/>
          <w:color w:val="auto"/>
          <w:sz w:val="32"/>
          <w:szCs w:val="32"/>
        </w:rPr>
        <w:t xml:space="preserve"> </w:t>
      </w:r>
    </w:p>
    <w:p w:rsidR="00E16622" w:rsidRDefault="00E16622" w:rsidP="00622524">
      <w:pPr>
        <w:pStyle w:val="a5"/>
        <w:numPr>
          <w:ilvl w:val="0"/>
          <w:numId w:val="2"/>
        </w:numPr>
        <w:bidi/>
        <w:spacing w:line="440" w:lineRule="exact"/>
        <w:rPr>
          <w:rFonts w:cs="Traditional Arabic"/>
          <w:b/>
          <w:bCs/>
          <w:color w:val="auto"/>
          <w:sz w:val="32"/>
          <w:szCs w:val="32"/>
        </w:rPr>
      </w:pPr>
      <w:r>
        <w:rPr>
          <w:rFonts w:cs="Traditional Arabic" w:hint="cs"/>
          <w:b/>
          <w:bCs/>
          <w:color w:val="auto"/>
          <w:sz w:val="32"/>
          <w:szCs w:val="32"/>
          <w:rtl/>
        </w:rPr>
        <w:t>النزع الأخير‏</w:t>
      </w:r>
      <w:r>
        <w:rPr>
          <w:rFonts w:cs="Traditional Arabic"/>
          <w:b/>
          <w:bCs/>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دخل البزار على</w:t>
      </w:r>
      <w:r>
        <w:rPr>
          <w:rFonts w:cs="Traditional Arabic" w:hint="cs"/>
          <w:color w:val="auto"/>
          <w:sz w:val="32"/>
          <w:szCs w:val="32"/>
        </w:rPr>
        <w:t xml:space="preserve"> </w:t>
      </w:r>
      <w:r>
        <w:rPr>
          <w:rFonts w:cs="Traditional Arabic" w:hint="cs"/>
          <w:color w:val="auto"/>
          <w:sz w:val="32"/>
          <w:szCs w:val="32"/>
          <w:rtl/>
        </w:rPr>
        <w:t>المؤمل بن الحسن وهو في النزع الأخير , فقال له رجل : يا أبا حامد ابن كم أنت ?‏</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قال : في</w:t>
      </w:r>
      <w:r>
        <w:rPr>
          <w:rFonts w:cs="Traditional Arabic" w:hint="cs"/>
          <w:color w:val="auto"/>
          <w:sz w:val="32"/>
          <w:szCs w:val="32"/>
        </w:rPr>
        <w:t xml:space="preserve"> </w:t>
      </w:r>
      <w:r>
        <w:rPr>
          <w:rFonts w:cs="Traditional Arabic" w:hint="cs"/>
          <w:color w:val="auto"/>
          <w:sz w:val="32"/>
          <w:szCs w:val="32"/>
          <w:rtl/>
        </w:rPr>
        <w:t>السادسة والثمانين‏</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قال : كفاك ما</w:t>
      </w:r>
      <w:r>
        <w:rPr>
          <w:rFonts w:cs="Traditional Arabic" w:hint="cs"/>
          <w:color w:val="auto"/>
          <w:sz w:val="32"/>
          <w:szCs w:val="32"/>
        </w:rPr>
        <w:t xml:space="preserve"> </w:t>
      </w:r>
      <w:r>
        <w:rPr>
          <w:rFonts w:cs="Traditional Arabic" w:hint="cs"/>
          <w:color w:val="auto"/>
          <w:sz w:val="32"/>
          <w:szCs w:val="32"/>
          <w:rtl/>
        </w:rPr>
        <w:t>نلت من الحياة أنت أكبر من أبيك يوم مات .‏</w:t>
      </w:r>
      <w:r>
        <w:rPr>
          <w:rFonts w:cs="Traditional Arabic"/>
          <w:color w:val="auto"/>
          <w:sz w:val="32"/>
          <w:szCs w:val="32"/>
        </w:rPr>
        <w:t xml:space="preserve"> </w:t>
      </w:r>
    </w:p>
    <w:p w:rsidR="00E16622" w:rsidRDefault="00E16622" w:rsidP="00622524">
      <w:pPr>
        <w:pStyle w:val="a5"/>
        <w:numPr>
          <w:ilvl w:val="0"/>
          <w:numId w:val="2"/>
        </w:numPr>
        <w:bidi/>
        <w:spacing w:line="440" w:lineRule="exact"/>
        <w:rPr>
          <w:rFonts w:cs="Traditional Arabic"/>
          <w:b/>
          <w:bCs/>
          <w:color w:val="auto"/>
          <w:sz w:val="32"/>
          <w:szCs w:val="32"/>
        </w:rPr>
      </w:pPr>
      <w:r>
        <w:rPr>
          <w:rFonts w:cs="Traditional Arabic" w:hint="cs"/>
          <w:b/>
          <w:bCs/>
          <w:color w:val="auto"/>
          <w:sz w:val="32"/>
          <w:szCs w:val="32"/>
          <w:rtl/>
        </w:rPr>
        <w:t>أعلمونا بموته‏</w:t>
      </w:r>
      <w:r>
        <w:rPr>
          <w:rFonts w:cs="Traditional Arabic"/>
          <w:b/>
          <w:bCs/>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دخل مغفل على</w:t>
      </w:r>
      <w:r>
        <w:rPr>
          <w:rFonts w:cs="Traditional Arabic" w:hint="cs"/>
          <w:color w:val="auto"/>
          <w:sz w:val="32"/>
          <w:szCs w:val="32"/>
        </w:rPr>
        <w:t xml:space="preserve"> </w:t>
      </w:r>
      <w:r>
        <w:rPr>
          <w:rFonts w:cs="Traditional Arabic" w:hint="cs"/>
          <w:color w:val="auto"/>
          <w:sz w:val="32"/>
          <w:szCs w:val="32"/>
          <w:rtl/>
        </w:rPr>
        <w:t>مريض يعوده , فلما أراد الانصراف قال لأهله :‏</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لا تفعلوا بنا</w:t>
      </w:r>
      <w:r>
        <w:rPr>
          <w:rFonts w:cs="Traditional Arabic" w:hint="cs"/>
          <w:color w:val="auto"/>
          <w:sz w:val="32"/>
          <w:szCs w:val="32"/>
        </w:rPr>
        <w:t xml:space="preserve"> </w:t>
      </w:r>
      <w:r>
        <w:rPr>
          <w:rFonts w:cs="Traditional Arabic" w:hint="cs"/>
          <w:color w:val="auto"/>
          <w:sz w:val="32"/>
          <w:szCs w:val="32"/>
          <w:rtl/>
        </w:rPr>
        <w:t>مثل ما فعل أهل جارنا مات وما أعلمونا, إذا مات صاحبنا فأعلمونا حتى نصلي عليه</w:t>
      </w:r>
      <w:r>
        <w:rPr>
          <w:rFonts w:cs="Traditional Arabic" w:hint="cs"/>
          <w:color w:val="auto"/>
          <w:sz w:val="32"/>
          <w:szCs w:val="32"/>
        </w:rPr>
        <w:t xml:space="preserve"> </w:t>
      </w:r>
      <w:r>
        <w:rPr>
          <w:rFonts w:cs="Traditional Arabic" w:hint="cs"/>
          <w:color w:val="auto"/>
          <w:sz w:val="32"/>
          <w:szCs w:val="32"/>
          <w:rtl/>
        </w:rPr>
        <w:t>ونمشي في جنازته .‏</w:t>
      </w:r>
      <w:r>
        <w:rPr>
          <w:rFonts w:cs="Traditional Arabic"/>
          <w:color w:val="auto"/>
          <w:sz w:val="32"/>
          <w:szCs w:val="32"/>
        </w:rPr>
        <w:t xml:space="preserve"> </w:t>
      </w:r>
    </w:p>
    <w:p w:rsidR="00E16622" w:rsidRDefault="00E16622" w:rsidP="00622524">
      <w:pPr>
        <w:pStyle w:val="a5"/>
        <w:numPr>
          <w:ilvl w:val="0"/>
          <w:numId w:val="2"/>
        </w:numPr>
        <w:bidi/>
        <w:spacing w:line="440" w:lineRule="exact"/>
        <w:rPr>
          <w:rFonts w:cs="Traditional Arabic"/>
          <w:color w:val="auto"/>
          <w:sz w:val="32"/>
          <w:szCs w:val="32"/>
        </w:rPr>
      </w:pPr>
      <w:r>
        <w:rPr>
          <w:rStyle w:val="afe"/>
          <w:rFonts w:cs="Traditional Arabic" w:hint="cs"/>
          <w:color w:val="auto"/>
          <w:sz w:val="32"/>
          <w:szCs w:val="32"/>
          <w:rtl/>
        </w:rPr>
        <w:t>نوادر</w:t>
      </w:r>
      <w:r>
        <w:rPr>
          <w:rStyle w:val="afe"/>
          <w:rFonts w:cs="Traditional Arabic" w:hint="cs"/>
          <w:color w:val="auto"/>
          <w:sz w:val="32"/>
          <w:szCs w:val="32"/>
        </w:rPr>
        <w:t xml:space="preserve"> </w:t>
      </w:r>
      <w:r>
        <w:rPr>
          <w:rStyle w:val="afe"/>
          <w:rFonts w:cs="Traditional Arabic" w:hint="cs"/>
          <w:color w:val="auto"/>
          <w:sz w:val="32"/>
          <w:szCs w:val="32"/>
          <w:rtl/>
        </w:rPr>
        <w:t>البحر</w:t>
      </w:r>
    </w:p>
    <w:p w:rsidR="00E16622" w:rsidRDefault="00E16622" w:rsidP="00622524">
      <w:pPr>
        <w:pStyle w:val="a5"/>
        <w:numPr>
          <w:ilvl w:val="0"/>
          <w:numId w:val="2"/>
        </w:numPr>
        <w:bidi/>
        <w:spacing w:line="440" w:lineRule="exact"/>
        <w:rPr>
          <w:rFonts w:cs="Traditional Arabic"/>
          <w:b/>
          <w:bCs/>
          <w:color w:val="auto"/>
          <w:sz w:val="32"/>
          <w:szCs w:val="32"/>
        </w:rPr>
      </w:pPr>
      <w:r>
        <w:rPr>
          <w:rFonts w:cs="Traditional Arabic" w:hint="cs"/>
          <w:b/>
          <w:bCs/>
          <w:color w:val="auto"/>
          <w:sz w:val="32"/>
          <w:szCs w:val="32"/>
          <w:rtl/>
        </w:rPr>
        <w:t>البحر الحزين</w:t>
      </w:r>
      <w:r>
        <w:rPr>
          <w:rFonts w:cs="Traditional Arabic"/>
          <w:b/>
          <w:bCs/>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 xml:space="preserve">  شرح مدرس</w:t>
      </w:r>
      <w:r>
        <w:rPr>
          <w:rFonts w:cs="Traditional Arabic" w:hint="cs"/>
          <w:color w:val="auto"/>
          <w:sz w:val="32"/>
          <w:szCs w:val="32"/>
        </w:rPr>
        <w:t xml:space="preserve"> </w:t>
      </w:r>
      <w:r>
        <w:rPr>
          <w:rFonts w:cs="Traditional Arabic" w:hint="cs"/>
          <w:color w:val="auto"/>
          <w:sz w:val="32"/>
          <w:szCs w:val="32"/>
          <w:rtl/>
        </w:rPr>
        <w:t>الجغرافيا أسباب تسمية بعض البحار بأسماء الألوان الأحمر والأسود والميت , ولاحظ أن</w:t>
      </w:r>
      <w:r>
        <w:rPr>
          <w:rFonts w:cs="Traditional Arabic" w:hint="cs"/>
          <w:color w:val="auto"/>
          <w:sz w:val="32"/>
          <w:szCs w:val="32"/>
        </w:rPr>
        <w:t xml:space="preserve"> </w:t>
      </w:r>
      <w:r>
        <w:rPr>
          <w:rFonts w:cs="Traditional Arabic" w:hint="cs"/>
          <w:color w:val="auto"/>
          <w:sz w:val="32"/>
          <w:szCs w:val="32"/>
          <w:rtl/>
        </w:rPr>
        <w:t>أحدهم كان شاردا فأشار إليه بالوقوف والإجابة على السؤال .‏</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المدرس : لماذا</w:t>
      </w:r>
      <w:r>
        <w:rPr>
          <w:rFonts w:cs="Traditional Arabic" w:hint="cs"/>
          <w:color w:val="auto"/>
          <w:sz w:val="32"/>
          <w:szCs w:val="32"/>
        </w:rPr>
        <w:t xml:space="preserve"> </w:t>
      </w:r>
      <w:r>
        <w:rPr>
          <w:rFonts w:cs="Traditional Arabic" w:hint="cs"/>
          <w:color w:val="auto"/>
          <w:sz w:val="32"/>
          <w:szCs w:val="32"/>
          <w:rtl/>
        </w:rPr>
        <w:t>سمي البحر الأسود بهذا الاسم ?‏</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الطالب: لأنه</w:t>
      </w:r>
      <w:r>
        <w:rPr>
          <w:rFonts w:cs="Traditional Arabic" w:hint="cs"/>
          <w:color w:val="auto"/>
          <w:sz w:val="32"/>
          <w:szCs w:val="32"/>
        </w:rPr>
        <w:t xml:space="preserve"> </w:t>
      </w:r>
      <w:r>
        <w:rPr>
          <w:rFonts w:cs="Traditional Arabic" w:hint="cs"/>
          <w:color w:val="auto"/>
          <w:sz w:val="32"/>
          <w:szCs w:val="32"/>
          <w:rtl/>
        </w:rPr>
        <w:t>حزين على البحر الميت.‏</w:t>
      </w:r>
      <w:r>
        <w:rPr>
          <w:rFonts w:cs="Traditional Arabic"/>
          <w:color w:val="auto"/>
          <w:sz w:val="32"/>
          <w:szCs w:val="32"/>
        </w:rPr>
        <w:t xml:space="preserve"> </w:t>
      </w:r>
    </w:p>
    <w:p w:rsidR="00E16622" w:rsidRDefault="00E16622" w:rsidP="00622524">
      <w:pPr>
        <w:pStyle w:val="a5"/>
        <w:numPr>
          <w:ilvl w:val="0"/>
          <w:numId w:val="2"/>
        </w:numPr>
        <w:bidi/>
        <w:spacing w:line="440" w:lineRule="exact"/>
        <w:rPr>
          <w:rFonts w:cs="Traditional Arabic"/>
          <w:b/>
          <w:bCs/>
          <w:color w:val="auto"/>
          <w:sz w:val="32"/>
          <w:szCs w:val="32"/>
        </w:rPr>
      </w:pPr>
      <w:r>
        <w:rPr>
          <w:rFonts w:cs="Traditional Arabic" w:hint="cs"/>
          <w:b/>
          <w:bCs/>
          <w:color w:val="auto"/>
          <w:sz w:val="32"/>
          <w:szCs w:val="32"/>
          <w:rtl/>
        </w:rPr>
        <w:t>غزاة قرطاج‏</w:t>
      </w:r>
      <w:r>
        <w:rPr>
          <w:rFonts w:cs="Traditional Arabic"/>
          <w:b/>
          <w:bCs/>
          <w:color w:val="auto"/>
          <w:sz w:val="32"/>
          <w:szCs w:val="32"/>
        </w:rPr>
        <w:t xml:space="preserve"> </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 xml:space="preserve">   كان أستاذ</w:t>
      </w:r>
      <w:r>
        <w:rPr>
          <w:rFonts w:cs="Traditional Arabic" w:hint="cs"/>
          <w:color w:val="auto"/>
          <w:sz w:val="32"/>
          <w:szCs w:val="32"/>
        </w:rPr>
        <w:t xml:space="preserve"> </w:t>
      </w:r>
      <w:r>
        <w:rPr>
          <w:rFonts w:cs="Traditional Arabic" w:hint="cs"/>
          <w:color w:val="auto"/>
          <w:sz w:val="32"/>
          <w:szCs w:val="32"/>
          <w:rtl/>
        </w:rPr>
        <w:t>التاريخ يشرح للطلاب تاريخ الفينيقيين وكيف بنوا مدنا حضارية على جوانب عديدة من</w:t>
      </w:r>
      <w:r>
        <w:rPr>
          <w:rFonts w:cs="Traditional Arabic" w:hint="cs"/>
          <w:color w:val="auto"/>
          <w:sz w:val="32"/>
          <w:szCs w:val="32"/>
        </w:rPr>
        <w:t xml:space="preserve"> </w:t>
      </w:r>
      <w:r>
        <w:rPr>
          <w:rFonts w:cs="Traditional Arabic" w:hint="cs"/>
          <w:color w:val="auto"/>
          <w:sz w:val="32"/>
          <w:szCs w:val="32"/>
          <w:rtl/>
        </w:rPr>
        <w:t>البحر المتوسط , وكيف قام الرومان بتدمير مدينة قرطاج الفينيقية .‏</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وفي نهاية الدرس</w:t>
      </w:r>
      <w:r>
        <w:rPr>
          <w:rFonts w:cs="Traditional Arabic" w:hint="cs"/>
          <w:color w:val="auto"/>
          <w:sz w:val="32"/>
          <w:szCs w:val="32"/>
        </w:rPr>
        <w:t xml:space="preserve"> </w:t>
      </w:r>
      <w:r>
        <w:rPr>
          <w:rFonts w:cs="Traditional Arabic" w:hint="cs"/>
          <w:color w:val="auto"/>
          <w:sz w:val="32"/>
          <w:szCs w:val="32"/>
          <w:rtl/>
        </w:rPr>
        <w:t>سأل المدرس طالبا : ماذا فعل الرومان بعد أن عبروا البحر إلى قرطاج?‏</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الطالب: جففوا</w:t>
      </w:r>
      <w:r>
        <w:rPr>
          <w:rFonts w:cs="Traditional Arabic" w:hint="cs"/>
          <w:color w:val="auto"/>
          <w:sz w:val="32"/>
          <w:szCs w:val="32"/>
        </w:rPr>
        <w:t xml:space="preserve"> </w:t>
      </w:r>
      <w:r>
        <w:rPr>
          <w:rFonts w:cs="Traditional Arabic" w:hint="cs"/>
          <w:color w:val="auto"/>
          <w:sz w:val="32"/>
          <w:szCs w:val="32"/>
          <w:rtl/>
        </w:rPr>
        <w:t>ملابسهم يا أستاذ.‏</w:t>
      </w:r>
      <w:r>
        <w:rPr>
          <w:rFonts w:cs="Traditional Arabic"/>
          <w:color w:val="auto"/>
          <w:sz w:val="32"/>
          <w:szCs w:val="32"/>
        </w:rPr>
        <w:t xml:space="preserve"> </w:t>
      </w:r>
    </w:p>
    <w:p w:rsidR="00E16622" w:rsidRDefault="00E16622" w:rsidP="00622524">
      <w:pPr>
        <w:pStyle w:val="a5"/>
        <w:numPr>
          <w:ilvl w:val="0"/>
          <w:numId w:val="2"/>
        </w:numPr>
        <w:bidi/>
        <w:spacing w:line="440" w:lineRule="exact"/>
        <w:rPr>
          <w:rFonts w:cs="Traditional Arabic"/>
          <w:b/>
          <w:bCs/>
          <w:color w:val="auto"/>
          <w:sz w:val="32"/>
          <w:szCs w:val="32"/>
        </w:rPr>
      </w:pPr>
      <w:r>
        <w:rPr>
          <w:rFonts w:cs="Traditional Arabic" w:hint="cs"/>
          <w:b/>
          <w:bCs/>
          <w:color w:val="auto"/>
          <w:sz w:val="32"/>
          <w:szCs w:val="32"/>
          <w:rtl/>
        </w:rPr>
        <w:lastRenderedPageBreak/>
        <w:t>حماته والبحر‏</w:t>
      </w:r>
      <w:r>
        <w:rPr>
          <w:rFonts w:cs="Traditional Arabic"/>
          <w:b/>
          <w:bCs/>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أصرت الحماة على</w:t>
      </w:r>
      <w:r>
        <w:rPr>
          <w:rFonts w:cs="Traditional Arabic" w:hint="cs"/>
          <w:color w:val="auto"/>
          <w:sz w:val="32"/>
          <w:szCs w:val="32"/>
        </w:rPr>
        <w:t xml:space="preserve"> </w:t>
      </w:r>
      <w:r>
        <w:rPr>
          <w:rFonts w:cs="Traditional Arabic" w:hint="cs"/>
          <w:color w:val="auto"/>
          <w:sz w:val="32"/>
          <w:szCs w:val="32"/>
          <w:rtl/>
        </w:rPr>
        <w:t>الذهاب مع زوج ابنتها في نزهة بحرية , وعندما وصلوا إلى الشاطئ .‏</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قالت الحماة</w:t>
      </w:r>
      <w:r>
        <w:rPr>
          <w:rFonts w:cs="Traditional Arabic"/>
          <w:color w:val="auto"/>
          <w:sz w:val="32"/>
          <w:szCs w:val="32"/>
        </w:rPr>
        <w:t xml:space="preserve"> : </w:t>
      </w:r>
      <w:r>
        <w:rPr>
          <w:rFonts w:cs="Traditional Arabic" w:hint="cs"/>
          <w:color w:val="auto"/>
          <w:sz w:val="32"/>
          <w:szCs w:val="32"/>
          <w:rtl/>
        </w:rPr>
        <w:t>شكرا لك يا عزيزي فقد فعلت معي خيرا لأرى هذا المنظر الجميل .‏</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وبحركة مفاجئة</w:t>
      </w:r>
      <w:r>
        <w:rPr>
          <w:rFonts w:cs="Traditional Arabic" w:hint="cs"/>
          <w:color w:val="auto"/>
          <w:sz w:val="32"/>
          <w:szCs w:val="32"/>
        </w:rPr>
        <w:t xml:space="preserve"> </w:t>
      </w:r>
      <w:r>
        <w:rPr>
          <w:rFonts w:cs="Traditional Arabic" w:hint="cs"/>
          <w:color w:val="auto"/>
          <w:sz w:val="32"/>
          <w:szCs w:val="32"/>
          <w:rtl/>
        </w:rPr>
        <w:t>قام الزوج بإلقاء حماته في البحر .‏</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فصرخت الزوجة</w:t>
      </w:r>
      <w:r>
        <w:rPr>
          <w:rFonts w:cs="Traditional Arabic"/>
          <w:color w:val="auto"/>
          <w:sz w:val="32"/>
          <w:szCs w:val="32"/>
        </w:rPr>
        <w:t xml:space="preserve"> : </w:t>
      </w:r>
      <w:r>
        <w:rPr>
          <w:rFonts w:cs="Traditional Arabic" w:hint="cs"/>
          <w:color w:val="auto"/>
          <w:sz w:val="32"/>
          <w:szCs w:val="32"/>
          <w:rtl/>
        </w:rPr>
        <w:t>ماذا فعلت أمي لا تجيد السباحة ?‏</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إنني أطبق وصية</w:t>
      </w:r>
      <w:r>
        <w:rPr>
          <w:rFonts w:cs="Traditional Arabic" w:hint="cs"/>
          <w:color w:val="auto"/>
          <w:sz w:val="32"/>
          <w:szCs w:val="32"/>
        </w:rPr>
        <w:t xml:space="preserve"> </w:t>
      </w:r>
      <w:r>
        <w:rPr>
          <w:rFonts w:cs="Traditional Arabic" w:hint="cs"/>
          <w:color w:val="auto"/>
          <w:sz w:val="32"/>
          <w:szCs w:val="32"/>
          <w:rtl/>
        </w:rPr>
        <w:t>أمي يا زوجتي العزيزة , فقد أوصتني أن أعمل خيرا وأرميه في البحر .‏</w:t>
      </w:r>
      <w:r>
        <w:rPr>
          <w:rFonts w:cs="Traditional Arabic"/>
          <w:color w:val="auto"/>
          <w:sz w:val="32"/>
          <w:szCs w:val="32"/>
        </w:rPr>
        <w:t xml:space="preserve"> </w:t>
      </w:r>
    </w:p>
    <w:p w:rsidR="00E16622" w:rsidRDefault="00E16622" w:rsidP="00622524">
      <w:pPr>
        <w:pStyle w:val="a5"/>
        <w:numPr>
          <w:ilvl w:val="0"/>
          <w:numId w:val="2"/>
        </w:numPr>
        <w:bidi/>
        <w:spacing w:line="440" w:lineRule="exact"/>
        <w:rPr>
          <w:rFonts w:cs="Traditional Arabic"/>
          <w:b/>
          <w:bCs/>
          <w:color w:val="auto"/>
          <w:sz w:val="32"/>
          <w:szCs w:val="32"/>
        </w:rPr>
      </w:pPr>
      <w:r>
        <w:rPr>
          <w:rFonts w:cs="Traditional Arabic" w:hint="cs"/>
          <w:b/>
          <w:bCs/>
          <w:color w:val="auto"/>
          <w:sz w:val="32"/>
          <w:szCs w:val="32"/>
          <w:rtl/>
        </w:rPr>
        <w:t>موسيقي وبحار‏</w:t>
      </w:r>
      <w:r>
        <w:rPr>
          <w:rFonts w:cs="Traditional Arabic"/>
          <w:b/>
          <w:bCs/>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ركب موسيقي</w:t>
      </w:r>
      <w:r>
        <w:rPr>
          <w:rFonts w:cs="Traditional Arabic" w:hint="cs"/>
          <w:color w:val="auto"/>
          <w:sz w:val="32"/>
          <w:szCs w:val="32"/>
        </w:rPr>
        <w:t xml:space="preserve"> </w:t>
      </w:r>
      <w:r>
        <w:rPr>
          <w:rFonts w:cs="Traditional Arabic" w:hint="cs"/>
          <w:color w:val="auto"/>
          <w:sz w:val="32"/>
          <w:szCs w:val="32"/>
          <w:rtl/>
        </w:rPr>
        <w:t>وبحار في سفينة , وأمطر الموسيقي البحار بأسئلة كثيرة ليثبت جهل البحار بالموسيقا</w:t>
      </w:r>
      <w:r>
        <w:rPr>
          <w:rFonts w:cs="Traditional Arabic" w:hint="cs"/>
          <w:color w:val="auto"/>
          <w:sz w:val="32"/>
          <w:szCs w:val="32"/>
        </w:rPr>
        <w:t xml:space="preserve"> </w:t>
      </w:r>
    </w:p>
    <w:p w:rsidR="00E16622" w:rsidRDefault="00E16622" w:rsidP="00E16622">
      <w:pPr>
        <w:pStyle w:val="a5"/>
        <w:bidi/>
        <w:spacing w:line="440" w:lineRule="exact"/>
        <w:rPr>
          <w:rFonts w:cs="Traditional Arabic"/>
          <w:color w:val="auto"/>
          <w:sz w:val="32"/>
          <w:szCs w:val="32"/>
          <w:rtl/>
        </w:rPr>
      </w:pPr>
      <w:r>
        <w:rPr>
          <w:rFonts w:cs="Traditional Arabic" w:hint="cs"/>
          <w:color w:val="auto"/>
          <w:sz w:val="32"/>
          <w:szCs w:val="32"/>
          <w:rtl/>
        </w:rPr>
        <w:t>الموسيقي : هل</w:t>
      </w:r>
      <w:r>
        <w:rPr>
          <w:rFonts w:cs="Traditional Arabic" w:hint="cs"/>
          <w:color w:val="auto"/>
          <w:sz w:val="32"/>
          <w:szCs w:val="32"/>
        </w:rPr>
        <w:t xml:space="preserve"> </w:t>
      </w:r>
      <w:r>
        <w:rPr>
          <w:rFonts w:cs="Traditional Arabic" w:hint="cs"/>
          <w:color w:val="auto"/>
          <w:sz w:val="32"/>
          <w:szCs w:val="32"/>
          <w:rtl/>
        </w:rPr>
        <w:t>تعرف بيتهوفن ?‏</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البحار : بيت من</w:t>
      </w:r>
      <w:r>
        <w:rPr>
          <w:rFonts w:cs="Traditional Arabic"/>
          <w:color w:val="auto"/>
          <w:sz w:val="32"/>
          <w:szCs w:val="32"/>
        </w:rPr>
        <w:t xml:space="preserve"> ? .. </w:t>
      </w:r>
      <w:r>
        <w:rPr>
          <w:rFonts w:cs="Traditional Arabic" w:hint="cs"/>
          <w:color w:val="auto"/>
          <w:sz w:val="32"/>
          <w:szCs w:val="32"/>
          <w:rtl/>
        </w:rPr>
        <w:t>لا أعرف سوى بيتنا .‏</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الموسيقي: ذهب</w:t>
      </w:r>
      <w:r>
        <w:rPr>
          <w:rFonts w:cs="Traditional Arabic" w:hint="cs"/>
          <w:color w:val="auto"/>
          <w:sz w:val="32"/>
          <w:szCs w:val="32"/>
        </w:rPr>
        <w:t xml:space="preserve"> </w:t>
      </w:r>
      <w:r>
        <w:rPr>
          <w:rFonts w:cs="Traditional Arabic" w:hint="cs"/>
          <w:color w:val="auto"/>
          <w:sz w:val="32"/>
          <w:szCs w:val="32"/>
          <w:rtl/>
        </w:rPr>
        <w:t>نصف عمرك .‏</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وهبت رياح قوية</w:t>
      </w:r>
      <w:r>
        <w:rPr>
          <w:rFonts w:cs="Traditional Arabic" w:hint="cs"/>
          <w:color w:val="auto"/>
          <w:sz w:val="32"/>
          <w:szCs w:val="32"/>
        </w:rPr>
        <w:t xml:space="preserve"> </w:t>
      </w:r>
      <w:r>
        <w:rPr>
          <w:rFonts w:cs="Traditional Arabic" w:hint="cs"/>
          <w:color w:val="auto"/>
          <w:sz w:val="32"/>
          <w:szCs w:val="32"/>
          <w:rtl/>
        </w:rPr>
        <w:t>تنذر بقلب السفينة .‏</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البحار: هل تعرف</w:t>
      </w:r>
      <w:r>
        <w:rPr>
          <w:rFonts w:cs="Traditional Arabic" w:hint="cs"/>
          <w:color w:val="auto"/>
          <w:sz w:val="32"/>
          <w:szCs w:val="32"/>
        </w:rPr>
        <w:t xml:space="preserve"> </w:t>
      </w:r>
      <w:r>
        <w:rPr>
          <w:rFonts w:cs="Traditional Arabic" w:hint="cs"/>
          <w:color w:val="auto"/>
          <w:sz w:val="32"/>
          <w:szCs w:val="32"/>
          <w:rtl/>
        </w:rPr>
        <w:t>السباحة ?‏</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الموسيقي : لا</w:t>
      </w:r>
      <w:r>
        <w:rPr>
          <w:rFonts w:cs="Traditional Arabic"/>
          <w:color w:val="auto"/>
          <w:sz w:val="32"/>
          <w:szCs w:val="32"/>
        </w:rPr>
        <w:t xml:space="preserve"> .</w:t>
      </w:r>
      <w:r>
        <w:rPr>
          <w:rFonts w:cs="Traditional Arabic" w:hint="cs"/>
          <w:color w:val="auto"/>
          <w:sz w:val="32"/>
          <w:szCs w:val="32"/>
          <w:rtl/>
        </w:rPr>
        <w:t>‏</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البحار إذا ذهب</w:t>
      </w:r>
      <w:r>
        <w:rPr>
          <w:rFonts w:cs="Traditional Arabic" w:hint="cs"/>
          <w:color w:val="auto"/>
          <w:sz w:val="32"/>
          <w:szCs w:val="32"/>
        </w:rPr>
        <w:t xml:space="preserve"> </w:t>
      </w:r>
      <w:r>
        <w:rPr>
          <w:rFonts w:cs="Traditional Arabic" w:hint="cs"/>
          <w:color w:val="auto"/>
          <w:sz w:val="32"/>
          <w:szCs w:val="32"/>
          <w:rtl/>
        </w:rPr>
        <w:t>عمرك كله .‏</w:t>
      </w:r>
      <w:r>
        <w:rPr>
          <w:rFonts w:cs="Traditional Arabic" w:hint="cs"/>
          <w:color w:val="auto"/>
          <w:sz w:val="32"/>
          <w:szCs w:val="32"/>
        </w:rPr>
        <w:t xml:space="preserve"> </w:t>
      </w:r>
      <w:r>
        <w:rPr>
          <w:rFonts w:cs="Traditional Arabic" w:hint="cs"/>
          <w:color w:val="auto"/>
          <w:sz w:val="32"/>
          <w:szCs w:val="32"/>
          <w:vertAlign w:val="superscript"/>
          <w:rtl/>
        </w:rPr>
        <w:t>(</w:t>
      </w:r>
      <w:r>
        <w:rPr>
          <w:rStyle w:val="af7"/>
          <w:rFonts w:cs="Traditional Arabic"/>
          <w:color w:val="auto"/>
          <w:sz w:val="32"/>
          <w:szCs w:val="32"/>
          <w:rtl/>
        </w:rPr>
        <w:footnoteReference w:id="58"/>
      </w:r>
      <w:r>
        <w:rPr>
          <w:rFonts w:cs="Traditional Arabic" w:hint="cs"/>
          <w:color w:val="auto"/>
          <w:sz w:val="32"/>
          <w:szCs w:val="32"/>
          <w:vertAlign w:val="superscript"/>
          <w:rtl/>
        </w:rPr>
        <w:t>)</w:t>
      </w:r>
    </w:p>
    <w:p w:rsidR="00E16622" w:rsidRDefault="00E16622" w:rsidP="00E16622">
      <w:pPr>
        <w:pStyle w:val="a5"/>
        <w:bidi/>
        <w:spacing w:line="440" w:lineRule="exact"/>
        <w:rPr>
          <w:rFonts w:cs="Traditional Arabic"/>
          <w:color w:val="auto"/>
          <w:sz w:val="32"/>
          <w:szCs w:val="32"/>
          <w:rtl/>
        </w:rPr>
      </w:pPr>
    </w:p>
    <w:p w:rsidR="00E16622" w:rsidRDefault="00E16622" w:rsidP="00E16622">
      <w:pPr>
        <w:pStyle w:val="a5"/>
        <w:bidi/>
        <w:spacing w:line="440" w:lineRule="exact"/>
        <w:rPr>
          <w:rFonts w:cs="Traditional Arabic"/>
          <w:color w:val="auto"/>
          <w:sz w:val="32"/>
          <w:szCs w:val="32"/>
          <w:rtl/>
        </w:rPr>
      </w:pPr>
    </w:p>
    <w:p w:rsidR="00E16622" w:rsidRDefault="00E16622" w:rsidP="00E16622">
      <w:pPr>
        <w:pStyle w:val="a5"/>
        <w:bidi/>
        <w:spacing w:line="440" w:lineRule="exact"/>
        <w:rPr>
          <w:rFonts w:cs="Traditional Arabic"/>
          <w:color w:val="auto"/>
          <w:sz w:val="32"/>
          <w:szCs w:val="32"/>
          <w:rtl/>
        </w:rPr>
      </w:pPr>
    </w:p>
    <w:p w:rsidR="00E16622" w:rsidRDefault="00E16622" w:rsidP="00622524">
      <w:pPr>
        <w:pStyle w:val="a5"/>
        <w:numPr>
          <w:ilvl w:val="0"/>
          <w:numId w:val="2"/>
        </w:numPr>
        <w:bidi/>
        <w:spacing w:line="440" w:lineRule="exact"/>
        <w:rPr>
          <w:rFonts w:cs="Traditional Arabic"/>
          <w:color w:val="auto"/>
          <w:sz w:val="32"/>
          <w:szCs w:val="32"/>
          <w:rtl/>
        </w:rPr>
      </w:pPr>
      <w:r>
        <w:rPr>
          <w:rStyle w:val="afe"/>
          <w:rFonts w:cs="Traditional Arabic" w:hint="cs"/>
          <w:color w:val="auto"/>
          <w:sz w:val="32"/>
          <w:szCs w:val="32"/>
          <w:rtl/>
        </w:rPr>
        <w:lastRenderedPageBreak/>
        <w:t>نوادر</w:t>
      </w:r>
      <w:r>
        <w:rPr>
          <w:rStyle w:val="afe"/>
          <w:rFonts w:cs="Traditional Arabic" w:hint="cs"/>
          <w:color w:val="auto"/>
          <w:sz w:val="32"/>
          <w:szCs w:val="32"/>
        </w:rPr>
        <w:t xml:space="preserve"> </w:t>
      </w:r>
      <w:r>
        <w:rPr>
          <w:rStyle w:val="afe"/>
          <w:rFonts w:cs="Traditional Arabic" w:hint="cs"/>
          <w:color w:val="auto"/>
          <w:sz w:val="32"/>
          <w:szCs w:val="32"/>
          <w:rtl/>
        </w:rPr>
        <w:t>صيفية</w:t>
      </w:r>
    </w:p>
    <w:p w:rsidR="00E16622" w:rsidRDefault="00E16622" w:rsidP="00622524">
      <w:pPr>
        <w:pStyle w:val="a5"/>
        <w:numPr>
          <w:ilvl w:val="0"/>
          <w:numId w:val="2"/>
        </w:numPr>
        <w:bidi/>
        <w:spacing w:line="440" w:lineRule="exact"/>
        <w:rPr>
          <w:rFonts w:cs="Traditional Arabic"/>
          <w:b/>
          <w:bCs/>
          <w:color w:val="auto"/>
          <w:sz w:val="32"/>
          <w:szCs w:val="32"/>
        </w:rPr>
      </w:pPr>
      <w:r>
        <w:rPr>
          <w:rFonts w:cs="Traditional Arabic" w:hint="cs"/>
          <w:b/>
          <w:bCs/>
          <w:color w:val="auto"/>
          <w:sz w:val="32"/>
          <w:szCs w:val="32"/>
          <w:rtl/>
        </w:rPr>
        <w:t>استجمام</w:t>
      </w:r>
      <w:r>
        <w:rPr>
          <w:rFonts w:cs="Traditional Arabic"/>
          <w:b/>
          <w:bCs/>
          <w:color w:val="auto"/>
          <w:sz w:val="32"/>
          <w:szCs w:val="32"/>
        </w:rPr>
        <w:t xml:space="preserve"> </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 xml:space="preserve">  اتفق زوجان على</w:t>
      </w:r>
      <w:r>
        <w:rPr>
          <w:rFonts w:cs="Traditional Arabic" w:hint="cs"/>
          <w:color w:val="auto"/>
          <w:sz w:val="32"/>
          <w:szCs w:val="32"/>
        </w:rPr>
        <w:t xml:space="preserve"> </w:t>
      </w:r>
      <w:r>
        <w:rPr>
          <w:rFonts w:cs="Traditional Arabic" w:hint="cs"/>
          <w:color w:val="auto"/>
          <w:sz w:val="32"/>
          <w:szCs w:val="32"/>
          <w:rtl/>
        </w:rPr>
        <w:t>قضاء عطلة الصيف على الشاطئ , وأن يسبقها الزوج وتلحقه الزوجة بعد انتهاء بعض</w:t>
      </w:r>
      <w:r>
        <w:rPr>
          <w:rFonts w:cs="Traditional Arabic" w:hint="cs"/>
          <w:color w:val="auto"/>
          <w:sz w:val="32"/>
          <w:szCs w:val="32"/>
        </w:rPr>
        <w:t xml:space="preserve"> </w:t>
      </w:r>
      <w:r>
        <w:rPr>
          <w:rFonts w:cs="Traditional Arabic" w:hint="cs"/>
          <w:color w:val="auto"/>
          <w:sz w:val="32"/>
          <w:szCs w:val="32"/>
          <w:rtl/>
        </w:rPr>
        <w:t>الأعمال , وفور وصوله بعث إليها رسالة قصيرة جاء فيها : المكان حار جدا , أرجو أن</w:t>
      </w:r>
      <w:r>
        <w:rPr>
          <w:rFonts w:cs="Traditional Arabic" w:hint="cs"/>
          <w:color w:val="auto"/>
          <w:sz w:val="32"/>
          <w:szCs w:val="32"/>
        </w:rPr>
        <w:t xml:space="preserve"> </w:t>
      </w:r>
      <w:r>
        <w:rPr>
          <w:rFonts w:cs="Traditional Arabic" w:hint="cs"/>
          <w:color w:val="auto"/>
          <w:sz w:val="32"/>
          <w:szCs w:val="32"/>
          <w:rtl/>
        </w:rPr>
        <w:t>تلحقي بي بسرعة أنا في انتظارك .‏</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وأخطأ الرجل</w:t>
      </w:r>
      <w:r>
        <w:rPr>
          <w:rFonts w:cs="Traditional Arabic" w:hint="cs"/>
          <w:color w:val="auto"/>
          <w:sz w:val="32"/>
          <w:szCs w:val="32"/>
        </w:rPr>
        <w:t xml:space="preserve"> </w:t>
      </w:r>
      <w:r>
        <w:rPr>
          <w:rFonts w:cs="Traditional Arabic" w:hint="cs"/>
          <w:color w:val="auto"/>
          <w:sz w:val="32"/>
          <w:szCs w:val="32"/>
          <w:rtl/>
        </w:rPr>
        <w:t>بالرقم فوصلت الرسالة إلى أرملة .‏</w:t>
      </w:r>
      <w:r>
        <w:rPr>
          <w:rFonts w:cs="Traditional Arabic"/>
          <w:color w:val="auto"/>
          <w:sz w:val="32"/>
          <w:szCs w:val="32"/>
        </w:rPr>
        <w:t xml:space="preserve"> </w:t>
      </w:r>
    </w:p>
    <w:p w:rsidR="00E16622" w:rsidRDefault="00E16622" w:rsidP="00622524">
      <w:pPr>
        <w:pStyle w:val="a5"/>
        <w:numPr>
          <w:ilvl w:val="0"/>
          <w:numId w:val="2"/>
        </w:numPr>
        <w:bidi/>
        <w:spacing w:line="440" w:lineRule="exact"/>
        <w:rPr>
          <w:rFonts w:cs="Traditional Arabic"/>
          <w:b/>
          <w:bCs/>
          <w:color w:val="auto"/>
          <w:sz w:val="32"/>
          <w:szCs w:val="32"/>
        </w:rPr>
      </w:pPr>
      <w:r>
        <w:rPr>
          <w:rFonts w:cs="Traditional Arabic" w:hint="cs"/>
          <w:b/>
          <w:bCs/>
          <w:color w:val="auto"/>
          <w:sz w:val="32"/>
          <w:szCs w:val="32"/>
          <w:rtl/>
        </w:rPr>
        <w:t>نهار‏</w:t>
      </w:r>
      <w:r>
        <w:rPr>
          <w:rFonts w:cs="Traditional Arabic"/>
          <w:b/>
          <w:bCs/>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الأستاذ : لماذا</w:t>
      </w:r>
      <w:r>
        <w:rPr>
          <w:rFonts w:cs="Traditional Arabic" w:hint="cs"/>
          <w:color w:val="auto"/>
          <w:sz w:val="32"/>
          <w:szCs w:val="32"/>
        </w:rPr>
        <w:t xml:space="preserve"> </w:t>
      </w:r>
      <w:r>
        <w:rPr>
          <w:rFonts w:cs="Traditional Arabic" w:hint="cs"/>
          <w:color w:val="auto"/>
          <w:sz w:val="32"/>
          <w:szCs w:val="32"/>
          <w:rtl/>
        </w:rPr>
        <w:t>تكون النهار قصيرا في الشتاء, طويلا في الصيف?‏</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التلميذ : لأن</w:t>
      </w:r>
      <w:r>
        <w:rPr>
          <w:rFonts w:cs="Traditional Arabic" w:hint="cs"/>
          <w:color w:val="auto"/>
          <w:sz w:val="32"/>
          <w:szCs w:val="32"/>
        </w:rPr>
        <w:t xml:space="preserve"> </w:t>
      </w:r>
      <w:r>
        <w:rPr>
          <w:rFonts w:cs="Traditional Arabic" w:hint="cs"/>
          <w:color w:val="auto"/>
          <w:sz w:val="32"/>
          <w:szCs w:val="32"/>
          <w:rtl/>
        </w:rPr>
        <w:t>قوانين الفيزياء تنطبق عليه فينكمش بالبرودة في الشتاء ويتمدد بالحرارة في الصيف .‏</w:t>
      </w:r>
      <w:r>
        <w:rPr>
          <w:rFonts w:cs="Traditional Arabic"/>
          <w:color w:val="auto"/>
          <w:sz w:val="32"/>
          <w:szCs w:val="32"/>
        </w:rPr>
        <w:t xml:space="preserve"> </w:t>
      </w:r>
    </w:p>
    <w:p w:rsidR="00E16622" w:rsidRDefault="00E16622" w:rsidP="00622524">
      <w:pPr>
        <w:pStyle w:val="a5"/>
        <w:numPr>
          <w:ilvl w:val="0"/>
          <w:numId w:val="2"/>
        </w:numPr>
        <w:bidi/>
        <w:spacing w:line="440" w:lineRule="exact"/>
        <w:rPr>
          <w:rFonts w:cs="Traditional Arabic"/>
          <w:b/>
          <w:bCs/>
          <w:color w:val="auto"/>
          <w:sz w:val="32"/>
          <w:szCs w:val="32"/>
        </w:rPr>
      </w:pPr>
      <w:r>
        <w:rPr>
          <w:rFonts w:cs="Traditional Arabic" w:hint="cs"/>
          <w:b/>
          <w:bCs/>
          <w:color w:val="auto"/>
          <w:sz w:val="32"/>
          <w:szCs w:val="32"/>
          <w:rtl/>
        </w:rPr>
        <w:t>غطاس‏</w:t>
      </w:r>
      <w:r>
        <w:rPr>
          <w:rFonts w:cs="Traditional Arabic"/>
          <w:b/>
          <w:bCs/>
          <w:color w:val="auto"/>
          <w:sz w:val="32"/>
          <w:szCs w:val="32"/>
        </w:rPr>
        <w:t xml:space="preserve"> </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شاهد أناس</w:t>
      </w:r>
      <w:r>
        <w:rPr>
          <w:rFonts w:cs="Traditional Arabic" w:hint="cs"/>
          <w:color w:val="auto"/>
          <w:sz w:val="32"/>
          <w:szCs w:val="32"/>
        </w:rPr>
        <w:t xml:space="preserve"> </w:t>
      </w:r>
      <w:r>
        <w:rPr>
          <w:rFonts w:cs="Traditional Arabic" w:hint="cs"/>
          <w:color w:val="auto"/>
          <w:sz w:val="32"/>
          <w:szCs w:val="32"/>
          <w:rtl/>
        </w:rPr>
        <w:t>أعرابيا يغطس في البحر ثم يخرج ويفك عقد خيط وكرر الغطس عدة مرات فاقترب أحدهم</w:t>
      </w:r>
      <w:r>
        <w:rPr>
          <w:rFonts w:cs="Traditional Arabic" w:hint="cs"/>
          <w:color w:val="auto"/>
          <w:sz w:val="32"/>
          <w:szCs w:val="32"/>
        </w:rPr>
        <w:t xml:space="preserve"> </w:t>
      </w:r>
      <w:r>
        <w:rPr>
          <w:rFonts w:cs="Traditional Arabic" w:hint="cs"/>
          <w:color w:val="auto"/>
          <w:sz w:val="32"/>
          <w:szCs w:val="32"/>
          <w:rtl/>
        </w:rPr>
        <w:t>وسأله : ماذا تفعل هل في عقلك شيء ?‏</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قال :جنابات</w:t>
      </w:r>
      <w:r>
        <w:rPr>
          <w:rFonts w:cs="Traditional Arabic" w:hint="cs"/>
          <w:color w:val="auto"/>
          <w:sz w:val="32"/>
          <w:szCs w:val="32"/>
        </w:rPr>
        <w:t xml:space="preserve"> </w:t>
      </w:r>
      <w:r>
        <w:rPr>
          <w:rFonts w:cs="Traditional Arabic" w:hint="cs"/>
          <w:color w:val="auto"/>
          <w:sz w:val="32"/>
          <w:szCs w:val="32"/>
          <w:rtl/>
        </w:rPr>
        <w:t>الشتاء البارد أقضيها في الصيف الدافئ .‏</w:t>
      </w:r>
      <w:r>
        <w:rPr>
          <w:rFonts w:cs="Traditional Arabic"/>
          <w:color w:val="auto"/>
          <w:sz w:val="32"/>
          <w:szCs w:val="32"/>
        </w:rPr>
        <w:t xml:space="preserve"> </w:t>
      </w:r>
    </w:p>
    <w:p w:rsidR="00E16622" w:rsidRDefault="00E16622" w:rsidP="00622524">
      <w:pPr>
        <w:pStyle w:val="a5"/>
        <w:numPr>
          <w:ilvl w:val="0"/>
          <w:numId w:val="2"/>
        </w:numPr>
        <w:bidi/>
        <w:spacing w:line="440" w:lineRule="exact"/>
        <w:rPr>
          <w:rFonts w:cs="Traditional Arabic"/>
          <w:b/>
          <w:bCs/>
          <w:color w:val="auto"/>
          <w:sz w:val="32"/>
          <w:szCs w:val="32"/>
        </w:rPr>
      </w:pPr>
      <w:r>
        <w:rPr>
          <w:rFonts w:cs="Traditional Arabic" w:hint="cs"/>
          <w:b/>
          <w:bCs/>
          <w:color w:val="auto"/>
          <w:sz w:val="32"/>
          <w:szCs w:val="32"/>
          <w:rtl/>
        </w:rPr>
        <w:t>بدر‏</w:t>
      </w:r>
      <w:r>
        <w:rPr>
          <w:rFonts w:cs="Traditional Arabic"/>
          <w:b/>
          <w:bCs/>
          <w:color w:val="auto"/>
          <w:sz w:val="32"/>
          <w:szCs w:val="32"/>
        </w:rPr>
        <w:t xml:space="preserve"> </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تضايق أعرابي من</w:t>
      </w:r>
      <w:r>
        <w:rPr>
          <w:rFonts w:cs="Traditional Arabic" w:hint="cs"/>
          <w:color w:val="auto"/>
          <w:sz w:val="32"/>
          <w:szCs w:val="32"/>
        </w:rPr>
        <w:t xml:space="preserve"> </w:t>
      </w:r>
      <w:r>
        <w:rPr>
          <w:rFonts w:cs="Traditional Arabic" w:hint="cs"/>
          <w:color w:val="auto"/>
          <w:sz w:val="32"/>
          <w:szCs w:val="32"/>
          <w:rtl/>
        </w:rPr>
        <w:t>طول نهار رمضان في الصيف وكان يرقب مضي الشهر كل يوم , ونظر ذات ليلة إلى القمر</w:t>
      </w:r>
      <w:r>
        <w:rPr>
          <w:rFonts w:cs="Traditional Arabic" w:hint="cs"/>
          <w:color w:val="auto"/>
          <w:sz w:val="32"/>
          <w:szCs w:val="32"/>
        </w:rPr>
        <w:t xml:space="preserve"> </w:t>
      </w:r>
      <w:r>
        <w:rPr>
          <w:rFonts w:cs="Traditional Arabic" w:hint="cs"/>
          <w:color w:val="auto"/>
          <w:sz w:val="32"/>
          <w:szCs w:val="32"/>
          <w:rtl/>
        </w:rPr>
        <w:t>وكان بدرا فخاطبه قائلا :‏</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سَمِنتَ</w:t>
      </w:r>
      <w:r>
        <w:rPr>
          <w:rFonts w:cs="Traditional Arabic" w:hint="cs"/>
          <w:color w:val="auto"/>
          <w:sz w:val="32"/>
          <w:szCs w:val="32"/>
        </w:rPr>
        <w:t xml:space="preserve"> </w:t>
      </w:r>
      <w:r>
        <w:rPr>
          <w:rFonts w:cs="Traditional Arabic" w:hint="cs"/>
          <w:color w:val="auto"/>
          <w:sz w:val="32"/>
          <w:szCs w:val="32"/>
          <w:rtl/>
        </w:rPr>
        <w:t>فأهزلتني أراني الله فيك السل .‏</w:t>
      </w:r>
      <w:r>
        <w:rPr>
          <w:rFonts w:cs="Traditional Arabic"/>
          <w:color w:val="auto"/>
          <w:sz w:val="32"/>
          <w:szCs w:val="32"/>
        </w:rPr>
        <w:t xml:space="preserve"> </w:t>
      </w:r>
    </w:p>
    <w:p w:rsidR="00E16622" w:rsidRDefault="00E16622" w:rsidP="00E16622">
      <w:pPr>
        <w:spacing w:before="100" w:beforeAutospacing="1" w:after="100" w:afterAutospacing="1" w:line="440" w:lineRule="exact"/>
        <w:rPr>
          <w:rFonts w:ascii="Times New Roman" w:hAnsi="Times New Roman" w:cs="Traditional Arabic"/>
          <w:sz w:val="32"/>
          <w:szCs w:val="32"/>
        </w:rPr>
      </w:pPr>
    </w:p>
    <w:p w:rsidR="00E16622" w:rsidRDefault="00E16622" w:rsidP="00E16622">
      <w:pPr>
        <w:spacing w:before="100" w:beforeAutospacing="1" w:after="100" w:afterAutospacing="1" w:line="440" w:lineRule="exact"/>
        <w:rPr>
          <w:rFonts w:ascii="Times New Roman" w:hAnsi="Times New Roman" w:cs="Traditional Arabic"/>
          <w:sz w:val="32"/>
          <w:szCs w:val="32"/>
          <w:rtl/>
        </w:rPr>
      </w:pPr>
    </w:p>
    <w:p w:rsidR="00173E0A" w:rsidRDefault="00173E0A" w:rsidP="00E16622">
      <w:pPr>
        <w:spacing w:before="100" w:beforeAutospacing="1" w:after="100" w:afterAutospacing="1" w:line="440" w:lineRule="exact"/>
        <w:rPr>
          <w:rFonts w:ascii="Times New Roman" w:hAnsi="Times New Roman" w:cs="Traditional Arabic"/>
          <w:sz w:val="32"/>
          <w:szCs w:val="32"/>
          <w:rtl/>
        </w:rPr>
      </w:pPr>
    </w:p>
    <w:p w:rsidR="00173E0A" w:rsidRDefault="00173E0A" w:rsidP="00E16622">
      <w:pPr>
        <w:spacing w:before="100" w:beforeAutospacing="1" w:after="100" w:afterAutospacing="1" w:line="440" w:lineRule="exact"/>
        <w:rPr>
          <w:rFonts w:ascii="Times New Roman" w:hAnsi="Times New Roman" w:cs="Traditional Arabic"/>
          <w:sz w:val="32"/>
          <w:szCs w:val="32"/>
          <w:rtl/>
        </w:rPr>
      </w:pPr>
    </w:p>
    <w:p w:rsidR="00E16622" w:rsidRDefault="00E16622" w:rsidP="00E16622">
      <w:pPr>
        <w:spacing w:before="100" w:beforeAutospacing="1" w:after="100" w:afterAutospacing="1" w:line="440" w:lineRule="exact"/>
        <w:rPr>
          <w:rFonts w:ascii="Times New Roman" w:hAnsi="Times New Roman" w:cs="Traditional Arabic"/>
          <w:sz w:val="32"/>
          <w:szCs w:val="32"/>
          <w:rtl/>
        </w:rPr>
      </w:pPr>
    </w:p>
    <w:p w:rsidR="00E16622" w:rsidRDefault="00E16622" w:rsidP="00622524">
      <w:pPr>
        <w:numPr>
          <w:ilvl w:val="0"/>
          <w:numId w:val="2"/>
        </w:numPr>
        <w:spacing w:before="100" w:beforeAutospacing="1" w:after="100" w:afterAutospacing="1" w:line="440" w:lineRule="exact"/>
        <w:rPr>
          <w:rFonts w:ascii="Times New Roman" w:hAnsi="Times New Roman" w:cs="Traditional Arabic"/>
          <w:b/>
          <w:bCs/>
          <w:sz w:val="40"/>
          <w:szCs w:val="40"/>
          <w:rtl/>
        </w:rPr>
      </w:pPr>
      <w:r>
        <w:rPr>
          <w:rFonts w:ascii="Times New Roman" w:hAnsi="Times New Roman" w:cs="Traditional Arabic" w:hint="cs"/>
          <w:b/>
          <w:bCs/>
          <w:sz w:val="40"/>
          <w:szCs w:val="40"/>
          <w:rtl/>
        </w:rPr>
        <w:t>الأسماء ومعانيها</w:t>
      </w:r>
    </w:p>
    <w:p w:rsidR="00E16622" w:rsidRDefault="00E16622" w:rsidP="00E16622">
      <w:pPr>
        <w:spacing w:before="100" w:beforeAutospacing="1" w:after="100" w:afterAutospacing="1" w:line="440" w:lineRule="exact"/>
        <w:rPr>
          <w:rFonts w:ascii="Times New Roman" w:hAnsi="Times New Roman" w:cs="Traditional Arabic"/>
          <w:sz w:val="32"/>
          <w:szCs w:val="32"/>
        </w:rPr>
      </w:pPr>
      <w:r>
        <w:rPr>
          <w:rFonts w:ascii="Times New Roman" w:hAnsi="Times New Roman" w:cs="Traditional Arabic" w:hint="cs"/>
          <w:b/>
          <w:bCs/>
          <w:sz w:val="32"/>
          <w:szCs w:val="32"/>
          <w:rtl/>
        </w:rPr>
        <w:t xml:space="preserve">سعدى : </w:t>
      </w:r>
      <w:r>
        <w:rPr>
          <w:rFonts w:ascii="Times New Roman" w:hAnsi="Times New Roman" w:cs="Traditional Arabic" w:hint="cs"/>
          <w:sz w:val="32"/>
          <w:szCs w:val="32"/>
          <w:rtl/>
        </w:rPr>
        <w:t>تنشر السعادة</w:t>
      </w:r>
      <w:r>
        <w:rPr>
          <w:rFonts w:ascii="Times New Roman" w:hAnsi="Times New Roman" w:cs="Traditional Arabic"/>
          <w:sz w:val="32"/>
          <w:szCs w:val="32"/>
        </w:rPr>
        <w:t xml:space="preserve"> </w:t>
      </w:r>
      <w:r>
        <w:rPr>
          <w:rFonts w:ascii="Times New Roman" w:hAnsi="Times New Roman" w:cs="Traditional Arabic" w:hint="cs"/>
          <w:sz w:val="32"/>
          <w:szCs w:val="32"/>
          <w:rtl/>
        </w:rPr>
        <w:t>واليمن و سعدية نسبة إلى السعد .‏</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rPr>
          <w:rFonts w:ascii="Times New Roman" w:hAnsi="Times New Roman" w:cs="Traditional Arabic"/>
          <w:sz w:val="32"/>
          <w:szCs w:val="32"/>
        </w:rPr>
      </w:pPr>
      <w:r>
        <w:rPr>
          <w:rFonts w:ascii="Times New Roman" w:hAnsi="Times New Roman" w:cs="Traditional Arabic" w:hint="cs"/>
          <w:b/>
          <w:bCs/>
          <w:sz w:val="32"/>
          <w:szCs w:val="32"/>
          <w:rtl/>
        </w:rPr>
        <w:t>سعاد‏</w:t>
      </w:r>
      <w:r>
        <w:rPr>
          <w:rFonts w:ascii="Times New Roman" w:hAnsi="Times New Roman" w:cs="Traditional Arabic"/>
          <w:sz w:val="32"/>
          <w:szCs w:val="32"/>
        </w:rPr>
        <w:t xml:space="preserve"> </w:t>
      </w:r>
      <w:r>
        <w:rPr>
          <w:rFonts w:ascii="Times New Roman" w:hAnsi="Times New Roman" w:cs="Traditional Arabic" w:hint="cs"/>
          <w:sz w:val="32"/>
          <w:szCs w:val="32"/>
          <w:rtl/>
        </w:rPr>
        <w:t>: الفتاة تحيا في</w:t>
      </w:r>
      <w:r>
        <w:rPr>
          <w:rFonts w:ascii="Times New Roman" w:hAnsi="Times New Roman" w:cs="Traditional Arabic"/>
          <w:sz w:val="32"/>
          <w:szCs w:val="32"/>
        </w:rPr>
        <w:t xml:space="preserve"> </w:t>
      </w:r>
      <w:r>
        <w:rPr>
          <w:rFonts w:ascii="Times New Roman" w:hAnsi="Times New Roman" w:cs="Traditional Arabic" w:hint="cs"/>
          <w:sz w:val="32"/>
          <w:szCs w:val="32"/>
          <w:rtl/>
        </w:rPr>
        <w:t>سعادة , وإسعاد التي تدخل السعادة على من تعايشهم .‏</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rPr>
          <w:rFonts w:ascii="Times New Roman" w:hAnsi="Times New Roman" w:cs="Traditional Arabic"/>
          <w:sz w:val="32"/>
          <w:szCs w:val="32"/>
        </w:rPr>
      </w:pPr>
      <w:r>
        <w:rPr>
          <w:rFonts w:ascii="Times New Roman" w:hAnsi="Times New Roman" w:cs="Traditional Arabic" w:hint="cs"/>
          <w:b/>
          <w:bCs/>
          <w:sz w:val="32"/>
          <w:szCs w:val="32"/>
          <w:rtl/>
        </w:rPr>
        <w:t>مسعد‏</w:t>
      </w:r>
      <w:r>
        <w:rPr>
          <w:rFonts w:ascii="Times New Roman" w:hAnsi="Times New Roman" w:cs="Traditional Arabic"/>
          <w:sz w:val="32"/>
          <w:szCs w:val="32"/>
        </w:rPr>
        <w:t xml:space="preserve">: </w:t>
      </w:r>
      <w:r>
        <w:rPr>
          <w:rFonts w:ascii="Times New Roman" w:hAnsi="Times New Roman" w:cs="Traditional Arabic" w:hint="cs"/>
          <w:sz w:val="32"/>
          <w:szCs w:val="32"/>
          <w:rtl/>
        </w:rPr>
        <w:t>يسعد غيره</w:t>
      </w:r>
      <w:r>
        <w:rPr>
          <w:rFonts w:ascii="Times New Roman" w:hAnsi="Times New Roman" w:cs="Traditional Arabic"/>
          <w:sz w:val="32"/>
          <w:szCs w:val="32"/>
        </w:rPr>
        <w:t xml:space="preserve"> </w:t>
      </w:r>
      <w:r>
        <w:rPr>
          <w:rFonts w:ascii="Times New Roman" w:hAnsi="Times New Roman" w:cs="Traditional Arabic" w:hint="cs"/>
          <w:sz w:val="32"/>
          <w:szCs w:val="32"/>
          <w:rtl/>
        </w:rPr>
        <w:t>بأخلاقه وحسن معاملته للناس .‏</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rPr>
          <w:rFonts w:ascii="Times New Roman" w:hAnsi="Times New Roman" w:cs="Traditional Arabic"/>
          <w:sz w:val="32"/>
          <w:szCs w:val="32"/>
        </w:rPr>
      </w:pPr>
      <w:r>
        <w:rPr>
          <w:rFonts w:ascii="Times New Roman" w:hAnsi="Times New Roman" w:cs="Traditional Arabic" w:hint="cs"/>
          <w:b/>
          <w:bCs/>
          <w:sz w:val="32"/>
          <w:szCs w:val="32"/>
          <w:rtl/>
        </w:rPr>
        <w:t>سعيد‏</w:t>
      </w:r>
      <w:r>
        <w:rPr>
          <w:rFonts w:ascii="Times New Roman" w:hAnsi="Times New Roman" w:cs="Traditional Arabic"/>
          <w:b/>
          <w:bCs/>
          <w:sz w:val="32"/>
          <w:szCs w:val="32"/>
        </w:rPr>
        <w:t xml:space="preserve"> </w:t>
      </w:r>
      <w:r>
        <w:rPr>
          <w:rFonts w:ascii="Times New Roman" w:hAnsi="Times New Roman" w:cs="Traditional Arabic" w:hint="cs"/>
          <w:b/>
          <w:bCs/>
          <w:sz w:val="32"/>
          <w:szCs w:val="32"/>
          <w:rtl/>
        </w:rPr>
        <w:t xml:space="preserve">: </w:t>
      </w:r>
      <w:r>
        <w:rPr>
          <w:rFonts w:ascii="Times New Roman" w:hAnsi="Times New Roman" w:cs="Traditional Arabic" w:hint="cs"/>
          <w:sz w:val="32"/>
          <w:szCs w:val="32"/>
          <w:rtl/>
        </w:rPr>
        <w:t>يعيش حياة رغيدة</w:t>
      </w:r>
      <w:r>
        <w:rPr>
          <w:rFonts w:ascii="Times New Roman" w:hAnsi="Times New Roman" w:cs="Traditional Arabic"/>
          <w:sz w:val="32"/>
          <w:szCs w:val="32"/>
        </w:rPr>
        <w:t xml:space="preserve"> </w:t>
      </w:r>
      <w:r>
        <w:rPr>
          <w:rFonts w:ascii="Times New Roman" w:hAnsi="Times New Roman" w:cs="Traditional Arabic" w:hint="cs"/>
          <w:sz w:val="32"/>
          <w:szCs w:val="32"/>
          <w:rtl/>
        </w:rPr>
        <w:t>ويتمتع بالبهجة والارتياح النفسي.‏</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rPr>
          <w:rFonts w:ascii="Times New Roman" w:hAnsi="Times New Roman" w:cs="Traditional Arabic"/>
          <w:sz w:val="32"/>
          <w:szCs w:val="32"/>
        </w:rPr>
      </w:pPr>
      <w:r>
        <w:rPr>
          <w:rFonts w:ascii="Times New Roman" w:hAnsi="Times New Roman" w:cs="Traditional Arabic" w:hint="cs"/>
          <w:b/>
          <w:bCs/>
          <w:sz w:val="32"/>
          <w:szCs w:val="32"/>
          <w:rtl/>
        </w:rPr>
        <w:t>سارة‏</w:t>
      </w:r>
      <w:r>
        <w:rPr>
          <w:rFonts w:ascii="Times New Roman" w:hAnsi="Times New Roman" w:cs="Traditional Arabic"/>
          <w:b/>
          <w:bCs/>
          <w:sz w:val="32"/>
          <w:szCs w:val="32"/>
        </w:rPr>
        <w:t xml:space="preserve"> </w:t>
      </w:r>
      <w:r>
        <w:rPr>
          <w:rFonts w:ascii="Times New Roman" w:hAnsi="Times New Roman" w:cs="Traditional Arabic" w:hint="cs"/>
          <w:b/>
          <w:bCs/>
          <w:sz w:val="32"/>
          <w:szCs w:val="32"/>
          <w:rtl/>
        </w:rPr>
        <w:t xml:space="preserve">: </w:t>
      </w:r>
      <w:r>
        <w:rPr>
          <w:rFonts w:ascii="Times New Roman" w:hAnsi="Times New Roman" w:cs="Traditional Arabic" w:hint="cs"/>
          <w:sz w:val="32"/>
          <w:szCs w:val="32"/>
          <w:rtl/>
        </w:rPr>
        <w:t>من الناس من</w:t>
      </w:r>
      <w:r>
        <w:rPr>
          <w:rFonts w:ascii="Times New Roman" w:hAnsi="Times New Roman" w:cs="Traditional Arabic"/>
          <w:sz w:val="32"/>
          <w:szCs w:val="32"/>
        </w:rPr>
        <w:t xml:space="preserve"> </w:t>
      </w:r>
      <w:r>
        <w:rPr>
          <w:rFonts w:ascii="Times New Roman" w:hAnsi="Times New Roman" w:cs="Traditional Arabic" w:hint="cs"/>
          <w:sz w:val="32"/>
          <w:szCs w:val="32"/>
          <w:rtl/>
        </w:rPr>
        <w:t>ينطقها مخففة الراء بلا همزة على الألف واصلها سارة أي بقية باقية , وهناك من تسمى</w:t>
      </w:r>
      <w:r>
        <w:rPr>
          <w:rFonts w:ascii="Times New Roman" w:hAnsi="Times New Roman" w:cs="Traditional Arabic"/>
          <w:sz w:val="32"/>
          <w:szCs w:val="32"/>
        </w:rPr>
        <w:t xml:space="preserve"> </w:t>
      </w:r>
      <w:r>
        <w:rPr>
          <w:rFonts w:ascii="Times New Roman" w:hAnsi="Times New Roman" w:cs="Traditional Arabic" w:hint="cs"/>
          <w:sz w:val="32"/>
          <w:szCs w:val="32"/>
          <w:rtl/>
        </w:rPr>
        <w:t>سارة تسر الناظرين والسامعين وسارة تدخل السرور والفرح .‏</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rPr>
          <w:rFonts w:ascii="Times New Roman" w:hAnsi="Times New Roman" w:cs="Traditional Arabic"/>
          <w:sz w:val="32"/>
          <w:szCs w:val="32"/>
        </w:rPr>
      </w:pPr>
      <w:r>
        <w:rPr>
          <w:rFonts w:ascii="Times New Roman" w:hAnsi="Times New Roman" w:cs="Traditional Arabic" w:hint="cs"/>
          <w:b/>
          <w:bCs/>
          <w:sz w:val="32"/>
          <w:szCs w:val="32"/>
          <w:rtl/>
        </w:rPr>
        <w:t>مسرة‏</w:t>
      </w:r>
      <w:r>
        <w:rPr>
          <w:rFonts w:ascii="Times New Roman" w:hAnsi="Times New Roman" w:cs="Traditional Arabic"/>
          <w:b/>
          <w:bCs/>
          <w:sz w:val="32"/>
          <w:szCs w:val="32"/>
        </w:rPr>
        <w:t xml:space="preserve"> </w:t>
      </w:r>
      <w:r>
        <w:rPr>
          <w:rFonts w:ascii="Times New Roman" w:hAnsi="Times New Roman" w:cs="Traditional Arabic" w:hint="cs"/>
          <w:b/>
          <w:bCs/>
          <w:sz w:val="32"/>
          <w:szCs w:val="32"/>
          <w:rtl/>
        </w:rPr>
        <w:t xml:space="preserve">: </w:t>
      </w:r>
      <w:r>
        <w:rPr>
          <w:rFonts w:ascii="Times New Roman" w:hAnsi="Times New Roman" w:cs="Traditional Arabic" w:hint="cs"/>
          <w:sz w:val="32"/>
          <w:szCs w:val="32"/>
          <w:rtl/>
        </w:rPr>
        <w:t>أطراف</w:t>
      </w:r>
      <w:r>
        <w:rPr>
          <w:rFonts w:ascii="Times New Roman" w:hAnsi="Times New Roman" w:cs="Traditional Arabic"/>
          <w:sz w:val="32"/>
          <w:szCs w:val="32"/>
        </w:rPr>
        <w:t xml:space="preserve"> </w:t>
      </w:r>
      <w:r>
        <w:rPr>
          <w:rFonts w:ascii="Times New Roman" w:hAnsi="Times New Roman" w:cs="Traditional Arabic" w:hint="cs"/>
          <w:sz w:val="32"/>
          <w:szCs w:val="32"/>
          <w:rtl/>
        </w:rPr>
        <w:t>الرياحين.‏</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rPr>
          <w:rFonts w:ascii="Times New Roman" w:hAnsi="Times New Roman" w:cs="Traditional Arabic"/>
          <w:sz w:val="32"/>
          <w:szCs w:val="32"/>
        </w:rPr>
      </w:pPr>
      <w:r>
        <w:rPr>
          <w:rFonts w:ascii="Times New Roman" w:hAnsi="Times New Roman" w:cs="Traditional Arabic" w:hint="cs"/>
          <w:b/>
          <w:bCs/>
          <w:sz w:val="32"/>
          <w:szCs w:val="32"/>
          <w:rtl/>
        </w:rPr>
        <w:t>السراء.‏</w:t>
      </w:r>
      <w:r>
        <w:rPr>
          <w:rFonts w:ascii="Times New Roman" w:hAnsi="Times New Roman" w:cs="Traditional Arabic"/>
          <w:b/>
          <w:bCs/>
          <w:sz w:val="32"/>
          <w:szCs w:val="32"/>
        </w:rPr>
        <w:t xml:space="preserve"> </w:t>
      </w:r>
      <w:r>
        <w:rPr>
          <w:rFonts w:ascii="Times New Roman" w:hAnsi="Times New Roman" w:cs="Traditional Arabic" w:hint="cs"/>
          <w:b/>
          <w:bCs/>
          <w:sz w:val="32"/>
          <w:szCs w:val="32"/>
          <w:rtl/>
        </w:rPr>
        <w:t xml:space="preserve">: </w:t>
      </w:r>
      <w:r>
        <w:rPr>
          <w:rFonts w:ascii="Times New Roman" w:hAnsi="Times New Roman" w:cs="Traditional Arabic" w:hint="cs"/>
          <w:sz w:val="32"/>
          <w:szCs w:val="32"/>
          <w:rtl/>
        </w:rPr>
        <w:t>الأرض الطيبة و</w:t>
      </w:r>
      <w:r>
        <w:rPr>
          <w:rFonts w:ascii="Times New Roman" w:hAnsi="Times New Roman" w:cs="Traditional Arabic"/>
          <w:sz w:val="32"/>
          <w:szCs w:val="32"/>
        </w:rPr>
        <w:t xml:space="preserve"> </w:t>
      </w:r>
      <w:r>
        <w:rPr>
          <w:rFonts w:ascii="Times New Roman" w:hAnsi="Times New Roman" w:cs="Traditional Arabic" w:hint="cs"/>
          <w:sz w:val="32"/>
          <w:szCs w:val="32"/>
          <w:rtl/>
        </w:rPr>
        <w:t>سراء نعمة ورخاء‏</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سرية الكريمة</w:t>
      </w:r>
      <w:r>
        <w:rPr>
          <w:rFonts w:ascii="Times New Roman" w:hAnsi="Times New Roman" w:cs="Traditional Arabic"/>
          <w:sz w:val="32"/>
          <w:szCs w:val="32"/>
        </w:rPr>
        <w:t xml:space="preserve">:  </w:t>
      </w:r>
      <w:r>
        <w:rPr>
          <w:rFonts w:ascii="Times New Roman" w:hAnsi="Times New Roman" w:cs="Traditional Arabic" w:hint="cs"/>
          <w:sz w:val="32"/>
          <w:szCs w:val="32"/>
          <w:rtl/>
        </w:rPr>
        <w:t>الشريفة تحفظ السر وتكتمه وتخفيه وتعمل في سر وصمت , وبتشديد الراء قطعة من الجيش</w:t>
      </w:r>
      <w:r>
        <w:rPr>
          <w:rFonts w:ascii="Times New Roman" w:hAnsi="Times New Roman" w:cs="Traditional Arabic"/>
          <w:sz w:val="32"/>
          <w:szCs w:val="32"/>
        </w:rPr>
        <w:t xml:space="preserve"> .</w:t>
      </w:r>
      <w:r>
        <w:rPr>
          <w:rFonts w:ascii="Times New Roman" w:hAnsi="Times New Roman" w:cs="Traditional Arabic" w:hint="cs"/>
          <w:sz w:val="32"/>
          <w:szCs w:val="32"/>
          <w:rtl/>
        </w:rPr>
        <w:t>‏</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rPr>
          <w:rFonts w:ascii="Times New Roman" w:hAnsi="Times New Roman" w:cs="Traditional Arabic"/>
          <w:sz w:val="32"/>
          <w:szCs w:val="32"/>
        </w:rPr>
      </w:pPr>
      <w:r>
        <w:rPr>
          <w:rFonts w:ascii="Times New Roman" w:hAnsi="Times New Roman" w:cs="Traditional Arabic" w:hint="cs"/>
          <w:b/>
          <w:bCs/>
          <w:sz w:val="32"/>
          <w:szCs w:val="32"/>
          <w:rtl/>
        </w:rPr>
        <w:t>سارية‏</w:t>
      </w:r>
      <w:r>
        <w:rPr>
          <w:rFonts w:ascii="Times New Roman" w:hAnsi="Times New Roman" w:cs="Traditional Arabic"/>
          <w:b/>
          <w:bCs/>
          <w:sz w:val="32"/>
          <w:szCs w:val="32"/>
        </w:rPr>
        <w:t xml:space="preserve"> </w:t>
      </w:r>
      <w:r>
        <w:rPr>
          <w:rFonts w:ascii="Times New Roman" w:hAnsi="Times New Roman" w:cs="Traditional Arabic" w:hint="cs"/>
          <w:b/>
          <w:bCs/>
          <w:sz w:val="32"/>
          <w:szCs w:val="32"/>
          <w:rtl/>
        </w:rPr>
        <w:t xml:space="preserve">: </w:t>
      </w:r>
      <w:r>
        <w:rPr>
          <w:rFonts w:ascii="Times New Roman" w:hAnsi="Times New Roman" w:cs="Traditional Arabic" w:hint="cs"/>
          <w:sz w:val="32"/>
          <w:szCs w:val="32"/>
          <w:rtl/>
        </w:rPr>
        <w:t>سحابة تجئ ليلا</w:t>
      </w:r>
      <w:r>
        <w:rPr>
          <w:rFonts w:ascii="Times New Roman" w:hAnsi="Times New Roman" w:cs="Traditional Arabic"/>
          <w:sz w:val="32"/>
          <w:szCs w:val="32"/>
        </w:rPr>
        <w:t xml:space="preserve"> </w:t>
      </w:r>
      <w:r>
        <w:rPr>
          <w:rFonts w:ascii="Times New Roman" w:hAnsi="Times New Roman" w:cs="Traditional Arabic" w:hint="cs"/>
          <w:sz w:val="32"/>
          <w:szCs w:val="32"/>
          <w:rtl/>
        </w:rPr>
        <w:t>ممطرة , وسارية العلم قائمة عمود من خشب ينصب عليه الشراع‏</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rPr>
          <w:rFonts w:ascii="Times New Roman" w:hAnsi="Times New Roman" w:cs="Traditional Arabic"/>
          <w:sz w:val="32"/>
          <w:szCs w:val="32"/>
        </w:rPr>
      </w:pPr>
      <w:r>
        <w:rPr>
          <w:rFonts w:ascii="Times New Roman" w:hAnsi="Times New Roman" w:cs="Traditional Arabic" w:hint="cs"/>
          <w:b/>
          <w:bCs/>
          <w:sz w:val="32"/>
          <w:szCs w:val="32"/>
          <w:rtl/>
        </w:rPr>
        <w:t>ساطع‏</w:t>
      </w:r>
      <w:r>
        <w:rPr>
          <w:rFonts w:ascii="Times New Roman" w:hAnsi="Times New Roman" w:cs="Traditional Arabic"/>
          <w:b/>
          <w:bCs/>
          <w:sz w:val="32"/>
          <w:szCs w:val="32"/>
        </w:rPr>
        <w:t xml:space="preserve"> </w:t>
      </w:r>
      <w:r>
        <w:rPr>
          <w:rFonts w:ascii="Times New Roman" w:hAnsi="Times New Roman" w:cs="Traditional Arabic" w:hint="cs"/>
          <w:b/>
          <w:bCs/>
          <w:sz w:val="32"/>
          <w:szCs w:val="32"/>
          <w:rtl/>
        </w:rPr>
        <w:t xml:space="preserve">: </w:t>
      </w:r>
      <w:r>
        <w:rPr>
          <w:rFonts w:ascii="Times New Roman" w:hAnsi="Times New Roman" w:cs="Traditional Arabic" w:hint="cs"/>
          <w:sz w:val="32"/>
          <w:szCs w:val="32"/>
          <w:rtl/>
        </w:rPr>
        <w:t>يبدد الظلمات</w:t>
      </w:r>
      <w:r>
        <w:rPr>
          <w:rFonts w:ascii="Times New Roman" w:hAnsi="Times New Roman" w:cs="Traditional Arabic"/>
          <w:sz w:val="32"/>
          <w:szCs w:val="32"/>
        </w:rPr>
        <w:t xml:space="preserve"> </w:t>
      </w:r>
      <w:r>
        <w:rPr>
          <w:rFonts w:ascii="Times New Roman" w:hAnsi="Times New Roman" w:cs="Traditional Arabic" w:hint="cs"/>
          <w:sz w:val="32"/>
          <w:szCs w:val="32"/>
          <w:rtl/>
        </w:rPr>
        <w:t>ويملأ سماء الأمل نورا وتألقا‏</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rPr>
          <w:rFonts w:ascii="Times New Roman" w:hAnsi="Times New Roman" w:cs="Traditional Arabic"/>
          <w:sz w:val="32"/>
          <w:szCs w:val="32"/>
        </w:rPr>
      </w:pPr>
      <w:r>
        <w:rPr>
          <w:rFonts w:ascii="Times New Roman" w:hAnsi="Times New Roman" w:cs="Traditional Arabic" w:hint="cs"/>
          <w:b/>
          <w:bCs/>
          <w:sz w:val="32"/>
          <w:szCs w:val="32"/>
          <w:rtl/>
        </w:rPr>
        <w:t>ساكنة‏</w:t>
      </w:r>
      <w:r>
        <w:rPr>
          <w:rFonts w:ascii="Times New Roman" w:hAnsi="Times New Roman" w:cs="Traditional Arabic"/>
          <w:sz w:val="32"/>
          <w:szCs w:val="32"/>
        </w:rPr>
        <w:t xml:space="preserve"> </w:t>
      </w:r>
      <w:r>
        <w:rPr>
          <w:rFonts w:ascii="Times New Roman" w:hAnsi="Times New Roman" w:cs="Traditional Arabic" w:hint="cs"/>
          <w:sz w:val="32"/>
          <w:szCs w:val="32"/>
          <w:rtl/>
        </w:rPr>
        <w:t>: الساكن خلاف</w:t>
      </w:r>
      <w:r>
        <w:rPr>
          <w:rFonts w:ascii="Times New Roman" w:hAnsi="Times New Roman" w:cs="Traditional Arabic"/>
          <w:sz w:val="32"/>
          <w:szCs w:val="32"/>
        </w:rPr>
        <w:t xml:space="preserve"> </w:t>
      </w:r>
      <w:r>
        <w:rPr>
          <w:rFonts w:ascii="Times New Roman" w:hAnsi="Times New Roman" w:cs="Traditional Arabic" w:hint="cs"/>
          <w:sz w:val="32"/>
          <w:szCs w:val="32"/>
          <w:rtl/>
        </w:rPr>
        <w:t>المتحرك وفي السكون ثقة واطمئنان وهدوء وأمان .‏</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rPr>
          <w:rFonts w:ascii="Times New Roman" w:hAnsi="Times New Roman" w:cs="Traditional Arabic"/>
          <w:sz w:val="32"/>
          <w:szCs w:val="32"/>
        </w:rPr>
      </w:pPr>
      <w:r>
        <w:rPr>
          <w:rFonts w:ascii="Times New Roman" w:hAnsi="Times New Roman" w:cs="Traditional Arabic" w:hint="cs"/>
          <w:b/>
          <w:bCs/>
          <w:sz w:val="32"/>
          <w:szCs w:val="32"/>
          <w:rtl/>
        </w:rPr>
        <w:t>سكينة</w:t>
      </w:r>
      <w:r>
        <w:rPr>
          <w:rFonts w:ascii="Times New Roman" w:hAnsi="Times New Roman" w:cs="Traditional Arabic" w:hint="cs"/>
          <w:sz w:val="32"/>
          <w:szCs w:val="32"/>
          <w:rtl/>
        </w:rPr>
        <w:t>‏</w:t>
      </w:r>
      <w:r>
        <w:rPr>
          <w:rFonts w:ascii="Times New Roman" w:hAnsi="Times New Roman" w:cs="Traditional Arabic"/>
          <w:sz w:val="32"/>
          <w:szCs w:val="32"/>
        </w:rPr>
        <w:t xml:space="preserve"> </w:t>
      </w:r>
      <w:r>
        <w:rPr>
          <w:rFonts w:ascii="Times New Roman" w:hAnsi="Times New Roman" w:cs="Traditional Arabic" w:hint="cs"/>
          <w:sz w:val="32"/>
          <w:szCs w:val="32"/>
          <w:rtl/>
        </w:rPr>
        <w:t>: فتاة خفيفة</w:t>
      </w:r>
      <w:r>
        <w:rPr>
          <w:rFonts w:ascii="Times New Roman" w:hAnsi="Times New Roman" w:cs="Traditional Arabic"/>
          <w:sz w:val="32"/>
          <w:szCs w:val="32"/>
        </w:rPr>
        <w:t xml:space="preserve"> </w:t>
      </w:r>
      <w:r>
        <w:rPr>
          <w:rFonts w:ascii="Times New Roman" w:hAnsi="Times New Roman" w:cs="Traditional Arabic" w:hint="cs"/>
          <w:sz w:val="32"/>
          <w:szCs w:val="32"/>
          <w:rtl/>
        </w:rPr>
        <w:t>الروح ظريفة نشيطة , وسكينة بفتح السين الطمأنينة والاستقرار وسكون‏</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b/>
          <w:bCs/>
          <w:sz w:val="32"/>
          <w:szCs w:val="32"/>
          <w:rtl/>
        </w:rPr>
        <w:t>سالم‏</w:t>
      </w:r>
      <w:r>
        <w:rPr>
          <w:rFonts w:ascii="Times New Roman" w:hAnsi="Times New Roman" w:cs="Traditional Arabic"/>
          <w:sz w:val="32"/>
          <w:szCs w:val="32"/>
        </w:rPr>
        <w:t xml:space="preserve"> </w:t>
      </w:r>
      <w:r>
        <w:rPr>
          <w:rFonts w:ascii="Times New Roman" w:hAnsi="Times New Roman" w:cs="Traditional Arabic" w:hint="cs"/>
          <w:sz w:val="32"/>
          <w:szCs w:val="32"/>
          <w:rtl/>
        </w:rPr>
        <w:t xml:space="preserve"> : كامل الصفات</w:t>
      </w:r>
      <w:r>
        <w:rPr>
          <w:rFonts w:ascii="Times New Roman" w:hAnsi="Times New Roman" w:cs="Traditional Arabic"/>
          <w:sz w:val="32"/>
          <w:szCs w:val="32"/>
        </w:rPr>
        <w:t xml:space="preserve"> </w:t>
      </w:r>
      <w:r>
        <w:rPr>
          <w:rFonts w:ascii="Times New Roman" w:hAnsi="Times New Roman" w:cs="Traditional Arabic" w:hint="cs"/>
          <w:sz w:val="32"/>
          <w:szCs w:val="32"/>
          <w:rtl/>
        </w:rPr>
        <w:t>والأخلاق وسالم من العيوب و الآفات وكذلك سلامة وسليم وسلمان وسلام وسليمان , وقد</w:t>
      </w:r>
      <w:r>
        <w:rPr>
          <w:rFonts w:ascii="Times New Roman" w:hAnsi="Times New Roman" w:cs="Traditional Arabic"/>
          <w:sz w:val="32"/>
          <w:szCs w:val="32"/>
        </w:rPr>
        <w:t xml:space="preserve"> </w:t>
      </w:r>
      <w:r>
        <w:rPr>
          <w:rFonts w:ascii="Times New Roman" w:hAnsi="Times New Roman" w:cs="Traditional Arabic" w:hint="cs"/>
          <w:sz w:val="32"/>
          <w:szCs w:val="32"/>
          <w:rtl/>
        </w:rPr>
        <w:t>سمت العرب الملدوغ (سليما) تفاؤلا بسلامته واملا في شفائه‏</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rPr>
          <w:rFonts w:ascii="Times New Roman" w:hAnsi="Times New Roman" w:cs="Traditional Arabic"/>
          <w:sz w:val="32"/>
          <w:szCs w:val="32"/>
        </w:rPr>
      </w:pPr>
      <w:r>
        <w:rPr>
          <w:rFonts w:ascii="Times New Roman" w:hAnsi="Times New Roman" w:cs="Traditional Arabic" w:hint="cs"/>
          <w:b/>
          <w:bCs/>
          <w:sz w:val="32"/>
          <w:szCs w:val="32"/>
          <w:rtl/>
        </w:rPr>
        <w:t>سالمة</w:t>
      </w:r>
      <w:r>
        <w:rPr>
          <w:rFonts w:ascii="Times New Roman" w:hAnsi="Times New Roman" w:cs="Traditional Arabic" w:hint="cs"/>
          <w:sz w:val="32"/>
          <w:szCs w:val="32"/>
          <w:rtl/>
        </w:rPr>
        <w:t>‏</w:t>
      </w:r>
      <w:r>
        <w:rPr>
          <w:rFonts w:ascii="Times New Roman" w:hAnsi="Times New Roman" w:cs="Traditional Arabic"/>
          <w:sz w:val="32"/>
          <w:szCs w:val="32"/>
        </w:rPr>
        <w:t xml:space="preserve"> :  </w:t>
      </w:r>
      <w:r>
        <w:rPr>
          <w:rFonts w:ascii="Times New Roman" w:hAnsi="Times New Roman" w:cs="Traditional Arabic" w:hint="cs"/>
          <w:sz w:val="32"/>
          <w:szCs w:val="32"/>
          <w:rtl/>
        </w:rPr>
        <w:t>من الأسماء</w:t>
      </w:r>
      <w:r>
        <w:rPr>
          <w:rFonts w:ascii="Times New Roman" w:hAnsi="Times New Roman" w:cs="Traditional Arabic"/>
          <w:sz w:val="32"/>
          <w:szCs w:val="32"/>
        </w:rPr>
        <w:t xml:space="preserve"> </w:t>
      </w:r>
      <w:r>
        <w:rPr>
          <w:rFonts w:ascii="Times New Roman" w:hAnsi="Times New Roman" w:cs="Traditional Arabic" w:hint="cs"/>
          <w:sz w:val="32"/>
          <w:szCs w:val="32"/>
          <w:rtl/>
        </w:rPr>
        <w:t>المتفائلة تحمل مشاعر الأبوين أملا في ان تسلم من الآفات وتبرأ من العاهات .‏</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rPr>
          <w:rFonts w:ascii="Times New Roman" w:hAnsi="Times New Roman" w:cs="Traditional Arabic"/>
          <w:sz w:val="32"/>
          <w:szCs w:val="32"/>
        </w:rPr>
      </w:pPr>
      <w:r>
        <w:rPr>
          <w:rFonts w:ascii="Times New Roman" w:hAnsi="Times New Roman" w:cs="Traditional Arabic" w:hint="cs"/>
          <w:b/>
          <w:bCs/>
          <w:sz w:val="32"/>
          <w:szCs w:val="32"/>
          <w:rtl/>
        </w:rPr>
        <w:t>سامح‏</w:t>
      </w:r>
      <w:r>
        <w:rPr>
          <w:rFonts w:ascii="Times New Roman" w:hAnsi="Times New Roman" w:cs="Traditional Arabic"/>
          <w:sz w:val="32"/>
          <w:szCs w:val="32"/>
        </w:rPr>
        <w:t xml:space="preserve"> </w:t>
      </w:r>
      <w:r>
        <w:rPr>
          <w:rFonts w:ascii="Times New Roman" w:hAnsi="Times New Roman" w:cs="Traditional Arabic" w:hint="cs"/>
          <w:sz w:val="32"/>
          <w:szCs w:val="32"/>
          <w:rtl/>
        </w:rPr>
        <w:t>: في السماحة لين</w:t>
      </w:r>
      <w:r>
        <w:rPr>
          <w:rFonts w:ascii="Times New Roman" w:hAnsi="Times New Roman" w:cs="Traditional Arabic"/>
          <w:sz w:val="32"/>
          <w:szCs w:val="32"/>
        </w:rPr>
        <w:t xml:space="preserve"> </w:t>
      </w:r>
      <w:r>
        <w:rPr>
          <w:rFonts w:ascii="Times New Roman" w:hAnsi="Times New Roman" w:cs="Traditional Arabic" w:hint="cs"/>
          <w:sz w:val="32"/>
          <w:szCs w:val="32"/>
          <w:rtl/>
        </w:rPr>
        <w:t>وسهولة, وفيها استواء وتجرد من العقد, وسواء كنت (سامحا) أم (سمحا) أم سميحا فأنت</w:t>
      </w:r>
      <w:r>
        <w:rPr>
          <w:rFonts w:ascii="Times New Roman" w:hAnsi="Times New Roman" w:cs="Traditional Arabic"/>
          <w:sz w:val="32"/>
          <w:szCs w:val="32"/>
        </w:rPr>
        <w:t xml:space="preserve"> </w:t>
      </w:r>
      <w:r>
        <w:rPr>
          <w:rFonts w:ascii="Times New Roman" w:hAnsi="Times New Roman" w:cs="Traditional Arabic" w:hint="cs"/>
          <w:sz w:val="32"/>
          <w:szCs w:val="32"/>
          <w:rtl/>
        </w:rPr>
        <w:t>من أهل السماحة والجود والكرم .‏</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rPr>
          <w:rFonts w:ascii="Times New Roman" w:hAnsi="Times New Roman" w:cs="Traditional Arabic"/>
          <w:sz w:val="32"/>
          <w:szCs w:val="32"/>
        </w:rPr>
      </w:pPr>
      <w:r>
        <w:rPr>
          <w:rFonts w:ascii="Times New Roman" w:hAnsi="Times New Roman" w:cs="Traditional Arabic" w:hint="cs"/>
          <w:b/>
          <w:bCs/>
          <w:sz w:val="32"/>
          <w:szCs w:val="32"/>
          <w:rtl/>
        </w:rPr>
        <w:lastRenderedPageBreak/>
        <w:t>سامرة‏</w:t>
      </w:r>
      <w:r>
        <w:rPr>
          <w:rFonts w:ascii="Times New Roman" w:hAnsi="Times New Roman" w:cs="Traditional Arabic"/>
          <w:b/>
          <w:bCs/>
          <w:sz w:val="32"/>
          <w:szCs w:val="32"/>
        </w:rPr>
        <w:t xml:space="preserve"> </w:t>
      </w:r>
      <w:r>
        <w:rPr>
          <w:rFonts w:ascii="Times New Roman" w:hAnsi="Times New Roman" w:cs="Traditional Arabic" w:hint="cs"/>
          <w:sz w:val="32"/>
          <w:szCs w:val="32"/>
          <w:rtl/>
        </w:rPr>
        <w:t xml:space="preserve"> :الناس يسمون سمر</w:t>
      </w:r>
      <w:r>
        <w:rPr>
          <w:rFonts w:ascii="Times New Roman" w:hAnsi="Times New Roman" w:cs="Traditional Arabic"/>
          <w:sz w:val="32"/>
          <w:szCs w:val="32"/>
        </w:rPr>
        <w:t xml:space="preserve"> </w:t>
      </w:r>
      <w:r>
        <w:rPr>
          <w:rFonts w:ascii="Times New Roman" w:hAnsi="Times New Roman" w:cs="Traditional Arabic" w:hint="cs"/>
          <w:sz w:val="32"/>
          <w:szCs w:val="32"/>
          <w:rtl/>
        </w:rPr>
        <w:t>وسامرة , والسمر حديث الليل حيث يحلو بين والأهل والزائرين وأيضا يسمى جمع</w:t>
      </w:r>
      <w:r>
        <w:rPr>
          <w:rFonts w:ascii="Times New Roman" w:hAnsi="Times New Roman" w:cs="Traditional Arabic"/>
          <w:sz w:val="32"/>
          <w:szCs w:val="32"/>
        </w:rPr>
        <w:t xml:space="preserve"> </w:t>
      </w:r>
      <w:r>
        <w:rPr>
          <w:rFonts w:ascii="Times New Roman" w:hAnsi="Times New Roman" w:cs="Traditional Arabic" w:hint="cs"/>
          <w:sz w:val="32"/>
          <w:szCs w:val="32"/>
          <w:rtl/>
        </w:rPr>
        <w:t>المتسامرين السامرة.‏</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rPr>
          <w:rFonts w:ascii="Times New Roman" w:hAnsi="Times New Roman" w:cs="Traditional Arabic"/>
          <w:sz w:val="32"/>
          <w:szCs w:val="32"/>
        </w:rPr>
      </w:pPr>
      <w:r>
        <w:rPr>
          <w:rFonts w:ascii="Times New Roman" w:hAnsi="Times New Roman" w:cs="Traditional Arabic" w:hint="cs"/>
          <w:b/>
          <w:bCs/>
          <w:sz w:val="32"/>
          <w:szCs w:val="32"/>
          <w:rtl/>
        </w:rPr>
        <w:t>سميرة‏</w:t>
      </w:r>
      <w:r>
        <w:rPr>
          <w:rFonts w:ascii="Times New Roman" w:hAnsi="Times New Roman" w:cs="Traditional Arabic"/>
          <w:sz w:val="32"/>
          <w:szCs w:val="32"/>
        </w:rPr>
        <w:t xml:space="preserve"> </w:t>
      </w:r>
      <w:r>
        <w:rPr>
          <w:rFonts w:ascii="Times New Roman" w:hAnsi="Times New Roman" w:cs="Traditional Arabic" w:hint="cs"/>
          <w:sz w:val="32"/>
          <w:szCs w:val="32"/>
          <w:rtl/>
        </w:rPr>
        <w:t>: تجيد المسامرة</w:t>
      </w:r>
      <w:r>
        <w:rPr>
          <w:rFonts w:ascii="Times New Roman" w:hAnsi="Times New Roman" w:cs="Traditional Arabic"/>
          <w:sz w:val="32"/>
          <w:szCs w:val="32"/>
        </w:rPr>
        <w:t xml:space="preserve"> </w:t>
      </w:r>
      <w:r>
        <w:rPr>
          <w:rFonts w:ascii="Times New Roman" w:hAnsi="Times New Roman" w:cs="Traditional Arabic" w:hint="cs"/>
          <w:sz w:val="32"/>
          <w:szCs w:val="32"/>
          <w:rtl/>
        </w:rPr>
        <w:t>وتدير دفة الحديث في لباقة .‏</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rPr>
          <w:rFonts w:ascii="Times New Roman" w:hAnsi="Times New Roman" w:cs="Traditional Arabic"/>
          <w:sz w:val="32"/>
          <w:szCs w:val="32"/>
        </w:rPr>
      </w:pPr>
      <w:r>
        <w:rPr>
          <w:rFonts w:ascii="Times New Roman" w:hAnsi="Times New Roman" w:cs="Traditional Arabic" w:hint="cs"/>
          <w:b/>
          <w:bCs/>
          <w:sz w:val="32"/>
          <w:szCs w:val="32"/>
          <w:rtl/>
        </w:rPr>
        <w:t>سمار</w:t>
      </w:r>
      <w:r>
        <w:rPr>
          <w:rFonts w:ascii="Times New Roman" w:hAnsi="Times New Roman" w:cs="Traditional Arabic" w:hint="cs"/>
          <w:sz w:val="32"/>
          <w:szCs w:val="32"/>
          <w:rtl/>
        </w:rPr>
        <w:t>‏</w:t>
      </w:r>
      <w:r>
        <w:rPr>
          <w:rFonts w:ascii="Times New Roman" w:hAnsi="Times New Roman" w:cs="Traditional Arabic"/>
          <w:sz w:val="32"/>
          <w:szCs w:val="32"/>
        </w:rPr>
        <w:t xml:space="preserve"> </w:t>
      </w:r>
      <w:r>
        <w:rPr>
          <w:rFonts w:ascii="Times New Roman" w:hAnsi="Times New Roman" w:cs="Traditional Arabic" w:hint="cs"/>
          <w:sz w:val="32"/>
          <w:szCs w:val="32"/>
          <w:rtl/>
        </w:rPr>
        <w:t>: نبات عشبي</w:t>
      </w:r>
      <w:r>
        <w:rPr>
          <w:rFonts w:ascii="Times New Roman" w:hAnsi="Times New Roman" w:cs="Traditional Arabic"/>
          <w:sz w:val="32"/>
          <w:szCs w:val="32"/>
        </w:rPr>
        <w:t xml:space="preserve"> </w:t>
      </w:r>
      <w:r>
        <w:rPr>
          <w:rFonts w:ascii="Times New Roman" w:hAnsi="Times New Roman" w:cs="Traditional Arabic" w:hint="cs"/>
          <w:sz w:val="32"/>
          <w:szCs w:val="32"/>
          <w:rtl/>
        </w:rPr>
        <w:t>يستعمل فى صنع الحصر والسلال وهو أيضا اللبن المخلوط بالماء وسمارة واحدة السمار</w:t>
      </w:r>
      <w:r>
        <w:rPr>
          <w:rFonts w:ascii="Times New Roman" w:hAnsi="Times New Roman" w:cs="Traditional Arabic"/>
          <w:sz w:val="32"/>
          <w:szCs w:val="32"/>
        </w:rPr>
        <w:t xml:space="preserve"> </w:t>
      </w:r>
      <w:r>
        <w:rPr>
          <w:rFonts w:ascii="Times New Roman" w:hAnsi="Times New Roman" w:cs="Traditional Arabic" w:hint="cs"/>
          <w:sz w:val="32"/>
          <w:szCs w:val="32"/>
          <w:rtl/>
        </w:rPr>
        <w:t>والأحدوثة الحلوة حين يحلو السمر فى ضوء القمر .‏</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rPr>
          <w:rFonts w:ascii="Times New Roman" w:hAnsi="Times New Roman" w:cs="Traditional Arabic"/>
          <w:sz w:val="32"/>
          <w:szCs w:val="32"/>
        </w:rPr>
      </w:pPr>
      <w:r>
        <w:rPr>
          <w:rFonts w:ascii="Times New Roman" w:hAnsi="Times New Roman" w:cs="Traditional Arabic" w:hint="cs"/>
          <w:b/>
          <w:bCs/>
          <w:sz w:val="32"/>
          <w:szCs w:val="32"/>
          <w:rtl/>
        </w:rPr>
        <w:t>سامق‏</w:t>
      </w:r>
      <w:r>
        <w:rPr>
          <w:rFonts w:ascii="Times New Roman" w:hAnsi="Times New Roman" w:cs="Traditional Arabic"/>
          <w:sz w:val="32"/>
          <w:szCs w:val="32"/>
        </w:rPr>
        <w:t xml:space="preserve"> </w:t>
      </w:r>
      <w:r>
        <w:rPr>
          <w:rFonts w:ascii="Times New Roman" w:hAnsi="Times New Roman" w:cs="Traditional Arabic" w:hint="cs"/>
          <w:sz w:val="32"/>
          <w:szCs w:val="32"/>
          <w:rtl/>
        </w:rPr>
        <w:t>: السموق علو</w:t>
      </w:r>
      <w:r>
        <w:rPr>
          <w:rFonts w:ascii="Times New Roman" w:hAnsi="Times New Roman" w:cs="Traditional Arabic"/>
          <w:sz w:val="32"/>
          <w:szCs w:val="32"/>
        </w:rPr>
        <w:t xml:space="preserve"> </w:t>
      </w:r>
      <w:r>
        <w:rPr>
          <w:rFonts w:ascii="Times New Roman" w:hAnsi="Times New Roman" w:cs="Traditional Arabic" w:hint="cs"/>
          <w:sz w:val="32"/>
          <w:szCs w:val="32"/>
          <w:rtl/>
        </w:rPr>
        <w:t>وارتفاع واستطالة ورفعة‏</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rPr>
          <w:rFonts w:ascii="Times New Roman" w:hAnsi="Times New Roman" w:cs="Traditional Arabic"/>
          <w:sz w:val="32"/>
          <w:szCs w:val="32"/>
        </w:rPr>
      </w:pPr>
      <w:r>
        <w:rPr>
          <w:rFonts w:ascii="Times New Roman" w:hAnsi="Times New Roman" w:cs="Traditional Arabic" w:hint="cs"/>
          <w:b/>
          <w:bCs/>
          <w:sz w:val="32"/>
          <w:szCs w:val="32"/>
          <w:rtl/>
        </w:rPr>
        <w:t>سامي</w:t>
      </w:r>
      <w:r>
        <w:rPr>
          <w:rFonts w:ascii="Times New Roman" w:hAnsi="Times New Roman" w:cs="Traditional Arabic" w:hint="cs"/>
          <w:sz w:val="32"/>
          <w:szCs w:val="32"/>
          <w:rtl/>
        </w:rPr>
        <w:t>‏</w:t>
      </w:r>
      <w:r>
        <w:rPr>
          <w:rFonts w:ascii="Times New Roman" w:hAnsi="Times New Roman" w:cs="Traditional Arabic"/>
          <w:sz w:val="32"/>
          <w:szCs w:val="32"/>
        </w:rPr>
        <w:t xml:space="preserve">: </w:t>
      </w:r>
      <w:r>
        <w:rPr>
          <w:rFonts w:ascii="Times New Roman" w:hAnsi="Times New Roman" w:cs="Traditional Arabic" w:hint="cs"/>
          <w:sz w:val="32"/>
          <w:szCs w:val="32"/>
          <w:rtl/>
        </w:rPr>
        <w:t>من سمت همته إلى</w:t>
      </w:r>
      <w:r>
        <w:rPr>
          <w:rFonts w:ascii="Times New Roman" w:hAnsi="Times New Roman" w:cs="Traditional Arabic"/>
          <w:sz w:val="32"/>
          <w:szCs w:val="32"/>
        </w:rPr>
        <w:t xml:space="preserve"> </w:t>
      </w:r>
      <w:r>
        <w:rPr>
          <w:rFonts w:ascii="Times New Roman" w:hAnsi="Times New Roman" w:cs="Traditional Arabic" w:hint="cs"/>
          <w:sz w:val="32"/>
          <w:szCs w:val="32"/>
          <w:rtl/>
        </w:rPr>
        <w:t>معالي الأمور طلب العز والشرف, وسما في حسبه ونسبه‏</w:t>
      </w:r>
      <w:r>
        <w:rPr>
          <w:rFonts w:ascii="Times New Roman" w:hAnsi="Times New Roman" w:cs="Traditional Arabic"/>
          <w:sz w:val="32"/>
          <w:szCs w:val="32"/>
        </w:rPr>
        <w:t xml:space="preserve"> </w:t>
      </w:r>
      <w:r>
        <w:rPr>
          <w:rFonts w:cs="Traditional Arabic" w:hint="cs"/>
          <w:sz w:val="32"/>
          <w:szCs w:val="32"/>
        </w:rPr>
        <w:t xml:space="preserve"> </w:t>
      </w:r>
      <w:r>
        <w:rPr>
          <w:rFonts w:cs="Traditional Arabic" w:hint="cs"/>
          <w:sz w:val="32"/>
          <w:szCs w:val="32"/>
          <w:vertAlign w:val="superscript"/>
          <w:rtl/>
        </w:rPr>
        <w:t>(</w:t>
      </w:r>
      <w:r>
        <w:rPr>
          <w:rStyle w:val="af7"/>
          <w:rFonts w:ascii="Calibri" w:hAnsi="Calibri" w:cs="Traditional Arabic"/>
          <w:sz w:val="32"/>
          <w:szCs w:val="32"/>
          <w:rtl/>
        </w:rPr>
        <w:footnoteReference w:id="59"/>
      </w:r>
      <w:r>
        <w:rPr>
          <w:rFonts w:cs="Traditional Arabic" w:hint="cs"/>
          <w:sz w:val="32"/>
          <w:szCs w:val="32"/>
          <w:vertAlign w:val="superscript"/>
          <w:rtl/>
        </w:rPr>
        <w:t>)</w:t>
      </w:r>
    </w:p>
    <w:p w:rsidR="00E16622" w:rsidRDefault="00E16622" w:rsidP="00E16622">
      <w:pPr>
        <w:spacing w:before="100" w:beforeAutospacing="1" w:after="100" w:afterAutospacing="1" w:line="440" w:lineRule="exact"/>
        <w:rPr>
          <w:rFonts w:ascii="Times New Roman" w:hAnsi="Times New Roman" w:cs="Traditional Arabic"/>
          <w:sz w:val="32"/>
          <w:szCs w:val="32"/>
          <w:rtl/>
        </w:rPr>
      </w:pPr>
    </w:p>
    <w:p w:rsidR="00E16622" w:rsidRDefault="00E16622" w:rsidP="00E16622">
      <w:pPr>
        <w:spacing w:before="100" w:beforeAutospacing="1" w:after="100" w:afterAutospacing="1" w:line="440" w:lineRule="exact"/>
        <w:rPr>
          <w:rFonts w:ascii="Times New Roman" w:hAnsi="Times New Roman" w:cs="Traditional Arabic"/>
          <w:sz w:val="32"/>
          <w:szCs w:val="32"/>
          <w:rtl/>
        </w:rPr>
      </w:pPr>
    </w:p>
    <w:p w:rsidR="00E16622" w:rsidRDefault="00E16622" w:rsidP="00E16622">
      <w:pPr>
        <w:spacing w:before="100" w:beforeAutospacing="1" w:after="100" w:afterAutospacing="1" w:line="440" w:lineRule="exact"/>
        <w:rPr>
          <w:rFonts w:ascii="Times New Roman" w:hAnsi="Times New Roman" w:cs="Traditional Arabic"/>
          <w:sz w:val="32"/>
          <w:szCs w:val="32"/>
          <w:rtl/>
        </w:rPr>
      </w:pPr>
    </w:p>
    <w:p w:rsidR="00E16622" w:rsidRDefault="00E16622" w:rsidP="00E16622">
      <w:pPr>
        <w:spacing w:before="100" w:beforeAutospacing="1" w:after="100" w:afterAutospacing="1" w:line="440" w:lineRule="exact"/>
        <w:rPr>
          <w:rFonts w:ascii="Times New Roman" w:hAnsi="Times New Roman" w:cs="Traditional Arabic"/>
          <w:sz w:val="32"/>
          <w:szCs w:val="32"/>
          <w:rtl/>
        </w:rPr>
      </w:pPr>
    </w:p>
    <w:p w:rsidR="00E16622" w:rsidRDefault="00E16622" w:rsidP="00E16622">
      <w:pPr>
        <w:spacing w:before="100" w:beforeAutospacing="1" w:after="100" w:afterAutospacing="1" w:line="440" w:lineRule="exact"/>
        <w:rPr>
          <w:rFonts w:ascii="Times New Roman" w:hAnsi="Times New Roman" w:cs="Traditional Arabic"/>
          <w:sz w:val="32"/>
          <w:szCs w:val="32"/>
          <w:rtl/>
        </w:rPr>
      </w:pPr>
    </w:p>
    <w:p w:rsidR="00E16622" w:rsidRDefault="00E16622" w:rsidP="00E16622">
      <w:pPr>
        <w:spacing w:before="100" w:beforeAutospacing="1" w:after="100" w:afterAutospacing="1" w:line="440" w:lineRule="exact"/>
        <w:rPr>
          <w:rFonts w:ascii="Times New Roman" w:hAnsi="Times New Roman" w:cs="Traditional Arabic"/>
          <w:sz w:val="32"/>
          <w:szCs w:val="32"/>
          <w:rtl/>
        </w:rPr>
      </w:pPr>
    </w:p>
    <w:p w:rsidR="00E16622" w:rsidRDefault="00E16622" w:rsidP="00E16622">
      <w:pPr>
        <w:spacing w:before="100" w:beforeAutospacing="1" w:after="100" w:afterAutospacing="1" w:line="440" w:lineRule="exact"/>
        <w:rPr>
          <w:rFonts w:ascii="Times New Roman" w:hAnsi="Times New Roman" w:cs="Traditional Arabic"/>
          <w:sz w:val="32"/>
          <w:szCs w:val="32"/>
          <w:rtl/>
        </w:rPr>
      </w:pPr>
    </w:p>
    <w:p w:rsidR="00E16622" w:rsidRDefault="00E16622" w:rsidP="00E16622">
      <w:pPr>
        <w:spacing w:before="100" w:beforeAutospacing="1" w:after="100" w:afterAutospacing="1" w:line="440" w:lineRule="exact"/>
        <w:rPr>
          <w:rFonts w:ascii="Times New Roman" w:hAnsi="Times New Roman" w:cs="Traditional Arabic"/>
          <w:sz w:val="32"/>
          <w:szCs w:val="32"/>
          <w:rtl/>
        </w:rPr>
      </w:pPr>
    </w:p>
    <w:p w:rsidR="00E16622" w:rsidRDefault="00E16622" w:rsidP="00E16622">
      <w:pPr>
        <w:spacing w:before="100" w:beforeAutospacing="1" w:after="100" w:afterAutospacing="1" w:line="440" w:lineRule="exact"/>
        <w:rPr>
          <w:rFonts w:ascii="Times New Roman" w:hAnsi="Times New Roman" w:cs="Traditional Arabic"/>
          <w:sz w:val="32"/>
          <w:szCs w:val="32"/>
          <w:rtl/>
        </w:rPr>
      </w:pPr>
    </w:p>
    <w:p w:rsidR="00E16622" w:rsidRDefault="00E16622" w:rsidP="00E16622">
      <w:pPr>
        <w:spacing w:before="100" w:beforeAutospacing="1" w:after="100" w:afterAutospacing="1" w:line="440" w:lineRule="exact"/>
        <w:rPr>
          <w:rFonts w:ascii="Times New Roman" w:hAnsi="Times New Roman" w:cs="Traditional Arabic"/>
          <w:sz w:val="32"/>
          <w:szCs w:val="32"/>
          <w:rtl/>
        </w:rPr>
      </w:pPr>
    </w:p>
    <w:p w:rsidR="00E16622" w:rsidRDefault="00E16622" w:rsidP="00E16622">
      <w:pPr>
        <w:spacing w:before="100" w:beforeAutospacing="1" w:after="100" w:afterAutospacing="1" w:line="440" w:lineRule="exact"/>
        <w:rPr>
          <w:rFonts w:ascii="Times New Roman" w:hAnsi="Times New Roman" w:cs="Traditional Arabic"/>
          <w:sz w:val="32"/>
          <w:szCs w:val="32"/>
          <w:rtl/>
        </w:rPr>
      </w:pPr>
    </w:p>
    <w:p w:rsidR="002541DE" w:rsidRDefault="002541DE" w:rsidP="00E16622">
      <w:pPr>
        <w:spacing w:before="100" w:beforeAutospacing="1" w:after="100" w:afterAutospacing="1" w:line="440" w:lineRule="exact"/>
        <w:rPr>
          <w:rFonts w:ascii="Times New Roman" w:hAnsi="Times New Roman" w:cs="Traditional Arabic"/>
          <w:sz w:val="32"/>
          <w:szCs w:val="32"/>
          <w:rtl/>
        </w:rPr>
      </w:pPr>
    </w:p>
    <w:p w:rsidR="002541DE" w:rsidRDefault="002541DE" w:rsidP="00E16622">
      <w:pPr>
        <w:spacing w:before="100" w:beforeAutospacing="1" w:after="100" w:afterAutospacing="1" w:line="440" w:lineRule="exact"/>
        <w:rPr>
          <w:rFonts w:ascii="Times New Roman" w:hAnsi="Times New Roman" w:cs="Traditional Arabic"/>
          <w:sz w:val="32"/>
          <w:szCs w:val="32"/>
          <w:rtl/>
        </w:rPr>
      </w:pPr>
    </w:p>
    <w:p w:rsidR="00E16622" w:rsidRDefault="002541DE" w:rsidP="00622524">
      <w:pPr>
        <w:numPr>
          <w:ilvl w:val="0"/>
          <w:numId w:val="2"/>
        </w:numPr>
        <w:spacing w:before="100" w:beforeAutospacing="1" w:after="100" w:afterAutospacing="1" w:line="440" w:lineRule="exact"/>
        <w:rPr>
          <w:rFonts w:ascii="Times New Roman" w:hAnsi="Times New Roman" w:cs="Traditional Arabic"/>
          <w:b/>
          <w:bCs/>
          <w:sz w:val="36"/>
          <w:szCs w:val="36"/>
          <w:rtl/>
        </w:rPr>
      </w:pPr>
      <w:r>
        <w:rPr>
          <w:rFonts w:ascii="Times New Roman" w:hAnsi="Times New Roman" w:cs="Traditional Arabic" w:hint="cs"/>
          <w:b/>
          <w:bCs/>
          <w:sz w:val="36"/>
          <w:szCs w:val="36"/>
          <w:rtl/>
        </w:rPr>
        <w:t xml:space="preserve">فصل : </w:t>
      </w:r>
      <w:r w:rsidR="00E16622">
        <w:rPr>
          <w:rFonts w:ascii="Times New Roman" w:hAnsi="Times New Roman" w:cs="Traditional Arabic" w:hint="cs"/>
          <w:b/>
          <w:bCs/>
          <w:sz w:val="36"/>
          <w:szCs w:val="36"/>
          <w:rtl/>
        </w:rPr>
        <w:t>فوائد</w:t>
      </w:r>
      <w:r w:rsidR="00E16622">
        <w:rPr>
          <w:rFonts w:ascii="Times New Roman" w:hAnsi="Times New Roman" w:cs="Traditional Arabic"/>
          <w:b/>
          <w:bCs/>
          <w:sz w:val="36"/>
          <w:szCs w:val="36"/>
        </w:rPr>
        <w:t xml:space="preserve"> </w:t>
      </w:r>
      <w:r w:rsidR="00E16622">
        <w:rPr>
          <w:rFonts w:ascii="Times New Roman" w:hAnsi="Times New Roman" w:cs="Traditional Arabic" w:hint="cs"/>
          <w:b/>
          <w:bCs/>
          <w:sz w:val="36"/>
          <w:szCs w:val="36"/>
          <w:rtl/>
        </w:rPr>
        <w:t>العيون</w:t>
      </w:r>
    </w:p>
    <w:p w:rsidR="00E16622" w:rsidRDefault="00E16622" w:rsidP="00E16622">
      <w:pPr>
        <w:spacing w:after="0" w:line="440" w:lineRule="exact"/>
        <w:jc w:val="both"/>
        <w:rPr>
          <w:rFonts w:ascii="Times New Roman" w:hAnsi="Times New Roman" w:cs="Traditional Arabic"/>
          <w:sz w:val="32"/>
          <w:szCs w:val="32"/>
        </w:rPr>
      </w:pPr>
      <w:r>
        <w:rPr>
          <w:rFonts w:ascii="Times New Roman" w:hAnsi="Times New Roman" w:cs="Traditional Arabic" w:hint="cs"/>
          <w:sz w:val="32"/>
          <w:szCs w:val="32"/>
          <w:rtl/>
        </w:rPr>
        <w:t xml:space="preserve">   عشر فوائد للعين غير النظر.. اعترضتني</w:t>
      </w:r>
      <w:r>
        <w:rPr>
          <w:rFonts w:ascii="Times New Roman" w:hAnsi="Times New Roman" w:cs="Traditional Arabic"/>
          <w:sz w:val="32"/>
          <w:szCs w:val="32"/>
        </w:rPr>
        <w:t xml:space="preserve"> </w:t>
      </w:r>
      <w:r>
        <w:rPr>
          <w:rFonts w:ascii="Times New Roman" w:hAnsi="Times New Roman" w:cs="Traditional Arabic" w:hint="cs"/>
          <w:sz w:val="32"/>
          <w:szCs w:val="32"/>
          <w:rtl/>
        </w:rPr>
        <w:t>هذه الكلمات وأنا أتابع عملي من خلال الانترنت فساورني الفضول لأعرف ما فوائد</w:t>
      </w:r>
      <w:r>
        <w:rPr>
          <w:rFonts w:ascii="Times New Roman" w:hAnsi="Times New Roman" w:cs="Traditional Arabic"/>
          <w:sz w:val="32"/>
          <w:szCs w:val="32"/>
        </w:rPr>
        <w:t xml:space="preserve"> </w:t>
      </w:r>
      <w:r>
        <w:rPr>
          <w:rFonts w:ascii="Times New Roman" w:hAnsi="Times New Roman" w:cs="Traditional Arabic" w:hint="cs"/>
          <w:sz w:val="32"/>
          <w:szCs w:val="32"/>
          <w:rtl/>
        </w:rPr>
        <w:t>العين, فإذا بالفوائد تشدني إلى عالم العيون وما تخفيه العيون</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فالعينان هما</w:t>
      </w:r>
      <w:r>
        <w:rPr>
          <w:rFonts w:ascii="Times New Roman" w:hAnsi="Times New Roman" w:cs="Traditional Arabic"/>
          <w:sz w:val="32"/>
          <w:szCs w:val="32"/>
        </w:rPr>
        <w:t xml:space="preserve"> </w:t>
      </w:r>
      <w:r>
        <w:rPr>
          <w:rFonts w:ascii="Times New Roman" w:hAnsi="Times New Roman" w:cs="Traditional Arabic" w:hint="cs"/>
          <w:sz w:val="32"/>
          <w:szCs w:val="32"/>
          <w:rtl/>
        </w:rPr>
        <w:t>مصدر الرزق الوحيد لطبيب العيون ومصدر الرزق لأصحاب محال النظارات, ومصدر الرزق</w:t>
      </w:r>
      <w:r>
        <w:rPr>
          <w:rFonts w:ascii="Times New Roman" w:hAnsi="Times New Roman" w:cs="Traditional Arabic"/>
          <w:sz w:val="32"/>
          <w:szCs w:val="32"/>
        </w:rPr>
        <w:t xml:space="preserve"> </w:t>
      </w:r>
      <w:r>
        <w:rPr>
          <w:rFonts w:ascii="Times New Roman" w:hAnsi="Times New Roman" w:cs="Traditional Arabic" w:hint="cs"/>
          <w:sz w:val="32"/>
          <w:szCs w:val="32"/>
          <w:rtl/>
        </w:rPr>
        <w:t>لشركات الكحل, ونغمز بهما لشخص حتى لا يفتح موضوعاً معيناً للحديث أمام شخص آخر.‏‏</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 xml:space="preserve">   والعين ذات</w:t>
      </w:r>
      <w:r>
        <w:rPr>
          <w:rFonts w:ascii="Times New Roman" w:hAnsi="Times New Roman" w:cs="Traditional Arabic"/>
          <w:sz w:val="32"/>
          <w:szCs w:val="32"/>
        </w:rPr>
        <w:t xml:space="preserve"> </w:t>
      </w:r>
      <w:r>
        <w:rPr>
          <w:rFonts w:ascii="Times New Roman" w:hAnsi="Times New Roman" w:cs="Traditional Arabic" w:hint="cs"/>
          <w:sz w:val="32"/>
          <w:szCs w:val="32"/>
          <w:rtl/>
        </w:rPr>
        <w:t>فائدة لمؤلفي الأغاني فلولا العين لما وجدوا شيئاً يتغزلون فيه, وتعتبر العين من</w:t>
      </w:r>
      <w:r>
        <w:rPr>
          <w:rFonts w:ascii="Times New Roman" w:hAnsi="Times New Roman" w:cs="Traditional Arabic"/>
          <w:sz w:val="32"/>
          <w:szCs w:val="32"/>
        </w:rPr>
        <w:t xml:space="preserve"> </w:t>
      </w:r>
      <w:r>
        <w:rPr>
          <w:rFonts w:ascii="Times New Roman" w:hAnsi="Times New Roman" w:cs="Traditional Arabic" w:hint="cs"/>
          <w:sz w:val="32"/>
          <w:szCs w:val="32"/>
          <w:rtl/>
        </w:rPr>
        <w:t>أهم الأدوات الضرورية في المجاملات الاجتماعية والعين مهمة جداً للممثلات اذ</w:t>
      </w:r>
      <w:r>
        <w:rPr>
          <w:rFonts w:ascii="Times New Roman" w:hAnsi="Times New Roman" w:cs="Traditional Arabic"/>
          <w:sz w:val="32"/>
          <w:szCs w:val="32"/>
        </w:rPr>
        <w:t xml:space="preserve"> </w:t>
      </w:r>
      <w:r>
        <w:rPr>
          <w:rFonts w:ascii="Times New Roman" w:hAnsi="Times New Roman" w:cs="Traditional Arabic" w:hint="cs"/>
          <w:sz w:val="32"/>
          <w:szCs w:val="32"/>
          <w:rtl/>
        </w:rPr>
        <w:t>تستخدمهما الممثلة في البكاء المتواصل خلال دراميات النكد بالمسلسل, وأحلى شيء في</w:t>
      </w:r>
      <w:r>
        <w:rPr>
          <w:rFonts w:ascii="Times New Roman" w:hAnsi="Times New Roman" w:cs="Traditional Arabic"/>
          <w:sz w:val="32"/>
          <w:szCs w:val="32"/>
        </w:rPr>
        <w:t xml:space="preserve"> </w:t>
      </w:r>
      <w:r>
        <w:rPr>
          <w:rFonts w:ascii="Times New Roman" w:hAnsi="Times New Roman" w:cs="Traditional Arabic" w:hint="cs"/>
          <w:sz w:val="32"/>
          <w:szCs w:val="32"/>
          <w:rtl/>
        </w:rPr>
        <w:t>العين أننا نستخدمها للأحلام لأننا نغمضها لنحلم بكل أمل نريده, ولها أيضاً مهمة</w:t>
      </w:r>
      <w:r>
        <w:rPr>
          <w:rFonts w:ascii="Times New Roman" w:hAnsi="Times New Roman" w:cs="Traditional Arabic"/>
          <w:sz w:val="32"/>
          <w:szCs w:val="32"/>
        </w:rPr>
        <w:t xml:space="preserve"> </w:t>
      </w:r>
      <w:r>
        <w:rPr>
          <w:rFonts w:ascii="Times New Roman" w:hAnsi="Times New Roman" w:cs="Traditional Arabic" w:hint="cs"/>
          <w:sz w:val="32"/>
          <w:szCs w:val="32"/>
          <w:rtl/>
        </w:rPr>
        <w:t>فهي مهمة للحاجب تعطيه شكلاً جمالياً, ولذلك حظيت العين باهتمام البشرية في مختلف</w:t>
      </w:r>
      <w:r>
        <w:rPr>
          <w:rFonts w:ascii="Times New Roman" w:hAnsi="Times New Roman" w:cs="Traditional Arabic"/>
          <w:sz w:val="32"/>
          <w:szCs w:val="32"/>
        </w:rPr>
        <w:t xml:space="preserve"> </w:t>
      </w:r>
      <w:r>
        <w:rPr>
          <w:rFonts w:ascii="Times New Roman" w:hAnsi="Times New Roman" w:cs="Traditional Arabic" w:hint="cs"/>
          <w:sz w:val="32"/>
          <w:szCs w:val="32"/>
          <w:rtl/>
        </w:rPr>
        <w:t>الأزمنة والحضارات ونزل القرآن ليزكي هذه المكانة التي تحتلها العين كأداة للتواصل</w:t>
      </w:r>
      <w:r>
        <w:rPr>
          <w:rFonts w:ascii="Times New Roman" w:hAnsi="Times New Roman" w:cs="Traditional Arabic"/>
          <w:sz w:val="32"/>
          <w:szCs w:val="32"/>
        </w:rPr>
        <w:t xml:space="preserve"> </w:t>
      </w:r>
      <w:r>
        <w:rPr>
          <w:rFonts w:ascii="Times New Roman" w:hAnsi="Times New Roman" w:cs="Traditional Arabic" w:hint="cs"/>
          <w:sz w:val="32"/>
          <w:szCs w:val="32"/>
          <w:rtl/>
        </w:rPr>
        <w:t>ويؤكد رمزيتها.‏‏</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 xml:space="preserve">   والعين وسيلة</w:t>
      </w:r>
      <w:r>
        <w:rPr>
          <w:rFonts w:ascii="Times New Roman" w:hAnsi="Times New Roman" w:cs="Traditional Arabic"/>
          <w:sz w:val="32"/>
          <w:szCs w:val="32"/>
        </w:rPr>
        <w:t xml:space="preserve"> </w:t>
      </w:r>
      <w:r>
        <w:rPr>
          <w:rFonts w:ascii="Times New Roman" w:hAnsi="Times New Roman" w:cs="Traditional Arabic" w:hint="cs"/>
          <w:sz w:val="32"/>
          <w:szCs w:val="32"/>
          <w:rtl/>
        </w:rPr>
        <w:t>للتعبير عن العواطف والمشاعر الإنسانية والخوف والحزن والسعادة والطمأنينة, فالعين</w:t>
      </w:r>
      <w:r>
        <w:rPr>
          <w:rFonts w:ascii="Times New Roman" w:hAnsi="Times New Roman" w:cs="Traditional Arabic"/>
          <w:sz w:val="32"/>
          <w:szCs w:val="32"/>
        </w:rPr>
        <w:t xml:space="preserve"> </w:t>
      </w:r>
      <w:r>
        <w:rPr>
          <w:rFonts w:ascii="Times New Roman" w:hAnsi="Times New Roman" w:cs="Traditional Arabic" w:hint="cs"/>
          <w:sz w:val="32"/>
          <w:szCs w:val="32"/>
          <w:rtl/>
        </w:rPr>
        <w:t>تعبر رغبة الإنسان فيما ينظر إليه.‏‏</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 xml:space="preserve">    إذاً فإن علم</w:t>
      </w:r>
      <w:r>
        <w:rPr>
          <w:rFonts w:ascii="Times New Roman" w:hAnsi="Times New Roman" w:cs="Traditional Arabic"/>
          <w:sz w:val="32"/>
          <w:szCs w:val="32"/>
        </w:rPr>
        <w:t xml:space="preserve"> </w:t>
      </w:r>
      <w:r>
        <w:rPr>
          <w:rFonts w:ascii="Times New Roman" w:hAnsi="Times New Roman" w:cs="Traditional Arabic" w:hint="cs"/>
          <w:sz w:val="32"/>
          <w:szCs w:val="32"/>
          <w:rtl/>
        </w:rPr>
        <w:t>التواصل غير اللفظي يعد من أحدث العلوم وأكثرها أهمية وارتباطاً بحياة الإنسان وهو</w:t>
      </w:r>
      <w:r>
        <w:rPr>
          <w:rFonts w:ascii="Times New Roman" w:hAnsi="Times New Roman" w:cs="Traditional Arabic"/>
          <w:sz w:val="32"/>
          <w:szCs w:val="32"/>
        </w:rPr>
        <w:t xml:space="preserve"> </w:t>
      </w:r>
      <w:r>
        <w:rPr>
          <w:rFonts w:ascii="Times New Roman" w:hAnsi="Times New Roman" w:cs="Traditional Arabic" w:hint="cs"/>
          <w:sz w:val="32"/>
          <w:szCs w:val="32"/>
          <w:rtl/>
        </w:rPr>
        <w:t>علم يهدف إلى إبراز الجوانب الخفية التي تكمل صورة الاتصال البشري, فإذا كان تطور</w:t>
      </w:r>
      <w:r>
        <w:rPr>
          <w:rFonts w:ascii="Times New Roman" w:hAnsi="Times New Roman" w:cs="Traditional Arabic"/>
          <w:sz w:val="32"/>
          <w:szCs w:val="32"/>
        </w:rPr>
        <w:t xml:space="preserve"> </w:t>
      </w:r>
      <w:r>
        <w:rPr>
          <w:rFonts w:ascii="Times New Roman" w:hAnsi="Times New Roman" w:cs="Traditional Arabic" w:hint="cs"/>
          <w:sz w:val="32"/>
          <w:szCs w:val="32"/>
          <w:rtl/>
        </w:rPr>
        <w:t>اللغات اللفظية وتعددها عبر آلاف السنين جعل البعض يعتبرها الوسيلة الوحيدة الأكثر</w:t>
      </w:r>
      <w:r>
        <w:rPr>
          <w:rFonts w:ascii="Times New Roman" w:hAnsi="Times New Roman" w:cs="Traditional Arabic"/>
          <w:sz w:val="32"/>
          <w:szCs w:val="32"/>
        </w:rPr>
        <w:t xml:space="preserve"> </w:t>
      </w:r>
      <w:r>
        <w:rPr>
          <w:rFonts w:ascii="Times New Roman" w:hAnsi="Times New Roman" w:cs="Traditional Arabic" w:hint="cs"/>
          <w:sz w:val="32"/>
          <w:szCs w:val="32"/>
          <w:rtl/>
        </w:rPr>
        <w:t>رقياً للتواصل البشري, فإن اهتمامات الباحثين من مختلف التخصصات العلمية بينت منذ</w:t>
      </w:r>
      <w:r>
        <w:rPr>
          <w:rFonts w:ascii="Times New Roman" w:hAnsi="Times New Roman" w:cs="Traditional Arabic"/>
          <w:sz w:val="32"/>
          <w:szCs w:val="32"/>
        </w:rPr>
        <w:t xml:space="preserve"> </w:t>
      </w:r>
      <w:r>
        <w:rPr>
          <w:rFonts w:ascii="Times New Roman" w:hAnsi="Times New Roman" w:cs="Traditional Arabic" w:hint="cs"/>
          <w:sz w:val="32"/>
          <w:szCs w:val="32"/>
          <w:rtl/>
        </w:rPr>
        <w:t>منتصف القرن الماضي إن اللغة غير اللفظية لها أهمية أكثر في التواصل البشري, فلغة</w:t>
      </w:r>
      <w:r>
        <w:rPr>
          <w:rFonts w:ascii="Times New Roman" w:hAnsi="Times New Roman" w:cs="Traditional Arabic"/>
          <w:sz w:val="32"/>
          <w:szCs w:val="32"/>
        </w:rPr>
        <w:t xml:space="preserve"> </w:t>
      </w:r>
      <w:r>
        <w:rPr>
          <w:rFonts w:ascii="Times New Roman" w:hAnsi="Times New Roman" w:cs="Traditional Arabic" w:hint="cs"/>
          <w:sz w:val="32"/>
          <w:szCs w:val="32"/>
          <w:rtl/>
        </w:rPr>
        <w:t>العيون أكثر التصاقاً بالإنسان منذ لحظة ولادته إلى أن يفارق الحياة وهو في أرذل</w:t>
      </w:r>
      <w:r>
        <w:rPr>
          <w:rFonts w:ascii="Times New Roman" w:hAnsi="Times New Roman" w:cs="Traditional Arabic"/>
          <w:sz w:val="32"/>
          <w:szCs w:val="32"/>
        </w:rPr>
        <w:t xml:space="preserve"> </w:t>
      </w:r>
      <w:r>
        <w:rPr>
          <w:rFonts w:ascii="Times New Roman" w:hAnsi="Times New Roman" w:cs="Traditional Arabic" w:hint="cs"/>
          <w:sz w:val="32"/>
          <w:szCs w:val="32"/>
          <w:rtl/>
        </w:rPr>
        <w:t>العمر وهناك مفردات كثيرة لا يترجمها اللسان وتعبر عنها العيون. فالعيون لها وقع</w:t>
      </w:r>
      <w:r>
        <w:rPr>
          <w:rFonts w:ascii="Times New Roman" w:hAnsi="Times New Roman" w:cs="Traditional Arabic"/>
          <w:sz w:val="32"/>
          <w:szCs w:val="32"/>
        </w:rPr>
        <w:t xml:space="preserve"> </w:t>
      </w:r>
      <w:r>
        <w:rPr>
          <w:rFonts w:ascii="Times New Roman" w:hAnsi="Times New Roman" w:cs="Traditional Arabic" w:hint="cs"/>
          <w:sz w:val="32"/>
          <w:szCs w:val="32"/>
          <w:rtl/>
        </w:rPr>
        <w:t>أكثر بكثير من كل حواس الإنسان الأخرى, ولها تأثير على كل إنسان ومن خلالها تعرف</w:t>
      </w:r>
      <w:r>
        <w:rPr>
          <w:rFonts w:ascii="Times New Roman" w:hAnsi="Times New Roman" w:cs="Traditional Arabic"/>
          <w:sz w:val="32"/>
          <w:szCs w:val="32"/>
        </w:rPr>
        <w:t xml:space="preserve"> </w:t>
      </w:r>
      <w:r>
        <w:rPr>
          <w:rFonts w:ascii="Times New Roman" w:hAnsi="Times New Roman" w:cs="Traditional Arabic" w:hint="cs"/>
          <w:sz w:val="32"/>
          <w:szCs w:val="32"/>
          <w:rtl/>
        </w:rPr>
        <w:t>شخصية الإنسان .‏‏</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rPr>
          <w:rFonts w:ascii="Times New Roman" w:hAnsi="Times New Roman" w:cs="Traditional Arabic"/>
          <w:sz w:val="32"/>
          <w:szCs w:val="32"/>
        </w:rPr>
      </w:pPr>
    </w:p>
    <w:p w:rsidR="00E16622" w:rsidRDefault="00E16622" w:rsidP="00E16622">
      <w:pPr>
        <w:spacing w:before="100" w:beforeAutospacing="1" w:after="100" w:afterAutospacing="1" w:line="440" w:lineRule="exact"/>
        <w:rPr>
          <w:rFonts w:ascii="Times New Roman" w:hAnsi="Times New Roman" w:cs="Traditional Arabic"/>
          <w:sz w:val="32"/>
          <w:szCs w:val="32"/>
          <w:rtl/>
        </w:rPr>
      </w:pPr>
    </w:p>
    <w:p w:rsidR="00E16622" w:rsidRDefault="00E16622" w:rsidP="00E16622">
      <w:pPr>
        <w:spacing w:before="100" w:beforeAutospacing="1" w:after="100" w:afterAutospacing="1" w:line="440" w:lineRule="exact"/>
        <w:rPr>
          <w:rFonts w:ascii="Times New Roman" w:hAnsi="Times New Roman" w:cs="Traditional Arabic"/>
          <w:b/>
          <w:bCs/>
          <w:sz w:val="32"/>
          <w:szCs w:val="32"/>
          <w:rtl/>
        </w:rPr>
      </w:pPr>
      <w:r>
        <w:rPr>
          <w:rFonts w:ascii="Times New Roman" w:hAnsi="Times New Roman" w:cs="Traditional Arabic" w:hint="cs"/>
          <w:b/>
          <w:bCs/>
          <w:sz w:val="32"/>
          <w:szCs w:val="32"/>
          <w:rtl/>
        </w:rPr>
        <w:t>أسماء العين والعيون</w:t>
      </w:r>
    </w:p>
    <w:p w:rsidR="00E16622" w:rsidRDefault="00E16622" w:rsidP="00E16622">
      <w:pPr>
        <w:spacing w:before="100" w:beforeAutospacing="1" w:after="100" w:afterAutospacing="1" w:line="440" w:lineRule="exact"/>
        <w:rPr>
          <w:rFonts w:ascii="Times New Roman" w:hAnsi="Times New Roman" w:cs="Traditional Arabic"/>
          <w:sz w:val="32"/>
          <w:szCs w:val="32"/>
          <w:rtl/>
        </w:rPr>
      </w:pPr>
      <w:r>
        <w:rPr>
          <w:rFonts w:ascii="Times New Roman" w:hAnsi="Times New Roman" w:cs="Traditional Arabic" w:hint="cs"/>
          <w:sz w:val="32"/>
          <w:szCs w:val="32"/>
          <w:rtl/>
        </w:rPr>
        <w:lastRenderedPageBreak/>
        <w:t xml:space="preserve">الباصرة </w:t>
      </w:r>
    </w:p>
    <w:p w:rsidR="00E16622" w:rsidRDefault="00E16622" w:rsidP="00E16622">
      <w:pPr>
        <w:spacing w:before="100" w:beforeAutospacing="1" w:after="100" w:afterAutospacing="1" w:line="440" w:lineRule="exact"/>
        <w:rPr>
          <w:rFonts w:ascii="Times New Roman" w:hAnsi="Times New Roman" w:cs="Traditional Arabic"/>
          <w:sz w:val="32"/>
          <w:szCs w:val="32"/>
          <w:rtl/>
        </w:rPr>
      </w:pPr>
      <w:r>
        <w:rPr>
          <w:rFonts w:ascii="Times New Roman" w:hAnsi="Times New Roman" w:cs="Traditional Arabic" w:hint="cs"/>
          <w:sz w:val="32"/>
          <w:szCs w:val="32"/>
          <w:rtl/>
        </w:rPr>
        <w:t xml:space="preserve">البصاصة </w:t>
      </w:r>
    </w:p>
    <w:p w:rsidR="00E16622" w:rsidRDefault="00E16622" w:rsidP="00E16622">
      <w:pPr>
        <w:spacing w:before="100" w:beforeAutospacing="1" w:after="100" w:afterAutospacing="1" w:line="440" w:lineRule="exact"/>
        <w:rPr>
          <w:rFonts w:ascii="Times New Roman" w:hAnsi="Times New Roman" w:cs="Traditional Arabic"/>
          <w:sz w:val="32"/>
          <w:szCs w:val="32"/>
          <w:rtl/>
        </w:rPr>
      </w:pPr>
      <w:r>
        <w:rPr>
          <w:rFonts w:ascii="Times New Roman" w:hAnsi="Times New Roman" w:cs="Traditional Arabic" w:hint="cs"/>
          <w:sz w:val="32"/>
          <w:szCs w:val="32"/>
          <w:rtl/>
        </w:rPr>
        <w:t xml:space="preserve">الظاهرة </w:t>
      </w:r>
    </w:p>
    <w:p w:rsidR="00E16622" w:rsidRDefault="00E16622" w:rsidP="00E16622">
      <w:pPr>
        <w:spacing w:before="100" w:beforeAutospacing="1" w:after="100" w:afterAutospacing="1" w:line="440" w:lineRule="exact"/>
        <w:rPr>
          <w:rFonts w:ascii="Times New Roman" w:hAnsi="Times New Roman" w:cs="Traditional Arabic"/>
          <w:sz w:val="32"/>
          <w:szCs w:val="32"/>
          <w:rtl/>
        </w:rPr>
      </w:pPr>
      <w:r>
        <w:rPr>
          <w:rFonts w:ascii="Times New Roman" w:hAnsi="Times New Roman" w:cs="Traditional Arabic" w:hint="cs"/>
          <w:sz w:val="32"/>
          <w:szCs w:val="32"/>
          <w:rtl/>
        </w:rPr>
        <w:t xml:space="preserve">الطرف </w:t>
      </w:r>
    </w:p>
    <w:p w:rsidR="00E16622" w:rsidRDefault="00E16622" w:rsidP="00E16622">
      <w:pPr>
        <w:spacing w:before="100" w:beforeAutospacing="1" w:after="100" w:afterAutospacing="1" w:line="440" w:lineRule="exact"/>
        <w:rPr>
          <w:rFonts w:ascii="Times New Roman" w:hAnsi="Times New Roman" w:cs="Traditional Arabic"/>
          <w:sz w:val="32"/>
          <w:szCs w:val="32"/>
          <w:rtl/>
        </w:rPr>
      </w:pPr>
      <w:r>
        <w:rPr>
          <w:rFonts w:ascii="Times New Roman" w:hAnsi="Times New Roman" w:cs="Traditional Arabic" w:hint="cs"/>
          <w:sz w:val="32"/>
          <w:szCs w:val="32"/>
          <w:rtl/>
        </w:rPr>
        <w:t xml:space="preserve">الجهراء </w:t>
      </w:r>
    </w:p>
    <w:p w:rsidR="00E16622" w:rsidRDefault="00E16622" w:rsidP="00E16622">
      <w:pPr>
        <w:spacing w:before="100" w:beforeAutospacing="1" w:after="100" w:afterAutospacing="1" w:line="440" w:lineRule="exact"/>
        <w:rPr>
          <w:rFonts w:ascii="Times New Roman" w:hAnsi="Times New Roman" w:cs="Traditional Arabic"/>
          <w:sz w:val="32"/>
          <w:szCs w:val="32"/>
          <w:rtl/>
        </w:rPr>
      </w:pPr>
      <w:r>
        <w:rPr>
          <w:rFonts w:ascii="Times New Roman" w:hAnsi="Times New Roman" w:cs="Traditional Arabic" w:hint="cs"/>
          <w:sz w:val="32"/>
          <w:szCs w:val="32"/>
          <w:rtl/>
        </w:rPr>
        <w:t xml:space="preserve">الكحمة </w:t>
      </w:r>
    </w:p>
    <w:p w:rsidR="00E16622" w:rsidRDefault="00E16622" w:rsidP="00E16622">
      <w:pPr>
        <w:spacing w:before="100" w:beforeAutospacing="1" w:after="100" w:afterAutospacing="1" w:line="440" w:lineRule="exact"/>
        <w:rPr>
          <w:rFonts w:ascii="Times New Roman" w:hAnsi="Times New Roman" w:cs="Traditional Arabic"/>
          <w:sz w:val="32"/>
          <w:szCs w:val="32"/>
          <w:rtl/>
        </w:rPr>
      </w:pPr>
      <w:r>
        <w:rPr>
          <w:rFonts w:ascii="Times New Roman" w:hAnsi="Times New Roman" w:cs="Traditional Arabic" w:hint="cs"/>
          <w:sz w:val="32"/>
          <w:szCs w:val="32"/>
          <w:rtl/>
        </w:rPr>
        <w:t xml:space="preserve">يمانية </w:t>
      </w:r>
    </w:p>
    <w:p w:rsidR="00E16622" w:rsidRDefault="00E16622" w:rsidP="00E16622">
      <w:pPr>
        <w:spacing w:before="100" w:beforeAutospacing="1" w:after="100" w:afterAutospacing="1" w:line="440" w:lineRule="exact"/>
        <w:rPr>
          <w:rFonts w:ascii="Times New Roman" w:hAnsi="Times New Roman" w:cs="Traditional Arabic"/>
          <w:sz w:val="32"/>
          <w:szCs w:val="32"/>
          <w:rtl/>
        </w:rPr>
      </w:pPr>
      <w:r>
        <w:rPr>
          <w:rFonts w:ascii="Times New Roman" w:hAnsi="Times New Roman" w:cs="Traditional Arabic" w:hint="cs"/>
          <w:sz w:val="32"/>
          <w:szCs w:val="32"/>
          <w:rtl/>
        </w:rPr>
        <w:t xml:space="preserve">الجحمة </w:t>
      </w:r>
    </w:p>
    <w:p w:rsidR="00E16622" w:rsidRDefault="00E16622" w:rsidP="00E16622">
      <w:pPr>
        <w:spacing w:before="100" w:beforeAutospacing="1" w:after="100" w:afterAutospacing="1" w:line="440" w:lineRule="exact"/>
        <w:rPr>
          <w:rFonts w:ascii="Times New Roman" w:hAnsi="Times New Roman" w:cs="Traditional Arabic"/>
          <w:sz w:val="32"/>
          <w:szCs w:val="32"/>
          <w:rtl/>
        </w:rPr>
      </w:pPr>
      <w:r>
        <w:rPr>
          <w:rFonts w:ascii="Times New Roman" w:hAnsi="Times New Roman" w:cs="Traditional Arabic" w:hint="cs"/>
          <w:sz w:val="32"/>
          <w:szCs w:val="32"/>
          <w:rtl/>
        </w:rPr>
        <w:t xml:space="preserve">أما الكريمتان : فالعينان </w:t>
      </w:r>
    </w:p>
    <w:p w:rsidR="00E16622" w:rsidRDefault="00E16622" w:rsidP="00E16622">
      <w:pPr>
        <w:spacing w:before="100" w:beforeAutospacing="1" w:after="100" w:afterAutospacing="1" w:line="440" w:lineRule="exact"/>
        <w:rPr>
          <w:rFonts w:ascii="Times New Roman" w:hAnsi="Times New Roman" w:cs="Traditional Arabic"/>
          <w:sz w:val="32"/>
          <w:szCs w:val="32"/>
          <w:rtl/>
        </w:rPr>
      </w:pPr>
      <w:r>
        <w:rPr>
          <w:rFonts w:ascii="Times New Roman" w:hAnsi="Times New Roman" w:cs="Traditional Arabic" w:hint="cs"/>
          <w:sz w:val="32"/>
          <w:szCs w:val="32"/>
          <w:rtl/>
        </w:rPr>
        <w:t xml:space="preserve">الممراح : العين العزيزة الدمع </w:t>
      </w:r>
    </w:p>
    <w:p w:rsidR="00E16622" w:rsidRDefault="00E16622" w:rsidP="00E16622">
      <w:pPr>
        <w:spacing w:before="100" w:beforeAutospacing="1" w:after="100" w:afterAutospacing="1" w:line="440" w:lineRule="exact"/>
        <w:rPr>
          <w:rFonts w:ascii="Times New Roman" w:hAnsi="Times New Roman" w:cs="Traditional Arabic"/>
          <w:sz w:val="32"/>
          <w:szCs w:val="32"/>
          <w:rtl/>
        </w:rPr>
      </w:pPr>
      <w:r>
        <w:rPr>
          <w:rFonts w:ascii="Times New Roman" w:hAnsi="Times New Roman" w:cs="Traditional Arabic" w:hint="cs"/>
          <w:sz w:val="32"/>
          <w:szCs w:val="32"/>
          <w:rtl/>
        </w:rPr>
        <w:t xml:space="preserve">وأما السدد وأخفية الكرى </w:t>
      </w:r>
    </w:p>
    <w:p w:rsidR="00E16622" w:rsidRDefault="00E16622" w:rsidP="00E16622">
      <w:pPr>
        <w:spacing w:before="100" w:beforeAutospacing="1" w:after="100" w:afterAutospacing="1" w:line="440" w:lineRule="exact"/>
        <w:rPr>
          <w:rFonts w:ascii="Times New Roman" w:hAnsi="Times New Roman" w:cs="Traditional Arabic"/>
          <w:sz w:val="32"/>
          <w:szCs w:val="32"/>
          <w:rtl/>
        </w:rPr>
      </w:pPr>
      <w:r>
        <w:rPr>
          <w:rFonts w:ascii="Times New Roman" w:hAnsi="Times New Roman" w:cs="Traditional Arabic" w:hint="cs"/>
          <w:sz w:val="32"/>
          <w:szCs w:val="32"/>
          <w:rtl/>
        </w:rPr>
        <w:t xml:space="preserve">والحتد </w:t>
      </w:r>
    </w:p>
    <w:p w:rsidR="00E16622" w:rsidRDefault="00E16622" w:rsidP="00E16622">
      <w:pPr>
        <w:spacing w:before="100" w:beforeAutospacing="1" w:after="100" w:afterAutospacing="1" w:line="440" w:lineRule="exact"/>
        <w:rPr>
          <w:rFonts w:ascii="Times New Roman" w:hAnsi="Times New Roman" w:cs="Traditional Arabic"/>
          <w:sz w:val="32"/>
          <w:szCs w:val="32"/>
          <w:rtl/>
        </w:rPr>
      </w:pPr>
      <w:r>
        <w:rPr>
          <w:rFonts w:ascii="Times New Roman" w:hAnsi="Times New Roman" w:cs="Traditional Arabic" w:hint="cs"/>
          <w:sz w:val="32"/>
          <w:szCs w:val="32"/>
          <w:rtl/>
        </w:rPr>
        <w:t xml:space="preserve">فالعيون </w:t>
      </w:r>
    </w:p>
    <w:p w:rsidR="00E16622" w:rsidRDefault="00E16622" w:rsidP="00E16622">
      <w:pPr>
        <w:spacing w:before="100" w:beforeAutospacing="1" w:after="100" w:afterAutospacing="1" w:line="440" w:lineRule="exact"/>
        <w:rPr>
          <w:rFonts w:ascii="Times New Roman" w:hAnsi="Times New Roman" w:cs="Traditional Arabic"/>
          <w:sz w:val="32"/>
          <w:szCs w:val="32"/>
          <w:rtl/>
        </w:rPr>
      </w:pPr>
      <w:r>
        <w:rPr>
          <w:rFonts w:ascii="Times New Roman" w:hAnsi="Times New Roman" w:cs="Traditional Arabic" w:hint="cs"/>
          <w:sz w:val="32"/>
          <w:szCs w:val="32"/>
          <w:rtl/>
        </w:rPr>
        <w:t xml:space="preserve">الخسيف </w:t>
      </w:r>
    </w:p>
    <w:p w:rsidR="00E16622" w:rsidRDefault="00E16622" w:rsidP="00E16622">
      <w:pPr>
        <w:spacing w:before="100" w:beforeAutospacing="1" w:after="100" w:afterAutospacing="1" w:line="440" w:lineRule="exact"/>
        <w:rPr>
          <w:rFonts w:ascii="Times New Roman" w:hAnsi="Times New Roman" w:cs="Traditional Arabic"/>
          <w:sz w:val="32"/>
          <w:szCs w:val="32"/>
          <w:rtl/>
        </w:rPr>
      </w:pPr>
      <w:r>
        <w:rPr>
          <w:rFonts w:ascii="Times New Roman" w:hAnsi="Times New Roman" w:cs="Traditional Arabic" w:hint="cs"/>
          <w:sz w:val="32"/>
          <w:szCs w:val="32"/>
          <w:rtl/>
        </w:rPr>
        <w:t xml:space="preserve">والخاسف : العين الغائرة المنقورة </w:t>
      </w:r>
    </w:p>
    <w:p w:rsidR="00E16622" w:rsidRDefault="00E16622" w:rsidP="00E16622">
      <w:pPr>
        <w:spacing w:before="100" w:beforeAutospacing="1" w:after="100" w:afterAutospacing="1" w:line="440" w:lineRule="exact"/>
        <w:rPr>
          <w:rFonts w:ascii="Times New Roman" w:hAnsi="Times New Roman" w:cs="Traditional Arabic"/>
          <w:sz w:val="32"/>
          <w:szCs w:val="32"/>
          <w:rtl/>
        </w:rPr>
      </w:pPr>
      <w:r>
        <w:rPr>
          <w:rFonts w:ascii="Times New Roman" w:hAnsi="Times New Roman" w:cs="Traditional Arabic" w:hint="cs"/>
          <w:sz w:val="32"/>
          <w:szCs w:val="32"/>
          <w:rtl/>
        </w:rPr>
        <w:t>المهصهصة :عين اللصوص بالليل خاصة</w:t>
      </w:r>
    </w:p>
    <w:p w:rsidR="00E16622" w:rsidRDefault="00E16622" w:rsidP="00E16622">
      <w:pPr>
        <w:spacing w:before="100" w:beforeAutospacing="1" w:after="100" w:afterAutospacing="1" w:line="440" w:lineRule="exact"/>
        <w:rPr>
          <w:rFonts w:ascii="Times New Roman" w:hAnsi="Times New Roman" w:cs="Traditional Arabic"/>
          <w:sz w:val="32"/>
          <w:szCs w:val="32"/>
          <w:rtl/>
        </w:rPr>
      </w:pPr>
      <w:r>
        <w:rPr>
          <w:rFonts w:ascii="Times New Roman" w:hAnsi="Times New Roman" w:cs="Traditional Arabic" w:hint="cs"/>
          <w:sz w:val="32"/>
          <w:szCs w:val="32"/>
          <w:rtl/>
        </w:rPr>
        <w:t xml:space="preserve">تنبيه </w:t>
      </w:r>
    </w:p>
    <w:p w:rsidR="00E16622" w:rsidRDefault="00E16622" w:rsidP="00E16622">
      <w:pPr>
        <w:spacing w:before="100" w:beforeAutospacing="1" w:after="100" w:afterAutospacing="1" w:line="440" w:lineRule="exact"/>
        <w:rPr>
          <w:rFonts w:ascii="Times New Roman" w:hAnsi="Times New Roman" w:cs="Traditional Arabic"/>
          <w:sz w:val="32"/>
          <w:szCs w:val="32"/>
          <w:rtl/>
        </w:rPr>
      </w:pPr>
      <w:r>
        <w:rPr>
          <w:rFonts w:ascii="Times New Roman" w:hAnsi="Times New Roman" w:cs="Traditional Arabic" w:hint="cs"/>
          <w:sz w:val="32"/>
          <w:szCs w:val="32"/>
          <w:rtl/>
        </w:rPr>
        <w:t xml:space="preserve">الناظر : العين أو النقطة السوداء في العين أو البصر نفسه أو عرق في الأنف وفيه ماء البصر </w:t>
      </w:r>
    </w:p>
    <w:p w:rsidR="00E16622" w:rsidRDefault="00E16622" w:rsidP="00E16622">
      <w:pPr>
        <w:spacing w:before="100" w:beforeAutospacing="1" w:after="100" w:afterAutospacing="1" w:line="440" w:lineRule="exact"/>
        <w:rPr>
          <w:rFonts w:ascii="Times New Roman" w:hAnsi="Times New Roman" w:cs="Traditional Arabic"/>
          <w:sz w:val="32"/>
          <w:szCs w:val="32"/>
          <w:rtl/>
        </w:rPr>
      </w:pPr>
      <w:r>
        <w:rPr>
          <w:rFonts w:ascii="Times New Roman" w:hAnsi="Times New Roman" w:cs="Traditional Arabic" w:hint="cs"/>
          <w:sz w:val="32"/>
          <w:szCs w:val="32"/>
          <w:rtl/>
        </w:rPr>
        <w:lastRenderedPageBreak/>
        <w:t>الحدلقة : الحدقة الكبيرة أو شىء من الجسد لا يدري ما هو أو العين</w:t>
      </w:r>
      <w:r>
        <w:rPr>
          <w:rFonts w:cs="Traditional Arabic" w:hint="cs"/>
          <w:sz w:val="32"/>
          <w:szCs w:val="32"/>
        </w:rPr>
        <w:t xml:space="preserve"> </w:t>
      </w:r>
      <w:r>
        <w:rPr>
          <w:rFonts w:cs="Traditional Arabic" w:hint="cs"/>
          <w:sz w:val="32"/>
          <w:szCs w:val="32"/>
          <w:vertAlign w:val="superscript"/>
          <w:rtl/>
        </w:rPr>
        <w:t>(</w:t>
      </w:r>
      <w:r>
        <w:rPr>
          <w:rStyle w:val="af7"/>
          <w:rFonts w:ascii="Calibri" w:hAnsi="Calibri" w:cs="Traditional Arabic"/>
          <w:sz w:val="32"/>
          <w:szCs w:val="32"/>
          <w:rtl/>
        </w:rPr>
        <w:footnoteReference w:id="60"/>
      </w:r>
      <w:r>
        <w:rPr>
          <w:rFonts w:cs="Traditional Arabic" w:hint="cs"/>
          <w:sz w:val="32"/>
          <w:szCs w:val="32"/>
          <w:vertAlign w:val="superscript"/>
          <w:rtl/>
        </w:rPr>
        <w:t>)</w:t>
      </w:r>
    </w:p>
    <w:p w:rsidR="00E16622" w:rsidRDefault="00E16622" w:rsidP="00E16622">
      <w:pPr>
        <w:spacing w:before="100" w:beforeAutospacing="1" w:after="100" w:afterAutospacing="1" w:line="440" w:lineRule="exact"/>
        <w:rPr>
          <w:rFonts w:ascii="Times New Roman" w:hAnsi="Times New Roman" w:cs="Traditional Arabic"/>
          <w:sz w:val="32"/>
          <w:szCs w:val="32"/>
          <w:rtl/>
        </w:rPr>
      </w:pPr>
      <w:r>
        <w:rPr>
          <w:rFonts w:ascii="Times New Roman" w:hAnsi="Times New Roman" w:cs="Traditional Arabic" w:hint="cs"/>
          <w:sz w:val="32"/>
          <w:szCs w:val="32"/>
          <w:rtl/>
        </w:rPr>
        <w:t>وقال الفارابي في ديوان الأدب في ذكر معاني العين :</w:t>
      </w:r>
    </w:p>
    <w:p w:rsidR="00E16622" w:rsidRDefault="00E16622" w:rsidP="00E16622">
      <w:pPr>
        <w:spacing w:before="100" w:beforeAutospacing="1" w:after="100" w:afterAutospacing="1" w:line="440" w:lineRule="exact"/>
        <w:rPr>
          <w:rFonts w:ascii="Times New Roman" w:hAnsi="Times New Roman" w:cs="Traditional Arabic"/>
          <w:sz w:val="32"/>
          <w:szCs w:val="32"/>
          <w:rtl/>
        </w:rPr>
      </w:pPr>
      <w:r>
        <w:rPr>
          <w:rFonts w:ascii="Times New Roman" w:hAnsi="Times New Roman" w:cs="Traditional Arabic" w:hint="cs"/>
          <w:sz w:val="32"/>
          <w:szCs w:val="32"/>
          <w:rtl/>
        </w:rPr>
        <w:t xml:space="preserve"> العين : عين الركبة . </w:t>
      </w:r>
    </w:p>
    <w:p w:rsidR="00E16622" w:rsidRDefault="00E16622" w:rsidP="00E16622">
      <w:pPr>
        <w:spacing w:before="100" w:beforeAutospacing="1" w:after="100" w:afterAutospacing="1" w:line="440" w:lineRule="exact"/>
        <w:rPr>
          <w:rFonts w:ascii="Times New Roman" w:hAnsi="Times New Roman" w:cs="Traditional Arabic"/>
          <w:sz w:val="32"/>
          <w:szCs w:val="32"/>
          <w:rtl/>
        </w:rPr>
      </w:pPr>
      <w:r>
        <w:rPr>
          <w:rFonts w:ascii="Times New Roman" w:hAnsi="Times New Roman" w:cs="Traditional Arabic" w:hint="cs"/>
          <w:sz w:val="32"/>
          <w:szCs w:val="32"/>
          <w:rtl/>
        </w:rPr>
        <w:t xml:space="preserve">والعين : عين الماء . </w:t>
      </w:r>
    </w:p>
    <w:p w:rsidR="00E16622" w:rsidRDefault="00E16622" w:rsidP="00E16622">
      <w:pPr>
        <w:spacing w:before="100" w:beforeAutospacing="1" w:after="100" w:afterAutospacing="1" w:line="440" w:lineRule="exact"/>
        <w:rPr>
          <w:rFonts w:ascii="Times New Roman" w:hAnsi="Times New Roman" w:cs="Traditional Arabic"/>
          <w:sz w:val="32"/>
          <w:szCs w:val="32"/>
          <w:rtl/>
        </w:rPr>
      </w:pPr>
      <w:r>
        <w:rPr>
          <w:rFonts w:ascii="Times New Roman" w:hAnsi="Times New Roman" w:cs="Traditional Arabic" w:hint="cs"/>
          <w:sz w:val="32"/>
          <w:szCs w:val="32"/>
          <w:rtl/>
        </w:rPr>
        <w:t xml:space="preserve">والعين : الديدبان . </w:t>
      </w:r>
    </w:p>
    <w:p w:rsidR="00E16622" w:rsidRDefault="00E16622" w:rsidP="00E16622">
      <w:pPr>
        <w:spacing w:before="100" w:beforeAutospacing="1" w:after="100" w:afterAutospacing="1" w:line="440" w:lineRule="exact"/>
        <w:rPr>
          <w:rFonts w:ascii="Times New Roman" w:hAnsi="Times New Roman" w:cs="Traditional Arabic"/>
          <w:sz w:val="32"/>
          <w:szCs w:val="32"/>
          <w:rtl/>
        </w:rPr>
      </w:pPr>
      <w:r>
        <w:rPr>
          <w:rFonts w:ascii="Times New Roman" w:hAnsi="Times New Roman" w:cs="Traditional Arabic" w:hint="cs"/>
          <w:sz w:val="32"/>
          <w:szCs w:val="32"/>
          <w:rtl/>
        </w:rPr>
        <w:t xml:space="preserve">والعين : عين الشمس . </w:t>
      </w:r>
    </w:p>
    <w:p w:rsidR="00E16622" w:rsidRDefault="00E16622" w:rsidP="00E16622">
      <w:pPr>
        <w:spacing w:before="100" w:beforeAutospacing="1" w:after="100" w:afterAutospacing="1" w:line="440" w:lineRule="exact"/>
        <w:rPr>
          <w:rFonts w:ascii="Times New Roman" w:hAnsi="Times New Roman" w:cs="Traditional Arabic"/>
          <w:sz w:val="32"/>
          <w:szCs w:val="32"/>
          <w:rtl/>
        </w:rPr>
      </w:pPr>
      <w:r>
        <w:rPr>
          <w:rFonts w:ascii="Times New Roman" w:hAnsi="Times New Roman" w:cs="Traditional Arabic" w:hint="cs"/>
          <w:sz w:val="32"/>
          <w:szCs w:val="32"/>
          <w:rtl/>
        </w:rPr>
        <w:t xml:space="preserve">والعين : حرف من حروف المعجم . </w:t>
      </w:r>
    </w:p>
    <w:p w:rsidR="00E16622" w:rsidRDefault="00E16622" w:rsidP="00E16622">
      <w:pPr>
        <w:spacing w:before="100" w:beforeAutospacing="1" w:after="100" w:afterAutospacing="1" w:line="440" w:lineRule="exact"/>
        <w:rPr>
          <w:rFonts w:ascii="Times New Roman" w:hAnsi="Times New Roman" w:cs="Traditional Arabic"/>
          <w:sz w:val="32"/>
          <w:szCs w:val="32"/>
          <w:rtl/>
        </w:rPr>
      </w:pPr>
      <w:r>
        <w:rPr>
          <w:rFonts w:ascii="Times New Roman" w:hAnsi="Times New Roman" w:cs="Traditional Arabic" w:hint="cs"/>
          <w:sz w:val="32"/>
          <w:szCs w:val="32"/>
          <w:rtl/>
        </w:rPr>
        <w:t xml:space="preserve">وعين الشيء : خياره . </w:t>
      </w:r>
    </w:p>
    <w:p w:rsidR="00E16622" w:rsidRDefault="00E16622" w:rsidP="00E16622">
      <w:pPr>
        <w:spacing w:before="100" w:beforeAutospacing="1" w:after="100" w:afterAutospacing="1" w:line="440" w:lineRule="exact"/>
        <w:rPr>
          <w:rFonts w:ascii="Times New Roman" w:hAnsi="Times New Roman" w:cs="Traditional Arabic"/>
          <w:sz w:val="32"/>
          <w:szCs w:val="32"/>
          <w:rtl/>
        </w:rPr>
      </w:pPr>
      <w:r>
        <w:rPr>
          <w:rFonts w:ascii="Times New Roman" w:hAnsi="Times New Roman" w:cs="Traditional Arabic" w:hint="cs"/>
          <w:sz w:val="32"/>
          <w:szCs w:val="32"/>
          <w:rtl/>
        </w:rPr>
        <w:t xml:space="preserve">وعين الشيء : نفسه . </w:t>
      </w:r>
    </w:p>
    <w:p w:rsidR="00E16622" w:rsidRDefault="00E16622" w:rsidP="00E16622">
      <w:pPr>
        <w:spacing w:before="100" w:beforeAutospacing="1" w:after="100" w:afterAutospacing="1" w:line="440" w:lineRule="exact"/>
        <w:rPr>
          <w:rFonts w:ascii="Times New Roman" w:hAnsi="Times New Roman" w:cs="Traditional Arabic"/>
          <w:sz w:val="32"/>
          <w:szCs w:val="32"/>
          <w:rtl/>
        </w:rPr>
      </w:pPr>
      <w:r>
        <w:rPr>
          <w:rFonts w:ascii="Times New Roman" w:hAnsi="Times New Roman" w:cs="Traditional Arabic" w:hint="cs"/>
          <w:sz w:val="32"/>
          <w:szCs w:val="32"/>
          <w:rtl/>
        </w:rPr>
        <w:t xml:space="preserve">ويقال لقيته أول عين أي أول شيء ويقال : ما بها عين : أي أحد . </w:t>
      </w:r>
    </w:p>
    <w:p w:rsidR="00E16622" w:rsidRDefault="00E16622" w:rsidP="00E16622">
      <w:pPr>
        <w:spacing w:before="100" w:beforeAutospacing="1" w:after="100" w:afterAutospacing="1" w:line="440" w:lineRule="exact"/>
        <w:rPr>
          <w:rFonts w:ascii="Times New Roman" w:hAnsi="Times New Roman" w:cs="Traditional Arabic"/>
          <w:sz w:val="32"/>
          <w:szCs w:val="32"/>
          <w:rtl/>
        </w:rPr>
      </w:pPr>
      <w:r>
        <w:rPr>
          <w:rFonts w:ascii="Times New Roman" w:hAnsi="Times New Roman" w:cs="Traditional Arabic" w:hint="cs"/>
          <w:sz w:val="32"/>
          <w:szCs w:val="32"/>
          <w:rtl/>
        </w:rPr>
        <w:t xml:space="preserve">انتهى . </w:t>
      </w:r>
    </w:p>
    <w:p w:rsidR="00E16622" w:rsidRDefault="00E16622" w:rsidP="00E16622">
      <w:pPr>
        <w:spacing w:before="100" w:beforeAutospacing="1" w:after="100" w:afterAutospacing="1" w:line="440" w:lineRule="exact"/>
        <w:rPr>
          <w:rFonts w:ascii="Times New Roman" w:hAnsi="Times New Roman" w:cs="Traditional Arabic"/>
          <w:sz w:val="32"/>
          <w:szCs w:val="32"/>
          <w:rtl/>
        </w:rPr>
      </w:pPr>
      <w:r>
        <w:rPr>
          <w:rFonts w:ascii="Times New Roman" w:hAnsi="Times New Roman" w:cs="Traditional Arabic" w:hint="cs"/>
          <w:sz w:val="32"/>
          <w:szCs w:val="32"/>
          <w:rtl/>
        </w:rPr>
        <w:t xml:space="preserve">وفي تهذيب الإصلاح للتبريزي : </w:t>
      </w:r>
    </w:p>
    <w:p w:rsidR="00E16622" w:rsidRDefault="00E16622" w:rsidP="00E16622">
      <w:pPr>
        <w:spacing w:before="100" w:beforeAutospacing="1" w:after="100" w:afterAutospacing="1" w:line="440" w:lineRule="exact"/>
        <w:rPr>
          <w:rFonts w:ascii="Times New Roman" w:hAnsi="Times New Roman" w:cs="Traditional Arabic"/>
          <w:sz w:val="32"/>
          <w:szCs w:val="32"/>
          <w:rtl/>
        </w:rPr>
      </w:pPr>
      <w:r>
        <w:rPr>
          <w:rFonts w:ascii="Times New Roman" w:hAnsi="Times New Roman" w:cs="Traditional Arabic" w:hint="cs"/>
          <w:sz w:val="32"/>
          <w:szCs w:val="32"/>
          <w:rtl/>
        </w:rPr>
        <w:t xml:space="preserve">عين المتاع : خياره . </w:t>
      </w:r>
    </w:p>
    <w:p w:rsidR="00E16622" w:rsidRDefault="00E16622" w:rsidP="00E16622">
      <w:pPr>
        <w:spacing w:before="100" w:beforeAutospacing="1" w:after="100" w:afterAutospacing="1" w:line="440" w:lineRule="exact"/>
        <w:rPr>
          <w:rFonts w:ascii="Times New Roman" w:hAnsi="Times New Roman" w:cs="Traditional Arabic"/>
          <w:sz w:val="32"/>
          <w:szCs w:val="32"/>
          <w:rtl/>
        </w:rPr>
      </w:pPr>
      <w:r>
        <w:rPr>
          <w:rFonts w:ascii="Times New Roman" w:hAnsi="Times New Roman" w:cs="Traditional Arabic" w:hint="cs"/>
          <w:sz w:val="32"/>
          <w:szCs w:val="32"/>
          <w:rtl/>
        </w:rPr>
        <w:t xml:space="preserve">والعين : عين الركية وعين الركبة وفي الميزان عين : إذا رجحت إحدى كفتيه على الأخرى . </w:t>
      </w:r>
    </w:p>
    <w:p w:rsidR="00E16622" w:rsidRDefault="00E16622" w:rsidP="00E16622">
      <w:pPr>
        <w:spacing w:before="100" w:beforeAutospacing="1" w:after="100" w:afterAutospacing="1" w:line="440" w:lineRule="exact"/>
        <w:rPr>
          <w:rFonts w:ascii="Times New Roman" w:hAnsi="Times New Roman" w:cs="Traditional Arabic"/>
          <w:sz w:val="32"/>
          <w:szCs w:val="32"/>
          <w:rtl/>
        </w:rPr>
      </w:pPr>
      <w:r>
        <w:rPr>
          <w:rFonts w:ascii="Times New Roman" w:hAnsi="Times New Roman" w:cs="Traditional Arabic" w:hint="cs"/>
          <w:sz w:val="32"/>
          <w:szCs w:val="32"/>
          <w:rtl/>
        </w:rPr>
        <w:t xml:space="preserve">والعين : عين الشمس . </w:t>
      </w:r>
    </w:p>
    <w:p w:rsidR="00E16622" w:rsidRDefault="00E16622" w:rsidP="00E16622">
      <w:pPr>
        <w:spacing w:before="100" w:beforeAutospacing="1" w:after="100" w:afterAutospacing="1" w:line="440" w:lineRule="exact"/>
        <w:rPr>
          <w:rFonts w:ascii="Times New Roman" w:hAnsi="Times New Roman" w:cs="Traditional Arabic"/>
          <w:sz w:val="32"/>
          <w:szCs w:val="32"/>
          <w:rtl/>
        </w:rPr>
      </w:pPr>
      <w:r>
        <w:rPr>
          <w:rFonts w:ascii="Times New Roman" w:hAnsi="Times New Roman" w:cs="Traditional Arabic" w:hint="cs"/>
          <w:sz w:val="32"/>
          <w:szCs w:val="32"/>
          <w:rtl/>
        </w:rPr>
        <w:t xml:space="preserve">وعين القوس التي يقع فيها البندق . </w:t>
      </w:r>
    </w:p>
    <w:p w:rsidR="00E16622" w:rsidRDefault="00E16622" w:rsidP="00E16622">
      <w:pPr>
        <w:spacing w:before="100" w:beforeAutospacing="1" w:after="100" w:afterAutospacing="1" w:line="440" w:lineRule="exact"/>
        <w:rPr>
          <w:rFonts w:ascii="Times New Roman" w:hAnsi="Times New Roman" w:cs="Traditional Arabic"/>
          <w:sz w:val="32"/>
          <w:szCs w:val="32"/>
          <w:rtl/>
        </w:rPr>
      </w:pPr>
      <w:r>
        <w:rPr>
          <w:rFonts w:ascii="Times New Roman" w:hAnsi="Times New Roman" w:cs="Traditional Arabic" w:hint="cs"/>
          <w:sz w:val="32"/>
          <w:szCs w:val="32"/>
          <w:rtl/>
        </w:rPr>
        <w:t xml:space="preserve">والعين : القوم يكون أبوهم واحدا وأمهم واحدة . </w:t>
      </w:r>
    </w:p>
    <w:p w:rsidR="00E16622" w:rsidRDefault="00E16622" w:rsidP="00E16622">
      <w:pPr>
        <w:spacing w:before="100" w:beforeAutospacing="1" w:after="100" w:afterAutospacing="1" w:line="440" w:lineRule="exact"/>
        <w:rPr>
          <w:rFonts w:ascii="Times New Roman" w:hAnsi="Times New Roman" w:cs="Traditional Arabic"/>
          <w:sz w:val="32"/>
          <w:szCs w:val="32"/>
          <w:rtl/>
        </w:rPr>
      </w:pPr>
      <w:r>
        <w:rPr>
          <w:rFonts w:ascii="Times New Roman" w:hAnsi="Times New Roman" w:cs="Traditional Arabic" w:hint="cs"/>
          <w:sz w:val="32"/>
          <w:szCs w:val="32"/>
          <w:rtl/>
        </w:rPr>
        <w:t xml:space="preserve">وفي المجمل : العين عين الإنسان وكل ذي بصر . </w:t>
      </w:r>
    </w:p>
    <w:p w:rsidR="00E16622" w:rsidRDefault="00E16622" w:rsidP="00E16622">
      <w:pPr>
        <w:spacing w:before="100" w:beforeAutospacing="1" w:after="100" w:afterAutospacing="1" w:line="440" w:lineRule="exact"/>
        <w:rPr>
          <w:rFonts w:ascii="Times New Roman" w:hAnsi="Times New Roman" w:cs="Traditional Arabic"/>
          <w:sz w:val="32"/>
          <w:szCs w:val="32"/>
          <w:rtl/>
        </w:rPr>
      </w:pPr>
      <w:r>
        <w:rPr>
          <w:rFonts w:ascii="Times New Roman" w:hAnsi="Times New Roman" w:cs="Traditional Arabic" w:hint="cs"/>
          <w:sz w:val="32"/>
          <w:szCs w:val="32"/>
          <w:rtl/>
        </w:rPr>
        <w:lastRenderedPageBreak/>
        <w:t xml:space="preserve">ولقيته عين عنة : أي عيانا . </w:t>
      </w:r>
    </w:p>
    <w:p w:rsidR="00E16622" w:rsidRDefault="00E16622" w:rsidP="00E16622">
      <w:pPr>
        <w:spacing w:before="100" w:beforeAutospacing="1" w:after="100" w:afterAutospacing="1" w:line="440" w:lineRule="exact"/>
        <w:rPr>
          <w:rFonts w:ascii="Times New Roman" w:hAnsi="Times New Roman" w:cs="Traditional Arabic"/>
          <w:sz w:val="32"/>
          <w:szCs w:val="32"/>
          <w:rtl/>
        </w:rPr>
      </w:pPr>
      <w:r>
        <w:rPr>
          <w:rFonts w:ascii="Times New Roman" w:hAnsi="Times New Roman" w:cs="Traditional Arabic" w:hint="cs"/>
          <w:sz w:val="32"/>
          <w:szCs w:val="32"/>
          <w:rtl/>
        </w:rPr>
        <w:t xml:space="preserve">وفعل ذلك عمد عين إذا تعمده . </w:t>
      </w:r>
    </w:p>
    <w:p w:rsidR="00E16622" w:rsidRDefault="00E16622" w:rsidP="00E16622">
      <w:pPr>
        <w:spacing w:before="100" w:beforeAutospacing="1" w:after="100" w:afterAutospacing="1" w:line="440" w:lineRule="exact"/>
        <w:rPr>
          <w:rFonts w:ascii="Times New Roman" w:hAnsi="Times New Roman" w:cs="Traditional Arabic"/>
          <w:sz w:val="32"/>
          <w:szCs w:val="32"/>
          <w:rtl/>
        </w:rPr>
      </w:pPr>
      <w:r>
        <w:rPr>
          <w:rFonts w:ascii="Times New Roman" w:hAnsi="Times New Roman" w:cs="Traditional Arabic" w:hint="cs"/>
          <w:sz w:val="32"/>
          <w:szCs w:val="32"/>
          <w:rtl/>
        </w:rPr>
        <w:t xml:space="preserve">وهذا عبد عين : أي يخدمك ما دمت تراه فإذا غبت فلا . </w:t>
      </w:r>
    </w:p>
    <w:p w:rsidR="00E16622" w:rsidRDefault="00E16622" w:rsidP="00E16622">
      <w:pPr>
        <w:spacing w:before="100" w:beforeAutospacing="1" w:after="100" w:afterAutospacing="1" w:line="440" w:lineRule="exact"/>
        <w:rPr>
          <w:rFonts w:ascii="Times New Roman" w:hAnsi="Times New Roman" w:cs="Traditional Arabic"/>
          <w:sz w:val="32"/>
          <w:szCs w:val="32"/>
          <w:rtl/>
        </w:rPr>
      </w:pPr>
      <w:r>
        <w:rPr>
          <w:rFonts w:ascii="Times New Roman" w:hAnsi="Times New Roman" w:cs="Traditional Arabic" w:hint="cs"/>
          <w:sz w:val="32"/>
          <w:szCs w:val="32"/>
          <w:rtl/>
        </w:rPr>
        <w:t xml:space="preserve">والعين : المتجسس للخبر . </w:t>
      </w:r>
    </w:p>
    <w:p w:rsidR="00E16622" w:rsidRDefault="00E16622" w:rsidP="00E16622">
      <w:pPr>
        <w:spacing w:before="100" w:beforeAutospacing="1" w:after="100" w:afterAutospacing="1" w:line="440" w:lineRule="exact"/>
        <w:rPr>
          <w:rFonts w:ascii="Times New Roman" w:hAnsi="Times New Roman" w:cs="Traditional Arabic"/>
          <w:sz w:val="32"/>
          <w:szCs w:val="32"/>
          <w:rtl/>
        </w:rPr>
      </w:pPr>
      <w:r>
        <w:rPr>
          <w:rFonts w:ascii="Times New Roman" w:hAnsi="Times New Roman" w:cs="Traditional Arabic" w:hint="cs"/>
          <w:sz w:val="32"/>
          <w:szCs w:val="32"/>
          <w:rtl/>
        </w:rPr>
        <w:t xml:space="preserve">وبلد قليل العين : أي الناس . </w:t>
      </w:r>
    </w:p>
    <w:p w:rsidR="00E16622" w:rsidRDefault="00E16622" w:rsidP="00E16622">
      <w:pPr>
        <w:spacing w:before="100" w:beforeAutospacing="1" w:after="100" w:afterAutospacing="1" w:line="440" w:lineRule="exact"/>
        <w:rPr>
          <w:rFonts w:ascii="Times New Roman" w:hAnsi="Times New Roman" w:cs="Traditional Arabic"/>
          <w:sz w:val="32"/>
          <w:szCs w:val="32"/>
          <w:rtl/>
        </w:rPr>
      </w:pPr>
      <w:r>
        <w:rPr>
          <w:rFonts w:ascii="Times New Roman" w:hAnsi="Times New Roman" w:cs="Traditional Arabic" w:hint="cs"/>
          <w:sz w:val="32"/>
          <w:szCs w:val="32"/>
          <w:rtl/>
        </w:rPr>
        <w:t xml:space="preserve">والعين : للشمس . </w:t>
      </w:r>
    </w:p>
    <w:p w:rsidR="00E16622" w:rsidRDefault="00E16622" w:rsidP="00E16622">
      <w:pPr>
        <w:spacing w:before="100" w:beforeAutospacing="1" w:after="100" w:afterAutospacing="1" w:line="440" w:lineRule="exact"/>
        <w:rPr>
          <w:rFonts w:ascii="Times New Roman" w:hAnsi="Times New Roman" w:cs="Traditional Arabic"/>
          <w:sz w:val="32"/>
          <w:szCs w:val="32"/>
          <w:rtl/>
        </w:rPr>
      </w:pPr>
      <w:r>
        <w:rPr>
          <w:rFonts w:ascii="Times New Roman" w:hAnsi="Times New Roman" w:cs="Traditional Arabic" w:hint="cs"/>
          <w:sz w:val="32"/>
          <w:szCs w:val="32"/>
          <w:rtl/>
        </w:rPr>
        <w:t xml:space="preserve">والعين : الثقب للمزادة . </w:t>
      </w:r>
    </w:p>
    <w:p w:rsidR="00E16622" w:rsidRDefault="00E16622" w:rsidP="00E16622">
      <w:pPr>
        <w:spacing w:before="100" w:beforeAutospacing="1" w:after="100" w:afterAutospacing="1" w:line="440" w:lineRule="exact"/>
        <w:rPr>
          <w:rFonts w:ascii="Times New Roman" w:hAnsi="Times New Roman" w:cs="Traditional Arabic"/>
          <w:sz w:val="32"/>
          <w:szCs w:val="32"/>
          <w:rtl/>
        </w:rPr>
      </w:pPr>
      <w:r>
        <w:rPr>
          <w:rFonts w:ascii="Times New Roman" w:hAnsi="Times New Roman" w:cs="Traditional Arabic" w:hint="cs"/>
          <w:sz w:val="32"/>
          <w:szCs w:val="32"/>
          <w:rtl/>
        </w:rPr>
        <w:t xml:space="preserve">وأعيان القوم : أشرافهم . </w:t>
      </w:r>
    </w:p>
    <w:p w:rsidR="00E16622" w:rsidRDefault="00E16622" w:rsidP="00E16622">
      <w:pPr>
        <w:spacing w:before="100" w:beforeAutospacing="1" w:after="100" w:afterAutospacing="1" w:line="440" w:lineRule="exact"/>
        <w:rPr>
          <w:rFonts w:ascii="Times New Roman" w:hAnsi="Times New Roman" w:cs="Traditional Arabic"/>
          <w:sz w:val="32"/>
          <w:szCs w:val="32"/>
          <w:rtl/>
        </w:rPr>
      </w:pPr>
      <w:r>
        <w:rPr>
          <w:rFonts w:ascii="Times New Roman" w:hAnsi="Times New Roman" w:cs="Traditional Arabic" w:hint="cs"/>
          <w:sz w:val="32"/>
          <w:szCs w:val="32"/>
          <w:rtl/>
        </w:rPr>
        <w:t xml:space="preserve">والأعيان : الإخوة بنو أب وأم . </w:t>
      </w:r>
    </w:p>
    <w:p w:rsidR="00E16622" w:rsidRDefault="00E16622" w:rsidP="00E16622">
      <w:pPr>
        <w:spacing w:before="100" w:beforeAutospacing="1" w:after="100" w:afterAutospacing="1" w:line="440" w:lineRule="exact"/>
        <w:rPr>
          <w:rFonts w:ascii="Times New Roman" w:hAnsi="Times New Roman" w:cs="Traditional Arabic"/>
          <w:sz w:val="32"/>
          <w:szCs w:val="32"/>
          <w:rtl/>
        </w:rPr>
      </w:pPr>
      <w:r>
        <w:rPr>
          <w:rFonts w:ascii="Times New Roman" w:hAnsi="Times New Roman" w:cs="Traditional Arabic" w:hint="cs"/>
          <w:sz w:val="32"/>
          <w:szCs w:val="32"/>
          <w:rtl/>
        </w:rPr>
        <w:t xml:space="preserve">ويقال : إن أولاد الرجل من الحرائر بنو أعيان . </w:t>
      </w:r>
    </w:p>
    <w:p w:rsidR="00E16622" w:rsidRDefault="00E16622" w:rsidP="00E16622">
      <w:pPr>
        <w:spacing w:before="100" w:beforeAutospacing="1" w:after="100" w:afterAutospacing="1" w:line="440" w:lineRule="exact"/>
        <w:rPr>
          <w:rFonts w:ascii="Times New Roman" w:hAnsi="Times New Roman" w:cs="Traditional Arabic"/>
          <w:sz w:val="32"/>
          <w:szCs w:val="32"/>
          <w:rtl/>
        </w:rPr>
      </w:pPr>
      <w:r>
        <w:rPr>
          <w:rFonts w:ascii="Times New Roman" w:hAnsi="Times New Roman" w:cs="Traditional Arabic" w:hint="cs"/>
          <w:sz w:val="32"/>
          <w:szCs w:val="32"/>
          <w:rtl/>
        </w:rPr>
        <w:t xml:space="preserve">والعين : المال الناض . </w:t>
      </w:r>
    </w:p>
    <w:p w:rsidR="00E16622" w:rsidRDefault="00E16622" w:rsidP="00E16622">
      <w:pPr>
        <w:spacing w:before="100" w:beforeAutospacing="1" w:after="100" w:afterAutospacing="1" w:line="440" w:lineRule="exact"/>
        <w:rPr>
          <w:rFonts w:ascii="Times New Roman" w:hAnsi="Times New Roman" w:cs="Traditional Arabic"/>
          <w:sz w:val="32"/>
          <w:szCs w:val="32"/>
          <w:rtl/>
        </w:rPr>
      </w:pPr>
      <w:r>
        <w:rPr>
          <w:rFonts w:ascii="Times New Roman" w:hAnsi="Times New Roman" w:cs="Traditional Arabic" w:hint="cs"/>
          <w:sz w:val="32"/>
          <w:szCs w:val="32"/>
          <w:rtl/>
        </w:rPr>
        <w:t xml:space="preserve">ونفس الشيء : عينه . </w:t>
      </w:r>
    </w:p>
    <w:p w:rsidR="00E16622" w:rsidRDefault="00E16622" w:rsidP="00E16622">
      <w:pPr>
        <w:spacing w:before="100" w:beforeAutospacing="1" w:after="100" w:afterAutospacing="1" w:line="440" w:lineRule="exact"/>
        <w:rPr>
          <w:rFonts w:ascii="Times New Roman" w:hAnsi="Times New Roman" w:cs="Traditional Arabic"/>
          <w:sz w:val="32"/>
          <w:szCs w:val="32"/>
          <w:rtl/>
        </w:rPr>
      </w:pPr>
      <w:r>
        <w:rPr>
          <w:rFonts w:ascii="Times New Roman" w:hAnsi="Times New Roman" w:cs="Traditional Arabic" w:hint="cs"/>
          <w:sz w:val="32"/>
          <w:szCs w:val="32"/>
          <w:rtl/>
        </w:rPr>
        <w:t xml:space="preserve">والعين : الميل في الميزان . </w:t>
      </w:r>
    </w:p>
    <w:p w:rsidR="00E16622" w:rsidRDefault="00E16622" w:rsidP="00E16622">
      <w:pPr>
        <w:spacing w:before="100" w:beforeAutospacing="1" w:after="100" w:afterAutospacing="1" w:line="440" w:lineRule="exact"/>
        <w:rPr>
          <w:rFonts w:ascii="Times New Roman" w:hAnsi="Times New Roman" w:cs="Traditional Arabic"/>
          <w:sz w:val="32"/>
          <w:szCs w:val="32"/>
          <w:rtl/>
        </w:rPr>
      </w:pPr>
      <w:r>
        <w:rPr>
          <w:rFonts w:ascii="Times New Roman" w:hAnsi="Times New Roman" w:cs="Traditional Arabic" w:hint="cs"/>
          <w:sz w:val="32"/>
          <w:szCs w:val="32"/>
          <w:rtl/>
        </w:rPr>
        <w:t xml:space="preserve">وعيون البقر : جنس من العنب يكون بالشام . </w:t>
      </w:r>
    </w:p>
    <w:p w:rsidR="00E16622" w:rsidRDefault="00E16622" w:rsidP="00E16622">
      <w:pPr>
        <w:spacing w:before="100" w:beforeAutospacing="1" w:after="100" w:afterAutospacing="1" w:line="440" w:lineRule="exact"/>
        <w:rPr>
          <w:rFonts w:ascii="Times New Roman" w:hAnsi="Times New Roman" w:cs="Traditional Arabic"/>
          <w:sz w:val="32"/>
          <w:szCs w:val="32"/>
          <w:rtl/>
        </w:rPr>
      </w:pPr>
      <w:r>
        <w:rPr>
          <w:rFonts w:ascii="Times New Roman" w:hAnsi="Times New Roman" w:cs="Traditional Arabic" w:hint="cs"/>
          <w:sz w:val="32"/>
          <w:szCs w:val="32"/>
          <w:rtl/>
        </w:rPr>
        <w:t xml:space="preserve">ورأس عين : بلدة . </w:t>
      </w:r>
    </w:p>
    <w:p w:rsidR="00E16622" w:rsidRDefault="00E16622" w:rsidP="00E16622">
      <w:pPr>
        <w:spacing w:before="100" w:beforeAutospacing="1" w:after="100" w:afterAutospacing="1" w:line="440" w:lineRule="exact"/>
        <w:rPr>
          <w:rFonts w:ascii="Times New Roman" w:hAnsi="Times New Roman" w:cs="Traditional Arabic"/>
          <w:sz w:val="32"/>
          <w:szCs w:val="32"/>
          <w:rtl/>
        </w:rPr>
      </w:pPr>
      <w:r>
        <w:rPr>
          <w:rFonts w:ascii="Times New Roman" w:hAnsi="Times New Roman" w:cs="Traditional Arabic" w:hint="cs"/>
          <w:sz w:val="32"/>
          <w:szCs w:val="32"/>
          <w:rtl/>
        </w:rPr>
        <w:t xml:space="preserve">وعين الركبة : النقرة التي تكون فيها . </w:t>
      </w:r>
    </w:p>
    <w:p w:rsidR="00E16622" w:rsidRDefault="00E16622" w:rsidP="00E16622">
      <w:pPr>
        <w:spacing w:before="100" w:beforeAutospacing="1" w:after="100" w:afterAutospacing="1" w:line="440" w:lineRule="exact"/>
        <w:rPr>
          <w:rFonts w:ascii="Times New Roman" w:hAnsi="Times New Roman" w:cs="Traditional Arabic"/>
          <w:sz w:val="32"/>
          <w:szCs w:val="32"/>
          <w:rtl/>
        </w:rPr>
      </w:pPr>
      <w:r>
        <w:rPr>
          <w:rFonts w:ascii="Times New Roman" w:hAnsi="Times New Roman" w:cs="Traditional Arabic" w:hint="cs"/>
          <w:sz w:val="32"/>
          <w:szCs w:val="32"/>
          <w:rtl/>
        </w:rPr>
        <w:t xml:space="preserve">وأسود العين جبل .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tl/>
        </w:rPr>
      </w:pPr>
      <w:r>
        <w:rPr>
          <w:rFonts w:ascii="Times New Roman" w:hAnsi="Times New Roman" w:cs="Traditional Arabic" w:hint="cs"/>
          <w:sz w:val="32"/>
          <w:szCs w:val="32"/>
          <w:rtl/>
        </w:rPr>
        <w:t xml:space="preserve">  ثم راجعت تذكرتي فوجدت فيها العين في اللغة تطلق على أشياء كثيرة قسمها بعض المتأخرين تقسيما حسنا : فقال : ما يطلق عليه العين ينقسم قسمين أحدهما أن يرجع إلى العين الناظرة والثاني ليس </w:t>
      </w:r>
      <w:r>
        <w:rPr>
          <w:rFonts w:ascii="Times New Roman" w:hAnsi="Times New Roman" w:cs="Traditional Arabic" w:hint="cs"/>
          <w:sz w:val="32"/>
          <w:szCs w:val="32"/>
          <w:rtl/>
        </w:rPr>
        <w:lastRenderedPageBreak/>
        <w:t>كذلك فالأول على قسمين : أحدهما بوجه الاشتقاق والثاني بوجه التشبيه فأما الذي بوجه الاشتقاق فعلى قسمين : مصدر وغير مصدر</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tl/>
        </w:rPr>
      </w:pPr>
      <w:r>
        <w:rPr>
          <w:rFonts w:ascii="Times New Roman" w:hAnsi="Times New Roman" w:cs="Traditional Arabic" w:hint="cs"/>
          <w:sz w:val="32"/>
          <w:szCs w:val="32"/>
          <w:rtl/>
        </w:rPr>
        <w:t xml:space="preserve"> فالمصدر ثلاثة ألفاظ : العين : الإصابة بالعين والعين : أن تضرب الرجل في عينه . </w:t>
      </w:r>
    </w:p>
    <w:p w:rsidR="00E16622" w:rsidRDefault="00E16622" w:rsidP="00E16622">
      <w:pPr>
        <w:spacing w:before="100" w:beforeAutospacing="1" w:after="100" w:afterAutospacing="1" w:line="440" w:lineRule="exact"/>
        <w:rPr>
          <w:rFonts w:ascii="Times New Roman" w:hAnsi="Times New Roman" w:cs="Traditional Arabic"/>
          <w:sz w:val="32"/>
          <w:szCs w:val="32"/>
          <w:rtl/>
        </w:rPr>
      </w:pPr>
      <w:r>
        <w:rPr>
          <w:rFonts w:ascii="Times New Roman" w:hAnsi="Times New Roman" w:cs="Traditional Arabic" w:hint="cs"/>
          <w:sz w:val="32"/>
          <w:szCs w:val="32"/>
          <w:rtl/>
        </w:rPr>
        <w:t xml:space="preserve">والعين : المعاينة . </w:t>
      </w:r>
    </w:p>
    <w:p w:rsidR="00E16622" w:rsidRDefault="00E16622" w:rsidP="00E16622">
      <w:pPr>
        <w:spacing w:before="100" w:beforeAutospacing="1" w:after="100" w:afterAutospacing="1" w:line="440" w:lineRule="exact"/>
        <w:rPr>
          <w:rFonts w:ascii="Times New Roman" w:hAnsi="Times New Roman" w:cs="Traditional Arabic"/>
          <w:sz w:val="32"/>
          <w:szCs w:val="32"/>
          <w:rtl/>
        </w:rPr>
      </w:pPr>
      <w:r>
        <w:rPr>
          <w:rFonts w:ascii="Times New Roman" w:hAnsi="Times New Roman" w:cs="Traditional Arabic" w:hint="cs"/>
          <w:sz w:val="32"/>
          <w:szCs w:val="32"/>
          <w:rtl/>
        </w:rPr>
        <w:t xml:space="preserve">وغير المصدر ثلاثة ألفاظ أيضا : العين : أهل الدار لأنهم يعاينون . </w:t>
      </w:r>
    </w:p>
    <w:p w:rsidR="00E16622" w:rsidRDefault="00E16622" w:rsidP="00E16622">
      <w:pPr>
        <w:spacing w:before="100" w:beforeAutospacing="1" w:after="100" w:afterAutospacing="1" w:line="440" w:lineRule="exact"/>
        <w:rPr>
          <w:rFonts w:ascii="Times New Roman" w:hAnsi="Times New Roman" w:cs="Traditional Arabic"/>
          <w:sz w:val="32"/>
          <w:szCs w:val="32"/>
          <w:rtl/>
        </w:rPr>
      </w:pPr>
      <w:r>
        <w:rPr>
          <w:rFonts w:ascii="Times New Roman" w:hAnsi="Times New Roman" w:cs="Traditional Arabic" w:hint="cs"/>
          <w:sz w:val="32"/>
          <w:szCs w:val="32"/>
          <w:rtl/>
        </w:rPr>
        <w:t xml:space="preserve">والعين : المال الحاضر . </w:t>
      </w:r>
    </w:p>
    <w:p w:rsidR="00E16622" w:rsidRDefault="00E16622" w:rsidP="00E16622">
      <w:pPr>
        <w:spacing w:before="100" w:beforeAutospacing="1" w:after="100" w:afterAutospacing="1" w:line="440" w:lineRule="exact"/>
        <w:rPr>
          <w:rFonts w:ascii="Times New Roman" w:hAnsi="Times New Roman" w:cs="Traditional Arabic"/>
          <w:sz w:val="32"/>
          <w:szCs w:val="32"/>
          <w:rtl/>
        </w:rPr>
      </w:pPr>
      <w:r>
        <w:rPr>
          <w:rFonts w:ascii="Times New Roman" w:hAnsi="Times New Roman" w:cs="Traditional Arabic" w:hint="cs"/>
          <w:sz w:val="32"/>
          <w:szCs w:val="32"/>
          <w:rtl/>
        </w:rPr>
        <w:t>والعين : الشيء</w:t>
      </w:r>
    </w:p>
    <w:p w:rsidR="00E16622" w:rsidRDefault="00E16622" w:rsidP="00E16622">
      <w:pPr>
        <w:spacing w:before="100" w:beforeAutospacing="1" w:after="100" w:afterAutospacing="1" w:line="440" w:lineRule="exact"/>
        <w:rPr>
          <w:rFonts w:ascii="Times New Roman" w:hAnsi="Times New Roman" w:cs="Traditional Arabic"/>
          <w:sz w:val="32"/>
          <w:szCs w:val="32"/>
          <w:rtl/>
        </w:rPr>
      </w:pPr>
      <w:r>
        <w:rPr>
          <w:rFonts w:ascii="Times New Roman" w:hAnsi="Times New Roman" w:cs="Traditional Arabic" w:hint="cs"/>
          <w:sz w:val="32"/>
          <w:szCs w:val="32"/>
          <w:rtl/>
        </w:rPr>
        <w:t xml:space="preserve">وأما الراجع إلى التشبيه فستة معان : العين الجاسوس تشبيها بالعين لأنه يطلع على الأمور الغائبة . </w:t>
      </w:r>
    </w:p>
    <w:p w:rsidR="00E16622" w:rsidRDefault="00E16622" w:rsidP="00E16622">
      <w:pPr>
        <w:spacing w:before="100" w:beforeAutospacing="1" w:after="100" w:afterAutospacing="1" w:line="440" w:lineRule="exact"/>
        <w:rPr>
          <w:rFonts w:ascii="Times New Roman" w:hAnsi="Times New Roman" w:cs="Traditional Arabic"/>
          <w:sz w:val="32"/>
          <w:szCs w:val="32"/>
          <w:rtl/>
        </w:rPr>
      </w:pPr>
      <w:r>
        <w:rPr>
          <w:rFonts w:ascii="Times New Roman" w:hAnsi="Times New Roman" w:cs="Traditional Arabic" w:hint="cs"/>
          <w:b/>
          <w:bCs/>
          <w:sz w:val="32"/>
          <w:szCs w:val="32"/>
          <w:rtl/>
        </w:rPr>
        <w:t>وعين الشيء</w:t>
      </w:r>
      <w:r>
        <w:rPr>
          <w:rFonts w:ascii="Times New Roman" w:hAnsi="Times New Roman" w:cs="Traditional Arabic" w:hint="cs"/>
          <w:sz w:val="32"/>
          <w:szCs w:val="32"/>
          <w:rtl/>
        </w:rPr>
        <w:t xml:space="preserve"> : خياره .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tl/>
        </w:rPr>
      </w:pPr>
      <w:r>
        <w:rPr>
          <w:rFonts w:ascii="Times New Roman" w:hAnsi="Times New Roman" w:cs="Traditional Arabic" w:hint="cs"/>
          <w:b/>
          <w:bCs/>
          <w:sz w:val="32"/>
          <w:szCs w:val="32"/>
          <w:rtl/>
        </w:rPr>
        <w:t>والعين</w:t>
      </w:r>
      <w:r>
        <w:rPr>
          <w:rFonts w:ascii="Times New Roman" w:hAnsi="Times New Roman" w:cs="Traditional Arabic" w:hint="cs"/>
          <w:sz w:val="32"/>
          <w:szCs w:val="32"/>
          <w:rtl/>
        </w:rPr>
        <w:t xml:space="preserve"> : الربيئة وهو الذي يرقب القوم وعين القوم : سيدهم والعين : واحد الأعيان وهم الإخوة الأشقاء والعين الحر كل هذه مشبهة بالعين لشرفها وأما ما لا يرجع إلى ذلك فعشرة معان العين : الدينار وعليه يتخرج اللغز : من الخفيف </w:t>
      </w:r>
    </w:p>
    <w:p w:rsidR="00E16622" w:rsidRDefault="00E16622" w:rsidP="00E16622">
      <w:pPr>
        <w:spacing w:before="100" w:beforeAutospacing="1" w:after="100" w:afterAutospacing="1" w:line="440" w:lineRule="exact"/>
        <w:rPr>
          <w:rFonts w:ascii="Times New Roman" w:hAnsi="Times New Roman" w:cs="Traditional Arabic"/>
          <w:sz w:val="32"/>
          <w:szCs w:val="32"/>
          <w:rtl/>
        </w:rPr>
      </w:pPr>
      <w:r>
        <w:rPr>
          <w:rFonts w:ascii="Times New Roman" w:hAnsi="Times New Roman" w:cs="Traditional Arabic" w:hint="cs"/>
          <w:b/>
          <w:bCs/>
          <w:sz w:val="32"/>
          <w:szCs w:val="32"/>
          <w:rtl/>
        </w:rPr>
        <w:t>والعين</w:t>
      </w:r>
      <w:r>
        <w:rPr>
          <w:rFonts w:ascii="Times New Roman" w:hAnsi="Times New Roman" w:cs="Traditional Arabic" w:hint="cs"/>
          <w:sz w:val="32"/>
          <w:szCs w:val="32"/>
          <w:rtl/>
        </w:rPr>
        <w:t xml:space="preserve"> : اعوجاج في الميزان </w:t>
      </w:r>
    </w:p>
    <w:p w:rsidR="00E16622" w:rsidRDefault="00E16622" w:rsidP="00E16622">
      <w:pPr>
        <w:spacing w:before="100" w:beforeAutospacing="1" w:after="100" w:afterAutospacing="1" w:line="440" w:lineRule="exact"/>
        <w:rPr>
          <w:rFonts w:ascii="Times New Roman" w:hAnsi="Times New Roman" w:cs="Traditional Arabic"/>
          <w:sz w:val="32"/>
          <w:szCs w:val="32"/>
          <w:rtl/>
        </w:rPr>
      </w:pPr>
      <w:r>
        <w:rPr>
          <w:rFonts w:ascii="Times New Roman" w:hAnsi="Times New Roman" w:cs="Traditional Arabic" w:hint="cs"/>
          <w:b/>
          <w:bCs/>
          <w:sz w:val="32"/>
          <w:szCs w:val="32"/>
          <w:rtl/>
        </w:rPr>
        <w:t>والعين</w:t>
      </w:r>
      <w:r>
        <w:rPr>
          <w:rFonts w:ascii="Times New Roman" w:hAnsi="Times New Roman" w:cs="Traditional Arabic" w:hint="cs"/>
          <w:sz w:val="32"/>
          <w:szCs w:val="32"/>
          <w:rtl/>
        </w:rPr>
        <w:t xml:space="preserve"> : عين القبلة . </w:t>
      </w:r>
    </w:p>
    <w:p w:rsidR="00E16622" w:rsidRDefault="00E16622" w:rsidP="00E16622">
      <w:pPr>
        <w:spacing w:before="100" w:beforeAutospacing="1" w:after="100" w:afterAutospacing="1" w:line="440" w:lineRule="exact"/>
        <w:rPr>
          <w:rFonts w:ascii="Times New Roman" w:hAnsi="Times New Roman" w:cs="Traditional Arabic"/>
          <w:sz w:val="32"/>
          <w:szCs w:val="32"/>
          <w:rtl/>
        </w:rPr>
      </w:pPr>
      <w:r>
        <w:rPr>
          <w:rFonts w:ascii="Times New Roman" w:hAnsi="Times New Roman" w:cs="Traditional Arabic" w:hint="cs"/>
          <w:b/>
          <w:bCs/>
          <w:sz w:val="32"/>
          <w:szCs w:val="32"/>
          <w:rtl/>
        </w:rPr>
        <w:t>والعين</w:t>
      </w:r>
      <w:r>
        <w:rPr>
          <w:rFonts w:ascii="Times New Roman" w:hAnsi="Times New Roman" w:cs="Traditional Arabic" w:hint="cs"/>
          <w:sz w:val="32"/>
          <w:szCs w:val="32"/>
          <w:rtl/>
        </w:rPr>
        <w:t xml:space="preserve"> : سحابة تأتي من ناحية القبلة والعين : مطر أيام كثيرة لا يقلع . </w:t>
      </w:r>
    </w:p>
    <w:p w:rsidR="00E16622" w:rsidRDefault="00E16622" w:rsidP="00E16622">
      <w:pPr>
        <w:spacing w:before="100" w:beforeAutospacing="1" w:after="100" w:afterAutospacing="1" w:line="440" w:lineRule="exact"/>
        <w:rPr>
          <w:rFonts w:ascii="Times New Roman" w:hAnsi="Times New Roman" w:cs="Traditional Arabic"/>
          <w:sz w:val="32"/>
          <w:szCs w:val="32"/>
          <w:rtl/>
        </w:rPr>
      </w:pPr>
      <w:r>
        <w:rPr>
          <w:rFonts w:ascii="Times New Roman" w:hAnsi="Times New Roman" w:cs="Traditional Arabic" w:hint="cs"/>
          <w:b/>
          <w:bCs/>
          <w:sz w:val="32"/>
          <w:szCs w:val="32"/>
          <w:rtl/>
        </w:rPr>
        <w:t xml:space="preserve">والعين </w:t>
      </w:r>
      <w:r>
        <w:rPr>
          <w:rFonts w:ascii="Times New Roman" w:hAnsi="Times New Roman" w:cs="Traditional Arabic" w:hint="cs"/>
          <w:sz w:val="32"/>
          <w:szCs w:val="32"/>
          <w:rtl/>
        </w:rPr>
        <w:t xml:space="preserve">: طائر . </w:t>
      </w:r>
    </w:p>
    <w:p w:rsidR="00E16622" w:rsidRDefault="00E16622" w:rsidP="00E16622">
      <w:pPr>
        <w:spacing w:before="100" w:beforeAutospacing="1" w:after="100" w:afterAutospacing="1" w:line="440" w:lineRule="exact"/>
        <w:rPr>
          <w:rFonts w:ascii="Times New Roman" w:hAnsi="Times New Roman" w:cs="Traditional Arabic"/>
          <w:sz w:val="32"/>
          <w:szCs w:val="32"/>
          <w:rtl/>
        </w:rPr>
      </w:pPr>
      <w:r>
        <w:rPr>
          <w:rFonts w:ascii="Times New Roman" w:hAnsi="Times New Roman" w:cs="Traditional Arabic" w:hint="cs"/>
          <w:b/>
          <w:bCs/>
          <w:sz w:val="32"/>
          <w:szCs w:val="32"/>
          <w:rtl/>
        </w:rPr>
        <w:t>والعين</w:t>
      </w:r>
      <w:r>
        <w:rPr>
          <w:rFonts w:ascii="Times New Roman" w:hAnsi="Times New Roman" w:cs="Traditional Arabic" w:hint="cs"/>
          <w:sz w:val="32"/>
          <w:szCs w:val="32"/>
          <w:rtl/>
        </w:rPr>
        <w:t xml:space="preserve"> : عين الركبة وهي نقرة في مقدمها والعين : عين الشمس والعين : من عيون الماءوعين كل شيء ذاته تقول : أخذ كتابي بعينه </w:t>
      </w:r>
      <w:r>
        <w:rPr>
          <w:rFonts w:cs="Traditional Arabic" w:hint="cs"/>
          <w:sz w:val="32"/>
          <w:szCs w:val="32"/>
        </w:rPr>
        <w:t xml:space="preserve"> </w:t>
      </w:r>
      <w:r>
        <w:rPr>
          <w:rFonts w:cs="Traditional Arabic" w:hint="cs"/>
          <w:sz w:val="32"/>
          <w:szCs w:val="32"/>
          <w:vertAlign w:val="superscript"/>
          <w:rtl/>
        </w:rPr>
        <w:t>(</w:t>
      </w:r>
      <w:r>
        <w:rPr>
          <w:rStyle w:val="af7"/>
          <w:rFonts w:ascii="Calibri" w:hAnsi="Calibri" w:cs="Traditional Arabic"/>
          <w:sz w:val="32"/>
          <w:szCs w:val="32"/>
          <w:rtl/>
        </w:rPr>
        <w:footnoteReference w:id="61"/>
      </w:r>
      <w:r>
        <w:rPr>
          <w:rFonts w:cs="Traditional Arabic" w:hint="cs"/>
          <w:sz w:val="32"/>
          <w:szCs w:val="32"/>
          <w:vertAlign w:val="superscript"/>
          <w:rtl/>
        </w:rPr>
        <w:t>)</w:t>
      </w:r>
    </w:p>
    <w:p w:rsidR="00E16622" w:rsidRDefault="00E16622" w:rsidP="00622524">
      <w:pPr>
        <w:numPr>
          <w:ilvl w:val="0"/>
          <w:numId w:val="2"/>
        </w:numPr>
        <w:spacing w:before="100" w:beforeAutospacing="1" w:after="100" w:afterAutospacing="1" w:line="440" w:lineRule="exact"/>
        <w:rPr>
          <w:rFonts w:ascii="Times New Roman" w:hAnsi="Times New Roman" w:cs="Traditional Arabic"/>
          <w:b/>
          <w:bCs/>
          <w:sz w:val="36"/>
          <w:szCs w:val="36"/>
          <w:rtl/>
        </w:rPr>
      </w:pPr>
      <w:r>
        <w:rPr>
          <w:rFonts w:ascii="Times New Roman" w:hAnsi="Times New Roman" w:cs="Traditional Arabic" w:hint="cs"/>
          <w:b/>
          <w:bCs/>
          <w:sz w:val="36"/>
          <w:szCs w:val="36"/>
          <w:rtl/>
        </w:rPr>
        <w:lastRenderedPageBreak/>
        <w:t>أول</w:t>
      </w:r>
      <w:r>
        <w:rPr>
          <w:rFonts w:ascii="Times New Roman" w:hAnsi="Times New Roman" w:cs="Traditional Arabic"/>
          <w:b/>
          <w:bCs/>
          <w:sz w:val="36"/>
          <w:szCs w:val="36"/>
        </w:rPr>
        <w:t xml:space="preserve"> </w:t>
      </w:r>
      <w:r>
        <w:rPr>
          <w:rFonts w:ascii="Times New Roman" w:hAnsi="Times New Roman" w:cs="Traditional Arabic" w:hint="cs"/>
          <w:b/>
          <w:bCs/>
          <w:sz w:val="36"/>
          <w:szCs w:val="36"/>
          <w:rtl/>
        </w:rPr>
        <w:t>لغة بين الناس</w:t>
      </w:r>
    </w:p>
    <w:p w:rsidR="00E16622" w:rsidRDefault="00E16622" w:rsidP="00E16622">
      <w:pPr>
        <w:spacing w:after="0" w:line="440" w:lineRule="exact"/>
        <w:jc w:val="both"/>
        <w:rPr>
          <w:rFonts w:ascii="Times New Roman" w:hAnsi="Times New Roman" w:cs="Traditional Arabic"/>
          <w:sz w:val="32"/>
          <w:szCs w:val="32"/>
        </w:rPr>
      </w:pPr>
      <w:r>
        <w:rPr>
          <w:rFonts w:ascii="Times New Roman" w:hAnsi="Times New Roman" w:cs="Traditional Arabic" w:hint="cs"/>
          <w:sz w:val="32"/>
          <w:szCs w:val="32"/>
          <w:rtl/>
        </w:rPr>
        <w:t xml:space="preserve">   لا يعرف أحد.. ما أول لغة تبادلها</w:t>
      </w:r>
      <w:r>
        <w:rPr>
          <w:rFonts w:ascii="Times New Roman" w:hAnsi="Times New Roman" w:cs="Traditional Arabic"/>
          <w:sz w:val="32"/>
          <w:szCs w:val="32"/>
        </w:rPr>
        <w:t xml:space="preserve"> </w:t>
      </w:r>
      <w:r>
        <w:rPr>
          <w:rFonts w:ascii="Times New Roman" w:hAnsi="Times New Roman" w:cs="Traditional Arabic" w:hint="cs"/>
          <w:sz w:val="32"/>
          <w:szCs w:val="32"/>
          <w:rtl/>
        </w:rPr>
        <w:t>البشر. ولو أن العلماء يكادون يؤكدون أنه لم يعد هناك من يتبادلها اليوم. فإن</w:t>
      </w:r>
      <w:r>
        <w:rPr>
          <w:rFonts w:ascii="Times New Roman" w:hAnsi="Times New Roman" w:cs="Traditional Arabic"/>
          <w:sz w:val="32"/>
          <w:szCs w:val="32"/>
        </w:rPr>
        <w:t xml:space="preserve"> </w:t>
      </w:r>
      <w:r>
        <w:rPr>
          <w:rFonts w:ascii="Times New Roman" w:hAnsi="Times New Roman" w:cs="Traditional Arabic" w:hint="cs"/>
          <w:sz w:val="32"/>
          <w:szCs w:val="32"/>
          <w:rtl/>
        </w:rPr>
        <w:t>المعروف أن جميع اللغات تتغير.. طالما تداولها الناس. فقد تتطور لغة واحدة</w:t>
      </w:r>
      <w:r>
        <w:rPr>
          <w:rFonts w:ascii="Times New Roman" w:hAnsi="Times New Roman" w:cs="Traditional Arabic"/>
          <w:sz w:val="32"/>
          <w:szCs w:val="32"/>
        </w:rPr>
        <w:t xml:space="preserve">, </w:t>
      </w:r>
      <w:r>
        <w:rPr>
          <w:rFonts w:ascii="Times New Roman" w:hAnsi="Times New Roman" w:cs="Traditional Arabic" w:hint="cs"/>
          <w:sz w:val="32"/>
          <w:szCs w:val="32"/>
          <w:rtl/>
        </w:rPr>
        <w:t xml:space="preserve">  بطرق مختلفة, في</w:t>
      </w:r>
      <w:r>
        <w:rPr>
          <w:rFonts w:ascii="Times New Roman" w:hAnsi="Times New Roman" w:cs="Traditional Arabic"/>
          <w:sz w:val="32"/>
          <w:szCs w:val="32"/>
        </w:rPr>
        <w:t xml:space="preserve"> </w:t>
      </w:r>
      <w:r>
        <w:rPr>
          <w:rFonts w:ascii="Times New Roman" w:hAnsi="Times New Roman" w:cs="Traditional Arabic" w:hint="cs"/>
          <w:sz w:val="32"/>
          <w:szCs w:val="32"/>
          <w:rtl/>
        </w:rPr>
        <w:t>بقاع مختلفة, إلى عدة لغات متباينة. والمفهوم أن اللغات التي تداولها البشر, قد</w:t>
      </w:r>
      <w:r>
        <w:rPr>
          <w:rFonts w:ascii="Times New Roman" w:hAnsi="Times New Roman" w:cs="Traditional Arabic"/>
          <w:sz w:val="32"/>
          <w:szCs w:val="32"/>
        </w:rPr>
        <w:t xml:space="preserve"> </w:t>
      </w:r>
      <w:r>
        <w:rPr>
          <w:rFonts w:ascii="Times New Roman" w:hAnsi="Times New Roman" w:cs="Traditional Arabic" w:hint="cs"/>
          <w:sz w:val="32"/>
          <w:szCs w:val="32"/>
          <w:rtl/>
        </w:rPr>
        <w:t>نشأت أصلاً من محاكاة أصوات الطيور والحيوانات, وتقليد الظواهر الطبيعية كالسقسقة</w:t>
      </w:r>
      <w:r>
        <w:rPr>
          <w:rFonts w:ascii="Times New Roman" w:hAnsi="Times New Roman" w:cs="Traditional Arabic"/>
          <w:sz w:val="32"/>
          <w:szCs w:val="32"/>
        </w:rPr>
        <w:t xml:space="preserve"> </w:t>
      </w:r>
      <w:r>
        <w:rPr>
          <w:rFonts w:ascii="Times New Roman" w:hAnsi="Times New Roman" w:cs="Traditional Arabic" w:hint="cs"/>
          <w:sz w:val="32"/>
          <w:szCs w:val="32"/>
          <w:rtl/>
        </w:rPr>
        <w:t>والصفير, الهدير, النقيق, الخرير, الحفيف, وغيرها.‏</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 xml:space="preserve">   ولو أننا عدنا</w:t>
      </w:r>
      <w:r>
        <w:rPr>
          <w:rFonts w:ascii="Times New Roman" w:hAnsi="Times New Roman" w:cs="Traditional Arabic"/>
          <w:sz w:val="32"/>
          <w:szCs w:val="32"/>
        </w:rPr>
        <w:t xml:space="preserve"> </w:t>
      </w:r>
      <w:r>
        <w:rPr>
          <w:rFonts w:ascii="Times New Roman" w:hAnsi="Times New Roman" w:cs="Traditional Arabic" w:hint="cs"/>
          <w:sz w:val="32"/>
          <w:szCs w:val="32"/>
          <w:rtl/>
        </w:rPr>
        <w:t>إلى أسلافنا في مصر القديمة, منذ أكثر من خمسة أو ستة آلاف سنة, لوجدنا أنهم</w:t>
      </w:r>
      <w:r>
        <w:rPr>
          <w:rFonts w:ascii="Times New Roman" w:hAnsi="Times New Roman" w:cs="Traditional Arabic"/>
          <w:sz w:val="32"/>
          <w:szCs w:val="32"/>
        </w:rPr>
        <w:t xml:space="preserve"> </w:t>
      </w:r>
      <w:r>
        <w:rPr>
          <w:rFonts w:ascii="Times New Roman" w:hAnsi="Times New Roman" w:cs="Traditional Arabic" w:hint="cs"/>
          <w:sz w:val="32"/>
          <w:szCs w:val="32"/>
          <w:rtl/>
        </w:rPr>
        <w:t>استعملوا اللغة الهيروغليفية, ثم تطورت تلك اللغة إلى القوطية, التي يوجد فيها</w:t>
      </w:r>
      <w:r>
        <w:rPr>
          <w:rFonts w:ascii="Times New Roman" w:hAnsi="Times New Roman" w:cs="Traditional Arabic"/>
          <w:sz w:val="32"/>
          <w:szCs w:val="32"/>
        </w:rPr>
        <w:t xml:space="preserve"> </w:t>
      </w:r>
      <w:r>
        <w:rPr>
          <w:rFonts w:ascii="Times New Roman" w:hAnsi="Times New Roman" w:cs="Traditional Arabic" w:hint="cs"/>
          <w:sz w:val="32"/>
          <w:szCs w:val="32"/>
          <w:rtl/>
        </w:rPr>
        <w:t>الكثير من العربية, كتابة ونطقاً.‏</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 xml:space="preserve">   ومنذ حوالي</w:t>
      </w:r>
      <w:r>
        <w:rPr>
          <w:rFonts w:ascii="Times New Roman" w:hAnsi="Times New Roman" w:cs="Traditional Arabic"/>
          <w:sz w:val="32"/>
          <w:szCs w:val="32"/>
        </w:rPr>
        <w:t xml:space="preserve"> </w:t>
      </w:r>
      <w:r>
        <w:rPr>
          <w:rFonts w:ascii="Times New Roman" w:hAnsi="Times New Roman" w:cs="Traditional Arabic" w:hint="cs"/>
          <w:sz w:val="32"/>
          <w:szCs w:val="32"/>
          <w:rtl/>
        </w:rPr>
        <w:t>ثلاثة آلاف سنة أو يزيد, انتشرت اللغة العربية في كثير من مناطق الشرق الأدنى</w:t>
      </w:r>
      <w:r>
        <w:rPr>
          <w:rFonts w:ascii="Times New Roman" w:hAnsi="Times New Roman" w:cs="Traditional Arabic"/>
          <w:sz w:val="32"/>
          <w:szCs w:val="32"/>
        </w:rPr>
        <w:t xml:space="preserve">, </w:t>
      </w:r>
      <w:r>
        <w:rPr>
          <w:rFonts w:ascii="Times New Roman" w:hAnsi="Times New Roman" w:cs="Traditional Arabic" w:hint="cs"/>
          <w:sz w:val="32"/>
          <w:szCs w:val="32"/>
          <w:rtl/>
        </w:rPr>
        <w:t>وخاصة في شبه جزيرة العرب. ثم انتشرت هذه اللغة باتساع الفتوحات الإسلامية, شرقاً</w:t>
      </w:r>
      <w:r>
        <w:rPr>
          <w:rFonts w:ascii="Times New Roman" w:hAnsi="Times New Roman" w:cs="Traditional Arabic"/>
          <w:sz w:val="32"/>
          <w:szCs w:val="32"/>
        </w:rPr>
        <w:t xml:space="preserve"> </w:t>
      </w:r>
      <w:r>
        <w:rPr>
          <w:rFonts w:ascii="Times New Roman" w:hAnsi="Times New Roman" w:cs="Traditional Arabic" w:hint="cs"/>
          <w:sz w:val="32"/>
          <w:szCs w:val="32"/>
          <w:rtl/>
        </w:rPr>
        <w:t>وغرباً, فدخلت إلى مصر مع العرب, وما زالت آثارها باقية حتى اليوم في الأوردو</w:t>
      </w:r>
      <w:r>
        <w:rPr>
          <w:rFonts w:ascii="Times New Roman" w:hAnsi="Times New Roman" w:cs="Traditional Arabic"/>
          <w:sz w:val="32"/>
          <w:szCs w:val="32"/>
        </w:rPr>
        <w:t xml:space="preserve"> </w:t>
      </w:r>
      <w:r>
        <w:rPr>
          <w:rFonts w:ascii="Times New Roman" w:hAnsi="Times New Roman" w:cs="Traditional Arabic" w:hint="cs"/>
          <w:sz w:val="32"/>
          <w:szCs w:val="32"/>
          <w:rtl/>
        </w:rPr>
        <w:t>الهندية, والسواحل الإفريقية, والتركية, والإسبانية ولغات كثيرة أخرى.‏</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 xml:space="preserve">   وكثيراً ما تضاف</w:t>
      </w:r>
      <w:r>
        <w:rPr>
          <w:rFonts w:ascii="Times New Roman" w:hAnsi="Times New Roman" w:cs="Traditional Arabic"/>
          <w:sz w:val="32"/>
          <w:szCs w:val="32"/>
        </w:rPr>
        <w:t xml:space="preserve"> </w:t>
      </w:r>
      <w:r>
        <w:rPr>
          <w:rFonts w:ascii="Times New Roman" w:hAnsi="Times New Roman" w:cs="Traditional Arabic" w:hint="cs"/>
          <w:sz w:val="32"/>
          <w:szCs w:val="32"/>
          <w:rtl/>
        </w:rPr>
        <w:t>إلى اللغة العربية كلمات دخيلة, تقتضيها ظروف التطور, مثل راديوم, اسم المادة</w:t>
      </w:r>
      <w:r>
        <w:rPr>
          <w:rFonts w:ascii="Times New Roman" w:hAnsi="Times New Roman" w:cs="Traditional Arabic"/>
          <w:sz w:val="32"/>
          <w:szCs w:val="32"/>
        </w:rPr>
        <w:t xml:space="preserve"> </w:t>
      </w:r>
      <w:r>
        <w:rPr>
          <w:rFonts w:ascii="Times New Roman" w:hAnsi="Times New Roman" w:cs="Traditional Arabic" w:hint="cs"/>
          <w:sz w:val="32"/>
          <w:szCs w:val="32"/>
          <w:rtl/>
        </w:rPr>
        <w:t>المشعة الجديدة, التي اخترعها العلماء منذ أكثر من سبعين سنة, وذاع استعمالها في</w:t>
      </w:r>
      <w:r>
        <w:rPr>
          <w:rFonts w:ascii="Times New Roman" w:hAnsi="Times New Roman" w:cs="Traditional Arabic"/>
          <w:sz w:val="32"/>
          <w:szCs w:val="32"/>
        </w:rPr>
        <w:t xml:space="preserve"> </w:t>
      </w:r>
      <w:r>
        <w:rPr>
          <w:rFonts w:ascii="Times New Roman" w:hAnsi="Times New Roman" w:cs="Traditional Arabic" w:hint="cs"/>
          <w:sz w:val="32"/>
          <w:szCs w:val="32"/>
          <w:rtl/>
        </w:rPr>
        <w:t>كافة لغات العالم, كذلك تلفزيون وراديو وتليفون وغيرها.. ولو أن الفقهاء (مجمع</w:t>
      </w:r>
      <w:r>
        <w:rPr>
          <w:rFonts w:ascii="Times New Roman" w:hAnsi="Times New Roman" w:cs="Traditional Arabic"/>
          <w:sz w:val="32"/>
          <w:szCs w:val="32"/>
        </w:rPr>
        <w:t xml:space="preserve"> </w:t>
      </w:r>
      <w:r>
        <w:rPr>
          <w:rFonts w:ascii="Times New Roman" w:hAnsi="Times New Roman" w:cs="Traditional Arabic" w:hint="cs"/>
          <w:sz w:val="32"/>
          <w:szCs w:val="32"/>
          <w:rtl/>
        </w:rPr>
        <w:t>اللغة العربية) يحاولون دائماً إيجاد مرادفات لمثل هذه الكلمات ولكنها لا تزال</w:t>
      </w:r>
      <w:r>
        <w:rPr>
          <w:rFonts w:ascii="Times New Roman" w:hAnsi="Times New Roman" w:cs="Traditional Arabic"/>
          <w:sz w:val="32"/>
          <w:szCs w:val="32"/>
        </w:rPr>
        <w:t xml:space="preserve"> </w:t>
      </w:r>
      <w:r>
        <w:rPr>
          <w:rFonts w:ascii="Times New Roman" w:hAnsi="Times New Roman" w:cs="Traditional Arabic" w:hint="cs"/>
          <w:sz w:val="32"/>
          <w:szCs w:val="32"/>
          <w:rtl/>
        </w:rPr>
        <w:t>محدودة الانتشار.‏</w:t>
      </w:r>
      <w:r>
        <w:rPr>
          <w:rFonts w:ascii="Times New Roman" w:hAnsi="Times New Roman" w:cs="Traditional Arabic"/>
          <w:sz w:val="32"/>
          <w:szCs w:val="32"/>
        </w:rPr>
        <w:t xml:space="preserve"> </w:t>
      </w:r>
    </w:p>
    <w:p w:rsidR="00E16622" w:rsidRDefault="00E16622" w:rsidP="00E16622">
      <w:pPr>
        <w:pStyle w:val="a5"/>
        <w:bidi/>
        <w:spacing w:line="440" w:lineRule="exact"/>
        <w:rPr>
          <w:rStyle w:val="afe"/>
          <w:b w:val="0"/>
          <w:bCs w:val="0"/>
          <w:color w:val="auto"/>
        </w:rPr>
      </w:pPr>
    </w:p>
    <w:p w:rsidR="00E16622" w:rsidRDefault="00E16622" w:rsidP="00E16622">
      <w:pPr>
        <w:pStyle w:val="a5"/>
        <w:bidi/>
        <w:spacing w:line="440" w:lineRule="exact"/>
        <w:rPr>
          <w:rStyle w:val="afe"/>
          <w:rFonts w:cs="Traditional Arabic"/>
          <w:b w:val="0"/>
          <w:bCs w:val="0"/>
          <w:color w:val="auto"/>
          <w:sz w:val="32"/>
          <w:szCs w:val="32"/>
          <w:rtl/>
        </w:rPr>
      </w:pPr>
    </w:p>
    <w:p w:rsidR="00E16622" w:rsidRDefault="00E16622" w:rsidP="00E16622">
      <w:pPr>
        <w:pStyle w:val="a5"/>
        <w:bidi/>
        <w:spacing w:line="440" w:lineRule="exact"/>
        <w:rPr>
          <w:rStyle w:val="afe"/>
          <w:rFonts w:cs="Traditional Arabic"/>
          <w:b w:val="0"/>
          <w:bCs w:val="0"/>
          <w:color w:val="auto"/>
          <w:sz w:val="32"/>
          <w:szCs w:val="32"/>
          <w:rtl/>
        </w:rPr>
      </w:pPr>
    </w:p>
    <w:p w:rsidR="00E16622" w:rsidRDefault="00E16622" w:rsidP="00E16622">
      <w:pPr>
        <w:pStyle w:val="a5"/>
        <w:bidi/>
        <w:spacing w:line="440" w:lineRule="exact"/>
        <w:rPr>
          <w:rStyle w:val="afe"/>
          <w:rFonts w:cs="Traditional Arabic"/>
          <w:b w:val="0"/>
          <w:bCs w:val="0"/>
          <w:color w:val="auto"/>
          <w:sz w:val="32"/>
          <w:szCs w:val="32"/>
          <w:rtl/>
        </w:rPr>
      </w:pPr>
    </w:p>
    <w:p w:rsidR="00E16622" w:rsidRDefault="00E16622" w:rsidP="00E16622">
      <w:pPr>
        <w:pStyle w:val="a5"/>
        <w:bidi/>
        <w:spacing w:line="440" w:lineRule="exact"/>
        <w:rPr>
          <w:rStyle w:val="afe"/>
          <w:rFonts w:cs="Traditional Arabic"/>
          <w:b w:val="0"/>
          <w:bCs w:val="0"/>
          <w:color w:val="auto"/>
          <w:sz w:val="32"/>
          <w:szCs w:val="32"/>
          <w:rtl/>
        </w:rPr>
      </w:pPr>
    </w:p>
    <w:p w:rsidR="00E16622" w:rsidRDefault="00E16622" w:rsidP="00E16622">
      <w:pPr>
        <w:pStyle w:val="a5"/>
        <w:bidi/>
        <w:spacing w:line="440" w:lineRule="exact"/>
        <w:rPr>
          <w:rStyle w:val="afe"/>
          <w:rFonts w:cs="Traditional Arabic"/>
          <w:b w:val="0"/>
          <w:bCs w:val="0"/>
          <w:color w:val="auto"/>
          <w:sz w:val="32"/>
          <w:szCs w:val="32"/>
          <w:rtl/>
        </w:rPr>
      </w:pPr>
    </w:p>
    <w:p w:rsidR="00E16622" w:rsidRDefault="00E16622" w:rsidP="00E16622">
      <w:pPr>
        <w:pStyle w:val="a5"/>
        <w:bidi/>
        <w:spacing w:line="440" w:lineRule="exact"/>
        <w:rPr>
          <w:rStyle w:val="afe"/>
          <w:rFonts w:cs="Traditional Arabic"/>
          <w:b w:val="0"/>
          <w:bCs w:val="0"/>
          <w:color w:val="auto"/>
          <w:sz w:val="32"/>
          <w:szCs w:val="32"/>
          <w:rtl/>
        </w:rPr>
      </w:pPr>
    </w:p>
    <w:p w:rsidR="00E16622" w:rsidRDefault="00E16622" w:rsidP="00622524">
      <w:pPr>
        <w:numPr>
          <w:ilvl w:val="0"/>
          <w:numId w:val="2"/>
        </w:numPr>
        <w:spacing w:before="100" w:beforeAutospacing="1" w:after="100" w:afterAutospacing="1" w:line="440" w:lineRule="exact"/>
        <w:rPr>
          <w:rFonts w:ascii="Times New Roman" w:hAnsi="Times New Roman"/>
          <w:b/>
          <w:bCs/>
          <w:rtl/>
        </w:rPr>
      </w:pPr>
      <w:r>
        <w:rPr>
          <w:rFonts w:ascii="Times New Roman" w:hAnsi="Times New Roman" w:cs="Traditional Arabic" w:hint="cs"/>
          <w:b/>
          <w:bCs/>
          <w:sz w:val="32"/>
          <w:szCs w:val="32"/>
          <w:rtl/>
        </w:rPr>
        <w:lastRenderedPageBreak/>
        <w:t>البداية والنهاية في المقاهي والملاهي</w:t>
      </w:r>
    </w:p>
    <w:p w:rsidR="00E16622" w:rsidRDefault="00E16622" w:rsidP="00E16622">
      <w:pPr>
        <w:spacing w:after="0" w:line="440" w:lineRule="exact"/>
        <w:jc w:val="both"/>
        <w:rPr>
          <w:rFonts w:ascii="Times New Roman" w:hAnsi="Times New Roman" w:cs="Traditional Arabic"/>
          <w:sz w:val="32"/>
          <w:szCs w:val="32"/>
        </w:rPr>
      </w:pPr>
      <w:r>
        <w:rPr>
          <w:rFonts w:ascii="Times New Roman" w:hAnsi="Times New Roman" w:cs="Traditional Arabic" w:hint="cs"/>
          <w:sz w:val="32"/>
          <w:szCs w:val="32"/>
          <w:rtl/>
        </w:rPr>
        <w:t xml:space="preserve">   ضمت دمشق كما هو حال كثير من المدن</w:t>
      </w:r>
      <w:r>
        <w:rPr>
          <w:rFonts w:ascii="Times New Roman" w:hAnsi="Times New Roman" w:cs="Traditional Arabic"/>
          <w:sz w:val="32"/>
          <w:szCs w:val="32"/>
        </w:rPr>
        <w:t xml:space="preserve"> </w:t>
      </w:r>
      <w:r>
        <w:rPr>
          <w:rFonts w:ascii="Times New Roman" w:hAnsi="Times New Roman" w:cs="Traditional Arabic" w:hint="cs"/>
          <w:sz w:val="32"/>
          <w:szCs w:val="32"/>
          <w:rtl/>
        </w:rPr>
        <w:t>العربية عددا كبيرا من المقاهي, وسبقت المدن العربية مدن أوروبا في إنشائها, وقد</w:t>
      </w:r>
      <w:r>
        <w:rPr>
          <w:rFonts w:ascii="Times New Roman" w:hAnsi="Times New Roman" w:cs="Traditional Arabic"/>
          <w:sz w:val="32"/>
          <w:szCs w:val="32"/>
        </w:rPr>
        <w:t xml:space="preserve"> </w:t>
      </w:r>
      <w:r>
        <w:rPr>
          <w:rFonts w:ascii="Times New Roman" w:hAnsi="Times New Roman" w:cs="Traditional Arabic" w:hint="cs"/>
          <w:sz w:val="32"/>
          <w:szCs w:val="32"/>
          <w:rtl/>
        </w:rPr>
        <w:t>بدأ انتشارها مع بداية العصر العثماني بعد أن جلب الشيخ العبدروسي القهوة من</w:t>
      </w:r>
      <w:r>
        <w:rPr>
          <w:rFonts w:ascii="Times New Roman" w:hAnsi="Times New Roman" w:cs="Traditional Arabic"/>
          <w:sz w:val="32"/>
          <w:szCs w:val="32"/>
        </w:rPr>
        <w:t xml:space="preserve"> </w:t>
      </w:r>
      <w:r>
        <w:rPr>
          <w:rFonts w:ascii="Times New Roman" w:hAnsi="Times New Roman" w:cs="Traditional Arabic" w:hint="cs"/>
          <w:sz w:val="32"/>
          <w:szCs w:val="32"/>
          <w:rtl/>
        </w:rPr>
        <w:t>اليمن</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 xml:space="preserve">    كانت</w:t>
      </w:r>
      <w:r>
        <w:rPr>
          <w:rFonts w:ascii="Times New Roman" w:hAnsi="Times New Roman" w:cs="Traditional Arabic"/>
          <w:sz w:val="32"/>
          <w:szCs w:val="32"/>
        </w:rPr>
        <w:t xml:space="preserve"> </w:t>
      </w:r>
      <w:r>
        <w:rPr>
          <w:rFonts w:ascii="Times New Roman" w:hAnsi="Times New Roman" w:cs="Traditional Arabic" w:hint="cs"/>
          <w:sz w:val="32"/>
          <w:szCs w:val="32"/>
          <w:rtl/>
        </w:rPr>
        <w:t>أوروبا تشهد أماكن للشرب واللهو, ولاعتبارات دينية كانت هذه الأماكن في أوروبا لشرب</w:t>
      </w:r>
      <w:r>
        <w:rPr>
          <w:rFonts w:ascii="Times New Roman" w:hAnsi="Times New Roman" w:cs="Traditional Arabic"/>
          <w:sz w:val="32"/>
          <w:szCs w:val="32"/>
        </w:rPr>
        <w:t xml:space="preserve"> </w:t>
      </w:r>
      <w:r>
        <w:rPr>
          <w:rFonts w:ascii="Times New Roman" w:hAnsi="Times New Roman" w:cs="Traditional Arabic" w:hint="cs"/>
          <w:sz w:val="32"/>
          <w:szCs w:val="32"/>
          <w:rtl/>
        </w:rPr>
        <w:t>الخمور وأطلق عليها حانة, بينما اختصت مثل هذه الأماكن في البلاد العربية بتقديم</w:t>
      </w:r>
      <w:r>
        <w:rPr>
          <w:rFonts w:ascii="Times New Roman" w:hAnsi="Times New Roman" w:cs="Traditional Arabic"/>
          <w:sz w:val="32"/>
          <w:szCs w:val="32"/>
        </w:rPr>
        <w:t xml:space="preserve"> </w:t>
      </w:r>
      <w:r>
        <w:rPr>
          <w:rFonts w:ascii="Times New Roman" w:hAnsi="Times New Roman" w:cs="Traditional Arabic" w:hint="cs"/>
          <w:sz w:val="32"/>
          <w:szCs w:val="32"/>
          <w:rtl/>
        </w:rPr>
        <w:t>شراب القهوة وفيما بعد الشاي.‏</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 xml:space="preserve">   وهي مقهى في</w:t>
      </w:r>
      <w:r>
        <w:rPr>
          <w:rFonts w:ascii="Times New Roman" w:hAnsi="Times New Roman" w:cs="Traditional Arabic"/>
          <w:sz w:val="32"/>
          <w:szCs w:val="32"/>
        </w:rPr>
        <w:t xml:space="preserve"> </w:t>
      </w:r>
      <w:r>
        <w:rPr>
          <w:rFonts w:ascii="Times New Roman" w:hAnsi="Times New Roman" w:cs="Traditional Arabic" w:hint="cs"/>
          <w:sz w:val="32"/>
          <w:szCs w:val="32"/>
          <w:rtl/>
        </w:rPr>
        <w:t>بلاد الشام, وقهوة في مصر وجاي خانة في العراق, أي دار شرب الشاي, حتى إن بعضهم كان</w:t>
      </w:r>
      <w:r>
        <w:rPr>
          <w:rFonts w:ascii="Times New Roman" w:hAnsi="Times New Roman" w:cs="Traditional Arabic"/>
          <w:sz w:val="32"/>
          <w:szCs w:val="32"/>
        </w:rPr>
        <w:t xml:space="preserve"> </w:t>
      </w:r>
      <w:r>
        <w:rPr>
          <w:rFonts w:ascii="Times New Roman" w:hAnsi="Times New Roman" w:cs="Traditional Arabic" w:hint="cs"/>
          <w:sz w:val="32"/>
          <w:szCs w:val="32"/>
          <w:rtl/>
        </w:rPr>
        <w:t>يعبر عن كثرة المقاهي في بغداد بقوله: بين كل (جاي خانة وجاي خانة جاي خانة</w:t>
      </w:r>
      <w:r>
        <w:rPr>
          <w:rFonts w:ascii="Times New Roman" w:hAnsi="Times New Roman" w:cs="Traditional Arabic"/>
          <w:sz w:val="32"/>
          <w:szCs w:val="32"/>
        </w:rPr>
        <w:t xml:space="preserve"> ) </w:t>
      </w:r>
      <w:r>
        <w:rPr>
          <w:rFonts w:ascii="Times New Roman" w:hAnsi="Times New Roman" w:cs="Traditional Arabic" w:hint="cs"/>
          <w:sz w:val="32"/>
          <w:szCs w:val="32"/>
          <w:rtl/>
        </w:rPr>
        <w:t>واعتبر بعضهم كثرة المقاهي دليلا على الكسل والبطالة.‏</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 xml:space="preserve">   وفي بداية أمرها</w:t>
      </w:r>
      <w:r>
        <w:rPr>
          <w:rFonts w:ascii="Times New Roman" w:hAnsi="Times New Roman" w:cs="Traditional Arabic"/>
          <w:sz w:val="32"/>
          <w:szCs w:val="32"/>
        </w:rPr>
        <w:t xml:space="preserve"> </w:t>
      </w:r>
      <w:r>
        <w:rPr>
          <w:rFonts w:ascii="Times New Roman" w:hAnsi="Times New Roman" w:cs="Traditional Arabic" w:hint="cs"/>
          <w:sz w:val="32"/>
          <w:szCs w:val="32"/>
          <w:rtl/>
        </w:rPr>
        <w:t>لم يكن من السهل إنشاء المقاهي, ووقف كثير من المحافظين ضدها وبتحريض منهم أصدر</w:t>
      </w:r>
      <w:r>
        <w:rPr>
          <w:rFonts w:ascii="Times New Roman" w:hAnsi="Times New Roman" w:cs="Traditional Arabic"/>
          <w:sz w:val="32"/>
          <w:szCs w:val="32"/>
        </w:rPr>
        <w:t xml:space="preserve"> </w:t>
      </w:r>
      <w:r>
        <w:rPr>
          <w:rFonts w:ascii="Times New Roman" w:hAnsi="Times New Roman" w:cs="Traditional Arabic" w:hint="cs"/>
          <w:sz w:val="32"/>
          <w:szCs w:val="32"/>
          <w:rtl/>
        </w:rPr>
        <w:t>السلطان العثماني سليمان القانوني فرمانا في عام 1551ينص على تحريم شرب القهوة</w:t>
      </w:r>
      <w:r>
        <w:rPr>
          <w:rFonts w:ascii="Times New Roman" w:hAnsi="Times New Roman" w:cs="Traditional Arabic"/>
          <w:sz w:val="32"/>
          <w:szCs w:val="32"/>
        </w:rPr>
        <w:t xml:space="preserve"> </w:t>
      </w:r>
      <w:r>
        <w:rPr>
          <w:rFonts w:ascii="Times New Roman" w:hAnsi="Times New Roman" w:cs="Traditional Arabic" w:hint="cs"/>
          <w:sz w:val="32"/>
          <w:szCs w:val="32"/>
          <w:rtl/>
        </w:rPr>
        <w:t>وإغلاق المقاهي في جميع أنحاء السلطنة, وبعد وفاته في عام 1566 ميلادية أعيد فتح</w:t>
      </w:r>
      <w:r>
        <w:rPr>
          <w:rFonts w:ascii="Times New Roman" w:hAnsi="Times New Roman" w:cs="Traditional Arabic"/>
          <w:sz w:val="32"/>
          <w:szCs w:val="32"/>
        </w:rPr>
        <w:t xml:space="preserve"> </w:t>
      </w:r>
      <w:r>
        <w:rPr>
          <w:rFonts w:ascii="Times New Roman" w:hAnsi="Times New Roman" w:cs="Traditional Arabic" w:hint="cs"/>
          <w:sz w:val="32"/>
          <w:szCs w:val="32"/>
          <w:rtl/>
        </w:rPr>
        <w:t>المقاهي في جميع أنحاء السلطنة.‏</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 xml:space="preserve">   ويؤكد نعمان</w:t>
      </w:r>
      <w:r>
        <w:rPr>
          <w:rFonts w:ascii="Times New Roman" w:hAnsi="Times New Roman" w:cs="Traditional Arabic"/>
          <w:sz w:val="32"/>
          <w:szCs w:val="32"/>
        </w:rPr>
        <w:t xml:space="preserve"> </w:t>
      </w:r>
      <w:r>
        <w:rPr>
          <w:rFonts w:ascii="Times New Roman" w:hAnsi="Times New Roman" w:cs="Traditional Arabic" w:hint="cs"/>
          <w:sz w:val="32"/>
          <w:szCs w:val="32"/>
          <w:rtl/>
        </w:rPr>
        <w:t>قساطلي في كتابه الروضة الغناء في دمشق الفيحاء أن عدد المقاهي في دمشق زاد على مئة</w:t>
      </w:r>
      <w:r>
        <w:rPr>
          <w:rFonts w:ascii="Times New Roman" w:hAnsi="Times New Roman" w:cs="Traditional Arabic"/>
          <w:sz w:val="32"/>
          <w:szCs w:val="32"/>
        </w:rPr>
        <w:t xml:space="preserve"> </w:t>
      </w:r>
      <w:r>
        <w:rPr>
          <w:rFonts w:ascii="Times New Roman" w:hAnsi="Times New Roman" w:cs="Traditional Arabic" w:hint="cs"/>
          <w:sz w:val="32"/>
          <w:szCs w:val="32"/>
          <w:rtl/>
        </w:rPr>
        <w:t>مقهى في القرن التاسع عشر, وأن تلك المقاهي شكلت متنفسا هاما لجميع فئات الشعب</w:t>
      </w:r>
      <w:r>
        <w:rPr>
          <w:rFonts w:ascii="Times New Roman" w:hAnsi="Times New Roman" w:cs="Traditional Arabic"/>
          <w:sz w:val="32"/>
          <w:szCs w:val="32"/>
        </w:rPr>
        <w:t xml:space="preserve">, </w:t>
      </w:r>
      <w:r>
        <w:rPr>
          <w:rFonts w:ascii="Times New Roman" w:hAnsi="Times New Roman" w:cs="Traditional Arabic" w:hint="cs"/>
          <w:sz w:val="32"/>
          <w:szCs w:val="32"/>
          <w:rtl/>
        </w:rPr>
        <w:t>واشتهر من المقاهي القديمة البرازيل والهافانا والنوفرة.‏</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rPr>
          <w:rFonts w:ascii="Times New Roman" w:hAnsi="Times New Roman" w:cs="Traditional Arabic"/>
          <w:sz w:val="32"/>
          <w:szCs w:val="32"/>
        </w:rPr>
      </w:pPr>
      <w:r>
        <w:rPr>
          <w:rFonts w:ascii="Times New Roman" w:hAnsi="Times New Roman" w:cs="Traditional Arabic" w:hint="cs"/>
          <w:sz w:val="32"/>
          <w:szCs w:val="32"/>
          <w:rtl/>
        </w:rPr>
        <w:t>وكانت أغلب</w:t>
      </w:r>
      <w:r>
        <w:rPr>
          <w:rFonts w:ascii="Times New Roman" w:hAnsi="Times New Roman" w:cs="Traditional Arabic"/>
          <w:sz w:val="32"/>
          <w:szCs w:val="32"/>
        </w:rPr>
        <w:t xml:space="preserve"> </w:t>
      </w:r>
      <w:r>
        <w:rPr>
          <w:rFonts w:ascii="Times New Roman" w:hAnsi="Times New Roman" w:cs="Traditional Arabic" w:hint="cs"/>
          <w:sz w:val="32"/>
          <w:szCs w:val="32"/>
          <w:rtl/>
        </w:rPr>
        <w:t>مقاهي دمشق تشتهر بالأسماء الأجنبية, فمثلاً كان هناك مقهى باسم لونا بارك ويعني</w:t>
      </w:r>
      <w:r>
        <w:rPr>
          <w:rFonts w:ascii="Times New Roman" w:hAnsi="Times New Roman" w:cs="Traditional Arabic"/>
          <w:sz w:val="32"/>
          <w:szCs w:val="32"/>
        </w:rPr>
        <w:t xml:space="preserve"> (</w:t>
      </w:r>
      <w:r>
        <w:rPr>
          <w:rFonts w:ascii="Times New Roman" w:hAnsi="Times New Roman" w:cs="Traditional Arabic" w:hint="cs"/>
          <w:sz w:val="32"/>
          <w:szCs w:val="32"/>
          <w:rtl/>
        </w:rPr>
        <w:t>حديقة القمر) وعند التعريب أطلق عليه مقهى الرشيد الصيفي وكان موقعه خلف المركز</w:t>
      </w:r>
      <w:r>
        <w:rPr>
          <w:rFonts w:ascii="Times New Roman" w:hAnsi="Times New Roman" w:cs="Traditional Arabic"/>
          <w:sz w:val="32"/>
          <w:szCs w:val="32"/>
        </w:rPr>
        <w:t xml:space="preserve"> </w:t>
      </w:r>
      <w:r>
        <w:rPr>
          <w:rFonts w:ascii="Times New Roman" w:hAnsi="Times New Roman" w:cs="Traditional Arabic" w:hint="cs"/>
          <w:sz w:val="32"/>
          <w:szCs w:val="32"/>
          <w:rtl/>
        </w:rPr>
        <w:t>الثقافي الروسي الحالي.‏</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 xml:space="preserve">  ولم يبق في دمشق</w:t>
      </w:r>
      <w:r>
        <w:rPr>
          <w:rFonts w:ascii="Times New Roman" w:hAnsi="Times New Roman" w:cs="Traditional Arabic"/>
          <w:sz w:val="32"/>
          <w:szCs w:val="32"/>
        </w:rPr>
        <w:t xml:space="preserve"> </w:t>
      </w:r>
      <w:r>
        <w:rPr>
          <w:rFonts w:ascii="Times New Roman" w:hAnsi="Times New Roman" w:cs="Traditional Arabic" w:hint="cs"/>
          <w:sz w:val="32"/>
          <w:szCs w:val="32"/>
          <w:rtl/>
        </w:rPr>
        <w:t>من المقاهي القديمة سوى أماكن لا يتجاوز عددها عدد أصابع اليد, و هي الروضة والحجاز</w:t>
      </w:r>
      <w:r>
        <w:rPr>
          <w:rFonts w:ascii="Times New Roman" w:hAnsi="Times New Roman" w:cs="Traditional Arabic"/>
          <w:sz w:val="32"/>
          <w:szCs w:val="32"/>
        </w:rPr>
        <w:t xml:space="preserve"> </w:t>
      </w:r>
      <w:r>
        <w:rPr>
          <w:rFonts w:ascii="Times New Roman" w:hAnsi="Times New Roman" w:cs="Traditional Arabic" w:hint="cs"/>
          <w:sz w:val="32"/>
          <w:szCs w:val="32"/>
          <w:rtl/>
        </w:rPr>
        <w:t>والهافانا والكمال الصيفي, ولكن حركة إنشاء المقاهي تواصلت في أطراف المدينة وتشهد</w:t>
      </w:r>
      <w:r>
        <w:rPr>
          <w:rFonts w:ascii="Times New Roman" w:hAnsi="Times New Roman" w:cs="Traditional Arabic"/>
          <w:sz w:val="32"/>
          <w:szCs w:val="32"/>
        </w:rPr>
        <w:t xml:space="preserve"> </w:t>
      </w:r>
      <w:r>
        <w:rPr>
          <w:rFonts w:ascii="Times New Roman" w:hAnsi="Times New Roman" w:cs="Traditional Arabic" w:hint="cs"/>
          <w:sz w:val="32"/>
          <w:szCs w:val="32"/>
          <w:rtl/>
        </w:rPr>
        <w:t>إقبالا بشكل خاص من نساء وفتيان الأراكيل.‏</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 xml:space="preserve">   وارتبط انتشار</w:t>
      </w:r>
      <w:r>
        <w:rPr>
          <w:rFonts w:ascii="Times New Roman" w:hAnsi="Times New Roman" w:cs="Traditional Arabic"/>
          <w:sz w:val="32"/>
          <w:szCs w:val="32"/>
        </w:rPr>
        <w:t xml:space="preserve"> </w:t>
      </w:r>
      <w:r>
        <w:rPr>
          <w:rFonts w:ascii="Times New Roman" w:hAnsi="Times New Roman" w:cs="Traditional Arabic" w:hint="cs"/>
          <w:sz w:val="32"/>
          <w:szCs w:val="32"/>
          <w:rtl/>
        </w:rPr>
        <w:t>الحانات التي تقدم المشروبات الروحية في البلاد العربية بقدوم الاحتلال الأوروبي</w:t>
      </w:r>
      <w:r>
        <w:rPr>
          <w:rFonts w:ascii="Times New Roman" w:hAnsi="Times New Roman" w:cs="Traditional Arabic"/>
          <w:sz w:val="32"/>
          <w:szCs w:val="32"/>
        </w:rPr>
        <w:t xml:space="preserve">, </w:t>
      </w:r>
      <w:r>
        <w:rPr>
          <w:rFonts w:ascii="Times New Roman" w:hAnsi="Times New Roman" w:cs="Traditional Arabic" w:hint="cs"/>
          <w:sz w:val="32"/>
          <w:szCs w:val="32"/>
          <w:rtl/>
        </w:rPr>
        <w:t>وعندما احتل الفرنسيون سورية غزت الحانات والملاهي دمشق وغيرها من المدن السورية</w:t>
      </w:r>
      <w:r>
        <w:rPr>
          <w:rFonts w:ascii="Times New Roman" w:hAnsi="Times New Roman" w:cs="Traditional Arabic"/>
          <w:sz w:val="32"/>
          <w:szCs w:val="32"/>
        </w:rPr>
        <w:t xml:space="preserve">, </w:t>
      </w:r>
      <w:r>
        <w:rPr>
          <w:rFonts w:ascii="Times New Roman" w:hAnsi="Times New Roman" w:cs="Traditional Arabic" w:hint="cs"/>
          <w:sz w:val="32"/>
          <w:szCs w:val="32"/>
          <w:rtl/>
        </w:rPr>
        <w:t>ولكنها كانت قليلة وكان يطلق عليها شعبيا اسم خمارة.‏</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ind w:left="360"/>
        <w:jc w:val="both"/>
        <w:rPr>
          <w:rFonts w:ascii="Times New Roman" w:hAnsi="Times New Roman" w:cs="Traditional Arabic"/>
          <w:sz w:val="32"/>
          <w:szCs w:val="32"/>
        </w:rPr>
      </w:pPr>
      <w:r>
        <w:rPr>
          <w:rFonts w:ascii="Times New Roman" w:hAnsi="Times New Roman" w:cs="Traditional Arabic" w:hint="cs"/>
          <w:sz w:val="32"/>
          <w:szCs w:val="32"/>
          <w:rtl/>
        </w:rPr>
        <w:lastRenderedPageBreak/>
        <w:t xml:space="preserve">    وبعد رحيل</w:t>
      </w:r>
      <w:r>
        <w:rPr>
          <w:rFonts w:ascii="Times New Roman" w:hAnsi="Times New Roman" w:cs="Traditional Arabic"/>
          <w:sz w:val="32"/>
          <w:szCs w:val="32"/>
        </w:rPr>
        <w:t xml:space="preserve"> </w:t>
      </w:r>
      <w:r>
        <w:rPr>
          <w:rFonts w:ascii="Times New Roman" w:hAnsi="Times New Roman" w:cs="Traditional Arabic" w:hint="cs"/>
          <w:sz w:val="32"/>
          <w:szCs w:val="32"/>
          <w:rtl/>
        </w:rPr>
        <w:t>الاحتلال ونظرة المجتمع لهذه الأماكن نظرة سلبية بدأت الحانات والملاهي بالتقلص</w:t>
      </w:r>
      <w:r>
        <w:rPr>
          <w:rFonts w:ascii="Times New Roman" w:hAnsi="Times New Roman" w:cs="Traditional Arabic"/>
          <w:sz w:val="32"/>
          <w:szCs w:val="32"/>
        </w:rPr>
        <w:t xml:space="preserve"> </w:t>
      </w:r>
      <w:r>
        <w:rPr>
          <w:rFonts w:ascii="Times New Roman" w:hAnsi="Times New Roman" w:cs="Traditional Arabic" w:hint="cs"/>
          <w:sz w:val="32"/>
          <w:szCs w:val="32"/>
          <w:rtl/>
        </w:rPr>
        <w:t>وتحول بعضها إلى صالات سينمائية, مثل ملهى العباسية, وقد أقيم في موقعه صالة سينما</w:t>
      </w:r>
      <w:r>
        <w:rPr>
          <w:rFonts w:ascii="Times New Roman" w:hAnsi="Times New Roman" w:cs="Traditional Arabic"/>
          <w:sz w:val="32"/>
          <w:szCs w:val="32"/>
        </w:rPr>
        <w:t xml:space="preserve"> </w:t>
      </w:r>
      <w:r>
        <w:rPr>
          <w:rFonts w:ascii="Times New Roman" w:hAnsi="Times New Roman" w:cs="Traditional Arabic" w:hint="cs"/>
          <w:sz w:val="32"/>
          <w:szCs w:val="32"/>
          <w:rtl/>
        </w:rPr>
        <w:t>العباسية وفندق سميراميس, كما أقيمت صالة سينمائية باسم أدونيس في مكان ملهى باسم</w:t>
      </w:r>
      <w:r>
        <w:rPr>
          <w:rFonts w:ascii="Times New Roman" w:hAnsi="Times New Roman" w:cs="Traditional Arabic"/>
          <w:sz w:val="32"/>
          <w:szCs w:val="32"/>
        </w:rPr>
        <w:t xml:space="preserve"> </w:t>
      </w:r>
      <w:r>
        <w:rPr>
          <w:rFonts w:ascii="Times New Roman" w:hAnsi="Times New Roman" w:cs="Traditional Arabic" w:hint="cs"/>
          <w:sz w:val="32"/>
          <w:szCs w:val="32"/>
          <w:rtl/>
        </w:rPr>
        <w:t>القط الأسود وهو نفس المكان الذي تحتله صالة الكندي الآن.‏</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وتختلف الملاهي</w:t>
      </w:r>
      <w:r>
        <w:rPr>
          <w:rFonts w:ascii="Times New Roman" w:hAnsi="Times New Roman" w:cs="Traditional Arabic"/>
          <w:sz w:val="32"/>
          <w:szCs w:val="32"/>
        </w:rPr>
        <w:t xml:space="preserve"> </w:t>
      </w:r>
      <w:r>
        <w:rPr>
          <w:rFonts w:ascii="Times New Roman" w:hAnsi="Times New Roman" w:cs="Traditional Arabic" w:hint="cs"/>
          <w:sz w:val="32"/>
          <w:szCs w:val="32"/>
          <w:rtl/>
        </w:rPr>
        <w:t>عن الخمارات في أنها كانت تقدم بعض المشاهد المسرحية والاستعراضات الراقصة, ولم يبق</w:t>
      </w:r>
      <w:r>
        <w:rPr>
          <w:rFonts w:ascii="Times New Roman" w:hAnsi="Times New Roman" w:cs="Traditional Arabic"/>
          <w:sz w:val="32"/>
          <w:szCs w:val="32"/>
        </w:rPr>
        <w:t xml:space="preserve"> </w:t>
      </w:r>
      <w:r>
        <w:rPr>
          <w:rFonts w:ascii="Times New Roman" w:hAnsi="Times New Roman" w:cs="Traditional Arabic" w:hint="cs"/>
          <w:sz w:val="32"/>
          <w:szCs w:val="32"/>
          <w:rtl/>
        </w:rPr>
        <w:t>في مركز المدينة من الملاهي القديمة سوى عدد محدود, منها الكروان والجوهرة</w:t>
      </w:r>
      <w:r>
        <w:rPr>
          <w:rFonts w:ascii="Times New Roman" w:hAnsi="Times New Roman" w:cs="Traditional Arabic"/>
          <w:sz w:val="32"/>
          <w:szCs w:val="32"/>
        </w:rPr>
        <w:t xml:space="preserve"> </w:t>
      </w:r>
      <w:r>
        <w:rPr>
          <w:rFonts w:ascii="Times New Roman" w:hAnsi="Times New Roman" w:cs="Traditional Arabic" w:hint="cs"/>
          <w:sz w:val="32"/>
          <w:szCs w:val="32"/>
          <w:rtl/>
        </w:rPr>
        <w:t>والطاحونة الحمراء والوسيم (مكسيم سابقا) وسميراميس في شارع الصالحية.‏</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 xml:space="preserve">   أما الخمارات</w:t>
      </w:r>
      <w:r>
        <w:rPr>
          <w:rFonts w:ascii="Times New Roman" w:hAnsi="Times New Roman" w:cs="Traditional Arabic"/>
          <w:sz w:val="32"/>
          <w:szCs w:val="32"/>
        </w:rPr>
        <w:t xml:space="preserve"> </w:t>
      </w:r>
      <w:r>
        <w:rPr>
          <w:rFonts w:ascii="Times New Roman" w:hAnsi="Times New Roman" w:cs="Traditional Arabic" w:hint="cs"/>
          <w:sz w:val="32"/>
          <w:szCs w:val="32"/>
          <w:rtl/>
        </w:rPr>
        <w:t>فقد ذهبت من قلب المدينة بلا رجعة, وآخرها رحيلا مقهى ( فريدي ) في شارع العابد</w:t>
      </w:r>
      <w:r>
        <w:rPr>
          <w:rFonts w:ascii="Times New Roman" w:hAnsi="Times New Roman" w:cs="Traditional Arabic"/>
          <w:sz w:val="32"/>
          <w:szCs w:val="32"/>
        </w:rPr>
        <w:t xml:space="preserve"> </w:t>
      </w:r>
      <w:r>
        <w:rPr>
          <w:rFonts w:ascii="Times New Roman" w:hAnsi="Times New Roman" w:cs="Traditional Arabic" w:hint="cs"/>
          <w:sz w:val="32"/>
          <w:szCs w:val="32"/>
          <w:rtl/>
        </w:rPr>
        <w:t>بقرار من محافظة دمشق, كما انتهت المطاعم التي كانت تقدم الخمور إلى جانب الطعام</w:t>
      </w:r>
      <w:r>
        <w:rPr>
          <w:rFonts w:ascii="Times New Roman" w:hAnsi="Times New Roman" w:cs="Traditional Arabic"/>
          <w:sz w:val="32"/>
          <w:szCs w:val="32"/>
        </w:rPr>
        <w:t xml:space="preserve"> </w:t>
      </w:r>
      <w:r>
        <w:rPr>
          <w:rFonts w:ascii="Times New Roman" w:hAnsi="Times New Roman" w:cs="Traditional Arabic" w:hint="cs"/>
          <w:sz w:val="32"/>
          <w:szCs w:val="32"/>
          <w:rtl/>
        </w:rPr>
        <w:t>وتحول مكانها إلى فعالية تجارية, وآخرها رحيلا ( مطعم الريس ) في ساحة المحافظة</w:t>
      </w:r>
      <w:r>
        <w:rPr>
          <w:rFonts w:ascii="Times New Roman" w:hAnsi="Times New Roman" w:cs="Traditional Arabic"/>
          <w:sz w:val="32"/>
          <w:szCs w:val="32"/>
        </w:rPr>
        <w:t xml:space="preserve">, </w:t>
      </w:r>
      <w:r>
        <w:rPr>
          <w:rFonts w:ascii="Times New Roman" w:hAnsi="Times New Roman" w:cs="Traditional Arabic" w:hint="cs"/>
          <w:sz w:val="32"/>
          <w:szCs w:val="32"/>
          <w:rtl/>
        </w:rPr>
        <w:t>حيث اشتراها أحد المستثمرين بمبلغ كبير أغرى صاحب المطعم ببيعه.‏</w:t>
      </w:r>
      <w:r>
        <w:rPr>
          <w:rFonts w:ascii="Times New Roman" w:hAnsi="Times New Roman" w:cs="Traditional Arabic"/>
          <w:sz w:val="32"/>
          <w:szCs w:val="32"/>
        </w:rPr>
        <w:t xml:space="preserve"> </w:t>
      </w:r>
      <w:r>
        <w:rPr>
          <w:rFonts w:cs="Traditional Arabic" w:hint="cs"/>
          <w:sz w:val="32"/>
          <w:szCs w:val="32"/>
          <w:vertAlign w:val="superscript"/>
          <w:rtl/>
        </w:rPr>
        <w:t>(</w:t>
      </w:r>
      <w:r>
        <w:rPr>
          <w:rStyle w:val="af7"/>
          <w:rFonts w:ascii="Calibri" w:hAnsi="Calibri" w:cs="Traditional Arabic"/>
          <w:sz w:val="32"/>
          <w:szCs w:val="32"/>
          <w:rtl/>
        </w:rPr>
        <w:footnoteReference w:id="62"/>
      </w:r>
      <w:r>
        <w:rPr>
          <w:rFonts w:cs="Traditional Arabic" w:hint="cs"/>
          <w:sz w:val="32"/>
          <w:szCs w:val="32"/>
          <w:vertAlign w:val="superscript"/>
          <w:rtl/>
        </w:rPr>
        <w:t>)</w:t>
      </w:r>
    </w:p>
    <w:p w:rsidR="00E16622" w:rsidRDefault="00E16622" w:rsidP="00E16622">
      <w:pPr>
        <w:pStyle w:val="a5"/>
        <w:bidi/>
        <w:spacing w:line="440" w:lineRule="exact"/>
        <w:rPr>
          <w:rStyle w:val="afe"/>
          <w:b w:val="0"/>
          <w:bCs w:val="0"/>
          <w:color w:val="auto"/>
        </w:rPr>
      </w:pPr>
    </w:p>
    <w:p w:rsidR="00E16622" w:rsidRDefault="00E16622" w:rsidP="00E16622">
      <w:pPr>
        <w:pStyle w:val="a5"/>
        <w:bidi/>
        <w:spacing w:line="440" w:lineRule="exact"/>
        <w:rPr>
          <w:rStyle w:val="afe"/>
          <w:rFonts w:cs="Traditional Arabic"/>
          <w:b w:val="0"/>
          <w:bCs w:val="0"/>
          <w:color w:val="auto"/>
          <w:sz w:val="32"/>
          <w:szCs w:val="32"/>
          <w:rtl/>
        </w:rPr>
      </w:pPr>
    </w:p>
    <w:p w:rsidR="00E16622" w:rsidRDefault="00E16622" w:rsidP="00E16622">
      <w:pPr>
        <w:pStyle w:val="a5"/>
        <w:bidi/>
        <w:spacing w:line="440" w:lineRule="exact"/>
        <w:rPr>
          <w:rStyle w:val="afe"/>
          <w:rFonts w:cs="Traditional Arabic"/>
          <w:b w:val="0"/>
          <w:bCs w:val="0"/>
          <w:color w:val="auto"/>
          <w:sz w:val="32"/>
          <w:szCs w:val="32"/>
          <w:rtl/>
        </w:rPr>
      </w:pPr>
    </w:p>
    <w:p w:rsidR="00E16622" w:rsidRDefault="00E16622" w:rsidP="00E16622">
      <w:pPr>
        <w:pStyle w:val="a5"/>
        <w:bidi/>
        <w:spacing w:line="440" w:lineRule="exact"/>
        <w:rPr>
          <w:rStyle w:val="afe"/>
          <w:rFonts w:cs="Traditional Arabic"/>
          <w:b w:val="0"/>
          <w:bCs w:val="0"/>
          <w:color w:val="auto"/>
          <w:sz w:val="32"/>
          <w:szCs w:val="32"/>
          <w:rtl/>
        </w:rPr>
      </w:pPr>
    </w:p>
    <w:p w:rsidR="00E16622" w:rsidRDefault="00E16622" w:rsidP="00E16622">
      <w:pPr>
        <w:pStyle w:val="a5"/>
        <w:bidi/>
        <w:spacing w:line="440" w:lineRule="exact"/>
        <w:rPr>
          <w:rStyle w:val="afe"/>
          <w:rFonts w:cs="Traditional Arabic"/>
          <w:b w:val="0"/>
          <w:bCs w:val="0"/>
          <w:color w:val="auto"/>
          <w:sz w:val="32"/>
          <w:szCs w:val="32"/>
          <w:rtl/>
        </w:rPr>
      </w:pPr>
    </w:p>
    <w:p w:rsidR="00E16622" w:rsidRDefault="00E16622" w:rsidP="00E16622">
      <w:pPr>
        <w:pStyle w:val="a5"/>
        <w:bidi/>
        <w:spacing w:line="440" w:lineRule="exact"/>
        <w:rPr>
          <w:rStyle w:val="afe"/>
          <w:rFonts w:cs="Traditional Arabic"/>
          <w:b w:val="0"/>
          <w:bCs w:val="0"/>
          <w:color w:val="auto"/>
          <w:sz w:val="32"/>
          <w:szCs w:val="32"/>
          <w:rtl/>
        </w:rPr>
      </w:pPr>
    </w:p>
    <w:p w:rsidR="00E16622" w:rsidRDefault="00E16622" w:rsidP="00E16622">
      <w:pPr>
        <w:pStyle w:val="a5"/>
        <w:bidi/>
        <w:spacing w:line="440" w:lineRule="exact"/>
        <w:rPr>
          <w:rStyle w:val="afe"/>
          <w:rFonts w:cs="Traditional Arabic"/>
          <w:b w:val="0"/>
          <w:bCs w:val="0"/>
          <w:color w:val="auto"/>
          <w:sz w:val="32"/>
          <w:szCs w:val="32"/>
          <w:rtl/>
        </w:rPr>
      </w:pPr>
    </w:p>
    <w:p w:rsidR="00E16622" w:rsidRDefault="00E16622" w:rsidP="00E16622">
      <w:pPr>
        <w:pStyle w:val="a5"/>
        <w:bidi/>
        <w:spacing w:line="440" w:lineRule="exact"/>
        <w:rPr>
          <w:rStyle w:val="afe"/>
          <w:rFonts w:cs="Traditional Arabic"/>
          <w:b w:val="0"/>
          <w:bCs w:val="0"/>
          <w:color w:val="auto"/>
          <w:sz w:val="32"/>
          <w:szCs w:val="32"/>
          <w:rtl/>
        </w:rPr>
      </w:pPr>
    </w:p>
    <w:p w:rsidR="00E16622" w:rsidRDefault="00E16622" w:rsidP="00E16622">
      <w:pPr>
        <w:pStyle w:val="a5"/>
        <w:bidi/>
        <w:spacing w:line="440" w:lineRule="exact"/>
        <w:rPr>
          <w:rStyle w:val="afe"/>
          <w:rFonts w:cs="Traditional Arabic"/>
          <w:b w:val="0"/>
          <w:bCs w:val="0"/>
          <w:color w:val="auto"/>
          <w:sz w:val="32"/>
          <w:szCs w:val="32"/>
          <w:rtl/>
        </w:rPr>
      </w:pPr>
    </w:p>
    <w:p w:rsidR="00E16622" w:rsidRDefault="00E16622" w:rsidP="00E16622">
      <w:pPr>
        <w:pStyle w:val="a5"/>
        <w:bidi/>
        <w:spacing w:line="440" w:lineRule="exact"/>
        <w:rPr>
          <w:rStyle w:val="afe"/>
          <w:rFonts w:cs="Traditional Arabic"/>
          <w:b w:val="0"/>
          <w:bCs w:val="0"/>
          <w:color w:val="auto"/>
          <w:sz w:val="32"/>
          <w:szCs w:val="32"/>
          <w:rtl/>
        </w:rPr>
      </w:pPr>
    </w:p>
    <w:p w:rsidR="00E16622" w:rsidRDefault="00E16622" w:rsidP="00E16622">
      <w:pPr>
        <w:pStyle w:val="a5"/>
        <w:bidi/>
        <w:spacing w:line="440" w:lineRule="exact"/>
        <w:rPr>
          <w:sz w:val="40"/>
          <w:szCs w:val="40"/>
          <w:rtl/>
        </w:rPr>
      </w:pPr>
      <w:r>
        <w:rPr>
          <w:rStyle w:val="afe"/>
          <w:rFonts w:cs="Traditional Arabic" w:hint="cs"/>
          <w:color w:val="auto"/>
          <w:sz w:val="40"/>
          <w:szCs w:val="40"/>
          <w:rtl/>
        </w:rPr>
        <w:lastRenderedPageBreak/>
        <w:t>فصل : هجرة</w:t>
      </w:r>
      <w:r>
        <w:rPr>
          <w:rStyle w:val="afe"/>
          <w:rFonts w:cs="Traditional Arabic" w:hint="cs"/>
          <w:color w:val="auto"/>
          <w:sz w:val="40"/>
          <w:szCs w:val="40"/>
        </w:rPr>
        <w:t xml:space="preserve"> </w:t>
      </w:r>
      <w:r>
        <w:rPr>
          <w:rStyle w:val="afe"/>
          <w:rFonts w:cs="Traditional Arabic" w:hint="cs"/>
          <w:color w:val="auto"/>
          <w:sz w:val="40"/>
          <w:szCs w:val="40"/>
          <w:rtl/>
        </w:rPr>
        <w:t>الطيور على شكل الرقم سبعة</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 xml:space="preserve">  عندما يأتي فصل الخريف تشاهد جماعات الطيور تطير على</w:t>
      </w:r>
      <w:r>
        <w:rPr>
          <w:rFonts w:cs="Traditional Arabic" w:hint="cs"/>
          <w:color w:val="auto"/>
          <w:sz w:val="32"/>
          <w:szCs w:val="32"/>
        </w:rPr>
        <w:t xml:space="preserve"> </w:t>
      </w:r>
      <w:r>
        <w:rPr>
          <w:rFonts w:cs="Traditional Arabic" w:hint="cs"/>
          <w:color w:val="auto"/>
          <w:sz w:val="32"/>
          <w:szCs w:val="32"/>
          <w:rtl/>
        </w:rPr>
        <w:t>شكل الرقم سبعة, وقد توصل العلم إلى أن كل طير عندما يضرب بجناحية يعطي رفعة إلى</w:t>
      </w:r>
      <w:r>
        <w:rPr>
          <w:rFonts w:cs="Traditional Arabic" w:hint="cs"/>
          <w:color w:val="auto"/>
          <w:sz w:val="32"/>
          <w:szCs w:val="32"/>
        </w:rPr>
        <w:t xml:space="preserve"> </w:t>
      </w:r>
      <w:r>
        <w:rPr>
          <w:rFonts w:cs="Traditional Arabic" w:hint="cs"/>
          <w:color w:val="auto"/>
          <w:sz w:val="32"/>
          <w:szCs w:val="32"/>
          <w:rtl/>
        </w:rPr>
        <w:t>أعلى للطائر الذي يليه مباشرة وعلى ذلك فإن الطيران على شكل الرقم سبعة يمكن سرب</w:t>
      </w:r>
      <w:r>
        <w:rPr>
          <w:rFonts w:cs="Traditional Arabic" w:hint="cs"/>
          <w:color w:val="auto"/>
          <w:sz w:val="32"/>
          <w:szCs w:val="32"/>
        </w:rPr>
        <w:t xml:space="preserve"> </w:t>
      </w:r>
      <w:r>
        <w:rPr>
          <w:rFonts w:cs="Traditional Arabic" w:hint="cs"/>
          <w:color w:val="auto"/>
          <w:sz w:val="32"/>
          <w:szCs w:val="32"/>
          <w:rtl/>
        </w:rPr>
        <w:t>الطيور من أن يقطع مسافة إضافية تقدر على الأقل ب 71 بالمئة زيادة على المسافة التي</w:t>
      </w:r>
      <w:r>
        <w:rPr>
          <w:rFonts w:cs="Traditional Arabic" w:hint="cs"/>
          <w:color w:val="auto"/>
          <w:sz w:val="32"/>
          <w:szCs w:val="32"/>
        </w:rPr>
        <w:t xml:space="preserve"> </w:t>
      </w:r>
      <w:r>
        <w:rPr>
          <w:rFonts w:cs="Traditional Arabic" w:hint="cs"/>
          <w:color w:val="auto"/>
          <w:sz w:val="32"/>
          <w:szCs w:val="32"/>
          <w:rtl/>
        </w:rPr>
        <w:t>يمكن أن يقطعها فيما لو طار كل طائر بمفرده</w:t>
      </w:r>
      <w:r>
        <w:rPr>
          <w:rFonts w:cs="Traditional Arabic"/>
          <w:color w:val="auto"/>
          <w:sz w:val="32"/>
          <w:szCs w:val="32"/>
        </w:rPr>
        <w:t>.</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 xml:space="preserve">    ما يعني أن</w:t>
      </w:r>
      <w:r>
        <w:rPr>
          <w:rFonts w:cs="Traditional Arabic" w:hint="cs"/>
          <w:color w:val="auto"/>
          <w:sz w:val="32"/>
          <w:szCs w:val="32"/>
        </w:rPr>
        <w:t xml:space="preserve"> </w:t>
      </w:r>
      <w:r>
        <w:rPr>
          <w:rFonts w:cs="Traditional Arabic" w:hint="cs"/>
          <w:color w:val="auto"/>
          <w:sz w:val="32"/>
          <w:szCs w:val="32"/>
          <w:rtl/>
        </w:rPr>
        <w:t>الطيور مجموعة أفراد يعملون في فريق واحد يتخذون الوجهة نفسها يصلون إلى أهدافهم</w:t>
      </w:r>
      <w:r>
        <w:rPr>
          <w:rFonts w:cs="Traditional Arabic" w:hint="cs"/>
          <w:color w:val="auto"/>
          <w:sz w:val="32"/>
          <w:szCs w:val="32"/>
        </w:rPr>
        <w:t xml:space="preserve"> </w:t>
      </w:r>
      <w:r>
        <w:rPr>
          <w:rFonts w:cs="Traditional Arabic" w:hint="cs"/>
          <w:color w:val="auto"/>
          <w:sz w:val="32"/>
          <w:szCs w:val="32"/>
          <w:rtl/>
        </w:rPr>
        <w:t>بصورة أسرع وأسهل فيتعاونون ويدعم بعضم بعضا, وعندما يخرج أحد الطيور عن مسار الرقم</w:t>
      </w:r>
      <w:r>
        <w:rPr>
          <w:rFonts w:cs="Traditional Arabic" w:hint="cs"/>
          <w:color w:val="auto"/>
          <w:sz w:val="32"/>
          <w:szCs w:val="32"/>
        </w:rPr>
        <w:t xml:space="preserve"> </w:t>
      </w:r>
      <w:r>
        <w:rPr>
          <w:rFonts w:cs="Traditional Arabic" w:hint="cs"/>
          <w:color w:val="auto"/>
          <w:sz w:val="32"/>
          <w:szCs w:val="32"/>
          <w:rtl/>
        </w:rPr>
        <w:t>سبعة فإنه يواجه فجأة بسحب الجاذبية وشدة مقاومة الهواء, لذلك فإنه سرعان ما يرجع</w:t>
      </w:r>
      <w:r>
        <w:rPr>
          <w:rFonts w:cs="Traditional Arabic" w:hint="cs"/>
          <w:color w:val="auto"/>
          <w:sz w:val="32"/>
          <w:szCs w:val="32"/>
        </w:rPr>
        <w:t xml:space="preserve"> </w:t>
      </w:r>
      <w:r>
        <w:rPr>
          <w:rFonts w:cs="Traditional Arabic" w:hint="cs"/>
          <w:color w:val="auto"/>
          <w:sz w:val="32"/>
          <w:szCs w:val="32"/>
          <w:rtl/>
        </w:rPr>
        <w:t>إلى السرب ليستفيد من القوة والحماية التي تمنحها إياه المجموعة.. وعندما يحس قائد</w:t>
      </w:r>
      <w:r>
        <w:rPr>
          <w:rFonts w:cs="Traditional Arabic" w:hint="cs"/>
          <w:color w:val="auto"/>
          <w:sz w:val="32"/>
          <w:szCs w:val="32"/>
        </w:rPr>
        <w:t xml:space="preserve"> </w:t>
      </w:r>
      <w:r>
        <w:rPr>
          <w:rFonts w:cs="Traditional Arabic" w:hint="cs"/>
          <w:color w:val="auto"/>
          <w:sz w:val="32"/>
          <w:szCs w:val="32"/>
          <w:rtl/>
        </w:rPr>
        <w:t>السرب بالتعب لأنه يتحمل العبء الأكبر من المقاومة فإنه ينسحب إلى الخلف ويترك</w:t>
      </w:r>
      <w:r>
        <w:rPr>
          <w:rFonts w:cs="Traditional Arabic" w:hint="cs"/>
          <w:color w:val="auto"/>
          <w:sz w:val="32"/>
          <w:szCs w:val="32"/>
        </w:rPr>
        <w:t xml:space="preserve"> </w:t>
      </w:r>
      <w:r>
        <w:rPr>
          <w:rFonts w:cs="Traditional Arabic" w:hint="cs"/>
          <w:color w:val="auto"/>
          <w:sz w:val="32"/>
          <w:szCs w:val="32"/>
          <w:rtl/>
        </w:rPr>
        <w:t>القيادة لطائر آخر, وهكذا تتم القيادة بالتناوب.‏</w:t>
      </w:r>
      <w:r>
        <w:rPr>
          <w:rFonts w:cs="Traditional Arabic"/>
          <w:color w:val="auto"/>
          <w:sz w:val="32"/>
          <w:szCs w:val="32"/>
        </w:rPr>
        <w:t xml:space="preserve"> </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 xml:space="preserve">   أما طيور</w:t>
      </w:r>
      <w:r>
        <w:rPr>
          <w:rFonts w:cs="Traditional Arabic" w:hint="cs"/>
          <w:color w:val="auto"/>
          <w:sz w:val="32"/>
          <w:szCs w:val="32"/>
        </w:rPr>
        <w:t xml:space="preserve"> </w:t>
      </w:r>
      <w:r>
        <w:rPr>
          <w:rFonts w:cs="Traditional Arabic" w:hint="cs"/>
          <w:color w:val="auto"/>
          <w:sz w:val="32"/>
          <w:szCs w:val="32"/>
          <w:rtl/>
        </w:rPr>
        <w:t>المؤخرة فإنهم يواصلون الصياح أثناء الطيران لتشجيع الأفراد الذين في المقدمة على</w:t>
      </w:r>
      <w:r>
        <w:rPr>
          <w:rFonts w:cs="Traditional Arabic" w:hint="cs"/>
          <w:color w:val="auto"/>
          <w:sz w:val="32"/>
          <w:szCs w:val="32"/>
        </w:rPr>
        <w:t xml:space="preserve"> </w:t>
      </w:r>
      <w:r>
        <w:rPr>
          <w:rFonts w:cs="Traditional Arabic" w:hint="cs"/>
          <w:color w:val="auto"/>
          <w:sz w:val="32"/>
          <w:szCs w:val="32"/>
          <w:rtl/>
        </w:rPr>
        <w:t>المحافظة على سرعة الطيران,وعندما يمرض أحد أفراد السرب أو تصيبه رصاصة صياد فيتخلف</w:t>
      </w:r>
      <w:r>
        <w:rPr>
          <w:rFonts w:cs="Traditional Arabic" w:hint="cs"/>
          <w:color w:val="auto"/>
          <w:sz w:val="32"/>
          <w:szCs w:val="32"/>
        </w:rPr>
        <w:t xml:space="preserve"> </w:t>
      </w:r>
      <w:r>
        <w:rPr>
          <w:rFonts w:cs="Traditional Arabic" w:hint="cs"/>
          <w:color w:val="auto"/>
          <w:sz w:val="32"/>
          <w:szCs w:val="32"/>
          <w:rtl/>
        </w:rPr>
        <w:t>عن السرب, يقوم اثنان من الطيور بالانسحاب من السرب واللحاق به لحمايته ويبقيان معه</w:t>
      </w:r>
      <w:r>
        <w:rPr>
          <w:rFonts w:cs="Traditional Arabic" w:hint="cs"/>
          <w:color w:val="auto"/>
          <w:sz w:val="32"/>
          <w:szCs w:val="32"/>
        </w:rPr>
        <w:t xml:space="preserve"> </w:t>
      </w:r>
      <w:r>
        <w:rPr>
          <w:rFonts w:cs="Traditional Arabic" w:hint="cs"/>
          <w:color w:val="auto"/>
          <w:sz w:val="32"/>
          <w:szCs w:val="32"/>
          <w:rtl/>
        </w:rPr>
        <w:t>حتى يتمكن من اللحاق بالمجموعة أو يموت فيلتحقان بسرب آخر.‏</w:t>
      </w:r>
      <w:r>
        <w:rPr>
          <w:rFonts w:cs="Traditional Arabic"/>
          <w:color w:val="auto"/>
          <w:sz w:val="32"/>
          <w:szCs w:val="32"/>
        </w:rPr>
        <w:t xml:space="preserve"> </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 xml:space="preserve">   يعلمنا الطير</w:t>
      </w:r>
      <w:r>
        <w:rPr>
          <w:rFonts w:cs="Traditional Arabic" w:hint="cs"/>
          <w:color w:val="auto"/>
          <w:sz w:val="32"/>
          <w:szCs w:val="32"/>
        </w:rPr>
        <w:t xml:space="preserve"> </w:t>
      </w:r>
      <w:r>
        <w:rPr>
          <w:rFonts w:cs="Traditional Arabic" w:hint="cs"/>
          <w:color w:val="auto"/>
          <w:sz w:val="32"/>
          <w:szCs w:val="32"/>
          <w:rtl/>
        </w:rPr>
        <w:t>أنه مما يجدر الاهتمام به التعاون في عملية القيادة والتناوب عليها من قبل الأكفاء</w:t>
      </w:r>
      <w:r>
        <w:rPr>
          <w:rFonts w:cs="Traditional Arabic" w:hint="cs"/>
          <w:color w:val="auto"/>
          <w:sz w:val="32"/>
          <w:szCs w:val="32"/>
        </w:rPr>
        <w:t xml:space="preserve"> </w:t>
      </w:r>
      <w:r>
        <w:rPr>
          <w:rFonts w:cs="Traditional Arabic" w:hint="cs"/>
          <w:color w:val="auto"/>
          <w:sz w:val="32"/>
          <w:szCs w:val="32"/>
          <w:rtl/>
        </w:rPr>
        <w:t>وخاصة عندما يكون العمل صعبا.‏</w:t>
      </w:r>
      <w:r>
        <w:rPr>
          <w:rFonts w:cs="Traditional Arabic"/>
          <w:color w:val="auto"/>
          <w:sz w:val="32"/>
          <w:szCs w:val="32"/>
        </w:rPr>
        <w:t xml:space="preserve"> </w:t>
      </w:r>
    </w:p>
    <w:p w:rsidR="00E16622" w:rsidRDefault="00E16622" w:rsidP="00E16622">
      <w:pPr>
        <w:pStyle w:val="a5"/>
        <w:bidi/>
        <w:spacing w:line="440" w:lineRule="exact"/>
        <w:rPr>
          <w:rStyle w:val="afe"/>
          <w:b w:val="0"/>
          <w:bCs w:val="0"/>
        </w:rPr>
      </w:pPr>
    </w:p>
    <w:p w:rsidR="00E16622" w:rsidRDefault="00E16622" w:rsidP="00E16622">
      <w:pPr>
        <w:pStyle w:val="a5"/>
        <w:bidi/>
        <w:spacing w:line="440" w:lineRule="exact"/>
        <w:rPr>
          <w:rtl/>
        </w:rPr>
      </w:pPr>
      <w:r>
        <w:rPr>
          <w:rStyle w:val="afe"/>
          <w:rFonts w:cs="Traditional Arabic" w:hint="cs"/>
          <w:color w:val="auto"/>
          <w:sz w:val="32"/>
          <w:szCs w:val="32"/>
          <w:rtl/>
        </w:rPr>
        <w:t xml:space="preserve">  الهدهد.. مجمع طبي في طائر جميل</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 xml:space="preserve">   يعتبر الهدد من أشهر الطيور مع أن كثيرين لا</w:t>
      </w:r>
      <w:r>
        <w:rPr>
          <w:rFonts w:cs="Traditional Arabic" w:hint="cs"/>
          <w:color w:val="auto"/>
          <w:sz w:val="32"/>
          <w:szCs w:val="32"/>
        </w:rPr>
        <w:t xml:space="preserve"> </w:t>
      </w:r>
      <w:r>
        <w:rPr>
          <w:rFonts w:cs="Traditional Arabic" w:hint="cs"/>
          <w:color w:val="auto"/>
          <w:sz w:val="32"/>
          <w:szCs w:val="32"/>
          <w:rtl/>
        </w:rPr>
        <w:t>يميزونه بين آلاف الطيور وسبب شهرته ورود اسمه في القرآن الكريم في سورة النمل في</w:t>
      </w:r>
      <w:r>
        <w:rPr>
          <w:rFonts w:cs="Traditional Arabic" w:hint="cs"/>
          <w:color w:val="auto"/>
          <w:sz w:val="32"/>
          <w:szCs w:val="32"/>
        </w:rPr>
        <w:t xml:space="preserve"> </w:t>
      </w:r>
      <w:r>
        <w:rPr>
          <w:rFonts w:cs="Traditional Arabic" w:hint="cs"/>
          <w:color w:val="auto"/>
          <w:sz w:val="32"/>
          <w:szCs w:val="32"/>
          <w:rtl/>
        </w:rPr>
        <w:t>سياق الحديث عن النبي سليمان حيث أخبره عن مملكة سبأ التي تجلس على عرشها امراة قيل</w:t>
      </w:r>
      <w:r>
        <w:rPr>
          <w:rFonts w:cs="Traditional Arabic" w:hint="cs"/>
          <w:color w:val="auto"/>
          <w:sz w:val="32"/>
          <w:szCs w:val="32"/>
        </w:rPr>
        <w:t xml:space="preserve"> </w:t>
      </w:r>
      <w:r>
        <w:rPr>
          <w:rFonts w:cs="Traditional Arabic" w:hint="cs"/>
          <w:color w:val="auto"/>
          <w:sz w:val="32"/>
          <w:szCs w:val="32"/>
          <w:rtl/>
        </w:rPr>
        <w:t>إنها بلقيس</w:t>
      </w:r>
      <w:r>
        <w:rPr>
          <w:rFonts w:cs="Traditional Arabic"/>
          <w:color w:val="auto"/>
          <w:sz w:val="32"/>
          <w:szCs w:val="32"/>
        </w:rPr>
        <w:t>.</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 xml:space="preserve">  و الهدهد من</w:t>
      </w:r>
      <w:r>
        <w:rPr>
          <w:rFonts w:cs="Traditional Arabic" w:hint="cs"/>
          <w:color w:val="auto"/>
          <w:sz w:val="32"/>
          <w:szCs w:val="32"/>
        </w:rPr>
        <w:t xml:space="preserve"> </w:t>
      </w:r>
      <w:r>
        <w:rPr>
          <w:rFonts w:cs="Traditional Arabic" w:hint="cs"/>
          <w:color w:val="auto"/>
          <w:sz w:val="32"/>
          <w:szCs w:val="32"/>
          <w:rtl/>
        </w:rPr>
        <w:t>الطيور الجميلة والمفيدة للزرع, ويعتبر صديقا للمزارع لأنه يقوم بتطهير المزروعات</w:t>
      </w:r>
      <w:r>
        <w:rPr>
          <w:rFonts w:cs="Traditional Arabic" w:hint="cs"/>
          <w:color w:val="auto"/>
          <w:sz w:val="32"/>
          <w:szCs w:val="32"/>
        </w:rPr>
        <w:t xml:space="preserve"> </w:t>
      </w:r>
      <w:r>
        <w:rPr>
          <w:rFonts w:cs="Traditional Arabic" w:hint="cs"/>
          <w:color w:val="auto"/>
          <w:sz w:val="32"/>
          <w:szCs w:val="32"/>
          <w:rtl/>
        </w:rPr>
        <w:t>من الديدان, وهناك بلاد تحرم صيده بسبب هذا الدور.‏</w:t>
      </w:r>
      <w:r>
        <w:rPr>
          <w:rFonts w:cs="Traditional Arabic"/>
          <w:color w:val="auto"/>
          <w:sz w:val="32"/>
          <w:szCs w:val="32"/>
        </w:rPr>
        <w:t xml:space="preserve"> </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 xml:space="preserve">   يتميز الهدهد</w:t>
      </w:r>
      <w:r>
        <w:rPr>
          <w:rFonts w:cs="Traditional Arabic" w:hint="cs"/>
          <w:color w:val="auto"/>
          <w:sz w:val="32"/>
          <w:szCs w:val="32"/>
        </w:rPr>
        <w:t xml:space="preserve"> </w:t>
      </w:r>
      <w:r>
        <w:rPr>
          <w:rFonts w:cs="Traditional Arabic" w:hint="cs"/>
          <w:color w:val="auto"/>
          <w:sz w:val="32"/>
          <w:szCs w:val="32"/>
          <w:rtl/>
        </w:rPr>
        <w:t>بجناحين جميلين واسعين مزركشين بدرجات من اللون البني الرصين مع خطوط ونقاط بيضاء</w:t>
      </w:r>
      <w:r>
        <w:rPr>
          <w:rFonts w:cs="Traditional Arabic" w:hint="cs"/>
          <w:color w:val="auto"/>
          <w:sz w:val="32"/>
          <w:szCs w:val="32"/>
        </w:rPr>
        <w:t xml:space="preserve"> </w:t>
      </w:r>
      <w:r>
        <w:rPr>
          <w:rFonts w:cs="Traditional Arabic" w:hint="cs"/>
          <w:color w:val="auto"/>
          <w:sz w:val="32"/>
          <w:szCs w:val="32"/>
          <w:rtl/>
        </w:rPr>
        <w:t>على الأطراف, منقار طويل أنيق يلازمه تقوس ممزوج بكبرياء, ذيل رشيق يختصر لون</w:t>
      </w:r>
      <w:r>
        <w:rPr>
          <w:rFonts w:cs="Traditional Arabic" w:hint="cs"/>
          <w:color w:val="auto"/>
          <w:sz w:val="32"/>
          <w:szCs w:val="32"/>
        </w:rPr>
        <w:t xml:space="preserve"> </w:t>
      </w:r>
      <w:r>
        <w:rPr>
          <w:rFonts w:cs="Traditional Arabic" w:hint="cs"/>
          <w:color w:val="auto"/>
          <w:sz w:val="32"/>
          <w:szCs w:val="32"/>
          <w:rtl/>
        </w:rPr>
        <w:t xml:space="preserve">الأجنحة, </w:t>
      </w:r>
      <w:r>
        <w:rPr>
          <w:rFonts w:cs="Traditional Arabic" w:hint="cs"/>
          <w:color w:val="auto"/>
          <w:sz w:val="32"/>
          <w:szCs w:val="32"/>
          <w:rtl/>
        </w:rPr>
        <w:lastRenderedPageBreak/>
        <w:t>وتاج صغير أنيق على رأسه, ومع صغر التاج فإنه واضح بريشاته المتناغمة مع</w:t>
      </w:r>
      <w:r>
        <w:rPr>
          <w:rFonts w:cs="Traditional Arabic" w:hint="cs"/>
          <w:color w:val="auto"/>
          <w:sz w:val="32"/>
          <w:szCs w:val="32"/>
        </w:rPr>
        <w:t xml:space="preserve"> </w:t>
      </w:r>
      <w:r>
        <w:rPr>
          <w:rFonts w:cs="Traditional Arabic" w:hint="cs"/>
          <w:color w:val="auto"/>
          <w:sz w:val="32"/>
          <w:szCs w:val="32"/>
          <w:rtl/>
        </w:rPr>
        <w:t>لون الجناحين, أما الذيل فيمكن نشره حتى يصبح شراعاً مثل الزورق, ويمكن طيه ليصبح</w:t>
      </w:r>
      <w:r>
        <w:rPr>
          <w:rFonts w:cs="Traditional Arabic" w:hint="cs"/>
          <w:color w:val="auto"/>
          <w:sz w:val="32"/>
          <w:szCs w:val="32"/>
        </w:rPr>
        <w:t xml:space="preserve"> </w:t>
      </w:r>
      <w:r>
        <w:rPr>
          <w:rFonts w:cs="Traditional Arabic" w:hint="cs"/>
          <w:color w:val="auto"/>
          <w:sz w:val="32"/>
          <w:szCs w:val="32"/>
          <w:rtl/>
        </w:rPr>
        <w:t>كريشة واحدة.‏</w:t>
      </w:r>
      <w:r>
        <w:rPr>
          <w:rFonts w:cs="Traditional Arabic"/>
          <w:color w:val="auto"/>
          <w:sz w:val="32"/>
          <w:szCs w:val="32"/>
        </w:rPr>
        <w:t xml:space="preserve"> </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ولعل حكاية</w:t>
      </w:r>
      <w:r>
        <w:rPr>
          <w:rFonts w:cs="Traditional Arabic" w:hint="cs"/>
          <w:color w:val="auto"/>
          <w:sz w:val="32"/>
          <w:szCs w:val="32"/>
        </w:rPr>
        <w:t xml:space="preserve"> </w:t>
      </w:r>
      <w:r>
        <w:rPr>
          <w:rFonts w:cs="Traditional Arabic" w:hint="cs"/>
          <w:color w:val="auto"/>
          <w:sz w:val="32"/>
          <w:szCs w:val="32"/>
          <w:rtl/>
        </w:rPr>
        <w:t>الهدهد مع النبي سليمان وإخباره عن بلقيس ملكة سبأ, أساس المعاني التي يطرحها هذا</w:t>
      </w:r>
      <w:r>
        <w:rPr>
          <w:rFonts w:cs="Traditional Arabic" w:hint="cs"/>
          <w:color w:val="auto"/>
          <w:sz w:val="32"/>
          <w:szCs w:val="32"/>
        </w:rPr>
        <w:t xml:space="preserve"> </w:t>
      </w:r>
      <w:r>
        <w:rPr>
          <w:rFonts w:cs="Traditional Arabic" w:hint="cs"/>
          <w:color w:val="auto"/>
          <w:sz w:val="32"/>
          <w:szCs w:val="32"/>
          <w:rtl/>
        </w:rPr>
        <w:t>الطائر في الذاكرة الشعبية, ولذلك يكنى الهدهد بأبي الأخبار, وأبي الربيع.‏</w:t>
      </w:r>
      <w:r>
        <w:rPr>
          <w:rFonts w:cs="Traditional Arabic"/>
          <w:color w:val="auto"/>
          <w:sz w:val="32"/>
          <w:szCs w:val="32"/>
        </w:rPr>
        <w:t xml:space="preserve"> </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 xml:space="preserve">  و تكمن في جسده</w:t>
      </w:r>
      <w:r>
        <w:rPr>
          <w:rFonts w:cs="Traditional Arabic" w:hint="cs"/>
          <w:color w:val="auto"/>
          <w:sz w:val="32"/>
          <w:szCs w:val="32"/>
        </w:rPr>
        <w:t xml:space="preserve"> </w:t>
      </w:r>
      <w:r>
        <w:rPr>
          <w:rFonts w:cs="Traditional Arabic" w:hint="cs"/>
          <w:color w:val="auto"/>
          <w:sz w:val="32"/>
          <w:szCs w:val="32"/>
          <w:rtl/>
        </w:rPr>
        <w:t>النحيل قدرات علاجية حسب الموروثات الشعبية ومنها أن حمل ريشه ولسانه تورث الجاه</w:t>
      </w:r>
      <w:r>
        <w:rPr>
          <w:rFonts w:cs="Traditional Arabic" w:hint="cs"/>
          <w:color w:val="auto"/>
          <w:sz w:val="32"/>
          <w:szCs w:val="32"/>
        </w:rPr>
        <w:t xml:space="preserve"> </w:t>
      </w:r>
      <w:r>
        <w:rPr>
          <w:rFonts w:cs="Traditional Arabic" w:hint="cs"/>
          <w:color w:val="auto"/>
          <w:sz w:val="32"/>
          <w:szCs w:val="32"/>
          <w:rtl/>
        </w:rPr>
        <w:t>والقبول, على حين أن لحيته السفلى مع عظم جناحه الأيسر المثلث تعقد الألسن, وتورث</w:t>
      </w:r>
      <w:r>
        <w:rPr>
          <w:rFonts w:cs="Traditional Arabic" w:hint="cs"/>
          <w:color w:val="auto"/>
          <w:sz w:val="32"/>
          <w:szCs w:val="32"/>
        </w:rPr>
        <w:t xml:space="preserve"> </w:t>
      </w:r>
      <w:r>
        <w:rPr>
          <w:rFonts w:cs="Traditional Arabic" w:hint="cs"/>
          <w:color w:val="auto"/>
          <w:sz w:val="32"/>
          <w:szCs w:val="32"/>
          <w:rtl/>
        </w:rPr>
        <w:t>المحبة.‏</w:t>
      </w:r>
      <w:r>
        <w:rPr>
          <w:rFonts w:cs="Traditional Arabic"/>
          <w:color w:val="auto"/>
          <w:sz w:val="32"/>
          <w:szCs w:val="32"/>
        </w:rPr>
        <w:t xml:space="preserve"> </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 xml:space="preserve">   وقد ورد في</w:t>
      </w:r>
      <w:r>
        <w:rPr>
          <w:rFonts w:cs="Traditional Arabic" w:hint="cs"/>
          <w:color w:val="auto"/>
          <w:sz w:val="32"/>
          <w:szCs w:val="32"/>
        </w:rPr>
        <w:t xml:space="preserve"> </w:t>
      </w:r>
      <w:r>
        <w:rPr>
          <w:rFonts w:cs="Traditional Arabic" w:hint="cs"/>
          <w:color w:val="auto"/>
          <w:sz w:val="32"/>
          <w:szCs w:val="32"/>
          <w:rtl/>
        </w:rPr>
        <w:t>تذكرة أولي الألباب لداود الأنطاكي حالات كثيرة للاستطباب بالهدهد, منها أن تعليقه</w:t>
      </w:r>
      <w:r>
        <w:rPr>
          <w:rFonts w:cs="Traditional Arabic" w:hint="cs"/>
          <w:color w:val="auto"/>
          <w:sz w:val="32"/>
          <w:szCs w:val="32"/>
        </w:rPr>
        <w:t xml:space="preserve"> </w:t>
      </w:r>
      <w:r>
        <w:rPr>
          <w:rFonts w:cs="Traditional Arabic" w:hint="cs"/>
          <w:color w:val="auto"/>
          <w:sz w:val="32"/>
          <w:szCs w:val="32"/>
          <w:rtl/>
        </w:rPr>
        <w:t>مذبوحا على الباب يدرأ السحر والنظر, كما أن حمل عيون الهدهد يقوي الحفظ ويذهب</w:t>
      </w:r>
      <w:r>
        <w:rPr>
          <w:rFonts w:cs="Traditional Arabic" w:hint="cs"/>
          <w:color w:val="auto"/>
          <w:sz w:val="32"/>
          <w:szCs w:val="32"/>
        </w:rPr>
        <w:t xml:space="preserve"> </w:t>
      </w:r>
      <w:r>
        <w:rPr>
          <w:rFonts w:cs="Traditional Arabic" w:hint="cs"/>
          <w:color w:val="auto"/>
          <w:sz w:val="32"/>
          <w:szCs w:val="32"/>
          <w:rtl/>
        </w:rPr>
        <w:t>النسيان ويطرد الجذام, وجناحه يبرئ القروح ويدفع الحسد, وابتلاع قلبه ساعة ذبحه</w:t>
      </w:r>
      <w:r>
        <w:rPr>
          <w:rFonts w:cs="Traditional Arabic" w:hint="cs"/>
          <w:color w:val="auto"/>
          <w:sz w:val="32"/>
          <w:szCs w:val="32"/>
        </w:rPr>
        <w:t xml:space="preserve"> </w:t>
      </w:r>
      <w:r>
        <w:rPr>
          <w:rFonts w:cs="Traditional Arabic" w:hint="cs"/>
          <w:color w:val="auto"/>
          <w:sz w:val="32"/>
          <w:szCs w:val="32"/>
          <w:rtl/>
        </w:rPr>
        <w:t>يقوي الحافظة جدا, وإذا لفت أظفاره وريشه في حرير أصفر ودفن تحت فراش المتباغضين</w:t>
      </w:r>
      <w:r>
        <w:rPr>
          <w:rFonts w:cs="Traditional Arabic" w:hint="cs"/>
          <w:color w:val="auto"/>
          <w:sz w:val="32"/>
          <w:szCs w:val="32"/>
        </w:rPr>
        <w:t xml:space="preserve"> </w:t>
      </w:r>
      <w:r>
        <w:rPr>
          <w:rFonts w:cs="Traditional Arabic" w:hint="cs"/>
          <w:color w:val="auto"/>
          <w:sz w:val="32"/>
          <w:szCs w:val="32"/>
          <w:rtl/>
        </w:rPr>
        <w:t>حصل الائتلاف.‏</w:t>
      </w:r>
      <w:r>
        <w:rPr>
          <w:rFonts w:cs="Traditional Arabic"/>
          <w:color w:val="auto"/>
          <w:sz w:val="32"/>
          <w:szCs w:val="32"/>
        </w:rPr>
        <w:t xml:space="preserve"> </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 xml:space="preserve">  وشرط ما ذكر أن</w:t>
      </w:r>
      <w:r>
        <w:rPr>
          <w:rFonts w:cs="Traditional Arabic" w:hint="cs"/>
          <w:color w:val="auto"/>
          <w:sz w:val="32"/>
          <w:szCs w:val="32"/>
        </w:rPr>
        <w:t xml:space="preserve"> </w:t>
      </w:r>
      <w:r>
        <w:rPr>
          <w:rFonts w:cs="Traditional Arabic" w:hint="cs"/>
          <w:color w:val="auto"/>
          <w:sz w:val="32"/>
          <w:szCs w:val="32"/>
          <w:rtl/>
        </w:rPr>
        <w:t>يحدث والقمر في برج العذراء, فإذا أراد صاحب الحاجة في العلاج أن يكون تأثيره أقوى</w:t>
      </w:r>
      <w:r>
        <w:rPr>
          <w:rFonts w:cs="Traditional Arabic" w:hint="cs"/>
          <w:color w:val="auto"/>
          <w:sz w:val="32"/>
          <w:szCs w:val="32"/>
        </w:rPr>
        <w:t xml:space="preserve"> </w:t>
      </w:r>
      <w:r>
        <w:rPr>
          <w:rFonts w:cs="Traditional Arabic" w:hint="cs"/>
          <w:color w:val="auto"/>
          <w:sz w:val="32"/>
          <w:szCs w:val="32"/>
          <w:rtl/>
        </w:rPr>
        <w:t>فعليه أن ينتظر إلى كوكب الزهرة من تثليث, فهو أشد وأقطع.‏</w:t>
      </w:r>
      <w:r>
        <w:rPr>
          <w:rFonts w:cs="Traditional Arabic"/>
          <w:color w:val="auto"/>
          <w:sz w:val="32"/>
          <w:szCs w:val="32"/>
        </w:rPr>
        <w:t xml:space="preserve"> </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 xml:space="preserve">   ويعلق الباحث</w:t>
      </w:r>
      <w:r>
        <w:rPr>
          <w:rFonts w:cs="Traditional Arabic" w:hint="cs"/>
          <w:color w:val="auto"/>
          <w:sz w:val="32"/>
          <w:szCs w:val="32"/>
        </w:rPr>
        <w:t xml:space="preserve"> </w:t>
      </w:r>
      <w:r>
        <w:rPr>
          <w:rFonts w:cs="Traditional Arabic" w:hint="cs"/>
          <w:color w:val="auto"/>
          <w:sz w:val="32"/>
          <w:szCs w:val="32"/>
          <w:rtl/>
        </w:rPr>
        <w:t>المصري محمد مستجاب على ما أورده الأنطاكي, أنه لا يستوعب أن هدهدا واحدا يمكنه أن</w:t>
      </w:r>
      <w:r>
        <w:rPr>
          <w:rFonts w:cs="Traditional Arabic" w:hint="cs"/>
          <w:color w:val="auto"/>
          <w:sz w:val="32"/>
          <w:szCs w:val="32"/>
        </w:rPr>
        <w:t xml:space="preserve"> </w:t>
      </w:r>
      <w:r>
        <w:rPr>
          <w:rFonts w:cs="Traditional Arabic" w:hint="cs"/>
          <w:color w:val="auto"/>
          <w:sz w:val="32"/>
          <w:szCs w:val="32"/>
          <w:rtl/>
        </w:rPr>
        <w:t>يحل محل مجمع طبي, مضافا إليه ما لا يصلح المجمع الطبي لعلاجه مثل النيات الحمراء</w:t>
      </w:r>
      <w:r>
        <w:rPr>
          <w:rFonts w:cs="Traditional Arabic" w:hint="cs"/>
          <w:color w:val="auto"/>
          <w:sz w:val="32"/>
          <w:szCs w:val="32"/>
        </w:rPr>
        <w:t xml:space="preserve"> </w:t>
      </w:r>
      <w:r>
        <w:rPr>
          <w:rFonts w:cs="Traditional Arabic" w:hint="cs"/>
          <w:color w:val="auto"/>
          <w:sz w:val="32"/>
          <w:szCs w:val="32"/>
          <w:rtl/>
        </w:rPr>
        <w:t>التي تشب في الغرام وتمزجه بالرغبات الكاسحة.‏</w:t>
      </w:r>
      <w:r>
        <w:rPr>
          <w:rFonts w:cs="Traditional Arabic"/>
          <w:color w:val="auto"/>
          <w:sz w:val="32"/>
          <w:szCs w:val="32"/>
        </w:rPr>
        <w:t xml:space="preserve"> </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ونادراً ما يطير</w:t>
      </w:r>
      <w:r>
        <w:rPr>
          <w:rFonts w:cs="Traditional Arabic" w:hint="cs"/>
          <w:color w:val="auto"/>
          <w:sz w:val="32"/>
          <w:szCs w:val="32"/>
        </w:rPr>
        <w:t xml:space="preserve"> </w:t>
      </w:r>
      <w:r>
        <w:rPr>
          <w:rFonts w:cs="Traditional Arabic" w:hint="cs"/>
          <w:color w:val="auto"/>
          <w:sz w:val="32"/>
          <w:szCs w:val="32"/>
          <w:rtl/>
        </w:rPr>
        <w:t>الهدهد في أسراب كمعظم الطيور, إذ يرى وحيدا أو مرافقا لهدهده, وينظر حوله بحذر</w:t>
      </w:r>
      <w:r>
        <w:rPr>
          <w:rFonts w:cs="Traditional Arabic" w:hint="cs"/>
          <w:color w:val="auto"/>
          <w:sz w:val="32"/>
          <w:szCs w:val="32"/>
        </w:rPr>
        <w:t xml:space="preserve"> </w:t>
      </w:r>
      <w:r>
        <w:rPr>
          <w:rFonts w:cs="Traditional Arabic" w:hint="cs"/>
          <w:color w:val="auto"/>
          <w:sz w:val="32"/>
          <w:szCs w:val="32"/>
          <w:rtl/>
        </w:rPr>
        <w:t>كالغراب, ويتمتع الهدهد بدم خفيف يصل إلى حد إثارة الابتسام في الوجوه الجامدة</w:t>
      </w:r>
      <w:r>
        <w:rPr>
          <w:rFonts w:cs="Traditional Arabic"/>
          <w:color w:val="auto"/>
          <w:sz w:val="32"/>
          <w:szCs w:val="32"/>
        </w:rPr>
        <w:t xml:space="preserve">, </w:t>
      </w:r>
      <w:r>
        <w:rPr>
          <w:rFonts w:cs="Traditional Arabic" w:hint="cs"/>
          <w:color w:val="auto"/>
          <w:sz w:val="32"/>
          <w:szCs w:val="32"/>
          <w:rtl/>
        </w:rPr>
        <w:t>ويمكنه إذا أحس بالأمان أن يقوم بحركات لطيفة ذات مرونة ومرح.‏</w:t>
      </w:r>
      <w:r>
        <w:rPr>
          <w:rFonts w:cs="Traditional Arabic"/>
          <w:color w:val="auto"/>
          <w:sz w:val="32"/>
          <w:szCs w:val="32"/>
        </w:rPr>
        <w:t xml:space="preserve"> </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 xml:space="preserve">  ويبني الهدهد</w:t>
      </w:r>
      <w:r>
        <w:rPr>
          <w:rFonts w:cs="Traditional Arabic" w:hint="cs"/>
          <w:color w:val="auto"/>
          <w:sz w:val="32"/>
          <w:szCs w:val="32"/>
        </w:rPr>
        <w:t xml:space="preserve"> </w:t>
      </w:r>
      <w:r>
        <w:rPr>
          <w:rFonts w:cs="Traditional Arabic" w:hint="cs"/>
          <w:color w:val="auto"/>
          <w:sz w:val="32"/>
          <w:szCs w:val="32"/>
          <w:rtl/>
        </w:rPr>
        <w:t>عشه في الأغصان القوية للأشجار, ويكثر بالقرب من معامل تفريخ الدواجن, وعلى أشجار</w:t>
      </w:r>
      <w:r>
        <w:rPr>
          <w:rFonts w:cs="Traditional Arabic" w:hint="cs"/>
          <w:color w:val="auto"/>
          <w:sz w:val="32"/>
          <w:szCs w:val="32"/>
        </w:rPr>
        <w:t xml:space="preserve"> </w:t>
      </w:r>
      <w:r>
        <w:rPr>
          <w:rFonts w:cs="Traditional Arabic" w:hint="cs"/>
          <w:color w:val="auto"/>
          <w:sz w:val="32"/>
          <w:szCs w:val="32"/>
          <w:rtl/>
        </w:rPr>
        <w:t>الحقول في الأماكن التي قد تتوافر فيها الديدان, و قد يبني عشه في ثقوب الصخور</w:t>
      </w:r>
      <w:r>
        <w:rPr>
          <w:rFonts w:cs="Traditional Arabic" w:hint="cs"/>
          <w:color w:val="auto"/>
          <w:sz w:val="32"/>
          <w:szCs w:val="32"/>
        </w:rPr>
        <w:t xml:space="preserve"> </w:t>
      </w:r>
      <w:r>
        <w:rPr>
          <w:rFonts w:cs="Traditional Arabic" w:hint="cs"/>
          <w:color w:val="auto"/>
          <w:sz w:val="32"/>
          <w:szCs w:val="32"/>
          <w:rtl/>
        </w:rPr>
        <w:t>القريبة من الوديان.‏</w:t>
      </w:r>
      <w:r>
        <w:rPr>
          <w:rFonts w:cs="Traditional Arabic"/>
          <w:color w:val="auto"/>
          <w:sz w:val="32"/>
          <w:szCs w:val="32"/>
        </w:rPr>
        <w:t xml:space="preserve"> </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 xml:space="preserve">   وقد بدأ الهدهد</w:t>
      </w:r>
      <w:r>
        <w:rPr>
          <w:rFonts w:cs="Traditional Arabic" w:hint="cs"/>
          <w:color w:val="auto"/>
          <w:sz w:val="32"/>
          <w:szCs w:val="32"/>
        </w:rPr>
        <w:t xml:space="preserve"> </w:t>
      </w:r>
      <w:r>
        <w:rPr>
          <w:rFonts w:cs="Traditional Arabic" w:hint="cs"/>
          <w:color w:val="auto"/>
          <w:sz w:val="32"/>
          <w:szCs w:val="32"/>
          <w:rtl/>
        </w:rPr>
        <w:t>في التناقص نتيجة لانتشار المبيدات الحشرية في الحقول وهذا سيؤدي حتما لفقدان</w:t>
      </w:r>
      <w:r>
        <w:rPr>
          <w:rFonts w:cs="Traditional Arabic" w:hint="cs"/>
          <w:color w:val="auto"/>
          <w:sz w:val="32"/>
          <w:szCs w:val="32"/>
        </w:rPr>
        <w:t xml:space="preserve"> </w:t>
      </w:r>
      <w:r>
        <w:rPr>
          <w:rFonts w:cs="Traditional Arabic" w:hint="cs"/>
          <w:color w:val="auto"/>
          <w:sz w:val="32"/>
          <w:szCs w:val="32"/>
          <w:rtl/>
        </w:rPr>
        <w:t>الهدهد من المنظر الطبيعي للريف وانقراضه, ليقتصر تواجده في الذاكرة فقط.‏</w:t>
      </w:r>
      <w:r>
        <w:rPr>
          <w:rFonts w:cs="Traditional Arabic" w:hint="cs"/>
          <w:color w:val="auto"/>
          <w:sz w:val="32"/>
          <w:szCs w:val="32"/>
        </w:rPr>
        <w:t xml:space="preserve"> </w:t>
      </w:r>
      <w:r>
        <w:rPr>
          <w:rFonts w:cs="Traditional Arabic" w:hint="cs"/>
          <w:color w:val="auto"/>
          <w:sz w:val="32"/>
          <w:szCs w:val="32"/>
          <w:vertAlign w:val="superscript"/>
          <w:rtl/>
        </w:rPr>
        <w:t>(</w:t>
      </w:r>
      <w:r>
        <w:rPr>
          <w:rStyle w:val="af7"/>
          <w:rFonts w:cs="Traditional Arabic"/>
          <w:color w:val="auto"/>
          <w:sz w:val="32"/>
          <w:szCs w:val="32"/>
          <w:rtl/>
        </w:rPr>
        <w:footnoteReference w:id="63"/>
      </w:r>
      <w:r>
        <w:rPr>
          <w:rFonts w:cs="Traditional Arabic" w:hint="cs"/>
          <w:color w:val="auto"/>
          <w:sz w:val="32"/>
          <w:szCs w:val="32"/>
          <w:vertAlign w:val="superscript"/>
          <w:rtl/>
        </w:rPr>
        <w:t>)</w:t>
      </w:r>
    </w:p>
    <w:p w:rsidR="00E16622" w:rsidRDefault="002541DE" w:rsidP="00622524">
      <w:pPr>
        <w:numPr>
          <w:ilvl w:val="0"/>
          <w:numId w:val="2"/>
        </w:numPr>
        <w:spacing w:before="100" w:beforeAutospacing="1" w:after="100" w:afterAutospacing="1" w:line="440" w:lineRule="exact"/>
        <w:rPr>
          <w:rFonts w:ascii="Times New Roman" w:hAnsi="Times New Roman" w:cs="Traditional Arabic"/>
          <w:b/>
          <w:bCs/>
          <w:sz w:val="32"/>
          <w:szCs w:val="32"/>
          <w:rtl/>
        </w:rPr>
      </w:pPr>
      <w:r>
        <w:rPr>
          <w:rFonts w:ascii="Times New Roman" w:hAnsi="Times New Roman" w:cs="Traditional Arabic" w:hint="cs"/>
          <w:b/>
          <w:bCs/>
          <w:sz w:val="32"/>
          <w:szCs w:val="32"/>
          <w:rtl/>
        </w:rPr>
        <w:lastRenderedPageBreak/>
        <w:t xml:space="preserve">فصل : </w:t>
      </w:r>
      <w:r w:rsidR="00E16622">
        <w:rPr>
          <w:rFonts w:ascii="Times New Roman" w:hAnsi="Times New Roman" w:cs="Traditional Arabic" w:hint="cs"/>
          <w:b/>
          <w:bCs/>
          <w:sz w:val="32"/>
          <w:szCs w:val="32"/>
          <w:rtl/>
        </w:rPr>
        <w:t>رحلة</w:t>
      </w:r>
      <w:r w:rsidR="00E16622">
        <w:rPr>
          <w:rFonts w:ascii="Times New Roman" w:hAnsi="Times New Roman" w:cs="Traditional Arabic"/>
          <w:b/>
          <w:bCs/>
          <w:sz w:val="32"/>
          <w:szCs w:val="32"/>
        </w:rPr>
        <w:t xml:space="preserve"> </w:t>
      </w:r>
      <w:r w:rsidR="00E16622">
        <w:rPr>
          <w:rFonts w:ascii="Times New Roman" w:hAnsi="Times New Roman" w:cs="Traditional Arabic" w:hint="cs"/>
          <w:b/>
          <w:bCs/>
          <w:sz w:val="32"/>
          <w:szCs w:val="32"/>
          <w:rtl/>
        </w:rPr>
        <w:t>الأختام .. من الملوك إلى العوام</w:t>
      </w:r>
    </w:p>
    <w:p w:rsidR="00E16622" w:rsidRDefault="00E16622" w:rsidP="00E16622">
      <w:pPr>
        <w:spacing w:after="0" w:line="440" w:lineRule="exact"/>
        <w:rPr>
          <w:rFonts w:ascii="Times New Roman" w:hAnsi="Times New Roman" w:cs="Traditional Arabic"/>
          <w:sz w:val="32"/>
          <w:szCs w:val="32"/>
        </w:rPr>
      </w:pPr>
      <w:r>
        <w:rPr>
          <w:rFonts w:ascii="Times New Roman" w:hAnsi="Times New Roman" w:cs="Traditional Arabic" w:hint="cs"/>
          <w:sz w:val="32"/>
          <w:szCs w:val="32"/>
          <w:rtl/>
        </w:rPr>
        <w:t>وجدت الأختام في الحفريات الأثرية لمختلف الحضارات, وكانت</w:t>
      </w:r>
      <w:r>
        <w:rPr>
          <w:rFonts w:ascii="Times New Roman" w:hAnsi="Times New Roman" w:cs="Traditional Arabic"/>
          <w:sz w:val="32"/>
          <w:szCs w:val="32"/>
        </w:rPr>
        <w:t xml:space="preserve"> </w:t>
      </w:r>
      <w:r>
        <w:rPr>
          <w:rFonts w:ascii="Times New Roman" w:hAnsi="Times New Roman" w:cs="Traditional Arabic" w:hint="cs"/>
          <w:sz w:val="32"/>
          <w:szCs w:val="32"/>
          <w:rtl/>
        </w:rPr>
        <w:t>تستخدم لطبع إشارة توثيق, أو رسم تزييني بالحبر الأحمر أو الأسود, وكان لها عدة</w:t>
      </w:r>
      <w:r>
        <w:rPr>
          <w:rFonts w:ascii="Times New Roman" w:hAnsi="Times New Roman" w:cs="Traditional Arabic"/>
          <w:sz w:val="32"/>
          <w:szCs w:val="32"/>
        </w:rPr>
        <w:t xml:space="preserve"> </w:t>
      </w:r>
      <w:r>
        <w:rPr>
          <w:rFonts w:ascii="Times New Roman" w:hAnsi="Times New Roman" w:cs="Traditional Arabic" w:hint="cs"/>
          <w:sz w:val="32"/>
          <w:szCs w:val="32"/>
          <w:rtl/>
        </w:rPr>
        <w:t>أهداف</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rPr>
          <w:rFonts w:ascii="Times New Roman" w:hAnsi="Times New Roman" w:cs="Traditional Arabic"/>
          <w:sz w:val="32"/>
          <w:szCs w:val="32"/>
        </w:rPr>
      </w:pPr>
      <w:r>
        <w:rPr>
          <w:rFonts w:ascii="Times New Roman" w:hAnsi="Times New Roman" w:cs="Traditional Arabic"/>
          <w:sz w:val="32"/>
          <w:szCs w:val="32"/>
        </w:rPr>
        <w:t xml:space="preserve"> - </w:t>
      </w:r>
      <w:r>
        <w:rPr>
          <w:rFonts w:ascii="Times New Roman" w:hAnsi="Times New Roman" w:cs="Traditional Arabic" w:hint="cs"/>
          <w:sz w:val="32"/>
          <w:szCs w:val="32"/>
          <w:rtl/>
        </w:rPr>
        <w:t>إغلاق الشيء</w:t>
      </w:r>
      <w:r>
        <w:rPr>
          <w:rFonts w:ascii="Times New Roman" w:hAnsi="Times New Roman" w:cs="Traditional Arabic"/>
          <w:sz w:val="32"/>
          <w:szCs w:val="32"/>
        </w:rPr>
        <w:t xml:space="preserve"> </w:t>
      </w:r>
      <w:r>
        <w:rPr>
          <w:rFonts w:ascii="Times New Roman" w:hAnsi="Times New Roman" w:cs="Traditional Arabic" w:hint="cs"/>
          <w:sz w:val="32"/>
          <w:szCs w:val="32"/>
          <w:rtl/>
        </w:rPr>
        <w:t>من أجل سريته‏</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rPr>
          <w:rFonts w:ascii="Times New Roman" w:hAnsi="Times New Roman" w:cs="Traditional Arabic"/>
          <w:sz w:val="32"/>
          <w:szCs w:val="32"/>
        </w:rPr>
      </w:pPr>
      <w:r>
        <w:rPr>
          <w:rFonts w:ascii="Times New Roman" w:hAnsi="Times New Roman" w:cs="Traditional Arabic"/>
          <w:sz w:val="32"/>
          <w:szCs w:val="32"/>
        </w:rPr>
        <w:t xml:space="preserve">- </w:t>
      </w:r>
      <w:r>
        <w:rPr>
          <w:rFonts w:ascii="Times New Roman" w:hAnsi="Times New Roman" w:cs="Traditional Arabic" w:hint="cs"/>
          <w:sz w:val="32"/>
          <w:szCs w:val="32"/>
          <w:rtl/>
        </w:rPr>
        <w:t xml:space="preserve"> تأكيد ملكية</w:t>
      </w:r>
      <w:r>
        <w:rPr>
          <w:rFonts w:ascii="Times New Roman" w:hAnsi="Times New Roman" w:cs="Traditional Arabic"/>
          <w:sz w:val="32"/>
          <w:szCs w:val="32"/>
        </w:rPr>
        <w:t xml:space="preserve"> </w:t>
      </w:r>
      <w:r>
        <w:rPr>
          <w:rFonts w:ascii="Times New Roman" w:hAnsi="Times New Roman" w:cs="Traditional Arabic" w:hint="cs"/>
          <w:sz w:val="32"/>
          <w:szCs w:val="32"/>
          <w:rtl/>
        </w:rPr>
        <w:t>هذا الشيء من قبل فرد أو أفراد, أو جماعات.‏</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rPr>
          <w:rFonts w:ascii="Times New Roman" w:hAnsi="Times New Roman" w:cs="Traditional Arabic"/>
          <w:sz w:val="32"/>
          <w:szCs w:val="32"/>
        </w:rPr>
      </w:pPr>
      <w:r>
        <w:rPr>
          <w:rFonts w:ascii="Times New Roman" w:hAnsi="Times New Roman" w:cs="Traditional Arabic"/>
          <w:sz w:val="32"/>
          <w:szCs w:val="32"/>
        </w:rPr>
        <w:t xml:space="preserve">- </w:t>
      </w:r>
      <w:r>
        <w:rPr>
          <w:rFonts w:ascii="Times New Roman" w:hAnsi="Times New Roman" w:cs="Traditional Arabic" w:hint="cs"/>
          <w:sz w:val="32"/>
          <w:szCs w:val="32"/>
          <w:rtl/>
        </w:rPr>
        <w:t xml:space="preserve"> إثبات أصالة</w:t>
      </w:r>
      <w:r>
        <w:rPr>
          <w:rFonts w:ascii="Times New Roman" w:hAnsi="Times New Roman" w:cs="Traditional Arabic"/>
          <w:sz w:val="32"/>
          <w:szCs w:val="32"/>
        </w:rPr>
        <w:t xml:space="preserve"> </w:t>
      </w:r>
      <w:r>
        <w:rPr>
          <w:rFonts w:ascii="Times New Roman" w:hAnsi="Times New Roman" w:cs="Traditional Arabic" w:hint="cs"/>
          <w:sz w:val="32"/>
          <w:szCs w:val="32"/>
          <w:rtl/>
        </w:rPr>
        <w:t>الشيء المختوم.‏</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rPr>
          <w:rFonts w:ascii="Times New Roman" w:hAnsi="Times New Roman" w:cs="Traditional Arabic"/>
          <w:sz w:val="32"/>
          <w:szCs w:val="32"/>
        </w:rPr>
      </w:pPr>
      <w:r>
        <w:rPr>
          <w:rFonts w:ascii="Times New Roman" w:hAnsi="Times New Roman" w:cs="Traditional Arabic"/>
          <w:sz w:val="32"/>
          <w:szCs w:val="32"/>
        </w:rPr>
        <w:t xml:space="preserve"> - </w:t>
      </w:r>
      <w:r>
        <w:rPr>
          <w:rFonts w:ascii="Times New Roman" w:hAnsi="Times New Roman" w:cs="Traditional Arabic" w:hint="cs"/>
          <w:sz w:val="32"/>
          <w:szCs w:val="32"/>
          <w:rtl/>
        </w:rPr>
        <w:t>أو الأهداف</w:t>
      </w:r>
      <w:r>
        <w:rPr>
          <w:rFonts w:ascii="Times New Roman" w:hAnsi="Times New Roman" w:cs="Traditional Arabic"/>
          <w:sz w:val="32"/>
          <w:szCs w:val="32"/>
        </w:rPr>
        <w:t xml:space="preserve"> </w:t>
      </w:r>
      <w:r>
        <w:rPr>
          <w:rFonts w:ascii="Times New Roman" w:hAnsi="Times New Roman" w:cs="Traditional Arabic" w:hint="cs"/>
          <w:sz w:val="32"/>
          <w:szCs w:val="32"/>
          <w:rtl/>
        </w:rPr>
        <w:t>الثلاثة معاً.‏</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 xml:space="preserve">   وأول الأختام</w:t>
      </w:r>
      <w:r>
        <w:rPr>
          <w:rFonts w:ascii="Times New Roman" w:hAnsi="Times New Roman" w:cs="Traditional Arabic"/>
          <w:sz w:val="32"/>
          <w:szCs w:val="32"/>
        </w:rPr>
        <w:t xml:space="preserve"> </w:t>
      </w:r>
      <w:r>
        <w:rPr>
          <w:rFonts w:ascii="Times New Roman" w:hAnsi="Times New Roman" w:cs="Traditional Arabic" w:hint="cs"/>
          <w:sz w:val="32"/>
          <w:szCs w:val="32"/>
          <w:rtl/>
        </w:rPr>
        <w:t>التي استعملت كانت على شكل قسم من كرة, مثقوب في وسطه, ونقش عليها نقش مبهم غير</w:t>
      </w:r>
      <w:r>
        <w:rPr>
          <w:rFonts w:ascii="Times New Roman" w:hAnsi="Times New Roman" w:cs="Traditional Arabic"/>
          <w:sz w:val="32"/>
          <w:szCs w:val="32"/>
        </w:rPr>
        <w:t xml:space="preserve"> </w:t>
      </w:r>
      <w:r>
        <w:rPr>
          <w:rFonts w:ascii="Times New Roman" w:hAnsi="Times New Roman" w:cs="Traditional Arabic" w:hint="cs"/>
          <w:sz w:val="32"/>
          <w:szCs w:val="32"/>
          <w:rtl/>
        </w:rPr>
        <w:t>واضح, بعد ذلك ظهر الخاتم الإسطواني, وظل سائداً حتى المرحلة البابلية الجديدة</w:t>
      </w:r>
      <w:r>
        <w:rPr>
          <w:rFonts w:ascii="Times New Roman" w:hAnsi="Times New Roman" w:cs="Traditional Arabic"/>
          <w:sz w:val="32"/>
          <w:szCs w:val="32"/>
        </w:rPr>
        <w:t xml:space="preserve"> </w:t>
      </w:r>
      <w:r>
        <w:rPr>
          <w:rFonts w:ascii="Times New Roman" w:hAnsi="Times New Roman" w:cs="Traditional Arabic" w:hint="cs"/>
          <w:sz w:val="32"/>
          <w:szCs w:val="32"/>
          <w:rtl/>
        </w:rPr>
        <w:t>بداية الألف الأول قبل الميلاد, ثم ظهر الخاتم الهرمي.‏</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 xml:space="preserve">   وكان الخاتم</w:t>
      </w:r>
      <w:r>
        <w:rPr>
          <w:rFonts w:ascii="Times New Roman" w:hAnsi="Times New Roman" w:cs="Traditional Arabic"/>
          <w:sz w:val="32"/>
          <w:szCs w:val="32"/>
        </w:rPr>
        <w:t xml:space="preserve"> </w:t>
      </w:r>
      <w:r>
        <w:rPr>
          <w:rFonts w:ascii="Times New Roman" w:hAnsi="Times New Roman" w:cs="Traditional Arabic" w:hint="cs"/>
          <w:sz w:val="32"/>
          <w:szCs w:val="32"/>
          <w:rtl/>
        </w:rPr>
        <w:t>منتشراً حيث توجد حضارة, إذ عرفته جميع حضارات البحر المتوسط, وحضارات الشرق الأوسط</w:t>
      </w:r>
      <w:r>
        <w:rPr>
          <w:rFonts w:ascii="Times New Roman" w:hAnsi="Times New Roman" w:cs="Traditional Arabic"/>
          <w:sz w:val="32"/>
          <w:szCs w:val="32"/>
        </w:rPr>
        <w:t xml:space="preserve"> </w:t>
      </w:r>
      <w:r>
        <w:rPr>
          <w:rFonts w:ascii="Times New Roman" w:hAnsi="Times New Roman" w:cs="Traditional Arabic" w:hint="cs"/>
          <w:sz w:val="32"/>
          <w:szCs w:val="32"/>
          <w:rtl/>
        </w:rPr>
        <w:t>والأقصى, أي فارس والهند والصين, وكان الخاتم الصيني قد انتشر استعماله في كوريا</w:t>
      </w:r>
      <w:r>
        <w:rPr>
          <w:rFonts w:ascii="Times New Roman" w:hAnsi="Times New Roman" w:cs="Traditional Arabic"/>
          <w:sz w:val="32"/>
          <w:szCs w:val="32"/>
        </w:rPr>
        <w:t xml:space="preserve"> </w:t>
      </w:r>
      <w:r>
        <w:rPr>
          <w:rFonts w:ascii="Times New Roman" w:hAnsi="Times New Roman" w:cs="Traditional Arabic" w:hint="cs"/>
          <w:sz w:val="32"/>
          <w:szCs w:val="32"/>
          <w:rtl/>
        </w:rPr>
        <w:t>واليابان, وعرفته الحضارة الكلاسيكية (اليونانية - الرومانية) وأوروبا في العصور</w:t>
      </w:r>
      <w:r>
        <w:rPr>
          <w:rFonts w:ascii="Times New Roman" w:hAnsi="Times New Roman" w:cs="Traditional Arabic"/>
          <w:sz w:val="32"/>
          <w:szCs w:val="32"/>
        </w:rPr>
        <w:t xml:space="preserve"> </w:t>
      </w:r>
      <w:r>
        <w:rPr>
          <w:rFonts w:ascii="Times New Roman" w:hAnsi="Times New Roman" w:cs="Traditional Arabic" w:hint="cs"/>
          <w:sz w:val="32"/>
          <w:szCs w:val="32"/>
          <w:rtl/>
        </w:rPr>
        <w:t>الوسطى, أما صناعة الأختام فكانت من الأحجار الكريمة الغالية الثمن, والذهب</w:t>
      </w:r>
      <w:r>
        <w:rPr>
          <w:rFonts w:ascii="Times New Roman" w:hAnsi="Times New Roman" w:cs="Traditional Arabic"/>
          <w:sz w:val="32"/>
          <w:szCs w:val="32"/>
        </w:rPr>
        <w:t xml:space="preserve">, </w:t>
      </w:r>
      <w:r>
        <w:rPr>
          <w:rFonts w:ascii="Times New Roman" w:hAnsi="Times New Roman" w:cs="Traditional Arabic" w:hint="cs"/>
          <w:sz w:val="32"/>
          <w:szCs w:val="32"/>
          <w:rtl/>
        </w:rPr>
        <w:t>والفضة, والبرونز, والخشب, وكان الخاتم في جميع الحضارات مثقوباً من أجل وضع وسيلة</w:t>
      </w:r>
      <w:r>
        <w:rPr>
          <w:rFonts w:ascii="Times New Roman" w:hAnsi="Times New Roman" w:cs="Traditional Arabic"/>
          <w:sz w:val="32"/>
          <w:szCs w:val="32"/>
        </w:rPr>
        <w:t xml:space="preserve"> </w:t>
      </w:r>
      <w:r>
        <w:rPr>
          <w:rFonts w:ascii="Times New Roman" w:hAnsi="Times New Roman" w:cs="Traditional Arabic" w:hint="cs"/>
          <w:sz w:val="32"/>
          <w:szCs w:val="32"/>
          <w:rtl/>
        </w:rPr>
        <w:t>تعليق فيه, كخيط أو سلسلة, لأنهم كانوا يعلقونه في رقابهم أو خصرهم, أو يضعونه في</w:t>
      </w:r>
      <w:r>
        <w:rPr>
          <w:rFonts w:ascii="Times New Roman" w:hAnsi="Times New Roman" w:cs="Traditional Arabic"/>
          <w:sz w:val="32"/>
          <w:szCs w:val="32"/>
        </w:rPr>
        <w:t xml:space="preserve"> </w:t>
      </w:r>
      <w:r>
        <w:rPr>
          <w:rFonts w:ascii="Times New Roman" w:hAnsi="Times New Roman" w:cs="Traditional Arabic" w:hint="cs"/>
          <w:sz w:val="32"/>
          <w:szCs w:val="32"/>
          <w:rtl/>
        </w:rPr>
        <w:t>إصبعهم, فهم كانوا يعطونه قيمة سحرية كبيرة, وكانوا حريصين على إبقائه معهم طوال</w:t>
      </w:r>
      <w:r>
        <w:rPr>
          <w:rFonts w:ascii="Times New Roman" w:hAnsi="Times New Roman" w:cs="Traditional Arabic"/>
          <w:sz w:val="32"/>
          <w:szCs w:val="32"/>
        </w:rPr>
        <w:t xml:space="preserve"> </w:t>
      </w:r>
      <w:r>
        <w:rPr>
          <w:rFonts w:ascii="Times New Roman" w:hAnsi="Times New Roman" w:cs="Traditional Arabic" w:hint="cs"/>
          <w:sz w:val="32"/>
          <w:szCs w:val="32"/>
          <w:rtl/>
        </w:rPr>
        <w:t>الوقت, خشية سرقته من أحد ما, وحتى لا يساء استخدامه, وكان الملك وحده من يستخدم</w:t>
      </w:r>
      <w:r>
        <w:rPr>
          <w:rFonts w:ascii="Times New Roman" w:hAnsi="Times New Roman" w:cs="Traditional Arabic"/>
          <w:sz w:val="32"/>
          <w:szCs w:val="32"/>
        </w:rPr>
        <w:t xml:space="preserve"> </w:t>
      </w:r>
      <w:r>
        <w:rPr>
          <w:rFonts w:ascii="Times New Roman" w:hAnsi="Times New Roman" w:cs="Traditional Arabic" w:hint="cs"/>
          <w:sz w:val="32"/>
          <w:szCs w:val="32"/>
          <w:rtl/>
        </w:rPr>
        <w:t>الخاتم, ثم أصبح يستخدم من قبل كبار الإقطاعيين, ورجال الدين أيضاً. لكن منذ القرن</w:t>
      </w:r>
      <w:r>
        <w:rPr>
          <w:rFonts w:ascii="Times New Roman" w:hAnsi="Times New Roman" w:cs="Traditional Arabic"/>
          <w:sz w:val="32"/>
          <w:szCs w:val="32"/>
        </w:rPr>
        <w:t xml:space="preserve"> </w:t>
      </w:r>
      <w:r>
        <w:rPr>
          <w:rFonts w:ascii="Times New Roman" w:hAnsi="Times New Roman" w:cs="Traditional Arabic" w:hint="cs"/>
          <w:sz w:val="32"/>
          <w:szCs w:val="32"/>
          <w:rtl/>
        </w:rPr>
        <w:t>الثاني عشر الميلادي تعمم الخاتم, وأصبح بحوزة التعاونيات, والبلديات, والنقابات</w:t>
      </w:r>
      <w:r>
        <w:rPr>
          <w:rFonts w:ascii="Times New Roman" w:hAnsi="Times New Roman" w:cs="Traditional Arabic"/>
          <w:sz w:val="32"/>
          <w:szCs w:val="32"/>
        </w:rPr>
        <w:t xml:space="preserve">, </w:t>
      </w:r>
      <w:r>
        <w:rPr>
          <w:rFonts w:ascii="Times New Roman" w:hAnsi="Times New Roman" w:cs="Traditional Arabic" w:hint="cs"/>
          <w:sz w:val="32"/>
          <w:szCs w:val="32"/>
          <w:rtl/>
        </w:rPr>
        <w:t>والجماعات الكنسية, والجامعات والكليات, وحتى الأفراد, وعد الخاتم بمثابة التوقيع.‏</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 xml:space="preserve">   وقد عرف العرب</w:t>
      </w:r>
      <w:r>
        <w:rPr>
          <w:rFonts w:ascii="Times New Roman" w:hAnsi="Times New Roman" w:cs="Traditional Arabic"/>
          <w:sz w:val="32"/>
          <w:szCs w:val="32"/>
        </w:rPr>
        <w:t xml:space="preserve"> </w:t>
      </w:r>
      <w:r>
        <w:rPr>
          <w:rFonts w:ascii="Times New Roman" w:hAnsi="Times New Roman" w:cs="Traditional Arabic" w:hint="cs"/>
          <w:sz w:val="32"/>
          <w:szCs w:val="32"/>
          <w:rtl/>
        </w:rPr>
        <w:t>المسلمون الخاتم, منذ عهد الرسول (ص) حيث اتخذ خاتماً من فضة نقش عليه (محمد رسول</w:t>
      </w:r>
      <w:r>
        <w:rPr>
          <w:rFonts w:ascii="Times New Roman" w:hAnsi="Times New Roman" w:cs="Traditional Arabic"/>
          <w:sz w:val="32"/>
          <w:szCs w:val="32"/>
        </w:rPr>
        <w:t xml:space="preserve"> </w:t>
      </w:r>
      <w:r>
        <w:rPr>
          <w:rFonts w:ascii="Times New Roman" w:hAnsi="Times New Roman" w:cs="Traditional Arabic" w:hint="cs"/>
          <w:sz w:val="32"/>
          <w:szCs w:val="32"/>
          <w:rtl/>
        </w:rPr>
        <w:t>الله), وختم به الرسائل التي بعثها إلى الملوك والأمراء وشيوخ القبائل, ودعاهم فيها</w:t>
      </w:r>
      <w:r>
        <w:rPr>
          <w:rFonts w:ascii="Times New Roman" w:hAnsi="Times New Roman" w:cs="Traditional Arabic"/>
          <w:sz w:val="32"/>
          <w:szCs w:val="32"/>
        </w:rPr>
        <w:t xml:space="preserve"> </w:t>
      </w:r>
      <w:r>
        <w:rPr>
          <w:rFonts w:ascii="Times New Roman" w:hAnsi="Times New Roman" w:cs="Traditional Arabic" w:hint="cs"/>
          <w:sz w:val="32"/>
          <w:szCs w:val="32"/>
          <w:rtl/>
        </w:rPr>
        <w:t>للإسلام, واستخدمه الخلفاء فيما بعد, وكان الخاتم خاصاً بديوان الرسائل, ثم بديوان</w:t>
      </w:r>
      <w:r>
        <w:rPr>
          <w:rFonts w:ascii="Times New Roman" w:hAnsi="Times New Roman" w:cs="Traditional Arabic"/>
          <w:sz w:val="32"/>
          <w:szCs w:val="32"/>
        </w:rPr>
        <w:t xml:space="preserve"> </w:t>
      </w:r>
      <w:r>
        <w:rPr>
          <w:rFonts w:ascii="Times New Roman" w:hAnsi="Times New Roman" w:cs="Traditional Arabic" w:hint="cs"/>
          <w:sz w:val="32"/>
          <w:szCs w:val="32"/>
          <w:rtl/>
        </w:rPr>
        <w:t>الكتّاب, وكان مسؤولاً عنه وزير في الدولة العباسية, وصنعوه من الذهب, ورصعوه</w:t>
      </w:r>
      <w:r>
        <w:rPr>
          <w:rFonts w:ascii="Times New Roman" w:hAnsi="Times New Roman" w:cs="Traditional Arabic"/>
          <w:sz w:val="32"/>
          <w:szCs w:val="32"/>
        </w:rPr>
        <w:t xml:space="preserve"> </w:t>
      </w:r>
      <w:r>
        <w:rPr>
          <w:rFonts w:ascii="Times New Roman" w:hAnsi="Times New Roman" w:cs="Traditional Arabic" w:hint="cs"/>
          <w:sz w:val="32"/>
          <w:szCs w:val="32"/>
          <w:rtl/>
        </w:rPr>
        <w:t>بالأحجار الكريمة, وكانوا يضعونه في أصابعهم, وفي العصور الحديثة والمعاصرة, أخذ</w:t>
      </w:r>
      <w:r>
        <w:rPr>
          <w:rFonts w:ascii="Times New Roman" w:hAnsi="Times New Roman" w:cs="Traditional Arabic"/>
          <w:sz w:val="32"/>
          <w:szCs w:val="32"/>
        </w:rPr>
        <w:t xml:space="preserve"> </w:t>
      </w:r>
      <w:r>
        <w:rPr>
          <w:rFonts w:ascii="Times New Roman" w:hAnsi="Times New Roman" w:cs="Traditional Arabic" w:hint="cs"/>
          <w:sz w:val="32"/>
          <w:szCs w:val="32"/>
          <w:rtl/>
        </w:rPr>
        <w:t xml:space="preserve">التوقيع يحل تدريجياً محل الخاتم على المستوى الشعبي, </w:t>
      </w:r>
      <w:r>
        <w:rPr>
          <w:rFonts w:ascii="Times New Roman" w:hAnsi="Times New Roman" w:cs="Traditional Arabic" w:hint="cs"/>
          <w:sz w:val="32"/>
          <w:szCs w:val="32"/>
          <w:rtl/>
        </w:rPr>
        <w:lastRenderedPageBreak/>
        <w:t>وبقي الخاتم فقط للقرارات</w:t>
      </w:r>
      <w:r>
        <w:rPr>
          <w:rFonts w:ascii="Times New Roman" w:hAnsi="Times New Roman" w:cs="Traditional Arabic"/>
          <w:sz w:val="32"/>
          <w:szCs w:val="32"/>
        </w:rPr>
        <w:t xml:space="preserve"> </w:t>
      </w:r>
      <w:r>
        <w:rPr>
          <w:rFonts w:ascii="Times New Roman" w:hAnsi="Times New Roman" w:cs="Traditional Arabic" w:hint="cs"/>
          <w:sz w:val="32"/>
          <w:szCs w:val="32"/>
          <w:rtl/>
        </w:rPr>
        <w:t>العامة الهامة, وبقي لكل دولة خاتمها الكبير, تستعمله لختم قراراتها, وأعمالها</w:t>
      </w:r>
      <w:r>
        <w:rPr>
          <w:rFonts w:ascii="Times New Roman" w:hAnsi="Times New Roman" w:cs="Traditional Arabic"/>
          <w:sz w:val="32"/>
          <w:szCs w:val="32"/>
        </w:rPr>
        <w:t xml:space="preserve"> </w:t>
      </w:r>
      <w:r>
        <w:rPr>
          <w:rFonts w:ascii="Times New Roman" w:hAnsi="Times New Roman" w:cs="Traditional Arabic" w:hint="cs"/>
          <w:sz w:val="32"/>
          <w:szCs w:val="32"/>
          <w:rtl/>
        </w:rPr>
        <w:t>الكبيرة, كالاتفاقيات, والمعاهدات, والمراسيم.‏</w:t>
      </w:r>
      <w:r>
        <w:rPr>
          <w:rFonts w:ascii="Times New Roman" w:hAnsi="Times New Roman" w:cs="Traditional Arabic"/>
          <w:sz w:val="32"/>
          <w:szCs w:val="32"/>
        </w:rPr>
        <w:t xml:space="preserve"> </w:t>
      </w:r>
    </w:p>
    <w:p w:rsidR="00E16622" w:rsidRDefault="00E16622" w:rsidP="00E16622">
      <w:pPr>
        <w:pStyle w:val="a5"/>
        <w:bidi/>
        <w:spacing w:line="440" w:lineRule="exact"/>
        <w:rPr>
          <w:rStyle w:val="afe"/>
          <w:b w:val="0"/>
          <w:bCs w:val="0"/>
          <w:color w:val="auto"/>
        </w:rPr>
      </w:pPr>
    </w:p>
    <w:p w:rsidR="00E16622" w:rsidRDefault="00E16622" w:rsidP="00622524">
      <w:pPr>
        <w:pStyle w:val="a5"/>
        <w:numPr>
          <w:ilvl w:val="0"/>
          <w:numId w:val="2"/>
        </w:numPr>
        <w:bidi/>
        <w:spacing w:line="440" w:lineRule="exact"/>
        <w:rPr>
          <w:rtl/>
        </w:rPr>
      </w:pPr>
      <w:r>
        <w:rPr>
          <w:rStyle w:val="afe"/>
          <w:rFonts w:cs="Traditional Arabic" w:hint="cs"/>
          <w:color w:val="auto"/>
          <w:sz w:val="32"/>
          <w:szCs w:val="32"/>
          <w:rtl/>
        </w:rPr>
        <w:t>الدق</w:t>
      </w:r>
      <w:r>
        <w:rPr>
          <w:rStyle w:val="afe"/>
          <w:rFonts w:cs="Traditional Arabic" w:hint="cs"/>
          <w:color w:val="auto"/>
          <w:sz w:val="32"/>
          <w:szCs w:val="32"/>
        </w:rPr>
        <w:t xml:space="preserve"> </w:t>
      </w:r>
      <w:r>
        <w:rPr>
          <w:rStyle w:val="afe"/>
          <w:rFonts w:cs="Traditional Arabic" w:hint="cs"/>
          <w:color w:val="auto"/>
          <w:sz w:val="32"/>
          <w:szCs w:val="32"/>
          <w:rtl/>
        </w:rPr>
        <w:t>على الخشب</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 xml:space="preserve">  ان النقر على الخشب أو الإمساك به معتقد خرافي قديم</w:t>
      </w:r>
      <w:r>
        <w:rPr>
          <w:rFonts w:cs="Traditional Arabic" w:hint="cs"/>
          <w:color w:val="auto"/>
          <w:sz w:val="32"/>
          <w:szCs w:val="32"/>
        </w:rPr>
        <w:t xml:space="preserve"> </w:t>
      </w:r>
      <w:r>
        <w:rPr>
          <w:rFonts w:cs="Traditional Arabic" w:hint="cs"/>
          <w:color w:val="auto"/>
          <w:sz w:val="32"/>
          <w:szCs w:val="32"/>
          <w:rtl/>
        </w:rPr>
        <w:t>بالتبرك بالخشب لتجنب الشر أو حماية النفس من ضربة عين أو من الحسد . وهي عادة تقال</w:t>
      </w:r>
      <w:r>
        <w:rPr>
          <w:rFonts w:cs="Traditional Arabic" w:hint="cs"/>
          <w:color w:val="auto"/>
          <w:sz w:val="32"/>
          <w:szCs w:val="32"/>
        </w:rPr>
        <w:t xml:space="preserve"> </w:t>
      </w:r>
      <w:r>
        <w:rPr>
          <w:rFonts w:cs="Traditional Arabic" w:hint="cs"/>
          <w:color w:val="auto"/>
          <w:sz w:val="32"/>
          <w:szCs w:val="32"/>
          <w:rtl/>
        </w:rPr>
        <w:t>عند ذكر شيء ايجابي أو جميل كي لا تتدخل الأرواح الشريرة لإفساد الخير .. وخاصة</w:t>
      </w:r>
      <w:r>
        <w:rPr>
          <w:rFonts w:cs="Traditional Arabic" w:hint="cs"/>
          <w:color w:val="auto"/>
          <w:sz w:val="32"/>
          <w:szCs w:val="32"/>
        </w:rPr>
        <w:t xml:space="preserve"> </w:t>
      </w:r>
      <w:r>
        <w:rPr>
          <w:rFonts w:cs="Traditional Arabic" w:hint="cs"/>
          <w:color w:val="auto"/>
          <w:sz w:val="32"/>
          <w:szCs w:val="32"/>
          <w:rtl/>
        </w:rPr>
        <w:t>عندما يذكر المرء شيئا جيدا يخصه أو يخص قريبا منه</w:t>
      </w:r>
      <w:r>
        <w:rPr>
          <w:rFonts w:cs="Traditional Arabic"/>
          <w:color w:val="auto"/>
          <w:sz w:val="32"/>
          <w:szCs w:val="32"/>
        </w:rPr>
        <w:t xml:space="preserve"> .</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 xml:space="preserve">  هذه الجملة</w:t>
      </w:r>
      <w:r>
        <w:rPr>
          <w:rFonts w:cs="Traditional Arabic" w:hint="cs"/>
          <w:color w:val="auto"/>
          <w:sz w:val="32"/>
          <w:szCs w:val="32"/>
        </w:rPr>
        <w:t xml:space="preserve"> </w:t>
      </w:r>
      <w:r>
        <w:rPr>
          <w:rFonts w:cs="Traditional Arabic" w:hint="cs"/>
          <w:color w:val="auto"/>
          <w:sz w:val="32"/>
          <w:szCs w:val="32"/>
          <w:rtl/>
        </w:rPr>
        <w:t>مستعملة لدى معظم الشعوب بنفس المعنى ولنفس الغرض , فالإنجليز والأمريكان يقولون</w:t>
      </w:r>
      <w:r>
        <w:rPr>
          <w:rFonts w:cs="Traditional Arabic"/>
          <w:color w:val="auto"/>
          <w:sz w:val="32"/>
          <w:szCs w:val="32"/>
        </w:rPr>
        <w:t xml:space="preserve"> : </w:t>
      </w:r>
      <w:r>
        <w:rPr>
          <w:rFonts w:cs="Traditional Arabic" w:hint="cs"/>
          <w:color w:val="auto"/>
          <w:sz w:val="32"/>
          <w:szCs w:val="32"/>
          <w:rtl/>
        </w:rPr>
        <w:t>امسك الخشب أو دق على الخشب , وهي تقال عندما يراد أن يستمر الشيء الجيد أو ألا</w:t>
      </w:r>
      <w:r>
        <w:rPr>
          <w:rFonts w:cs="Traditional Arabic" w:hint="cs"/>
          <w:color w:val="auto"/>
          <w:sz w:val="32"/>
          <w:szCs w:val="32"/>
        </w:rPr>
        <w:t xml:space="preserve"> </w:t>
      </w:r>
      <w:r>
        <w:rPr>
          <w:rFonts w:cs="Traditional Arabic" w:hint="cs"/>
          <w:color w:val="auto"/>
          <w:sz w:val="32"/>
          <w:szCs w:val="32"/>
          <w:rtl/>
        </w:rPr>
        <w:t>يحسد المرء نفسه!!‏</w:t>
      </w:r>
      <w:r>
        <w:rPr>
          <w:rFonts w:cs="Traditional Arabic"/>
          <w:color w:val="auto"/>
          <w:sz w:val="32"/>
          <w:szCs w:val="32"/>
        </w:rPr>
        <w:t xml:space="preserve"> </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 xml:space="preserve">   وتعتمد الجملة</w:t>
      </w:r>
      <w:r>
        <w:rPr>
          <w:rFonts w:cs="Traditional Arabic" w:hint="cs"/>
          <w:color w:val="auto"/>
          <w:sz w:val="32"/>
          <w:szCs w:val="32"/>
        </w:rPr>
        <w:t xml:space="preserve"> </w:t>
      </w:r>
      <w:r>
        <w:rPr>
          <w:rFonts w:cs="Traditional Arabic" w:hint="cs"/>
          <w:color w:val="auto"/>
          <w:sz w:val="32"/>
          <w:szCs w:val="32"/>
          <w:rtl/>
        </w:rPr>
        <w:t>على معتقد خرافي لحماية الشخص من الشر أو الشيطان , وبعضهم يقول إن أصلها يعود إلى</w:t>
      </w:r>
      <w:r>
        <w:rPr>
          <w:rFonts w:cs="Traditional Arabic" w:hint="cs"/>
          <w:color w:val="auto"/>
          <w:sz w:val="32"/>
          <w:szCs w:val="32"/>
        </w:rPr>
        <w:t xml:space="preserve"> </w:t>
      </w:r>
      <w:r>
        <w:rPr>
          <w:rFonts w:cs="Traditional Arabic" w:hint="cs"/>
          <w:color w:val="auto"/>
          <w:sz w:val="32"/>
          <w:szCs w:val="32"/>
          <w:rtl/>
        </w:rPr>
        <w:t>الرومان الذين كانوا يعتقدون ان آلهتهم تعيش في الغابات بين الأشجار وأن مسك الخشب</w:t>
      </w:r>
      <w:r>
        <w:rPr>
          <w:rFonts w:cs="Traditional Arabic"/>
          <w:color w:val="auto"/>
          <w:sz w:val="32"/>
          <w:szCs w:val="32"/>
        </w:rPr>
        <w:t xml:space="preserve"> ( </w:t>
      </w:r>
      <w:r>
        <w:rPr>
          <w:rFonts w:cs="Traditional Arabic" w:hint="cs"/>
          <w:color w:val="auto"/>
          <w:sz w:val="32"/>
          <w:szCs w:val="32"/>
          <w:rtl/>
        </w:rPr>
        <w:t>أو الدق عليه) تقربهم من تلك الآلهة وتباركهم وتحميهم من الشر أو الحسد .‏</w:t>
      </w:r>
      <w:r>
        <w:rPr>
          <w:rFonts w:cs="Traditional Arabic"/>
          <w:color w:val="auto"/>
          <w:sz w:val="32"/>
          <w:szCs w:val="32"/>
        </w:rPr>
        <w:t xml:space="preserve"> </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 xml:space="preserve">   ويقول تفسير آخر</w:t>
      </w:r>
      <w:r>
        <w:rPr>
          <w:rFonts w:cs="Traditional Arabic" w:hint="cs"/>
          <w:color w:val="auto"/>
          <w:sz w:val="32"/>
          <w:szCs w:val="32"/>
        </w:rPr>
        <w:t xml:space="preserve"> </w:t>
      </w:r>
      <w:r>
        <w:rPr>
          <w:rFonts w:cs="Traditional Arabic" w:hint="cs"/>
          <w:color w:val="auto"/>
          <w:sz w:val="32"/>
          <w:szCs w:val="32"/>
          <w:rtl/>
        </w:rPr>
        <w:t>إن هنالك من كان يعتقد أن الأرواح تعيش في نبات اسمه حورية الغابة وأن الدق على</w:t>
      </w:r>
      <w:r>
        <w:rPr>
          <w:rFonts w:cs="Traditional Arabic" w:hint="cs"/>
          <w:color w:val="auto"/>
          <w:sz w:val="32"/>
          <w:szCs w:val="32"/>
        </w:rPr>
        <w:t xml:space="preserve"> </w:t>
      </w:r>
      <w:r>
        <w:rPr>
          <w:rFonts w:cs="Traditional Arabic" w:hint="cs"/>
          <w:color w:val="auto"/>
          <w:sz w:val="32"/>
          <w:szCs w:val="32"/>
          <w:rtl/>
        </w:rPr>
        <w:t>الخشب يمنع تلك الأرواح من سماع الجملة التي قيلت فلا تتدخل لتعكس الخير إلى شر</w:t>
      </w:r>
      <w:r>
        <w:rPr>
          <w:rFonts w:cs="Traditional Arabic" w:hint="cs"/>
          <w:color w:val="auto"/>
          <w:sz w:val="32"/>
          <w:szCs w:val="32"/>
        </w:rPr>
        <w:t xml:space="preserve"> </w:t>
      </w:r>
      <w:r>
        <w:rPr>
          <w:rFonts w:cs="Traditional Arabic" w:hint="cs"/>
          <w:color w:val="auto"/>
          <w:sz w:val="32"/>
          <w:szCs w:val="32"/>
          <w:rtl/>
        </w:rPr>
        <w:t>وبعض الشعوب ومنهم الألمان والدانماركيين ينقرون أسفل خشب الأثاث وليس على السطح</w:t>
      </w:r>
      <w:r>
        <w:rPr>
          <w:rFonts w:cs="Traditional Arabic" w:hint="cs"/>
          <w:color w:val="auto"/>
          <w:sz w:val="32"/>
          <w:szCs w:val="32"/>
        </w:rPr>
        <w:t xml:space="preserve"> </w:t>
      </w:r>
      <w:r>
        <w:rPr>
          <w:rFonts w:cs="Traditional Arabic" w:hint="cs"/>
          <w:color w:val="auto"/>
          <w:sz w:val="32"/>
          <w:szCs w:val="32"/>
          <w:rtl/>
        </w:rPr>
        <w:t>لاعتقادهم أن أسفل الخشب هو أكثر نقاءً من السطح المصبوغ أو المغطى أو المستعمل , و</w:t>
      </w:r>
      <w:r>
        <w:rPr>
          <w:rFonts w:cs="Traditional Arabic" w:hint="cs"/>
          <w:color w:val="auto"/>
          <w:sz w:val="32"/>
          <w:szCs w:val="32"/>
        </w:rPr>
        <w:t xml:space="preserve"> </w:t>
      </w:r>
      <w:r>
        <w:rPr>
          <w:rFonts w:cs="Traditional Arabic" w:hint="cs"/>
          <w:color w:val="auto"/>
          <w:sz w:val="32"/>
          <w:szCs w:val="32"/>
          <w:rtl/>
        </w:rPr>
        <w:t>يرون أن النقر على أسفل الخشب أسلم من النقر من فوق كي لا تأتي النقرة على رأس</w:t>
      </w:r>
      <w:r>
        <w:rPr>
          <w:rFonts w:cs="Traditional Arabic" w:hint="cs"/>
          <w:color w:val="auto"/>
          <w:sz w:val="32"/>
          <w:szCs w:val="32"/>
        </w:rPr>
        <w:t xml:space="preserve"> </w:t>
      </w:r>
      <w:r>
        <w:rPr>
          <w:rFonts w:cs="Traditional Arabic" w:hint="cs"/>
          <w:color w:val="auto"/>
          <w:sz w:val="32"/>
          <w:szCs w:val="32"/>
          <w:rtl/>
        </w:rPr>
        <w:t>الأرواح التي تسكن الأشجار فتغضب من الناقر .‏</w:t>
      </w:r>
      <w:r>
        <w:rPr>
          <w:rFonts w:cs="Traditional Arabic"/>
          <w:color w:val="auto"/>
          <w:sz w:val="32"/>
          <w:szCs w:val="32"/>
        </w:rPr>
        <w:t xml:space="preserve"> </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 xml:space="preserve">   ويربط آخرون بين</w:t>
      </w:r>
      <w:r>
        <w:rPr>
          <w:rFonts w:cs="Traditional Arabic" w:hint="cs"/>
          <w:color w:val="auto"/>
          <w:sz w:val="32"/>
          <w:szCs w:val="32"/>
        </w:rPr>
        <w:t xml:space="preserve"> </w:t>
      </w:r>
      <w:r>
        <w:rPr>
          <w:rFonts w:cs="Traditional Arabic" w:hint="cs"/>
          <w:color w:val="auto"/>
          <w:sz w:val="32"/>
          <w:szCs w:val="32"/>
          <w:rtl/>
        </w:rPr>
        <w:t>النقر على الخشب أو لمسه والتبرك بلمس خشب صليب السيد المسيح !! وكان المسيحيون</w:t>
      </w:r>
      <w:r>
        <w:rPr>
          <w:rFonts w:cs="Traditional Arabic" w:hint="cs"/>
          <w:color w:val="auto"/>
          <w:sz w:val="32"/>
          <w:szCs w:val="32"/>
        </w:rPr>
        <w:t xml:space="preserve"> </w:t>
      </w:r>
      <w:r>
        <w:rPr>
          <w:rFonts w:cs="Traditional Arabic" w:hint="cs"/>
          <w:color w:val="auto"/>
          <w:sz w:val="32"/>
          <w:szCs w:val="32"/>
          <w:rtl/>
        </w:rPr>
        <w:t>يلمسون الصليب للبركة والشفاعة , وعندما تعذر عليهم لمس الصليب الأصلي صاروا يلمسون</w:t>
      </w:r>
      <w:r>
        <w:rPr>
          <w:rFonts w:cs="Traditional Arabic" w:hint="cs"/>
          <w:color w:val="auto"/>
          <w:sz w:val="32"/>
          <w:szCs w:val="32"/>
        </w:rPr>
        <w:t xml:space="preserve"> </w:t>
      </w:r>
      <w:r>
        <w:rPr>
          <w:rFonts w:cs="Traditional Arabic" w:hint="cs"/>
          <w:color w:val="auto"/>
          <w:sz w:val="32"/>
          <w:szCs w:val="32"/>
          <w:rtl/>
        </w:rPr>
        <w:t>صليبا صنعوه هم من الخشب , ومن ثم اكتفوا (للسهولة) بالتبرك بلمس أي خشب واقرب خشب</w:t>
      </w:r>
      <w:r>
        <w:rPr>
          <w:rFonts w:cs="Traditional Arabic" w:hint="cs"/>
          <w:color w:val="auto"/>
          <w:sz w:val="32"/>
          <w:szCs w:val="32"/>
        </w:rPr>
        <w:t xml:space="preserve"> </w:t>
      </w:r>
      <w:r>
        <w:rPr>
          <w:rFonts w:cs="Traditional Arabic" w:hint="cs"/>
          <w:color w:val="auto"/>
          <w:sz w:val="32"/>
          <w:szCs w:val="32"/>
          <w:rtl/>
        </w:rPr>
        <w:t>لديهم هو بلا شك قطعة أثاث أمامهم ( طاولة ) أو يجلسون عليها ( مقعد) !! وكان</w:t>
      </w:r>
      <w:r>
        <w:rPr>
          <w:rFonts w:cs="Traditional Arabic" w:hint="cs"/>
          <w:color w:val="auto"/>
          <w:sz w:val="32"/>
          <w:szCs w:val="32"/>
        </w:rPr>
        <w:t xml:space="preserve"> </w:t>
      </w:r>
      <w:r>
        <w:rPr>
          <w:rFonts w:cs="Traditional Arabic" w:hint="cs"/>
          <w:color w:val="auto"/>
          <w:sz w:val="32"/>
          <w:szCs w:val="32"/>
          <w:rtl/>
        </w:rPr>
        <w:t>المسيحيون ولا يزالون يصنعون صلبانا صغيرة من خشب الورد أو البلوط , وعندما يتعرضون</w:t>
      </w:r>
      <w:r>
        <w:rPr>
          <w:rFonts w:cs="Traditional Arabic" w:hint="cs"/>
          <w:color w:val="auto"/>
          <w:sz w:val="32"/>
          <w:szCs w:val="32"/>
        </w:rPr>
        <w:t xml:space="preserve"> </w:t>
      </w:r>
      <w:r>
        <w:rPr>
          <w:rFonts w:cs="Traditional Arabic" w:hint="cs"/>
          <w:color w:val="auto"/>
          <w:sz w:val="32"/>
          <w:szCs w:val="32"/>
          <w:rtl/>
        </w:rPr>
        <w:t>لمحنة أو ضائقة يتمسكون بالصليب .. بالخشب .. وصار مسك الخشب أي خشب أو النقر عليه</w:t>
      </w:r>
      <w:r>
        <w:rPr>
          <w:rFonts w:cs="Traditional Arabic" w:hint="cs"/>
          <w:color w:val="auto"/>
          <w:sz w:val="32"/>
          <w:szCs w:val="32"/>
        </w:rPr>
        <w:t xml:space="preserve"> </w:t>
      </w:r>
      <w:r>
        <w:rPr>
          <w:rFonts w:cs="Traditional Arabic" w:hint="cs"/>
          <w:color w:val="auto"/>
          <w:sz w:val="32"/>
          <w:szCs w:val="32"/>
          <w:rtl/>
        </w:rPr>
        <w:t>بديلا عن الصليب غير الموجود في تلك اللحظة ..‏</w:t>
      </w:r>
      <w:r>
        <w:rPr>
          <w:rFonts w:cs="Traditional Arabic"/>
          <w:color w:val="auto"/>
          <w:sz w:val="32"/>
          <w:szCs w:val="32"/>
        </w:rPr>
        <w:t xml:space="preserve"> </w:t>
      </w:r>
    </w:p>
    <w:p w:rsidR="00E16622" w:rsidRDefault="00E16622" w:rsidP="00622524">
      <w:pPr>
        <w:pStyle w:val="a5"/>
        <w:numPr>
          <w:ilvl w:val="0"/>
          <w:numId w:val="2"/>
        </w:numPr>
        <w:bidi/>
        <w:spacing w:line="440" w:lineRule="exact"/>
        <w:rPr>
          <w:rFonts w:cs="Traditional Arabic"/>
          <w:color w:val="auto"/>
          <w:sz w:val="32"/>
          <w:szCs w:val="32"/>
        </w:rPr>
      </w:pPr>
      <w:r>
        <w:rPr>
          <w:rStyle w:val="afe"/>
          <w:rFonts w:cs="Traditional Arabic" w:hint="cs"/>
          <w:color w:val="auto"/>
          <w:sz w:val="32"/>
          <w:szCs w:val="32"/>
          <w:rtl/>
        </w:rPr>
        <w:lastRenderedPageBreak/>
        <w:t>السوسن</w:t>
      </w:r>
      <w:r>
        <w:rPr>
          <w:rStyle w:val="afe"/>
          <w:rFonts w:cs="Traditional Arabic" w:hint="cs"/>
          <w:color w:val="auto"/>
          <w:sz w:val="32"/>
          <w:szCs w:val="32"/>
        </w:rPr>
        <w:t xml:space="preserve"> </w:t>
      </w:r>
      <w:r>
        <w:rPr>
          <w:rStyle w:val="afe"/>
          <w:rFonts w:cs="Traditional Arabic" w:hint="cs"/>
          <w:color w:val="auto"/>
          <w:sz w:val="32"/>
          <w:szCs w:val="32"/>
          <w:rtl/>
        </w:rPr>
        <w:t>يطرد الشر</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 xml:space="preserve">     احتفل اليابانيون في مطلع أيار بعيد الأطفال مهرجان</w:t>
      </w:r>
      <w:r>
        <w:rPr>
          <w:rFonts w:cs="Traditional Arabic" w:hint="cs"/>
          <w:color w:val="auto"/>
          <w:sz w:val="32"/>
          <w:szCs w:val="32"/>
        </w:rPr>
        <w:t xml:space="preserve"> </w:t>
      </w:r>
      <w:r>
        <w:rPr>
          <w:rFonts w:cs="Traditional Arabic" w:hint="cs"/>
          <w:color w:val="auto"/>
          <w:sz w:val="32"/>
          <w:szCs w:val="32"/>
          <w:rtl/>
        </w:rPr>
        <w:t>الصبية, ويعرف هذا اليوم باسمه التقليدي تانغو نو سيكو مهرجان موسمي, وهو عيد قديم</w:t>
      </w:r>
      <w:r>
        <w:rPr>
          <w:rFonts w:cs="Traditional Arabic" w:hint="cs"/>
          <w:color w:val="auto"/>
          <w:sz w:val="32"/>
          <w:szCs w:val="32"/>
        </w:rPr>
        <w:t xml:space="preserve"> </w:t>
      </w:r>
      <w:r>
        <w:rPr>
          <w:rFonts w:cs="Traditional Arabic" w:hint="cs"/>
          <w:color w:val="auto"/>
          <w:sz w:val="32"/>
          <w:szCs w:val="32"/>
          <w:rtl/>
        </w:rPr>
        <w:t>اعتاد الناس فيه في العصور الغابرة على طرد الأرواح الشريرة باستخدام أزهار السوسن</w:t>
      </w:r>
      <w:r>
        <w:rPr>
          <w:rFonts w:cs="Traditional Arabic"/>
          <w:color w:val="auto"/>
          <w:sz w:val="32"/>
          <w:szCs w:val="32"/>
        </w:rPr>
        <w:t xml:space="preserve">. </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 xml:space="preserve">   وجرت العادة على</w:t>
      </w:r>
      <w:r>
        <w:rPr>
          <w:rFonts w:cs="Traditional Arabic" w:hint="cs"/>
          <w:color w:val="auto"/>
          <w:sz w:val="32"/>
          <w:szCs w:val="32"/>
        </w:rPr>
        <w:t xml:space="preserve"> </w:t>
      </w:r>
      <w:r>
        <w:rPr>
          <w:rFonts w:cs="Traditional Arabic" w:hint="cs"/>
          <w:color w:val="auto"/>
          <w:sz w:val="32"/>
          <w:szCs w:val="32"/>
          <w:rtl/>
        </w:rPr>
        <w:t>تخصيص هذا اليوم للدعاء فيه بنمو الصبيان قبل أن تتحول في يومنا هذا الى الاحتفال</w:t>
      </w:r>
      <w:r>
        <w:rPr>
          <w:rFonts w:cs="Traditional Arabic" w:hint="cs"/>
          <w:color w:val="auto"/>
          <w:sz w:val="32"/>
          <w:szCs w:val="32"/>
        </w:rPr>
        <w:t xml:space="preserve"> </w:t>
      </w:r>
      <w:r>
        <w:rPr>
          <w:rFonts w:cs="Traditional Arabic" w:hint="cs"/>
          <w:color w:val="auto"/>
          <w:sz w:val="32"/>
          <w:szCs w:val="32"/>
          <w:rtl/>
        </w:rPr>
        <w:t>بكافة الأطفال. ولا تزال بعض العائلات المنجبة للذكور تتبع طقوساً خاصة من عرض</w:t>
      </w:r>
      <w:r>
        <w:rPr>
          <w:rFonts w:cs="Traditional Arabic" w:hint="cs"/>
          <w:color w:val="auto"/>
          <w:sz w:val="32"/>
          <w:szCs w:val="32"/>
        </w:rPr>
        <w:t xml:space="preserve"> </w:t>
      </w:r>
      <w:r>
        <w:rPr>
          <w:rFonts w:cs="Traditional Arabic" w:hint="cs"/>
          <w:color w:val="auto"/>
          <w:sz w:val="32"/>
          <w:szCs w:val="32"/>
          <w:rtl/>
        </w:rPr>
        <w:t>نماذج الملابس المدرعة وخوذات المحاربين, ونصب لرايات الشبوط.‏</w:t>
      </w:r>
      <w:r>
        <w:rPr>
          <w:rFonts w:cs="Traditional Arabic"/>
          <w:color w:val="auto"/>
          <w:sz w:val="32"/>
          <w:szCs w:val="32"/>
        </w:rPr>
        <w:t xml:space="preserve"> </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 xml:space="preserve">   ومعروف عن أسماك</w:t>
      </w:r>
      <w:r>
        <w:rPr>
          <w:rFonts w:cs="Traditional Arabic" w:hint="cs"/>
          <w:color w:val="auto"/>
          <w:sz w:val="32"/>
          <w:szCs w:val="32"/>
        </w:rPr>
        <w:t xml:space="preserve"> </w:t>
      </w:r>
      <w:r>
        <w:rPr>
          <w:rFonts w:cs="Traditional Arabic" w:hint="cs"/>
          <w:color w:val="auto"/>
          <w:sz w:val="32"/>
          <w:szCs w:val="32"/>
          <w:rtl/>
        </w:rPr>
        <w:t>الشبوط النهرية قدرتها على السباحة بقوة ضد التيارات العاتية. لذلك تعبر تلك</w:t>
      </w:r>
      <w:r>
        <w:rPr>
          <w:rFonts w:cs="Traditional Arabic" w:hint="cs"/>
          <w:color w:val="auto"/>
          <w:sz w:val="32"/>
          <w:szCs w:val="32"/>
        </w:rPr>
        <w:t xml:space="preserve"> </w:t>
      </w:r>
      <w:r>
        <w:rPr>
          <w:rFonts w:cs="Traditional Arabic" w:hint="cs"/>
          <w:color w:val="auto"/>
          <w:sz w:val="32"/>
          <w:szCs w:val="32"/>
          <w:rtl/>
        </w:rPr>
        <w:t>الرايات عن التمنيات بأن يحقق الصبيان نجاحاً وأن يصبحوا أقوياء واثقين بأنفسهم.‏</w:t>
      </w:r>
      <w:r>
        <w:rPr>
          <w:rFonts w:cs="Traditional Arabic"/>
          <w:color w:val="auto"/>
          <w:sz w:val="32"/>
          <w:szCs w:val="32"/>
        </w:rPr>
        <w:t xml:space="preserve"> </w:t>
      </w:r>
    </w:p>
    <w:p w:rsidR="00E16622" w:rsidRDefault="00E16622" w:rsidP="00E16622">
      <w:pPr>
        <w:pStyle w:val="a5"/>
        <w:bidi/>
        <w:spacing w:line="440" w:lineRule="exact"/>
        <w:rPr>
          <w:rStyle w:val="afe"/>
          <w:b w:val="0"/>
          <w:bCs w:val="0"/>
        </w:rPr>
      </w:pPr>
    </w:p>
    <w:p w:rsidR="00E16622" w:rsidRDefault="00E16622" w:rsidP="00622524">
      <w:pPr>
        <w:numPr>
          <w:ilvl w:val="0"/>
          <w:numId w:val="2"/>
        </w:numPr>
        <w:spacing w:before="100" w:beforeAutospacing="1" w:after="100" w:afterAutospacing="1" w:line="440" w:lineRule="exact"/>
        <w:rPr>
          <w:rFonts w:ascii="Times New Roman" w:hAnsi="Times New Roman"/>
          <w:b/>
          <w:bCs/>
          <w:rtl/>
        </w:rPr>
      </w:pPr>
      <w:r>
        <w:rPr>
          <w:rFonts w:ascii="Times New Roman" w:hAnsi="Times New Roman" w:cs="Traditional Arabic" w:hint="cs"/>
          <w:b/>
          <w:bCs/>
          <w:sz w:val="32"/>
          <w:szCs w:val="32"/>
          <w:rtl/>
        </w:rPr>
        <w:t>نيتشه</w:t>
      </w:r>
      <w:r>
        <w:rPr>
          <w:rFonts w:ascii="Times New Roman" w:hAnsi="Times New Roman" w:cs="Traditional Arabic"/>
          <w:b/>
          <w:bCs/>
          <w:sz w:val="32"/>
          <w:szCs w:val="32"/>
        </w:rPr>
        <w:t xml:space="preserve"> ... </w:t>
      </w:r>
      <w:r>
        <w:rPr>
          <w:rFonts w:ascii="Times New Roman" w:hAnsi="Times New Roman" w:cs="Traditional Arabic" w:hint="cs"/>
          <w:b/>
          <w:bCs/>
          <w:sz w:val="32"/>
          <w:szCs w:val="32"/>
          <w:rtl/>
        </w:rPr>
        <w:t>قتله حصانه</w:t>
      </w:r>
    </w:p>
    <w:p w:rsidR="00E16622" w:rsidRDefault="00E16622" w:rsidP="00E16622">
      <w:pPr>
        <w:spacing w:after="0" w:line="440" w:lineRule="exact"/>
        <w:jc w:val="both"/>
        <w:rPr>
          <w:rFonts w:ascii="Times New Roman" w:hAnsi="Times New Roman" w:cs="Traditional Arabic"/>
          <w:sz w:val="32"/>
          <w:szCs w:val="32"/>
        </w:rPr>
      </w:pPr>
      <w:r>
        <w:rPr>
          <w:rFonts w:ascii="Times New Roman" w:hAnsi="Times New Roman" w:cs="Traditional Arabic" w:hint="cs"/>
          <w:sz w:val="32"/>
          <w:szCs w:val="32"/>
          <w:rtl/>
        </w:rPr>
        <w:t xml:space="preserve">  لكل ميتة سبب كما يقال, وعلى رأي</w:t>
      </w:r>
      <w:r>
        <w:rPr>
          <w:rFonts w:ascii="Times New Roman" w:hAnsi="Times New Roman" w:cs="Traditional Arabic"/>
          <w:sz w:val="32"/>
          <w:szCs w:val="32"/>
        </w:rPr>
        <w:t xml:space="preserve"> </w:t>
      </w:r>
      <w:r>
        <w:rPr>
          <w:rFonts w:ascii="Times New Roman" w:hAnsi="Times New Roman" w:cs="Traditional Arabic" w:hint="cs"/>
          <w:sz w:val="32"/>
          <w:szCs w:val="32"/>
          <w:rtl/>
        </w:rPr>
        <w:t>شاعرنا تعددت الأسباب والموت واحد, لكن هل تصدقون أن الفيلسوف الذي ألهم هتلر روح</w:t>
      </w:r>
      <w:r>
        <w:rPr>
          <w:rFonts w:ascii="Times New Roman" w:hAnsi="Times New Roman" w:cs="Traditional Arabic"/>
          <w:sz w:val="32"/>
          <w:szCs w:val="32"/>
        </w:rPr>
        <w:t xml:space="preserve"> </w:t>
      </w:r>
      <w:r>
        <w:rPr>
          <w:rFonts w:ascii="Times New Roman" w:hAnsi="Times New Roman" w:cs="Traditional Arabic" w:hint="cs"/>
          <w:sz w:val="32"/>
          <w:szCs w:val="32"/>
          <w:rtl/>
        </w:rPr>
        <w:t>النازية كان عطفه الانساني على حصانٍ منهك القوى سبباً لجنونه ومن ثم</w:t>
      </w:r>
      <w:r>
        <w:rPr>
          <w:rFonts w:ascii="Times New Roman" w:hAnsi="Times New Roman" w:cs="Traditional Arabic"/>
          <w:sz w:val="32"/>
          <w:szCs w:val="32"/>
        </w:rPr>
        <w:t xml:space="preserve"> </w:t>
      </w:r>
      <w:r>
        <w:rPr>
          <w:rFonts w:ascii="Times New Roman" w:hAnsi="Times New Roman" w:cs="Traditional Arabic" w:hint="cs"/>
          <w:sz w:val="32"/>
          <w:szCs w:val="32"/>
          <w:rtl/>
        </w:rPr>
        <w:t>وفاته</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 xml:space="preserve">   فقد شهد عام</w:t>
      </w:r>
      <w:r>
        <w:rPr>
          <w:rFonts w:ascii="Times New Roman" w:hAnsi="Times New Roman" w:cs="Traditional Arabic"/>
          <w:sz w:val="32"/>
          <w:szCs w:val="32"/>
        </w:rPr>
        <w:t xml:space="preserve"> 1889 </w:t>
      </w:r>
      <w:r>
        <w:rPr>
          <w:rFonts w:ascii="Times New Roman" w:hAnsi="Times New Roman" w:cs="Traditional Arabic" w:hint="cs"/>
          <w:sz w:val="32"/>
          <w:szCs w:val="32"/>
          <w:rtl/>
        </w:rPr>
        <w:t>حادثاً فريداً في مدينة تورنتو بإيطاليا وخلاصته أن أحد سائقي عربات النقل كان</w:t>
      </w:r>
      <w:r>
        <w:rPr>
          <w:rFonts w:ascii="Times New Roman" w:hAnsi="Times New Roman" w:cs="Traditional Arabic"/>
          <w:sz w:val="32"/>
          <w:szCs w:val="32"/>
        </w:rPr>
        <w:t xml:space="preserve"> </w:t>
      </w:r>
      <w:r>
        <w:rPr>
          <w:rFonts w:ascii="Times New Roman" w:hAnsi="Times New Roman" w:cs="Traditional Arabic" w:hint="cs"/>
          <w:sz w:val="32"/>
          <w:szCs w:val="32"/>
          <w:rtl/>
        </w:rPr>
        <w:t>يوسع حصانه ضرباً بالسوط واشتد الألم بالحيوان وهو يتململ, ويصيح, وبينما الناس</w:t>
      </w:r>
      <w:r>
        <w:rPr>
          <w:rFonts w:ascii="Times New Roman" w:hAnsi="Times New Roman" w:cs="Traditional Arabic"/>
          <w:sz w:val="32"/>
          <w:szCs w:val="32"/>
        </w:rPr>
        <w:t xml:space="preserve"> </w:t>
      </w:r>
      <w:r>
        <w:rPr>
          <w:rFonts w:ascii="Times New Roman" w:hAnsi="Times New Roman" w:cs="Traditional Arabic" w:hint="cs"/>
          <w:sz w:val="32"/>
          <w:szCs w:val="32"/>
          <w:rtl/>
        </w:rPr>
        <w:t>يتجمعون حول الرجل الضارب وإذ برجل كث الشارب يجري باندفاع نحو الحصان ويعانقه بلطف</w:t>
      </w:r>
      <w:r>
        <w:rPr>
          <w:rFonts w:ascii="Times New Roman" w:hAnsi="Times New Roman" w:cs="Traditional Arabic"/>
          <w:sz w:val="32"/>
          <w:szCs w:val="32"/>
        </w:rPr>
        <w:t xml:space="preserve"> </w:t>
      </w:r>
      <w:r>
        <w:rPr>
          <w:rFonts w:ascii="Times New Roman" w:hAnsi="Times New Roman" w:cs="Traditional Arabic" w:hint="cs"/>
          <w:sz w:val="32"/>
          <w:szCs w:val="32"/>
          <w:rtl/>
        </w:rPr>
        <w:t>ثم يعنف السائق تعنيفاً خرج عن الحد اللائق., ثم سرعان ما يخر الرجل ذو الشارب الكث</w:t>
      </w:r>
      <w:r>
        <w:rPr>
          <w:rFonts w:ascii="Times New Roman" w:hAnsi="Times New Roman" w:cs="Traditional Arabic"/>
          <w:sz w:val="32"/>
          <w:szCs w:val="32"/>
        </w:rPr>
        <w:t xml:space="preserve"> </w:t>
      </w:r>
      <w:r>
        <w:rPr>
          <w:rFonts w:ascii="Times New Roman" w:hAnsi="Times New Roman" w:cs="Traditional Arabic" w:hint="cs"/>
          <w:sz w:val="32"/>
          <w:szCs w:val="32"/>
          <w:rtl/>
        </w:rPr>
        <w:t>على الأرض وكأن قوته قد خانته بعد الدفاع الحار عن الحيوان.‏</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 xml:space="preserve">    كان هذا الرجل</w:t>
      </w:r>
      <w:r>
        <w:rPr>
          <w:rFonts w:ascii="Times New Roman" w:hAnsi="Times New Roman" w:cs="Traditional Arabic"/>
          <w:sz w:val="32"/>
          <w:szCs w:val="32"/>
        </w:rPr>
        <w:t xml:space="preserve"> </w:t>
      </w:r>
      <w:r>
        <w:rPr>
          <w:rFonts w:ascii="Times New Roman" w:hAnsi="Times New Roman" w:cs="Traditional Arabic" w:hint="cs"/>
          <w:sz w:val="32"/>
          <w:szCs w:val="32"/>
          <w:rtl/>
        </w:rPr>
        <w:t>الذي أخذته الرأفة بالحصان هو نفسه نيتشه الذي كان يدعو الناس في شبابه إلى الأخذ</w:t>
      </w:r>
      <w:r>
        <w:rPr>
          <w:rFonts w:ascii="Times New Roman" w:hAnsi="Times New Roman" w:cs="Traditional Arabic"/>
          <w:sz w:val="32"/>
          <w:szCs w:val="32"/>
        </w:rPr>
        <w:t xml:space="preserve"> </w:t>
      </w:r>
      <w:r>
        <w:rPr>
          <w:rFonts w:ascii="Times New Roman" w:hAnsi="Times New Roman" w:cs="Traditional Arabic" w:hint="cs"/>
          <w:sz w:val="32"/>
          <w:szCs w:val="32"/>
          <w:rtl/>
        </w:rPr>
        <w:t>بسياسة القوة والعنف والسلطان ونبذ الرحمة من قلوبهم, وكان عمره يوم حلت به الأزمة</w:t>
      </w:r>
      <w:r>
        <w:rPr>
          <w:rFonts w:ascii="Times New Roman" w:hAnsi="Times New Roman" w:cs="Traditional Arabic"/>
          <w:sz w:val="32"/>
          <w:szCs w:val="32"/>
        </w:rPr>
        <w:t xml:space="preserve"> /45/ </w:t>
      </w:r>
      <w:r>
        <w:rPr>
          <w:rFonts w:ascii="Times New Roman" w:hAnsi="Times New Roman" w:cs="Traditional Arabic" w:hint="cs"/>
          <w:sz w:val="32"/>
          <w:szCs w:val="32"/>
          <w:rtl/>
        </w:rPr>
        <w:t>عاماً. أما بعد هذا اليوم المشؤوم فقد ظل فاقد الوعي مدة يومين بعد أن أفاق</w:t>
      </w:r>
      <w:r>
        <w:rPr>
          <w:rFonts w:ascii="Times New Roman" w:hAnsi="Times New Roman" w:cs="Traditional Arabic"/>
          <w:sz w:val="32"/>
          <w:szCs w:val="32"/>
        </w:rPr>
        <w:t xml:space="preserve"> </w:t>
      </w:r>
      <w:r>
        <w:rPr>
          <w:rFonts w:ascii="Times New Roman" w:hAnsi="Times New Roman" w:cs="Traditional Arabic" w:hint="cs"/>
          <w:sz w:val="32"/>
          <w:szCs w:val="32"/>
          <w:rtl/>
        </w:rPr>
        <w:t>ظهر يهذي بكلمات غير مفهومة وكان يتخيل نفسه أحد عظماء العالم, فتارة يطلق على نفسه</w:t>
      </w:r>
      <w:r>
        <w:rPr>
          <w:rFonts w:ascii="Times New Roman" w:hAnsi="Times New Roman" w:cs="Traditional Arabic"/>
          <w:sz w:val="32"/>
          <w:szCs w:val="32"/>
        </w:rPr>
        <w:t xml:space="preserve"> </w:t>
      </w:r>
      <w:r>
        <w:rPr>
          <w:rFonts w:ascii="Times New Roman" w:hAnsi="Times New Roman" w:cs="Traditional Arabic" w:hint="cs"/>
          <w:sz w:val="32"/>
          <w:szCs w:val="32"/>
          <w:rtl/>
        </w:rPr>
        <w:t>لقب الإمبراطور العظيم وتارة يسمي نفسه الملك فكتور عمانويل العظيم.‏</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lastRenderedPageBreak/>
        <w:t xml:space="preserve">   وعندما بدأت</w:t>
      </w:r>
      <w:r>
        <w:rPr>
          <w:rFonts w:ascii="Times New Roman" w:hAnsi="Times New Roman" w:cs="Traditional Arabic"/>
          <w:sz w:val="32"/>
          <w:szCs w:val="32"/>
        </w:rPr>
        <w:t xml:space="preserve"> </w:t>
      </w:r>
      <w:r>
        <w:rPr>
          <w:rFonts w:ascii="Times New Roman" w:hAnsi="Times New Roman" w:cs="Traditional Arabic" w:hint="cs"/>
          <w:sz w:val="32"/>
          <w:szCs w:val="32"/>
          <w:rtl/>
        </w:rPr>
        <w:t>حالته بالتحسن بدأ يترك المنزل لكن لوثة الجنون لم تفارقه ولازمته أمه وأخته في</w:t>
      </w:r>
      <w:r>
        <w:rPr>
          <w:rFonts w:ascii="Times New Roman" w:hAnsi="Times New Roman" w:cs="Traditional Arabic"/>
          <w:sz w:val="32"/>
          <w:szCs w:val="32"/>
        </w:rPr>
        <w:t xml:space="preserve"> </w:t>
      </w:r>
      <w:r>
        <w:rPr>
          <w:rFonts w:ascii="Times New Roman" w:hAnsi="Times New Roman" w:cs="Traditional Arabic" w:hint="cs"/>
          <w:sz w:val="32"/>
          <w:szCs w:val="32"/>
          <w:rtl/>
        </w:rPr>
        <w:t>سويسرا وطال المرض بالفيلسوف ونقل إلى مشفى للأمراض العقلية وأخذت قواه تهبط, وكانت</w:t>
      </w:r>
      <w:r>
        <w:rPr>
          <w:rFonts w:ascii="Times New Roman" w:hAnsi="Times New Roman" w:cs="Traditional Arabic"/>
          <w:sz w:val="32"/>
          <w:szCs w:val="32"/>
        </w:rPr>
        <w:t xml:space="preserve"> </w:t>
      </w:r>
      <w:r>
        <w:rPr>
          <w:rFonts w:ascii="Times New Roman" w:hAnsi="Times New Roman" w:cs="Traditional Arabic" w:hint="cs"/>
          <w:sz w:val="32"/>
          <w:szCs w:val="32"/>
          <w:rtl/>
        </w:rPr>
        <w:t>تنتابه خلالها لحظات إشراق يتلوها هذيان وإغماء وخبا نور عينيه وظل ملازماً الفراش</w:t>
      </w:r>
      <w:r>
        <w:rPr>
          <w:rFonts w:ascii="Times New Roman" w:hAnsi="Times New Roman" w:cs="Traditional Arabic"/>
          <w:sz w:val="32"/>
          <w:szCs w:val="32"/>
        </w:rPr>
        <w:t xml:space="preserve"> </w:t>
      </w:r>
      <w:r>
        <w:rPr>
          <w:rFonts w:ascii="Times New Roman" w:hAnsi="Times New Roman" w:cs="Traditional Arabic" w:hint="cs"/>
          <w:sz w:val="32"/>
          <w:szCs w:val="32"/>
          <w:rtl/>
        </w:rPr>
        <w:t>إلى يوم وفاته سنة 1900 وكشف المراسلات التي تبادلها صديقه أوفرباخ مع والدة</w:t>
      </w:r>
      <w:r>
        <w:rPr>
          <w:rFonts w:ascii="Times New Roman" w:hAnsi="Times New Roman" w:cs="Traditional Arabic"/>
          <w:sz w:val="32"/>
          <w:szCs w:val="32"/>
        </w:rPr>
        <w:t xml:space="preserve"> </w:t>
      </w:r>
      <w:r>
        <w:rPr>
          <w:rFonts w:ascii="Times New Roman" w:hAnsi="Times New Roman" w:cs="Traditional Arabic" w:hint="cs"/>
          <w:sz w:val="32"/>
          <w:szCs w:val="32"/>
          <w:rtl/>
        </w:rPr>
        <w:t>الفيلسوف وأخته عن مآسٍ لأنها وصفت حالة نيتشه بالتفصيل بعد إصابته بالجنون وذهاب</w:t>
      </w:r>
      <w:r>
        <w:rPr>
          <w:rFonts w:ascii="Times New Roman" w:hAnsi="Times New Roman" w:cs="Traditional Arabic"/>
          <w:sz w:val="32"/>
          <w:szCs w:val="32"/>
        </w:rPr>
        <w:t xml:space="preserve"> </w:t>
      </w:r>
      <w:r>
        <w:rPr>
          <w:rFonts w:ascii="Times New Roman" w:hAnsi="Times New Roman" w:cs="Traditional Arabic" w:hint="cs"/>
          <w:sz w:val="32"/>
          <w:szCs w:val="32"/>
          <w:rtl/>
        </w:rPr>
        <w:t>عقله كما دلت على الصبر والتضحية من جانب السيدتين لرعايته.‏</w:t>
      </w:r>
      <w:r>
        <w:rPr>
          <w:rFonts w:ascii="Times New Roman" w:hAnsi="Times New Roman" w:cs="Traditional Arabic"/>
          <w:sz w:val="32"/>
          <w:szCs w:val="32"/>
        </w:rPr>
        <w:t xml:space="preserve"> </w:t>
      </w:r>
    </w:p>
    <w:p w:rsidR="00E16622" w:rsidRDefault="00E16622" w:rsidP="00E16622">
      <w:pPr>
        <w:pStyle w:val="a5"/>
        <w:bidi/>
        <w:spacing w:line="440" w:lineRule="exact"/>
        <w:rPr>
          <w:rStyle w:val="afe"/>
          <w:b w:val="0"/>
          <w:bCs w:val="0"/>
          <w:color w:val="auto"/>
        </w:rPr>
      </w:pPr>
    </w:p>
    <w:p w:rsidR="00E16622" w:rsidRDefault="00E16622" w:rsidP="00E16622">
      <w:pPr>
        <w:pStyle w:val="a5"/>
        <w:bidi/>
        <w:spacing w:line="440" w:lineRule="exact"/>
        <w:rPr>
          <w:rFonts w:cs="Traditional Arabic"/>
          <w:color w:val="auto"/>
          <w:sz w:val="32"/>
          <w:szCs w:val="32"/>
          <w:rtl/>
        </w:rPr>
      </w:pPr>
    </w:p>
    <w:p w:rsidR="00E16622" w:rsidRDefault="00E16622" w:rsidP="00E16622">
      <w:pPr>
        <w:pStyle w:val="a5"/>
        <w:bidi/>
        <w:spacing w:line="440" w:lineRule="exact"/>
        <w:rPr>
          <w:rFonts w:cs="Traditional Arabic"/>
          <w:color w:val="auto"/>
          <w:sz w:val="32"/>
          <w:szCs w:val="32"/>
          <w:rtl/>
        </w:rPr>
      </w:pPr>
    </w:p>
    <w:p w:rsidR="00E16622" w:rsidRDefault="00E16622" w:rsidP="00E16622">
      <w:pPr>
        <w:pStyle w:val="a5"/>
        <w:bidi/>
        <w:spacing w:line="440" w:lineRule="exact"/>
        <w:rPr>
          <w:rFonts w:cs="Traditional Arabic"/>
          <w:color w:val="auto"/>
          <w:sz w:val="32"/>
          <w:szCs w:val="32"/>
          <w:rtl/>
        </w:rPr>
      </w:pPr>
    </w:p>
    <w:p w:rsidR="00E16622" w:rsidRDefault="00E16622" w:rsidP="00E16622">
      <w:pPr>
        <w:pStyle w:val="a5"/>
        <w:bidi/>
        <w:spacing w:line="440" w:lineRule="exact"/>
        <w:rPr>
          <w:rFonts w:cs="Traditional Arabic"/>
          <w:color w:val="auto"/>
          <w:sz w:val="32"/>
          <w:szCs w:val="32"/>
          <w:rtl/>
        </w:rPr>
      </w:pPr>
    </w:p>
    <w:p w:rsidR="00E16622" w:rsidRDefault="00E16622" w:rsidP="00E16622">
      <w:pPr>
        <w:pStyle w:val="a5"/>
        <w:bidi/>
        <w:spacing w:line="440" w:lineRule="exact"/>
        <w:rPr>
          <w:rFonts w:cs="Traditional Arabic"/>
          <w:color w:val="auto"/>
          <w:sz w:val="32"/>
          <w:szCs w:val="32"/>
          <w:rtl/>
        </w:rPr>
      </w:pPr>
    </w:p>
    <w:p w:rsidR="00E16622" w:rsidRDefault="00E16622" w:rsidP="00E16622">
      <w:pPr>
        <w:pStyle w:val="a5"/>
        <w:bidi/>
        <w:spacing w:line="440" w:lineRule="exact"/>
        <w:rPr>
          <w:rFonts w:cs="Traditional Arabic"/>
          <w:color w:val="auto"/>
          <w:sz w:val="32"/>
          <w:szCs w:val="32"/>
          <w:rtl/>
        </w:rPr>
      </w:pPr>
    </w:p>
    <w:p w:rsidR="00E16622" w:rsidRDefault="00E16622" w:rsidP="00E16622">
      <w:pPr>
        <w:pStyle w:val="a5"/>
        <w:bidi/>
        <w:spacing w:line="440" w:lineRule="exact"/>
        <w:rPr>
          <w:rFonts w:cs="Traditional Arabic"/>
          <w:color w:val="auto"/>
          <w:sz w:val="32"/>
          <w:szCs w:val="32"/>
          <w:rtl/>
        </w:rPr>
      </w:pPr>
    </w:p>
    <w:p w:rsidR="00E16622" w:rsidRDefault="00E16622" w:rsidP="00E16622">
      <w:pPr>
        <w:pStyle w:val="a5"/>
        <w:bidi/>
        <w:spacing w:line="440" w:lineRule="exact"/>
        <w:rPr>
          <w:rFonts w:cs="Traditional Arabic"/>
          <w:color w:val="auto"/>
          <w:sz w:val="32"/>
          <w:szCs w:val="32"/>
          <w:rtl/>
        </w:rPr>
      </w:pPr>
    </w:p>
    <w:p w:rsidR="00E16622" w:rsidRDefault="00E16622" w:rsidP="00E16622">
      <w:pPr>
        <w:pStyle w:val="a5"/>
        <w:bidi/>
        <w:spacing w:line="440" w:lineRule="exact"/>
        <w:rPr>
          <w:rFonts w:cs="Traditional Arabic"/>
          <w:color w:val="auto"/>
          <w:sz w:val="32"/>
          <w:szCs w:val="32"/>
          <w:rtl/>
        </w:rPr>
      </w:pPr>
    </w:p>
    <w:p w:rsidR="00773EE3" w:rsidRDefault="00773EE3" w:rsidP="00773EE3">
      <w:pPr>
        <w:pStyle w:val="a5"/>
        <w:bidi/>
        <w:spacing w:line="440" w:lineRule="exact"/>
        <w:rPr>
          <w:rFonts w:cs="Traditional Arabic"/>
          <w:color w:val="auto"/>
          <w:sz w:val="32"/>
          <w:szCs w:val="32"/>
          <w:rtl/>
        </w:rPr>
      </w:pPr>
    </w:p>
    <w:p w:rsidR="00773EE3" w:rsidRDefault="00773EE3" w:rsidP="00773EE3">
      <w:pPr>
        <w:pStyle w:val="a5"/>
        <w:bidi/>
        <w:spacing w:line="440" w:lineRule="exact"/>
        <w:rPr>
          <w:rFonts w:cs="Traditional Arabic"/>
          <w:color w:val="auto"/>
          <w:sz w:val="32"/>
          <w:szCs w:val="32"/>
          <w:rtl/>
        </w:rPr>
      </w:pPr>
    </w:p>
    <w:p w:rsidR="00773EE3" w:rsidRDefault="00773EE3" w:rsidP="00773EE3">
      <w:pPr>
        <w:pStyle w:val="a5"/>
        <w:bidi/>
        <w:spacing w:line="440" w:lineRule="exact"/>
        <w:rPr>
          <w:rFonts w:cs="Traditional Arabic"/>
          <w:color w:val="auto"/>
          <w:sz w:val="32"/>
          <w:szCs w:val="32"/>
          <w:rtl/>
        </w:rPr>
      </w:pPr>
    </w:p>
    <w:p w:rsidR="00773EE3" w:rsidRDefault="00773EE3" w:rsidP="00773EE3">
      <w:pPr>
        <w:pStyle w:val="a5"/>
        <w:bidi/>
        <w:spacing w:line="440" w:lineRule="exact"/>
        <w:rPr>
          <w:rFonts w:cs="Traditional Arabic"/>
          <w:color w:val="auto"/>
          <w:sz w:val="32"/>
          <w:szCs w:val="32"/>
          <w:rtl/>
        </w:rPr>
      </w:pPr>
    </w:p>
    <w:p w:rsidR="00773EE3" w:rsidRDefault="00773EE3" w:rsidP="00773EE3">
      <w:pPr>
        <w:pStyle w:val="a5"/>
        <w:bidi/>
        <w:spacing w:line="440" w:lineRule="exact"/>
        <w:rPr>
          <w:rFonts w:cs="Traditional Arabic"/>
          <w:color w:val="auto"/>
          <w:sz w:val="32"/>
          <w:szCs w:val="32"/>
          <w:rtl/>
        </w:rPr>
      </w:pPr>
    </w:p>
    <w:p w:rsidR="00E16622" w:rsidRDefault="00E16622" w:rsidP="00622524">
      <w:pPr>
        <w:pStyle w:val="a5"/>
        <w:numPr>
          <w:ilvl w:val="0"/>
          <w:numId w:val="2"/>
        </w:numPr>
        <w:bidi/>
        <w:spacing w:line="440" w:lineRule="exact"/>
        <w:rPr>
          <w:rFonts w:cs="Traditional Arabic"/>
          <w:color w:val="auto"/>
          <w:sz w:val="40"/>
          <w:szCs w:val="40"/>
          <w:rtl/>
        </w:rPr>
      </w:pPr>
      <w:r>
        <w:rPr>
          <w:rStyle w:val="afe"/>
          <w:rFonts w:cs="Traditional Arabic" w:hint="cs"/>
          <w:color w:val="auto"/>
          <w:sz w:val="40"/>
          <w:szCs w:val="40"/>
          <w:rtl/>
        </w:rPr>
        <w:lastRenderedPageBreak/>
        <w:t>فصل : أوائل</w:t>
      </w:r>
      <w:r>
        <w:rPr>
          <w:rStyle w:val="afe"/>
          <w:rFonts w:cs="Traditional Arabic" w:hint="cs"/>
          <w:color w:val="auto"/>
          <w:sz w:val="40"/>
          <w:szCs w:val="40"/>
        </w:rPr>
        <w:t xml:space="preserve"> </w:t>
      </w:r>
      <w:r>
        <w:rPr>
          <w:rStyle w:val="afe"/>
          <w:rFonts w:cs="Traditional Arabic" w:hint="cs"/>
          <w:color w:val="auto"/>
          <w:sz w:val="40"/>
          <w:szCs w:val="40"/>
          <w:rtl/>
        </w:rPr>
        <w:t>العلماء العرب</w:t>
      </w:r>
    </w:p>
    <w:p w:rsidR="00E16622" w:rsidRDefault="00E16622" w:rsidP="00E16622">
      <w:pPr>
        <w:pStyle w:val="a5"/>
        <w:bidi/>
        <w:spacing w:line="440" w:lineRule="exact"/>
        <w:rPr>
          <w:rFonts w:cs="Traditional Arabic"/>
          <w:b/>
          <w:bCs/>
          <w:color w:val="auto"/>
          <w:sz w:val="32"/>
          <w:szCs w:val="32"/>
        </w:rPr>
      </w:pPr>
      <w:r>
        <w:rPr>
          <w:rFonts w:cs="Traditional Arabic" w:hint="cs"/>
          <w:b/>
          <w:bCs/>
          <w:color w:val="auto"/>
          <w:sz w:val="32"/>
          <w:szCs w:val="32"/>
          <w:rtl/>
        </w:rPr>
        <w:t>-الطب</w:t>
      </w:r>
      <w:r>
        <w:rPr>
          <w:rFonts w:cs="Traditional Arabic"/>
          <w:b/>
          <w:bCs/>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أول طبيب في</w:t>
      </w:r>
      <w:r>
        <w:rPr>
          <w:rFonts w:cs="Traditional Arabic" w:hint="cs"/>
          <w:color w:val="auto"/>
          <w:sz w:val="32"/>
          <w:szCs w:val="32"/>
        </w:rPr>
        <w:t xml:space="preserve"> </w:t>
      </w:r>
      <w:r>
        <w:rPr>
          <w:rFonts w:cs="Traditional Arabic" w:hint="cs"/>
          <w:color w:val="auto"/>
          <w:sz w:val="32"/>
          <w:szCs w:val="32"/>
          <w:rtl/>
        </w:rPr>
        <w:t>الإسلام الحارث بن كلدة.‏</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أول من شرح</w:t>
      </w:r>
      <w:r>
        <w:rPr>
          <w:rFonts w:cs="Traditional Arabic" w:hint="cs"/>
          <w:color w:val="auto"/>
          <w:sz w:val="32"/>
          <w:szCs w:val="32"/>
        </w:rPr>
        <w:t xml:space="preserve"> </w:t>
      </w:r>
      <w:r>
        <w:rPr>
          <w:rFonts w:cs="Traditional Arabic" w:hint="cs"/>
          <w:color w:val="auto"/>
          <w:sz w:val="32"/>
          <w:szCs w:val="32"/>
          <w:rtl/>
        </w:rPr>
        <w:t>تركيب العين الحسن بن الهيثم.‏</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أول من تحدث عن</w:t>
      </w:r>
      <w:r>
        <w:rPr>
          <w:rFonts w:cs="Traditional Arabic" w:hint="cs"/>
          <w:color w:val="auto"/>
          <w:sz w:val="32"/>
          <w:szCs w:val="32"/>
        </w:rPr>
        <w:t xml:space="preserve"> </w:t>
      </w:r>
      <w:r>
        <w:rPr>
          <w:rFonts w:cs="Traditional Arabic" w:hint="cs"/>
          <w:color w:val="auto"/>
          <w:sz w:val="32"/>
          <w:szCs w:val="32"/>
          <w:rtl/>
        </w:rPr>
        <w:t>تنقية الدم في الرئتين والدورة الدموية الصغرى ابن النفيس.‏</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أول جراح عربي</w:t>
      </w:r>
      <w:r>
        <w:rPr>
          <w:rFonts w:cs="Traditional Arabic" w:hint="cs"/>
          <w:color w:val="auto"/>
          <w:sz w:val="32"/>
          <w:szCs w:val="32"/>
        </w:rPr>
        <w:t xml:space="preserve"> </w:t>
      </w:r>
      <w:r>
        <w:rPr>
          <w:rFonts w:cs="Traditional Arabic" w:hint="cs"/>
          <w:color w:val="auto"/>
          <w:sz w:val="32"/>
          <w:szCs w:val="32"/>
          <w:rtl/>
        </w:rPr>
        <w:t>مسلم في العصور الوسطى أبو القاسم الزهراوي.‏</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أول من ربط</w:t>
      </w:r>
      <w:r>
        <w:rPr>
          <w:rFonts w:cs="Traditional Arabic" w:hint="cs"/>
          <w:color w:val="auto"/>
          <w:sz w:val="32"/>
          <w:szCs w:val="32"/>
        </w:rPr>
        <w:t xml:space="preserve"> </w:t>
      </w:r>
      <w:r>
        <w:rPr>
          <w:rFonts w:cs="Traditional Arabic" w:hint="cs"/>
          <w:color w:val="auto"/>
          <w:sz w:val="32"/>
          <w:szCs w:val="32"/>
          <w:rtl/>
        </w:rPr>
        <w:t>الشريان لمنع النزيف أبو القاسم الزهراوي.‏</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أول من أنشأ</w:t>
      </w:r>
      <w:r>
        <w:rPr>
          <w:rFonts w:cs="Traditional Arabic" w:hint="cs"/>
          <w:color w:val="auto"/>
          <w:sz w:val="32"/>
          <w:szCs w:val="32"/>
        </w:rPr>
        <w:t xml:space="preserve"> </w:t>
      </w:r>
      <w:r>
        <w:rPr>
          <w:rFonts w:cs="Traditional Arabic" w:hint="cs"/>
          <w:color w:val="auto"/>
          <w:sz w:val="32"/>
          <w:szCs w:val="32"/>
          <w:rtl/>
        </w:rPr>
        <w:t>مستشفى للأمراض العقلية الوليد بن عبدالملك.‏</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أول من ابتكر</w:t>
      </w:r>
      <w:r>
        <w:rPr>
          <w:rFonts w:cs="Traditional Arabic" w:hint="cs"/>
          <w:color w:val="auto"/>
          <w:sz w:val="32"/>
          <w:szCs w:val="32"/>
        </w:rPr>
        <w:t xml:space="preserve"> </w:t>
      </w:r>
      <w:r>
        <w:rPr>
          <w:rFonts w:cs="Traditional Arabic" w:hint="cs"/>
          <w:color w:val="auto"/>
          <w:sz w:val="32"/>
          <w:szCs w:val="32"/>
          <w:rtl/>
        </w:rPr>
        <w:t>خيوط الجراحة أبو بكر الرازي.‏</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أول من ابتكر</w:t>
      </w:r>
      <w:r>
        <w:rPr>
          <w:rFonts w:cs="Traditional Arabic" w:hint="cs"/>
          <w:color w:val="auto"/>
          <w:sz w:val="32"/>
          <w:szCs w:val="32"/>
        </w:rPr>
        <w:t xml:space="preserve"> </w:t>
      </w:r>
      <w:r>
        <w:rPr>
          <w:rFonts w:cs="Traditional Arabic" w:hint="cs"/>
          <w:color w:val="auto"/>
          <w:sz w:val="32"/>
          <w:szCs w:val="32"/>
          <w:rtl/>
        </w:rPr>
        <w:t>المستشفى النقال علي بن عيسى بن داود الجراح.‏</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أول من شخص</w:t>
      </w:r>
      <w:r>
        <w:rPr>
          <w:rFonts w:cs="Traditional Arabic" w:hint="cs"/>
          <w:color w:val="auto"/>
          <w:sz w:val="32"/>
          <w:szCs w:val="32"/>
        </w:rPr>
        <w:t xml:space="preserve"> </w:t>
      </w:r>
      <w:r>
        <w:rPr>
          <w:rFonts w:cs="Traditional Arabic" w:hint="cs"/>
          <w:color w:val="auto"/>
          <w:sz w:val="32"/>
          <w:szCs w:val="32"/>
          <w:rtl/>
        </w:rPr>
        <w:t>الشلل النصفي ابن سينا.‏</w:t>
      </w:r>
      <w:r>
        <w:rPr>
          <w:rFonts w:cs="Traditional Arabic"/>
          <w:color w:val="auto"/>
          <w:sz w:val="32"/>
          <w:szCs w:val="32"/>
        </w:rPr>
        <w:t xml:space="preserve"> </w:t>
      </w:r>
    </w:p>
    <w:p w:rsidR="00E16622" w:rsidRDefault="00E16622" w:rsidP="00E16622">
      <w:pPr>
        <w:pStyle w:val="a5"/>
        <w:bidi/>
        <w:spacing w:line="440" w:lineRule="exact"/>
        <w:rPr>
          <w:rFonts w:cs="Traditional Arabic"/>
          <w:b/>
          <w:bCs/>
          <w:color w:val="auto"/>
          <w:sz w:val="32"/>
          <w:szCs w:val="32"/>
        </w:rPr>
      </w:pPr>
      <w:r>
        <w:rPr>
          <w:rFonts w:cs="Traditional Arabic" w:hint="cs"/>
          <w:b/>
          <w:bCs/>
          <w:color w:val="auto"/>
          <w:sz w:val="32"/>
          <w:szCs w:val="32"/>
          <w:rtl/>
        </w:rPr>
        <w:t>-علوم‏</w:t>
      </w:r>
      <w:r>
        <w:rPr>
          <w:rFonts w:cs="Traditional Arabic"/>
          <w:b/>
          <w:bCs/>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أول من وصف</w:t>
      </w:r>
      <w:r>
        <w:rPr>
          <w:rFonts w:cs="Traditional Arabic" w:hint="cs"/>
          <w:color w:val="auto"/>
          <w:sz w:val="32"/>
          <w:szCs w:val="32"/>
        </w:rPr>
        <w:t xml:space="preserve"> </w:t>
      </w:r>
      <w:r>
        <w:rPr>
          <w:rFonts w:cs="Traditional Arabic" w:hint="cs"/>
          <w:color w:val="auto"/>
          <w:sz w:val="32"/>
          <w:szCs w:val="32"/>
          <w:rtl/>
        </w:rPr>
        <w:t>أعمال التقطير والتبلور والتذويب جابر بن حيان.‏</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أول من استخرج</w:t>
      </w:r>
      <w:r>
        <w:rPr>
          <w:rFonts w:cs="Traditional Arabic" w:hint="cs"/>
          <w:color w:val="auto"/>
          <w:sz w:val="32"/>
          <w:szCs w:val="32"/>
        </w:rPr>
        <w:t xml:space="preserve"> </w:t>
      </w:r>
      <w:r>
        <w:rPr>
          <w:rFonts w:cs="Traditional Arabic" w:hint="cs"/>
          <w:color w:val="auto"/>
          <w:sz w:val="32"/>
          <w:szCs w:val="32"/>
          <w:rtl/>
        </w:rPr>
        <w:t>حامض الكبريتيك والصودا الكاوية جابر بن حيان.‏</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أول من ابتكر</w:t>
      </w:r>
      <w:r>
        <w:rPr>
          <w:rFonts w:cs="Traditional Arabic" w:hint="cs"/>
          <w:color w:val="auto"/>
          <w:sz w:val="32"/>
          <w:szCs w:val="32"/>
        </w:rPr>
        <w:t xml:space="preserve"> </w:t>
      </w:r>
      <w:r>
        <w:rPr>
          <w:rFonts w:cs="Traditional Arabic" w:hint="cs"/>
          <w:color w:val="auto"/>
          <w:sz w:val="32"/>
          <w:szCs w:val="32"/>
          <w:rtl/>
        </w:rPr>
        <w:t>المنهج التجريبي في العلوم الحسن بن الهيثم.‏</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أول من صنع</w:t>
      </w:r>
      <w:r>
        <w:rPr>
          <w:rFonts w:cs="Traditional Arabic" w:hint="cs"/>
          <w:color w:val="auto"/>
          <w:sz w:val="32"/>
          <w:szCs w:val="32"/>
        </w:rPr>
        <w:t xml:space="preserve"> </w:t>
      </w:r>
      <w:r>
        <w:rPr>
          <w:rFonts w:cs="Traditional Arabic" w:hint="cs"/>
          <w:color w:val="auto"/>
          <w:sz w:val="32"/>
          <w:szCs w:val="32"/>
          <w:rtl/>
        </w:rPr>
        <w:t>الإسطرلاب في الإسلام محمد بن إبراهيم الفزاري.‏</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أول من استنبط</w:t>
      </w:r>
      <w:r>
        <w:rPr>
          <w:rFonts w:cs="Traditional Arabic" w:hint="cs"/>
          <w:color w:val="auto"/>
          <w:sz w:val="32"/>
          <w:szCs w:val="32"/>
        </w:rPr>
        <w:t xml:space="preserve"> </w:t>
      </w:r>
      <w:r>
        <w:rPr>
          <w:rFonts w:cs="Traditional Arabic" w:hint="cs"/>
          <w:color w:val="auto"/>
          <w:sz w:val="32"/>
          <w:szCs w:val="32"/>
          <w:rtl/>
        </w:rPr>
        <w:t>الزجاج من الرمل عباس بن فرناس.‏</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أول من تكلم في</w:t>
      </w:r>
      <w:r>
        <w:rPr>
          <w:rFonts w:cs="Traditional Arabic" w:hint="cs"/>
          <w:color w:val="auto"/>
          <w:sz w:val="32"/>
          <w:szCs w:val="32"/>
        </w:rPr>
        <w:t xml:space="preserve"> </w:t>
      </w:r>
      <w:r>
        <w:rPr>
          <w:rFonts w:cs="Traditional Arabic" w:hint="cs"/>
          <w:color w:val="auto"/>
          <w:sz w:val="32"/>
          <w:szCs w:val="32"/>
          <w:rtl/>
        </w:rPr>
        <w:t>الجاذبية الأرضية ثابت بن قرة.‏</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أول من وضع</w:t>
      </w:r>
      <w:r>
        <w:rPr>
          <w:rFonts w:cs="Traditional Arabic" w:hint="cs"/>
          <w:color w:val="auto"/>
          <w:sz w:val="32"/>
          <w:szCs w:val="32"/>
        </w:rPr>
        <w:t xml:space="preserve"> </w:t>
      </w:r>
      <w:r>
        <w:rPr>
          <w:rFonts w:cs="Traditional Arabic" w:hint="cs"/>
          <w:color w:val="auto"/>
          <w:sz w:val="32"/>
          <w:szCs w:val="32"/>
          <w:rtl/>
        </w:rPr>
        <w:t>قاعدة التساقط الحر للأجسام ابن ملكا البغدادي.‏</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lastRenderedPageBreak/>
        <w:t>أول من استخدم</w:t>
      </w:r>
      <w:r>
        <w:rPr>
          <w:rFonts w:cs="Traditional Arabic" w:hint="cs"/>
          <w:color w:val="auto"/>
          <w:sz w:val="32"/>
          <w:szCs w:val="32"/>
        </w:rPr>
        <w:t xml:space="preserve"> </w:t>
      </w:r>
      <w:r>
        <w:rPr>
          <w:rFonts w:cs="Traditional Arabic" w:hint="cs"/>
          <w:color w:val="auto"/>
          <w:sz w:val="32"/>
          <w:szCs w:val="32"/>
          <w:rtl/>
        </w:rPr>
        <w:t>الأرقام والصفر محمد بن موسى الخوارزمي‏</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أول من استعمل</w:t>
      </w:r>
      <w:r>
        <w:rPr>
          <w:rFonts w:cs="Traditional Arabic" w:hint="cs"/>
          <w:color w:val="auto"/>
          <w:sz w:val="32"/>
          <w:szCs w:val="32"/>
        </w:rPr>
        <w:t xml:space="preserve"> </w:t>
      </w:r>
      <w:r>
        <w:rPr>
          <w:rFonts w:cs="Traditional Arabic" w:hint="cs"/>
          <w:color w:val="auto"/>
          <w:sz w:val="32"/>
          <w:szCs w:val="32"/>
          <w:rtl/>
        </w:rPr>
        <w:t>لفظة جبر للدلالة على علم الجبر الخوارزمي.‏</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أول من ابتدع</w:t>
      </w:r>
      <w:r>
        <w:rPr>
          <w:rFonts w:cs="Traditional Arabic" w:hint="cs"/>
          <w:color w:val="auto"/>
          <w:sz w:val="32"/>
          <w:szCs w:val="32"/>
        </w:rPr>
        <w:t xml:space="preserve"> </w:t>
      </w:r>
      <w:r>
        <w:rPr>
          <w:rFonts w:cs="Traditional Arabic" w:hint="cs"/>
          <w:color w:val="auto"/>
          <w:sz w:val="32"/>
          <w:szCs w:val="32"/>
          <w:rtl/>
        </w:rPr>
        <w:t>الرموز الجبرية علي بن محمد القلصادي‏</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أول من اخترع</w:t>
      </w:r>
      <w:r>
        <w:rPr>
          <w:rFonts w:cs="Traditional Arabic" w:hint="cs"/>
          <w:color w:val="auto"/>
          <w:sz w:val="32"/>
          <w:szCs w:val="32"/>
        </w:rPr>
        <w:t xml:space="preserve"> </w:t>
      </w:r>
      <w:r>
        <w:rPr>
          <w:rFonts w:cs="Traditional Arabic" w:hint="cs"/>
          <w:color w:val="auto"/>
          <w:sz w:val="32"/>
          <w:szCs w:val="32"/>
          <w:rtl/>
        </w:rPr>
        <w:t>رقاص الساعة ابن يونس.‏</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أول كاتب عربي</w:t>
      </w:r>
      <w:r>
        <w:rPr>
          <w:rFonts w:cs="Traditional Arabic" w:hint="cs"/>
          <w:color w:val="auto"/>
          <w:sz w:val="32"/>
          <w:szCs w:val="32"/>
        </w:rPr>
        <w:t xml:space="preserve"> </w:t>
      </w:r>
      <w:r>
        <w:rPr>
          <w:rFonts w:cs="Traditional Arabic" w:hint="cs"/>
          <w:color w:val="auto"/>
          <w:sz w:val="32"/>
          <w:szCs w:val="32"/>
          <w:rtl/>
        </w:rPr>
        <w:t>في علم الجغرافية جعفر بن أحمد المروزي صاحب كتاب المسالك و الممالك.‏</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أول من صنع قلم</w:t>
      </w:r>
      <w:r>
        <w:rPr>
          <w:rFonts w:cs="Traditional Arabic" w:hint="cs"/>
          <w:color w:val="auto"/>
          <w:sz w:val="32"/>
          <w:szCs w:val="32"/>
        </w:rPr>
        <w:t xml:space="preserve"> </w:t>
      </w:r>
      <w:r>
        <w:rPr>
          <w:rFonts w:cs="Traditional Arabic" w:hint="cs"/>
          <w:color w:val="auto"/>
          <w:sz w:val="32"/>
          <w:szCs w:val="32"/>
          <w:rtl/>
        </w:rPr>
        <w:t>الحبر صاعد بن الحسن الدمشقي‏</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أول من ألف</w:t>
      </w:r>
      <w:r>
        <w:rPr>
          <w:rFonts w:cs="Traditional Arabic" w:hint="cs"/>
          <w:color w:val="auto"/>
          <w:sz w:val="32"/>
          <w:szCs w:val="32"/>
        </w:rPr>
        <w:t xml:space="preserve"> </w:t>
      </w:r>
      <w:r>
        <w:rPr>
          <w:rFonts w:cs="Traditional Arabic" w:hint="cs"/>
          <w:color w:val="auto"/>
          <w:sz w:val="32"/>
          <w:szCs w:val="32"/>
          <w:rtl/>
        </w:rPr>
        <w:t>مرجعاً شاملاً في علم الحيوان:الدميري.‏</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أول من اهتم</w:t>
      </w:r>
      <w:r>
        <w:rPr>
          <w:rFonts w:cs="Traditional Arabic" w:hint="cs"/>
          <w:color w:val="auto"/>
          <w:sz w:val="32"/>
          <w:szCs w:val="32"/>
        </w:rPr>
        <w:t xml:space="preserve"> </w:t>
      </w:r>
      <w:r>
        <w:rPr>
          <w:rFonts w:cs="Traditional Arabic" w:hint="cs"/>
          <w:color w:val="auto"/>
          <w:sz w:val="32"/>
          <w:szCs w:val="32"/>
          <w:rtl/>
        </w:rPr>
        <w:t>بترتيب العلوم وإحصائها: الفارابي.‏</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أول رائد في</w:t>
      </w:r>
      <w:r>
        <w:rPr>
          <w:rFonts w:cs="Traditional Arabic" w:hint="cs"/>
          <w:color w:val="auto"/>
          <w:sz w:val="32"/>
          <w:szCs w:val="32"/>
        </w:rPr>
        <w:t xml:space="preserve"> </w:t>
      </w:r>
      <w:r>
        <w:rPr>
          <w:rFonts w:cs="Traditional Arabic" w:hint="cs"/>
          <w:color w:val="auto"/>
          <w:sz w:val="32"/>
          <w:szCs w:val="32"/>
          <w:rtl/>
        </w:rPr>
        <w:t>العلوم الاجتماعية بشكلها الحديث:ابن خلدون.‏</w:t>
      </w:r>
      <w:r>
        <w:rPr>
          <w:rFonts w:cs="Traditional Arabic"/>
          <w:color w:val="auto"/>
          <w:sz w:val="32"/>
          <w:szCs w:val="32"/>
        </w:rPr>
        <w:t xml:space="preserve"> </w:t>
      </w:r>
    </w:p>
    <w:p w:rsidR="00E16622" w:rsidRDefault="00E16622" w:rsidP="00E16622">
      <w:pPr>
        <w:pStyle w:val="a5"/>
        <w:bidi/>
        <w:spacing w:line="440" w:lineRule="exact"/>
        <w:rPr>
          <w:rFonts w:cs="Traditional Arabic"/>
          <w:b/>
          <w:bCs/>
          <w:color w:val="auto"/>
          <w:sz w:val="32"/>
          <w:szCs w:val="32"/>
        </w:rPr>
      </w:pPr>
      <w:r>
        <w:rPr>
          <w:rFonts w:cs="Traditional Arabic" w:hint="cs"/>
          <w:b/>
          <w:bCs/>
          <w:color w:val="auto"/>
          <w:sz w:val="32"/>
          <w:szCs w:val="32"/>
          <w:rtl/>
        </w:rPr>
        <w:t>-الأدب‏</w:t>
      </w:r>
      <w:r>
        <w:rPr>
          <w:rFonts w:cs="Traditional Arabic"/>
          <w:b/>
          <w:bCs/>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أول من ابتكر</w:t>
      </w:r>
      <w:r>
        <w:rPr>
          <w:rFonts w:cs="Traditional Arabic" w:hint="cs"/>
          <w:color w:val="auto"/>
          <w:sz w:val="32"/>
          <w:szCs w:val="32"/>
        </w:rPr>
        <w:t xml:space="preserve"> </w:t>
      </w:r>
      <w:r>
        <w:rPr>
          <w:rFonts w:cs="Traditional Arabic" w:hint="cs"/>
          <w:color w:val="auto"/>
          <w:sz w:val="32"/>
          <w:szCs w:val="32"/>
          <w:rtl/>
        </w:rPr>
        <w:t>فكرة المجامع العربية الخليل بن أحمد الفراهيدي.‏</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أول من وضع علم</w:t>
      </w:r>
      <w:r>
        <w:rPr>
          <w:rFonts w:cs="Traditional Arabic" w:hint="cs"/>
          <w:color w:val="auto"/>
          <w:sz w:val="32"/>
          <w:szCs w:val="32"/>
        </w:rPr>
        <w:t xml:space="preserve"> </w:t>
      </w:r>
      <w:r>
        <w:rPr>
          <w:rFonts w:cs="Traditional Arabic" w:hint="cs"/>
          <w:color w:val="auto"/>
          <w:sz w:val="32"/>
          <w:szCs w:val="32"/>
          <w:rtl/>
        </w:rPr>
        <w:t>البلاغة عبد القاهر الجرجاني.‏</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أول من ابتكر فن</w:t>
      </w:r>
      <w:r>
        <w:rPr>
          <w:rFonts w:cs="Traditional Arabic" w:hint="cs"/>
          <w:color w:val="auto"/>
          <w:sz w:val="32"/>
          <w:szCs w:val="32"/>
        </w:rPr>
        <w:t xml:space="preserve"> </w:t>
      </w:r>
      <w:r>
        <w:rPr>
          <w:rFonts w:cs="Traditional Arabic" w:hint="cs"/>
          <w:color w:val="auto"/>
          <w:sz w:val="32"/>
          <w:szCs w:val="32"/>
          <w:rtl/>
        </w:rPr>
        <w:t>المقامات في الأدب العربي بديع الزمان الهمذاني.‏</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أول من وضع</w:t>
      </w:r>
      <w:r>
        <w:rPr>
          <w:rFonts w:cs="Traditional Arabic" w:hint="cs"/>
          <w:color w:val="auto"/>
          <w:sz w:val="32"/>
          <w:szCs w:val="32"/>
        </w:rPr>
        <w:t xml:space="preserve"> </w:t>
      </w:r>
      <w:r>
        <w:rPr>
          <w:rFonts w:cs="Traditional Arabic" w:hint="cs"/>
          <w:color w:val="auto"/>
          <w:sz w:val="32"/>
          <w:szCs w:val="32"/>
          <w:rtl/>
        </w:rPr>
        <w:t>الشكل على الحروف أبو الأسود الدؤلي.‏</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أول من وضع</w:t>
      </w:r>
      <w:r>
        <w:rPr>
          <w:rFonts w:cs="Traditional Arabic" w:hint="cs"/>
          <w:color w:val="auto"/>
          <w:sz w:val="32"/>
          <w:szCs w:val="32"/>
        </w:rPr>
        <w:t xml:space="preserve"> </w:t>
      </w:r>
      <w:r>
        <w:rPr>
          <w:rFonts w:cs="Traditional Arabic" w:hint="cs"/>
          <w:color w:val="auto"/>
          <w:sz w:val="32"/>
          <w:szCs w:val="32"/>
          <w:rtl/>
        </w:rPr>
        <w:t>النقاط على الحروف نصر بن عاصم الليثي.‏</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أول من صنف في</w:t>
      </w:r>
      <w:r>
        <w:rPr>
          <w:rFonts w:cs="Traditional Arabic" w:hint="cs"/>
          <w:color w:val="auto"/>
          <w:sz w:val="32"/>
          <w:szCs w:val="32"/>
        </w:rPr>
        <w:t xml:space="preserve"> </w:t>
      </w:r>
      <w:r>
        <w:rPr>
          <w:rFonts w:cs="Traditional Arabic" w:hint="cs"/>
          <w:color w:val="auto"/>
          <w:sz w:val="32"/>
          <w:szCs w:val="32"/>
          <w:rtl/>
        </w:rPr>
        <w:t>صناعة الشعر عبد الله بن المعتز.‏</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أول من صنف في</w:t>
      </w:r>
      <w:r>
        <w:rPr>
          <w:rFonts w:cs="Traditional Arabic" w:hint="cs"/>
          <w:color w:val="auto"/>
          <w:sz w:val="32"/>
          <w:szCs w:val="32"/>
        </w:rPr>
        <w:t xml:space="preserve"> </w:t>
      </w:r>
      <w:r>
        <w:rPr>
          <w:rFonts w:cs="Traditional Arabic" w:hint="cs"/>
          <w:color w:val="auto"/>
          <w:sz w:val="32"/>
          <w:szCs w:val="32"/>
          <w:rtl/>
        </w:rPr>
        <w:t>صناعة النثر إبراهيم بن محمد بن المدبر.‏</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أول من ألف</w:t>
      </w:r>
      <w:r>
        <w:rPr>
          <w:rFonts w:cs="Traditional Arabic" w:hint="cs"/>
          <w:color w:val="auto"/>
          <w:sz w:val="32"/>
          <w:szCs w:val="32"/>
        </w:rPr>
        <w:t xml:space="preserve"> </w:t>
      </w:r>
      <w:r>
        <w:rPr>
          <w:rFonts w:cs="Traditional Arabic" w:hint="cs"/>
          <w:color w:val="auto"/>
          <w:sz w:val="32"/>
          <w:szCs w:val="32"/>
          <w:rtl/>
        </w:rPr>
        <w:t>كتاباً مستقلاً في نقد الشعر قدامة بن جعفر.‏</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أول من راسل في</w:t>
      </w:r>
      <w:r>
        <w:rPr>
          <w:rFonts w:cs="Traditional Arabic" w:hint="cs"/>
          <w:color w:val="auto"/>
          <w:sz w:val="32"/>
          <w:szCs w:val="32"/>
        </w:rPr>
        <w:t xml:space="preserve"> </w:t>
      </w:r>
      <w:r>
        <w:rPr>
          <w:rFonts w:cs="Traditional Arabic" w:hint="cs"/>
          <w:color w:val="auto"/>
          <w:sz w:val="32"/>
          <w:szCs w:val="32"/>
          <w:rtl/>
        </w:rPr>
        <w:t>السيف والقلم والمفاخرة بالاندلس حمد بن محمد بن برد‏</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lastRenderedPageBreak/>
        <w:t>أول من ألف</w:t>
      </w:r>
      <w:r>
        <w:rPr>
          <w:rFonts w:cs="Traditional Arabic" w:hint="cs"/>
          <w:color w:val="auto"/>
          <w:sz w:val="32"/>
          <w:szCs w:val="32"/>
        </w:rPr>
        <w:t xml:space="preserve"> </w:t>
      </w:r>
      <w:r>
        <w:rPr>
          <w:rFonts w:cs="Traditional Arabic" w:hint="cs"/>
          <w:color w:val="auto"/>
          <w:sz w:val="32"/>
          <w:szCs w:val="32"/>
          <w:rtl/>
        </w:rPr>
        <w:t>كتاباً في النظم الإسلامية:علي بن محمد الماوردي.‏</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أول من أقدم على</w:t>
      </w:r>
      <w:r>
        <w:rPr>
          <w:rFonts w:cs="Traditional Arabic" w:hint="cs"/>
          <w:color w:val="auto"/>
          <w:sz w:val="32"/>
          <w:szCs w:val="32"/>
        </w:rPr>
        <w:t xml:space="preserve"> </w:t>
      </w:r>
      <w:r>
        <w:rPr>
          <w:rFonts w:cs="Traditional Arabic" w:hint="cs"/>
          <w:color w:val="auto"/>
          <w:sz w:val="32"/>
          <w:szCs w:val="32"/>
          <w:rtl/>
        </w:rPr>
        <w:t>نقد الشعر محمد بن سلام الجمحي.‏</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أول من جمع شعر</w:t>
      </w:r>
      <w:r>
        <w:rPr>
          <w:rFonts w:cs="Traditional Arabic" w:hint="cs"/>
          <w:color w:val="auto"/>
          <w:sz w:val="32"/>
          <w:szCs w:val="32"/>
        </w:rPr>
        <w:t xml:space="preserve"> </w:t>
      </w:r>
      <w:r>
        <w:rPr>
          <w:rFonts w:cs="Traditional Arabic" w:hint="cs"/>
          <w:color w:val="auto"/>
          <w:sz w:val="32"/>
          <w:szCs w:val="32"/>
          <w:rtl/>
        </w:rPr>
        <w:t>العرب حماد الراوية.‏</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أول من نظم</w:t>
      </w:r>
      <w:r>
        <w:rPr>
          <w:rFonts w:cs="Traditional Arabic" w:hint="cs"/>
          <w:color w:val="auto"/>
          <w:sz w:val="32"/>
          <w:szCs w:val="32"/>
        </w:rPr>
        <w:t xml:space="preserve"> </w:t>
      </w:r>
      <w:r>
        <w:rPr>
          <w:rFonts w:cs="Traditional Arabic" w:hint="cs"/>
          <w:color w:val="auto"/>
          <w:sz w:val="32"/>
          <w:szCs w:val="32"/>
          <w:rtl/>
        </w:rPr>
        <w:t>شعراً في الزهديات سابق بن عبد الله البربري.‏</w:t>
      </w:r>
      <w:r>
        <w:rPr>
          <w:rFonts w:cs="Traditional Arabic"/>
          <w:color w:val="auto"/>
          <w:sz w:val="32"/>
          <w:szCs w:val="32"/>
        </w:rPr>
        <w:t xml:space="preserve"> </w:t>
      </w:r>
    </w:p>
    <w:p w:rsidR="00E16622" w:rsidRDefault="00E16622" w:rsidP="00E16622">
      <w:pPr>
        <w:pStyle w:val="a5"/>
        <w:bidi/>
        <w:spacing w:line="440" w:lineRule="exact"/>
        <w:rPr>
          <w:rFonts w:cs="Traditional Arabic"/>
          <w:b/>
          <w:bCs/>
          <w:color w:val="auto"/>
          <w:sz w:val="32"/>
          <w:szCs w:val="32"/>
        </w:rPr>
      </w:pPr>
      <w:r>
        <w:rPr>
          <w:rFonts w:cs="Traditional Arabic" w:hint="cs"/>
          <w:b/>
          <w:bCs/>
          <w:color w:val="auto"/>
          <w:sz w:val="32"/>
          <w:szCs w:val="32"/>
          <w:rtl/>
        </w:rPr>
        <w:t>-التاريخ‏</w:t>
      </w:r>
      <w:r>
        <w:rPr>
          <w:rFonts w:cs="Traditional Arabic"/>
          <w:b/>
          <w:bCs/>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أول من صنف</w:t>
      </w:r>
      <w:r>
        <w:rPr>
          <w:rFonts w:cs="Traditional Arabic" w:hint="cs"/>
          <w:color w:val="auto"/>
          <w:sz w:val="32"/>
          <w:szCs w:val="32"/>
        </w:rPr>
        <w:t xml:space="preserve"> </w:t>
      </w:r>
      <w:r>
        <w:rPr>
          <w:rFonts w:cs="Traditional Arabic" w:hint="cs"/>
          <w:color w:val="auto"/>
          <w:sz w:val="32"/>
          <w:szCs w:val="32"/>
          <w:rtl/>
        </w:rPr>
        <w:t>كتابا جامعا في التاريخ المسعودي صاحب مروج الذهب ومعادن الجوهر‏</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أول من صنف في</w:t>
      </w:r>
      <w:r>
        <w:rPr>
          <w:rFonts w:cs="Traditional Arabic" w:hint="cs"/>
          <w:color w:val="auto"/>
          <w:sz w:val="32"/>
          <w:szCs w:val="32"/>
        </w:rPr>
        <w:t xml:space="preserve"> </w:t>
      </w:r>
      <w:r>
        <w:rPr>
          <w:rFonts w:cs="Traditional Arabic" w:hint="cs"/>
          <w:color w:val="auto"/>
          <w:sz w:val="32"/>
          <w:szCs w:val="32"/>
          <w:rtl/>
        </w:rPr>
        <w:t>تاريخ الأندلس عبد الملك بن حبيب السلمي.‏</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أول من ألف في</w:t>
      </w:r>
      <w:r>
        <w:rPr>
          <w:rFonts w:cs="Traditional Arabic" w:hint="cs"/>
          <w:color w:val="auto"/>
          <w:sz w:val="32"/>
          <w:szCs w:val="32"/>
        </w:rPr>
        <w:t xml:space="preserve"> </w:t>
      </w:r>
      <w:r>
        <w:rPr>
          <w:rFonts w:cs="Traditional Arabic" w:hint="cs"/>
          <w:color w:val="auto"/>
          <w:sz w:val="32"/>
          <w:szCs w:val="32"/>
          <w:rtl/>
        </w:rPr>
        <w:t>تاريخ المدينة محمد بن الحسن‏</w:t>
      </w:r>
      <w:r>
        <w:rPr>
          <w:rFonts w:cs="Traditional Arabic"/>
          <w:color w:val="auto"/>
          <w:sz w:val="32"/>
          <w:szCs w:val="32"/>
        </w:rPr>
        <w:t xml:space="preserve"> </w:t>
      </w:r>
    </w:p>
    <w:p w:rsidR="00E16622" w:rsidRDefault="00E16622" w:rsidP="00E16622">
      <w:pPr>
        <w:pStyle w:val="a5"/>
        <w:bidi/>
        <w:spacing w:line="440" w:lineRule="exact"/>
        <w:rPr>
          <w:rFonts w:cs="Traditional Arabic"/>
          <w:b/>
          <w:bCs/>
          <w:color w:val="auto"/>
          <w:sz w:val="32"/>
          <w:szCs w:val="32"/>
        </w:rPr>
      </w:pPr>
      <w:r>
        <w:rPr>
          <w:rFonts w:cs="Traditional Arabic" w:hint="cs"/>
          <w:b/>
          <w:bCs/>
          <w:color w:val="auto"/>
          <w:sz w:val="32"/>
          <w:szCs w:val="32"/>
          <w:rtl/>
        </w:rPr>
        <w:t>-الدين‏</w:t>
      </w:r>
      <w:r>
        <w:rPr>
          <w:rFonts w:cs="Traditional Arabic"/>
          <w:b/>
          <w:bCs/>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أول من ألف علم</w:t>
      </w:r>
      <w:r>
        <w:rPr>
          <w:rFonts w:cs="Traditional Arabic" w:hint="cs"/>
          <w:color w:val="auto"/>
          <w:sz w:val="32"/>
          <w:szCs w:val="32"/>
        </w:rPr>
        <w:t xml:space="preserve"> </w:t>
      </w:r>
      <w:r>
        <w:rPr>
          <w:rFonts w:cs="Traditional Arabic" w:hint="cs"/>
          <w:color w:val="auto"/>
          <w:sz w:val="32"/>
          <w:szCs w:val="32"/>
          <w:rtl/>
        </w:rPr>
        <w:t>أصول الفقه الإمام محمد بن ادريس الشافعي صاحب كتاب الرسالة.‏</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أول من تكلم في</w:t>
      </w:r>
      <w:r>
        <w:rPr>
          <w:rFonts w:cs="Traditional Arabic" w:hint="cs"/>
          <w:color w:val="auto"/>
          <w:sz w:val="32"/>
          <w:szCs w:val="32"/>
        </w:rPr>
        <w:t xml:space="preserve"> </w:t>
      </w:r>
      <w:r>
        <w:rPr>
          <w:rFonts w:cs="Traditional Arabic" w:hint="cs"/>
          <w:color w:val="auto"/>
          <w:sz w:val="32"/>
          <w:szCs w:val="32"/>
          <w:rtl/>
        </w:rPr>
        <w:t>الاعتزال واصل بن عطاء.‏</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أول من وضع علم</w:t>
      </w:r>
      <w:r>
        <w:rPr>
          <w:rFonts w:cs="Traditional Arabic" w:hint="cs"/>
          <w:color w:val="auto"/>
          <w:sz w:val="32"/>
          <w:szCs w:val="32"/>
        </w:rPr>
        <w:t xml:space="preserve"> </w:t>
      </w:r>
      <w:r>
        <w:rPr>
          <w:rFonts w:cs="Traditional Arabic" w:hint="cs"/>
          <w:color w:val="auto"/>
          <w:sz w:val="32"/>
          <w:szCs w:val="32"/>
          <w:rtl/>
        </w:rPr>
        <w:t>الرجال رواة الحديث عبد الله بن جبلة.‏</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أول من ألف في</w:t>
      </w:r>
      <w:r>
        <w:rPr>
          <w:rFonts w:cs="Traditional Arabic" w:hint="cs"/>
          <w:color w:val="auto"/>
          <w:sz w:val="32"/>
          <w:szCs w:val="32"/>
        </w:rPr>
        <w:t xml:space="preserve"> </w:t>
      </w:r>
      <w:r>
        <w:rPr>
          <w:rFonts w:cs="Traditional Arabic" w:hint="cs"/>
          <w:color w:val="auto"/>
          <w:sz w:val="32"/>
          <w:szCs w:val="32"/>
          <w:rtl/>
        </w:rPr>
        <w:t>الفقه سعيد بن المسيب.‏</w:t>
      </w:r>
      <w:r>
        <w:rPr>
          <w:rFonts w:cs="Traditional Arabic" w:hint="cs"/>
          <w:color w:val="auto"/>
          <w:sz w:val="32"/>
          <w:szCs w:val="32"/>
        </w:rPr>
        <w:t xml:space="preserve"> </w:t>
      </w:r>
      <w:r>
        <w:rPr>
          <w:rFonts w:cs="Traditional Arabic" w:hint="cs"/>
          <w:color w:val="auto"/>
          <w:sz w:val="32"/>
          <w:szCs w:val="32"/>
          <w:vertAlign w:val="superscript"/>
          <w:rtl/>
        </w:rPr>
        <w:t>(</w:t>
      </w:r>
      <w:r>
        <w:rPr>
          <w:rStyle w:val="af7"/>
          <w:rFonts w:cs="Traditional Arabic"/>
          <w:color w:val="auto"/>
          <w:sz w:val="32"/>
          <w:szCs w:val="32"/>
          <w:rtl/>
        </w:rPr>
        <w:footnoteReference w:id="64"/>
      </w:r>
      <w:r>
        <w:rPr>
          <w:rFonts w:cs="Traditional Arabic" w:hint="cs"/>
          <w:color w:val="auto"/>
          <w:sz w:val="32"/>
          <w:szCs w:val="32"/>
          <w:vertAlign w:val="superscript"/>
          <w:rtl/>
        </w:rPr>
        <w:t>)</w:t>
      </w:r>
    </w:p>
    <w:p w:rsidR="00E16622" w:rsidRDefault="00E16622" w:rsidP="00E16622">
      <w:pPr>
        <w:spacing w:line="440" w:lineRule="exact"/>
        <w:rPr>
          <w:rFonts w:cs="Traditional Arabic"/>
          <w:sz w:val="32"/>
          <w:szCs w:val="32"/>
        </w:rPr>
      </w:pPr>
    </w:p>
    <w:p w:rsidR="00E16622" w:rsidRDefault="00E16622" w:rsidP="00E16622">
      <w:pPr>
        <w:spacing w:before="100" w:beforeAutospacing="1" w:after="100" w:afterAutospacing="1" w:line="440" w:lineRule="exact"/>
        <w:rPr>
          <w:rFonts w:ascii="Times New Roman" w:hAnsi="Times New Roman" w:cs="Traditional Arabic"/>
          <w:sz w:val="32"/>
          <w:szCs w:val="32"/>
          <w:rtl/>
        </w:rPr>
      </w:pPr>
    </w:p>
    <w:p w:rsidR="00E16622" w:rsidRDefault="00E16622" w:rsidP="00E16622">
      <w:pPr>
        <w:spacing w:before="100" w:beforeAutospacing="1" w:after="100" w:afterAutospacing="1" w:line="440" w:lineRule="exact"/>
        <w:rPr>
          <w:rFonts w:ascii="Times New Roman" w:hAnsi="Times New Roman" w:cs="Traditional Arabic"/>
          <w:sz w:val="32"/>
          <w:szCs w:val="32"/>
          <w:rtl/>
        </w:rPr>
      </w:pPr>
    </w:p>
    <w:p w:rsidR="00E16622" w:rsidRDefault="00E16622" w:rsidP="00E16622">
      <w:pPr>
        <w:spacing w:before="100" w:beforeAutospacing="1" w:after="100" w:afterAutospacing="1" w:line="440" w:lineRule="exact"/>
        <w:rPr>
          <w:rFonts w:ascii="Times New Roman" w:hAnsi="Times New Roman" w:cs="Traditional Arabic"/>
          <w:sz w:val="32"/>
          <w:szCs w:val="32"/>
          <w:rtl/>
        </w:rPr>
      </w:pPr>
    </w:p>
    <w:p w:rsidR="00E16622" w:rsidRDefault="00E16622" w:rsidP="00E16622">
      <w:pPr>
        <w:spacing w:before="100" w:beforeAutospacing="1" w:after="100" w:afterAutospacing="1" w:line="440" w:lineRule="exact"/>
        <w:rPr>
          <w:rFonts w:ascii="Times New Roman" w:hAnsi="Times New Roman" w:cs="Traditional Arabic"/>
          <w:sz w:val="32"/>
          <w:szCs w:val="32"/>
          <w:rtl/>
        </w:rPr>
      </w:pPr>
    </w:p>
    <w:p w:rsidR="00E16622" w:rsidRDefault="00E16622" w:rsidP="00622524">
      <w:pPr>
        <w:numPr>
          <w:ilvl w:val="0"/>
          <w:numId w:val="2"/>
        </w:numPr>
        <w:spacing w:before="100" w:beforeAutospacing="1" w:after="100" w:afterAutospacing="1" w:line="440" w:lineRule="exact"/>
        <w:rPr>
          <w:rFonts w:ascii="Times New Roman" w:hAnsi="Times New Roman" w:cs="Traditional Arabic"/>
          <w:b/>
          <w:bCs/>
          <w:sz w:val="36"/>
          <w:szCs w:val="36"/>
          <w:rtl/>
        </w:rPr>
      </w:pPr>
      <w:r>
        <w:rPr>
          <w:rFonts w:ascii="Times New Roman" w:hAnsi="Times New Roman" w:cs="Traditional Arabic" w:hint="cs"/>
          <w:b/>
          <w:bCs/>
          <w:sz w:val="36"/>
          <w:szCs w:val="36"/>
          <w:rtl/>
        </w:rPr>
        <w:lastRenderedPageBreak/>
        <w:t>ولابن</w:t>
      </w:r>
      <w:r>
        <w:rPr>
          <w:rFonts w:ascii="Times New Roman" w:hAnsi="Times New Roman" w:cs="Traditional Arabic"/>
          <w:b/>
          <w:bCs/>
          <w:sz w:val="36"/>
          <w:szCs w:val="36"/>
        </w:rPr>
        <w:t xml:space="preserve"> </w:t>
      </w:r>
      <w:r>
        <w:rPr>
          <w:rFonts w:ascii="Times New Roman" w:hAnsi="Times New Roman" w:cs="Traditional Arabic" w:hint="cs"/>
          <w:b/>
          <w:bCs/>
          <w:sz w:val="36"/>
          <w:szCs w:val="36"/>
          <w:rtl/>
        </w:rPr>
        <w:t>الرومي لعنته</w:t>
      </w:r>
    </w:p>
    <w:p w:rsidR="00E16622" w:rsidRDefault="00E16622" w:rsidP="00E16622">
      <w:pPr>
        <w:spacing w:after="0" w:line="440" w:lineRule="exact"/>
        <w:jc w:val="both"/>
        <w:rPr>
          <w:rFonts w:ascii="Times New Roman" w:hAnsi="Times New Roman" w:cs="Traditional Arabic"/>
          <w:sz w:val="32"/>
          <w:szCs w:val="32"/>
        </w:rPr>
      </w:pPr>
      <w:r>
        <w:rPr>
          <w:rFonts w:ascii="Times New Roman" w:hAnsi="Times New Roman" w:cs="Traditional Arabic" w:hint="cs"/>
          <w:sz w:val="32"/>
          <w:szCs w:val="32"/>
          <w:rtl/>
        </w:rPr>
        <w:t xml:space="preserve">   هل تصدق أن ثمة لعنات تحل على من</w:t>
      </w:r>
      <w:r>
        <w:rPr>
          <w:rFonts w:ascii="Times New Roman" w:hAnsi="Times New Roman" w:cs="Traditional Arabic"/>
          <w:sz w:val="32"/>
          <w:szCs w:val="32"/>
        </w:rPr>
        <w:t xml:space="preserve"> </w:t>
      </w:r>
      <w:r>
        <w:rPr>
          <w:rFonts w:ascii="Times New Roman" w:hAnsi="Times New Roman" w:cs="Traditional Arabic" w:hint="cs"/>
          <w:sz w:val="32"/>
          <w:szCs w:val="32"/>
          <w:rtl/>
        </w:rPr>
        <w:t>يقترب من بعض الأعمال?.. ربما كنا نتجاهل ذلك لو لم تثبت لنا الوقائع الكثير مما</w:t>
      </w:r>
      <w:r>
        <w:rPr>
          <w:rFonts w:ascii="Times New Roman" w:hAnsi="Times New Roman" w:cs="Traditional Arabic"/>
          <w:sz w:val="32"/>
          <w:szCs w:val="32"/>
        </w:rPr>
        <w:t xml:space="preserve"> </w:t>
      </w:r>
      <w:r>
        <w:rPr>
          <w:rFonts w:ascii="Times New Roman" w:hAnsi="Times New Roman" w:cs="Traditional Arabic" w:hint="cs"/>
          <w:sz w:val="32"/>
          <w:szCs w:val="32"/>
          <w:rtl/>
        </w:rPr>
        <w:t>حدث بهذا الاتجاه في بقاع مختلفة من العالم</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 xml:space="preserve">   وحتى الآن لم</w:t>
      </w:r>
      <w:r>
        <w:rPr>
          <w:rFonts w:ascii="Times New Roman" w:hAnsi="Times New Roman" w:cs="Traditional Arabic"/>
          <w:sz w:val="32"/>
          <w:szCs w:val="32"/>
        </w:rPr>
        <w:t xml:space="preserve"> </w:t>
      </w:r>
      <w:r>
        <w:rPr>
          <w:rFonts w:ascii="Times New Roman" w:hAnsi="Times New Roman" w:cs="Traditional Arabic" w:hint="cs"/>
          <w:sz w:val="32"/>
          <w:szCs w:val="32"/>
          <w:rtl/>
        </w:rPr>
        <w:t>يقدم لنا التفسير العلمي لما نسميه اللعنة ,الفراعنة اشتسهروا بلعنتهم , وفي</w:t>
      </w:r>
      <w:r>
        <w:rPr>
          <w:rFonts w:ascii="Times New Roman" w:hAnsi="Times New Roman" w:cs="Traditional Arabic"/>
          <w:sz w:val="32"/>
          <w:szCs w:val="32"/>
        </w:rPr>
        <w:t xml:space="preserve"> </w:t>
      </w:r>
      <w:r>
        <w:rPr>
          <w:rFonts w:ascii="Times New Roman" w:hAnsi="Times New Roman" w:cs="Traditional Arabic" w:hint="cs"/>
          <w:sz w:val="32"/>
          <w:szCs w:val="32"/>
          <w:rtl/>
        </w:rPr>
        <w:t>التاريخ أكثر من مثال على ما حدث لمن حاول فك أسرار الأهرامات.‏</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 xml:space="preserve">   ولعنة شكسبير وحكاية المرأة التي قضت سنين من عمرها باحثة في تراثه</w:t>
      </w:r>
      <w:r>
        <w:rPr>
          <w:rFonts w:ascii="Times New Roman" w:hAnsi="Times New Roman" w:cs="Traditional Arabic"/>
          <w:sz w:val="32"/>
          <w:szCs w:val="32"/>
        </w:rPr>
        <w:t xml:space="preserve"> </w:t>
      </w:r>
      <w:r>
        <w:rPr>
          <w:rFonts w:ascii="Times New Roman" w:hAnsi="Times New Roman" w:cs="Traditional Arabic" w:hint="cs"/>
          <w:sz w:val="32"/>
          <w:szCs w:val="32"/>
          <w:rtl/>
        </w:rPr>
        <w:t>وما حل بها أخيرا واليوم نقف عند لعنة ابن الرومي , وابن الرومي لمن لا يعرف شاعر</w:t>
      </w:r>
      <w:r>
        <w:rPr>
          <w:rFonts w:ascii="Times New Roman" w:hAnsi="Times New Roman" w:cs="Traditional Arabic"/>
          <w:sz w:val="32"/>
          <w:szCs w:val="32"/>
        </w:rPr>
        <w:t xml:space="preserve"> </w:t>
      </w:r>
      <w:r>
        <w:rPr>
          <w:rFonts w:ascii="Times New Roman" w:hAnsi="Times New Roman" w:cs="Traditional Arabic" w:hint="cs"/>
          <w:sz w:val="32"/>
          <w:szCs w:val="32"/>
          <w:rtl/>
        </w:rPr>
        <w:t>عاش في العصر العباسي, مات مسموما وهو شديد التطير يخاف من كل شيء, كان يأخذ من اسم</w:t>
      </w:r>
      <w:r>
        <w:rPr>
          <w:rFonts w:ascii="Times New Roman" w:hAnsi="Times New Roman" w:cs="Traditional Arabic"/>
          <w:sz w:val="32"/>
          <w:szCs w:val="32"/>
        </w:rPr>
        <w:t xml:space="preserve"> </w:t>
      </w:r>
      <w:r>
        <w:rPr>
          <w:rFonts w:ascii="Times New Roman" w:hAnsi="Times New Roman" w:cs="Traditional Arabic" w:hint="cs"/>
          <w:sz w:val="32"/>
          <w:szCs w:val="32"/>
          <w:rtl/>
        </w:rPr>
        <w:t>كل شيء تأويلا فالموز هو الفوز عنده, وعلى هذه الشاكلة قس.‏</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rPr>
          <w:rFonts w:ascii="Times New Roman" w:hAnsi="Times New Roman" w:cs="Traditional Arabic"/>
          <w:sz w:val="32"/>
          <w:szCs w:val="32"/>
        </w:rPr>
      </w:pPr>
      <w:r>
        <w:rPr>
          <w:rFonts w:ascii="Times New Roman" w:hAnsi="Times New Roman" w:cs="Traditional Arabic" w:hint="cs"/>
          <w:sz w:val="32"/>
          <w:szCs w:val="32"/>
          <w:rtl/>
        </w:rPr>
        <w:t>عرف بهجائه</w:t>
      </w:r>
      <w:r>
        <w:rPr>
          <w:rFonts w:ascii="Times New Roman" w:hAnsi="Times New Roman" w:cs="Traditional Arabic"/>
          <w:sz w:val="32"/>
          <w:szCs w:val="32"/>
        </w:rPr>
        <w:t xml:space="preserve"> </w:t>
      </w:r>
      <w:r>
        <w:rPr>
          <w:rFonts w:ascii="Times New Roman" w:hAnsi="Times New Roman" w:cs="Traditional Arabic" w:hint="cs"/>
          <w:sz w:val="32"/>
          <w:szCs w:val="32"/>
          <w:rtl/>
        </w:rPr>
        <w:t>اللاذع وقد دفع ثمن هذا الهجاء حياته والذي سممه القاسم بن عبد الله وزير المعتضد</w:t>
      </w:r>
      <w:r>
        <w:rPr>
          <w:rFonts w:ascii="Times New Roman" w:hAnsi="Times New Roman" w:cs="Traditional Arabic"/>
          <w:sz w:val="32"/>
          <w:szCs w:val="32"/>
        </w:rPr>
        <w:t xml:space="preserve"> </w:t>
      </w:r>
      <w:r>
        <w:rPr>
          <w:rFonts w:ascii="Times New Roman" w:hAnsi="Times New Roman" w:cs="Traditional Arabic" w:hint="cs"/>
          <w:sz w:val="32"/>
          <w:szCs w:val="32"/>
          <w:rtl/>
        </w:rPr>
        <w:t>فقد هجاه ابن الرومي بفظاظة وكظم الوزير غيظه حتى حضر ابن الرومي مجلس‏</w:t>
      </w:r>
      <w:r>
        <w:rPr>
          <w:rFonts w:ascii="Times New Roman" w:hAnsi="Times New Roman" w:cs="Traditional Arabic"/>
          <w:sz w:val="32"/>
          <w:szCs w:val="32"/>
        </w:rPr>
        <w:t xml:space="preserve"> </w:t>
      </w:r>
      <w:r>
        <w:rPr>
          <w:rFonts w:ascii="Times New Roman" w:hAnsi="Times New Roman" w:cs="Traditional Arabic" w:hint="cs"/>
          <w:sz w:val="32"/>
          <w:szCs w:val="32"/>
          <w:rtl/>
        </w:rPr>
        <w:t>الوزير فدس له</w:t>
      </w:r>
      <w:r>
        <w:rPr>
          <w:rFonts w:ascii="Times New Roman" w:hAnsi="Times New Roman" w:cs="Traditional Arabic"/>
          <w:sz w:val="32"/>
          <w:szCs w:val="32"/>
        </w:rPr>
        <w:t xml:space="preserve"> </w:t>
      </w:r>
      <w:r>
        <w:rPr>
          <w:rFonts w:ascii="Times New Roman" w:hAnsi="Times New Roman" w:cs="Traditional Arabic" w:hint="cs"/>
          <w:sz w:val="32"/>
          <w:szCs w:val="32"/>
          <w:rtl/>
        </w:rPr>
        <w:t>السم, ولما أحس الشاعر أن السم يسري في بدنه نهض منصرفا فقال الوزير: إلى أين? قال</w:t>
      </w:r>
      <w:r>
        <w:rPr>
          <w:rFonts w:ascii="Times New Roman" w:hAnsi="Times New Roman" w:cs="Traditional Arabic"/>
          <w:sz w:val="32"/>
          <w:szCs w:val="32"/>
        </w:rPr>
        <w:t xml:space="preserve"> </w:t>
      </w:r>
      <w:r>
        <w:rPr>
          <w:rFonts w:ascii="Times New Roman" w:hAnsi="Times New Roman" w:cs="Traditional Arabic" w:hint="cs"/>
          <w:sz w:val="32"/>
          <w:szCs w:val="32"/>
          <w:rtl/>
        </w:rPr>
        <w:t>ابن الرومي إلى الموضع الذي بعثتني إليه فقال الوزير سلم على أبي, فرد الشاعر: ما</w:t>
      </w:r>
      <w:r>
        <w:rPr>
          <w:rFonts w:ascii="Times New Roman" w:hAnsi="Times New Roman" w:cs="Traditional Arabic"/>
          <w:sz w:val="32"/>
          <w:szCs w:val="32"/>
        </w:rPr>
        <w:t xml:space="preserve"> </w:t>
      </w:r>
      <w:r>
        <w:rPr>
          <w:rFonts w:ascii="Times New Roman" w:hAnsi="Times New Roman" w:cs="Traditional Arabic" w:hint="cs"/>
          <w:sz w:val="32"/>
          <w:szCs w:val="32"/>
          <w:rtl/>
        </w:rPr>
        <w:t>طريقي إلى جهنم.‏</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rPr>
          <w:rFonts w:ascii="Times New Roman" w:hAnsi="Times New Roman" w:cs="Traditional Arabic"/>
          <w:sz w:val="32"/>
          <w:szCs w:val="32"/>
        </w:rPr>
      </w:pPr>
      <w:r>
        <w:rPr>
          <w:rFonts w:ascii="Times New Roman" w:hAnsi="Times New Roman" w:cs="Traditional Arabic" w:hint="cs"/>
          <w:sz w:val="32"/>
          <w:szCs w:val="32"/>
          <w:rtl/>
        </w:rPr>
        <w:t>ومات ابن الرومي</w:t>
      </w:r>
      <w:r>
        <w:rPr>
          <w:rFonts w:ascii="Times New Roman" w:hAnsi="Times New Roman" w:cs="Traditional Arabic"/>
          <w:sz w:val="32"/>
          <w:szCs w:val="32"/>
        </w:rPr>
        <w:t xml:space="preserve"> </w:t>
      </w:r>
      <w:r>
        <w:rPr>
          <w:rFonts w:ascii="Times New Roman" w:hAnsi="Times New Roman" w:cs="Traditional Arabic" w:hint="cs"/>
          <w:sz w:val="32"/>
          <w:szCs w:val="32"/>
          <w:rtl/>
        </w:rPr>
        <w:t>بعد أيام.‏</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rPr>
          <w:rFonts w:ascii="Times New Roman" w:hAnsi="Times New Roman" w:cs="Traditional Arabic"/>
          <w:sz w:val="32"/>
          <w:szCs w:val="32"/>
        </w:rPr>
      </w:pPr>
      <w:r>
        <w:rPr>
          <w:rFonts w:ascii="Times New Roman" w:hAnsi="Times New Roman" w:cs="Traditional Arabic" w:hint="cs"/>
          <w:sz w:val="32"/>
          <w:szCs w:val="32"/>
          <w:rtl/>
        </w:rPr>
        <w:t>أما عن لعنة ابن</w:t>
      </w:r>
      <w:r>
        <w:rPr>
          <w:rFonts w:ascii="Times New Roman" w:hAnsi="Times New Roman" w:cs="Traditional Arabic"/>
          <w:sz w:val="32"/>
          <w:szCs w:val="32"/>
        </w:rPr>
        <w:t xml:space="preserve"> </w:t>
      </w:r>
      <w:r>
        <w:rPr>
          <w:rFonts w:ascii="Times New Roman" w:hAnsi="Times New Roman" w:cs="Traditional Arabic" w:hint="cs"/>
          <w:sz w:val="32"/>
          <w:szCs w:val="32"/>
          <w:rtl/>
        </w:rPr>
        <w:t>الرومي فيقول الدكتور عبد الرزاق الشققي في كتابه فضاءات ساردا عن الذين حلت عليهم</w:t>
      </w:r>
      <w:r>
        <w:rPr>
          <w:rFonts w:ascii="Times New Roman" w:hAnsi="Times New Roman" w:cs="Traditional Arabic"/>
          <w:sz w:val="32"/>
          <w:szCs w:val="32"/>
        </w:rPr>
        <w:t xml:space="preserve"> </w:t>
      </w:r>
      <w:r>
        <w:rPr>
          <w:rFonts w:ascii="Times New Roman" w:hAnsi="Times New Roman" w:cs="Traditional Arabic" w:hint="cs"/>
          <w:sz w:val="32"/>
          <w:szCs w:val="32"/>
          <w:rtl/>
        </w:rPr>
        <w:t>لعنة ابن الرومي:‏</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توفيق البكري</w:t>
      </w:r>
      <w:r>
        <w:rPr>
          <w:rFonts w:ascii="Times New Roman" w:hAnsi="Times New Roman" w:cs="Traditional Arabic"/>
          <w:sz w:val="32"/>
          <w:szCs w:val="32"/>
        </w:rPr>
        <w:t xml:space="preserve"> </w:t>
      </w:r>
      <w:r>
        <w:rPr>
          <w:rFonts w:ascii="Times New Roman" w:hAnsi="Times New Roman" w:cs="Traditional Arabic" w:hint="cs"/>
          <w:sz w:val="32"/>
          <w:szCs w:val="32"/>
          <w:rtl/>
        </w:rPr>
        <w:t>حاول تحقيق ديوانه فاعتل ومات, ثم كلف وزير المعارف أحمد حشمت باسا الشيخ محمد</w:t>
      </w:r>
      <w:r>
        <w:rPr>
          <w:rFonts w:ascii="Times New Roman" w:hAnsi="Times New Roman" w:cs="Traditional Arabic"/>
          <w:sz w:val="32"/>
          <w:szCs w:val="32"/>
        </w:rPr>
        <w:t xml:space="preserve"> </w:t>
      </w:r>
      <w:r>
        <w:rPr>
          <w:rFonts w:ascii="Times New Roman" w:hAnsi="Times New Roman" w:cs="Traditional Arabic" w:hint="cs"/>
          <w:sz w:val="32"/>
          <w:szCs w:val="32"/>
          <w:rtl/>
        </w:rPr>
        <w:t>شريف وجرجي زيدان بطبع ديوانه فمات الثلاثة في أيام دون سابق إنذار, والمازني تحدى</w:t>
      </w:r>
      <w:r>
        <w:rPr>
          <w:rFonts w:ascii="Times New Roman" w:hAnsi="Times New Roman" w:cs="Traditional Arabic"/>
          <w:sz w:val="32"/>
          <w:szCs w:val="32"/>
        </w:rPr>
        <w:t xml:space="preserve"> </w:t>
      </w:r>
      <w:r>
        <w:rPr>
          <w:rFonts w:ascii="Times New Roman" w:hAnsi="Times New Roman" w:cs="Traditional Arabic" w:hint="cs"/>
          <w:sz w:val="32"/>
          <w:szCs w:val="32"/>
          <w:rtl/>
        </w:rPr>
        <w:t>ابن الرومي وشؤمه وحقق الديوان فانكسرت ساقه في الأسبوع الأول وماتت زوجته في</w:t>
      </w:r>
      <w:r>
        <w:rPr>
          <w:rFonts w:ascii="Times New Roman" w:hAnsi="Times New Roman" w:cs="Traditional Arabic"/>
          <w:sz w:val="32"/>
          <w:szCs w:val="32"/>
        </w:rPr>
        <w:t xml:space="preserve"> </w:t>
      </w:r>
      <w:r>
        <w:rPr>
          <w:rFonts w:ascii="Times New Roman" w:hAnsi="Times New Roman" w:cs="Traditional Arabic" w:hint="cs"/>
          <w:sz w:val="32"/>
          <w:szCs w:val="32"/>
          <w:rtl/>
        </w:rPr>
        <w:t>الأسبوع الثاني.‏</w:t>
      </w:r>
      <w:r>
        <w:rPr>
          <w:rFonts w:ascii="Times New Roman" w:hAnsi="Times New Roman" w:cs="Traditional Arabic"/>
          <w:sz w:val="32"/>
          <w:szCs w:val="32"/>
        </w:rPr>
        <w:t xml:space="preserve"> </w:t>
      </w:r>
      <w:r>
        <w:rPr>
          <w:rFonts w:cs="Traditional Arabic" w:hint="cs"/>
          <w:sz w:val="32"/>
          <w:szCs w:val="32"/>
          <w:vertAlign w:val="superscript"/>
          <w:rtl/>
        </w:rPr>
        <w:t>(</w:t>
      </w:r>
      <w:r>
        <w:rPr>
          <w:rStyle w:val="af7"/>
          <w:rFonts w:ascii="Calibri" w:hAnsi="Calibri" w:cs="Traditional Arabic"/>
          <w:sz w:val="32"/>
          <w:szCs w:val="32"/>
          <w:rtl/>
        </w:rPr>
        <w:footnoteReference w:id="65"/>
      </w:r>
      <w:r>
        <w:rPr>
          <w:rFonts w:cs="Traditional Arabic" w:hint="cs"/>
          <w:sz w:val="32"/>
          <w:szCs w:val="32"/>
          <w:vertAlign w:val="superscript"/>
          <w:rtl/>
        </w:rPr>
        <w:t>)</w:t>
      </w:r>
    </w:p>
    <w:p w:rsidR="00E16622" w:rsidRDefault="00E16622" w:rsidP="00E16622">
      <w:pPr>
        <w:spacing w:line="440" w:lineRule="exact"/>
        <w:rPr>
          <w:rFonts w:cs="Traditional Arabic"/>
          <w:sz w:val="32"/>
          <w:szCs w:val="32"/>
        </w:rPr>
      </w:pPr>
    </w:p>
    <w:p w:rsidR="00E16622" w:rsidRDefault="00E16622" w:rsidP="00E16622">
      <w:pPr>
        <w:spacing w:line="440" w:lineRule="exact"/>
        <w:rPr>
          <w:rFonts w:cs="Traditional Arabic"/>
          <w:sz w:val="32"/>
          <w:szCs w:val="32"/>
          <w:rtl/>
        </w:rPr>
      </w:pPr>
    </w:p>
    <w:p w:rsidR="00E16622" w:rsidRDefault="00E16622" w:rsidP="00E16622">
      <w:pPr>
        <w:spacing w:line="440" w:lineRule="exact"/>
        <w:rPr>
          <w:rFonts w:cs="Traditional Arabic"/>
          <w:sz w:val="32"/>
          <w:szCs w:val="32"/>
          <w:rtl/>
        </w:rPr>
      </w:pPr>
    </w:p>
    <w:p w:rsidR="00E16622" w:rsidRDefault="00E16622" w:rsidP="00622524">
      <w:pPr>
        <w:numPr>
          <w:ilvl w:val="0"/>
          <w:numId w:val="2"/>
        </w:numPr>
        <w:spacing w:before="100" w:beforeAutospacing="1" w:after="100" w:afterAutospacing="1" w:line="440" w:lineRule="exact"/>
        <w:rPr>
          <w:rFonts w:ascii="Times New Roman" w:hAnsi="Times New Roman" w:cs="Traditional Arabic"/>
          <w:b/>
          <w:bCs/>
          <w:sz w:val="40"/>
          <w:szCs w:val="40"/>
          <w:rtl/>
        </w:rPr>
      </w:pPr>
      <w:r>
        <w:rPr>
          <w:rFonts w:ascii="Times New Roman" w:hAnsi="Times New Roman" w:cs="Traditional Arabic" w:hint="cs"/>
          <w:b/>
          <w:bCs/>
          <w:sz w:val="40"/>
          <w:szCs w:val="40"/>
          <w:rtl/>
        </w:rPr>
        <w:lastRenderedPageBreak/>
        <w:t>المصافحة من الهند إلى العالم</w:t>
      </w:r>
    </w:p>
    <w:p w:rsidR="00E16622" w:rsidRDefault="00E16622" w:rsidP="00E16622">
      <w:pPr>
        <w:spacing w:after="0" w:line="440" w:lineRule="exact"/>
        <w:jc w:val="both"/>
        <w:rPr>
          <w:rFonts w:ascii="Times New Roman" w:hAnsi="Times New Roman" w:cs="Traditional Arabic"/>
          <w:sz w:val="32"/>
          <w:szCs w:val="32"/>
        </w:rPr>
      </w:pPr>
      <w:r>
        <w:rPr>
          <w:rFonts w:ascii="Times New Roman" w:hAnsi="Times New Roman" w:cs="Traditional Arabic" w:hint="cs"/>
          <w:sz w:val="32"/>
          <w:szCs w:val="32"/>
          <w:rtl/>
        </w:rPr>
        <w:t xml:space="preserve">  لم تكن المصافحة بين الناس في الأزمنة</w:t>
      </w:r>
      <w:r>
        <w:rPr>
          <w:rFonts w:ascii="Times New Roman" w:hAnsi="Times New Roman" w:cs="Traditional Arabic"/>
          <w:sz w:val="32"/>
          <w:szCs w:val="32"/>
        </w:rPr>
        <w:t xml:space="preserve"> </w:t>
      </w:r>
      <w:r>
        <w:rPr>
          <w:rFonts w:ascii="Times New Roman" w:hAnsi="Times New Roman" w:cs="Traditional Arabic" w:hint="cs"/>
          <w:sz w:val="32"/>
          <w:szCs w:val="32"/>
          <w:rtl/>
        </w:rPr>
        <w:t>الغابرة عن طريق ملامسة اليدين, بل إنها اتخذت أشكالا وتعابير مختلفة تحمل في</w:t>
      </w:r>
      <w:r>
        <w:rPr>
          <w:rFonts w:ascii="Times New Roman" w:hAnsi="Times New Roman" w:cs="Traditional Arabic"/>
          <w:sz w:val="32"/>
          <w:szCs w:val="32"/>
        </w:rPr>
        <w:t xml:space="preserve"> </w:t>
      </w:r>
      <w:r>
        <w:rPr>
          <w:rFonts w:ascii="Times New Roman" w:hAnsi="Times New Roman" w:cs="Traditional Arabic" w:hint="cs"/>
          <w:sz w:val="32"/>
          <w:szCs w:val="32"/>
          <w:rtl/>
        </w:rPr>
        <w:t>طياتها المحبة والسلام بين المهللين إلى أن تطورت عند العرب وفي العصر الحديث وعرفت</w:t>
      </w:r>
      <w:r>
        <w:rPr>
          <w:rFonts w:ascii="Times New Roman" w:hAnsi="Times New Roman" w:cs="Traditional Arabic"/>
          <w:sz w:val="32"/>
          <w:szCs w:val="32"/>
        </w:rPr>
        <w:t xml:space="preserve"> </w:t>
      </w:r>
      <w:r>
        <w:rPr>
          <w:rFonts w:ascii="Times New Roman" w:hAnsi="Times New Roman" w:cs="Traditional Arabic" w:hint="cs"/>
          <w:sz w:val="32"/>
          <w:szCs w:val="32"/>
          <w:rtl/>
        </w:rPr>
        <w:t>بالشكل المتعارف عليه الآن</w:t>
      </w:r>
      <w:r>
        <w:rPr>
          <w:rFonts w:ascii="Times New Roman" w:hAnsi="Times New Roman" w:cs="Traditional Arabic"/>
          <w:sz w:val="32"/>
          <w:szCs w:val="32"/>
        </w:rPr>
        <w:t xml:space="preserve"> ,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ويمكن لنا معرفة</w:t>
      </w:r>
      <w:r>
        <w:rPr>
          <w:rFonts w:ascii="Times New Roman" w:hAnsi="Times New Roman" w:cs="Traditional Arabic"/>
          <w:sz w:val="32"/>
          <w:szCs w:val="32"/>
        </w:rPr>
        <w:t xml:space="preserve"> </w:t>
      </w:r>
      <w:r>
        <w:rPr>
          <w:rFonts w:ascii="Times New Roman" w:hAnsi="Times New Roman" w:cs="Traditional Arabic" w:hint="cs"/>
          <w:sz w:val="32"/>
          <w:szCs w:val="32"/>
          <w:rtl/>
        </w:rPr>
        <w:t>ما يحتويه السلام الموجه إلى شخص ما, فهل هو دليل على المحبة أم يضمر في داخله غاية</w:t>
      </w:r>
      <w:r>
        <w:rPr>
          <w:rFonts w:ascii="Times New Roman" w:hAnsi="Times New Roman" w:cs="Traditional Arabic"/>
          <w:sz w:val="32"/>
          <w:szCs w:val="32"/>
        </w:rPr>
        <w:t xml:space="preserve"> </w:t>
      </w:r>
      <w:r>
        <w:rPr>
          <w:rFonts w:ascii="Times New Roman" w:hAnsi="Times New Roman" w:cs="Traditional Arabic" w:hint="cs"/>
          <w:sz w:val="32"/>
          <w:szCs w:val="32"/>
          <w:rtl/>
        </w:rPr>
        <w:t>خاصة يسعى لكسبها سواء عن طريق شد اليدين ورخوها أو في تعابير الوجه والعينين.‏</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اختلفت أساليب</w:t>
      </w:r>
      <w:r>
        <w:rPr>
          <w:rFonts w:ascii="Times New Roman" w:hAnsi="Times New Roman" w:cs="Traditional Arabic"/>
          <w:sz w:val="32"/>
          <w:szCs w:val="32"/>
        </w:rPr>
        <w:t xml:space="preserve"> </w:t>
      </w:r>
      <w:r>
        <w:rPr>
          <w:rFonts w:ascii="Times New Roman" w:hAnsi="Times New Roman" w:cs="Traditional Arabic" w:hint="cs"/>
          <w:sz w:val="32"/>
          <w:szCs w:val="32"/>
          <w:rtl/>
        </w:rPr>
        <w:t>وأشكال التحية اختلافا واضحا خاصة إذا فصلت مساحات شاسعة بين شعب وآخر فمثلا اختار</w:t>
      </w:r>
      <w:r>
        <w:rPr>
          <w:rFonts w:ascii="Times New Roman" w:hAnsi="Times New Roman" w:cs="Traditional Arabic"/>
          <w:sz w:val="32"/>
          <w:szCs w:val="32"/>
        </w:rPr>
        <w:t xml:space="preserve"> </w:t>
      </w:r>
      <w:r>
        <w:rPr>
          <w:rFonts w:ascii="Times New Roman" w:hAnsi="Times New Roman" w:cs="Traditional Arabic" w:hint="cs"/>
          <w:sz w:val="32"/>
          <w:szCs w:val="32"/>
          <w:rtl/>
        </w:rPr>
        <w:t>الإغريق القدماء رفع اليد اليمنى باعتدال إلى الأعلى دلالة على التحية وتبنى</w:t>
      </w:r>
      <w:r>
        <w:rPr>
          <w:rFonts w:ascii="Times New Roman" w:hAnsi="Times New Roman" w:cs="Traditional Arabic"/>
          <w:sz w:val="32"/>
          <w:szCs w:val="32"/>
        </w:rPr>
        <w:t xml:space="preserve"> </w:t>
      </w:r>
      <w:r>
        <w:rPr>
          <w:rFonts w:ascii="Times New Roman" w:hAnsi="Times New Roman" w:cs="Traditional Arabic" w:hint="cs"/>
          <w:sz w:val="32"/>
          <w:szCs w:val="32"/>
          <w:rtl/>
        </w:rPr>
        <w:t>الرومان هذه العادة إلا أنهم حولوها إلى ما هو أشبه بسلام عسكري كأن يمد المرء يده</w:t>
      </w:r>
      <w:r>
        <w:rPr>
          <w:rFonts w:ascii="Times New Roman" w:hAnsi="Times New Roman" w:cs="Traditional Arabic"/>
          <w:sz w:val="32"/>
          <w:szCs w:val="32"/>
        </w:rPr>
        <w:t xml:space="preserve"> </w:t>
      </w:r>
      <w:r>
        <w:rPr>
          <w:rFonts w:ascii="Times New Roman" w:hAnsi="Times New Roman" w:cs="Traditional Arabic" w:hint="cs"/>
          <w:sz w:val="32"/>
          <w:szCs w:val="32"/>
          <w:rtl/>
        </w:rPr>
        <w:t>اليمنى بشدة إلى الأعلى وإلى الأمام حتى تصل مستوى رأسه وهي التحية التي تبنتها</w:t>
      </w:r>
      <w:r>
        <w:rPr>
          <w:rFonts w:ascii="Times New Roman" w:hAnsi="Times New Roman" w:cs="Traditional Arabic"/>
          <w:sz w:val="32"/>
          <w:szCs w:val="32"/>
        </w:rPr>
        <w:t xml:space="preserve"> </w:t>
      </w:r>
      <w:r>
        <w:rPr>
          <w:rFonts w:ascii="Times New Roman" w:hAnsi="Times New Roman" w:cs="Traditional Arabic" w:hint="cs"/>
          <w:sz w:val="32"/>
          <w:szCs w:val="32"/>
          <w:rtl/>
        </w:rPr>
        <w:t>الأحزاب الفاشية بين الحربين العالميتين.‏</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أيضا من أشكال</w:t>
      </w:r>
      <w:r>
        <w:rPr>
          <w:rFonts w:ascii="Times New Roman" w:hAnsi="Times New Roman" w:cs="Traditional Arabic"/>
          <w:sz w:val="32"/>
          <w:szCs w:val="32"/>
        </w:rPr>
        <w:t xml:space="preserve"> </w:t>
      </w:r>
      <w:r>
        <w:rPr>
          <w:rFonts w:ascii="Times New Roman" w:hAnsi="Times New Roman" w:cs="Traditional Arabic" w:hint="cs"/>
          <w:sz w:val="32"/>
          <w:szCs w:val="32"/>
          <w:rtl/>
        </w:rPr>
        <w:t>التحية عند الصينيين وبعض الشعوب القاطنة في آسيا الجنوبية الشرقية أن يتبادلوا</w:t>
      </w:r>
      <w:r>
        <w:rPr>
          <w:rFonts w:ascii="Times New Roman" w:hAnsi="Times New Roman" w:cs="Traditional Arabic"/>
          <w:sz w:val="32"/>
          <w:szCs w:val="32"/>
        </w:rPr>
        <w:t xml:space="preserve"> </w:t>
      </w:r>
      <w:r>
        <w:rPr>
          <w:rFonts w:ascii="Times New Roman" w:hAnsi="Times New Roman" w:cs="Traditional Arabic" w:hint="cs"/>
          <w:sz w:val="32"/>
          <w:szCs w:val="32"/>
          <w:rtl/>
        </w:rPr>
        <w:t>التحيات بفرك الأنوف وهي الآن مازالت منتشرة في الخليج وجرت العادة عند العرب أن</w:t>
      </w:r>
      <w:r>
        <w:rPr>
          <w:rFonts w:ascii="Times New Roman" w:hAnsi="Times New Roman" w:cs="Traditional Arabic"/>
          <w:sz w:val="32"/>
          <w:szCs w:val="32"/>
        </w:rPr>
        <w:t xml:space="preserve"> </w:t>
      </w:r>
      <w:r>
        <w:rPr>
          <w:rFonts w:ascii="Times New Roman" w:hAnsi="Times New Roman" w:cs="Traditional Arabic" w:hint="cs"/>
          <w:sz w:val="32"/>
          <w:szCs w:val="32"/>
          <w:rtl/>
        </w:rPr>
        <w:t>تتم التحية برفع اليد اليمنى ووضعها على الصدر الأيسر ترافقها عبارة السلام عليكم.‏</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 xml:space="preserve">   أما المصافحة</w:t>
      </w:r>
      <w:r>
        <w:rPr>
          <w:rFonts w:ascii="Times New Roman" w:hAnsi="Times New Roman" w:cs="Traditional Arabic"/>
          <w:sz w:val="32"/>
          <w:szCs w:val="32"/>
        </w:rPr>
        <w:t xml:space="preserve"> </w:t>
      </w:r>
      <w:r>
        <w:rPr>
          <w:rFonts w:ascii="Times New Roman" w:hAnsi="Times New Roman" w:cs="Traditional Arabic" w:hint="cs"/>
          <w:sz w:val="32"/>
          <w:szCs w:val="32"/>
          <w:rtl/>
        </w:rPr>
        <w:t>ذاتها فيبدو أنها كانت شائعة عند الهنود القدماء دلالة على إتمام عقد الزواج بين</w:t>
      </w:r>
      <w:r>
        <w:rPr>
          <w:rFonts w:ascii="Times New Roman" w:hAnsi="Times New Roman" w:cs="Traditional Arabic"/>
          <w:sz w:val="32"/>
          <w:szCs w:val="32"/>
        </w:rPr>
        <w:t xml:space="preserve"> </w:t>
      </w:r>
      <w:r>
        <w:rPr>
          <w:rFonts w:ascii="Times New Roman" w:hAnsi="Times New Roman" w:cs="Traditional Arabic" w:hint="cs"/>
          <w:sz w:val="32"/>
          <w:szCs w:val="32"/>
          <w:rtl/>
        </w:rPr>
        <w:t>الخطيب وعروسه التي اختارها ثم انتشرت هذه العادة بين الناس للدلالة على المودة.‏</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 xml:space="preserve">    ولم تنتشر عادة</w:t>
      </w:r>
      <w:r>
        <w:rPr>
          <w:rFonts w:ascii="Times New Roman" w:hAnsi="Times New Roman" w:cs="Traditional Arabic"/>
          <w:sz w:val="32"/>
          <w:szCs w:val="32"/>
        </w:rPr>
        <w:t xml:space="preserve"> </w:t>
      </w:r>
      <w:r>
        <w:rPr>
          <w:rFonts w:ascii="Times New Roman" w:hAnsi="Times New Roman" w:cs="Traditional Arabic" w:hint="cs"/>
          <w:sz w:val="32"/>
          <w:szCs w:val="32"/>
          <w:rtl/>
        </w:rPr>
        <w:t>المصافحة عند الغربيين إلا في القرنين الأخيرين ويبدو أن الذين أخذوا بها على نطاق</w:t>
      </w:r>
      <w:r>
        <w:rPr>
          <w:rFonts w:ascii="Times New Roman" w:hAnsi="Times New Roman" w:cs="Traditional Arabic"/>
          <w:sz w:val="32"/>
          <w:szCs w:val="32"/>
        </w:rPr>
        <w:t xml:space="preserve"> </w:t>
      </w:r>
      <w:r>
        <w:rPr>
          <w:rFonts w:ascii="Times New Roman" w:hAnsi="Times New Roman" w:cs="Traditional Arabic" w:hint="cs"/>
          <w:sz w:val="32"/>
          <w:szCs w:val="32"/>
          <w:rtl/>
        </w:rPr>
        <w:t>واضح هم الأميركيون, ولاسيما رعاة البقر, وكانت المصافحة عندهم تعبر عن الحماسة في</w:t>
      </w:r>
      <w:r>
        <w:rPr>
          <w:rFonts w:ascii="Times New Roman" w:hAnsi="Times New Roman" w:cs="Traditional Arabic"/>
          <w:sz w:val="32"/>
          <w:szCs w:val="32"/>
        </w:rPr>
        <w:t xml:space="preserve"> </w:t>
      </w:r>
      <w:r>
        <w:rPr>
          <w:rFonts w:ascii="Times New Roman" w:hAnsi="Times New Roman" w:cs="Traditional Arabic" w:hint="cs"/>
          <w:sz w:val="32"/>
          <w:szCs w:val="32"/>
          <w:rtl/>
        </w:rPr>
        <w:t>المودة وكلما زاد هذه الحماسة هز المتصافحان يديهما هزات أطول وأشد, أما في انكلترا</w:t>
      </w:r>
      <w:r>
        <w:rPr>
          <w:rFonts w:ascii="Times New Roman" w:hAnsi="Times New Roman" w:cs="Traditional Arabic"/>
          <w:sz w:val="32"/>
          <w:szCs w:val="32"/>
        </w:rPr>
        <w:t xml:space="preserve"> </w:t>
      </w:r>
      <w:r>
        <w:rPr>
          <w:rFonts w:ascii="Times New Roman" w:hAnsi="Times New Roman" w:cs="Traditional Arabic" w:hint="cs"/>
          <w:sz w:val="32"/>
          <w:szCs w:val="32"/>
          <w:rtl/>
        </w:rPr>
        <w:t>وفرنسا وحتى ألمانيا كان الترتيب المتبع في التحية حسر الرأس وانحناءه تبعا لمقام</w:t>
      </w:r>
      <w:r>
        <w:rPr>
          <w:rFonts w:ascii="Times New Roman" w:hAnsi="Times New Roman" w:cs="Traditional Arabic"/>
          <w:sz w:val="32"/>
          <w:szCs w:val="32"/>
        </w:rPr>
        <w:t xml:space="preserve"> </w:t>
      </w:r>
      <w:r>
        <w:rPr>
          <w:rFonts w:ascii="Times New Roman" w:hAnsi="Times New Roman" w:cs="Traditional Arabic" w:hint="cs"/>
          <w:sz w:val="32"/>
          <w:szCs w:val="32"/>
          <w:rtl/>
        </w:rPr>
        <w:t>الشخص المسلم عليه.‏</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 xml:space="preserve">   ولعل المصافحة</w:t>
      </w:r>
      <w:r>
        <w:rPr>
          <w:rFonts w:ascii="Times New Roman" w:hAnsi="Times New Roman" w:cs="Traditional Arabic"/>
          <w:sz w:val="32"/>
          <w:szCs w:val="32"/>
        </w:rPr>
        <w:t xml:space="preserve"> </w:t>
      </w:r>
      <w:r>
        <w:rPr>
          <w:rFonts w:ascii="Times New Roman" w:hAnsi="Times New Roman" w:cs="Traditional Arabic" w:hint="cs"/>
          <w:sz w:val="32"/>
          <w:szCs w:val="32"/>
          <w:rtl/>
        </w:rPr>
        <w:t>انتقلت من الهند إلى الجزيرة العربية في الأيام التي تردد التجار والملاحون العرب</w:t>
      </w:r>
      <w:r>
        <w:rPr>
          <w:rFonts w:ascii="Times New Roman" w:hAnsi="Times New Roman" w:cs="Traditional Arabic"/>
          <w:sz w:val="32"/>
          <w:szCs w:val="32"/>
        </w:rPr>
        <w:t xml:space="preserve"> </w:t>
      </w:r>
      <w:r>
        <w:rPr>
          <w:rFonts w:ascii="Times New Roman" w:hAnsi="Times New Roman" w:cs="Traditional Arabic" w:hint="cs"/>
          <w:sz w:val="32"/>
          <w:szCs w:val="32"/>
          <w:rtl/>
        </w:rPr>
        <w:t>بكثرة إلى بلاد الهند في القرون السحيقة ويظهر أن العرب وضعوا لها بعض القواعد</w:t>
      </w:r>
      <w:r>
        <w:rPr>
          <w:rFonts w:ascii="Times New Roman" w:hAnsi="Times New Roman" w:cs="Traditional Arabic"/>
          <w:sz w:val="32"/>
          <w:szCs w:val="32"/>
        </w:rPr>
        <w:t xml:space="preserve"> </w:t>
      </w:r>
      <w:r>
        <w:rPr>
          <w:rFonts w:ascii="Times New Roman" w:hAnsi="Times New Roman" w:cs="Traditional Arabic" w:hint="cs"/>
          <w:sz w:val="32"/>
          <w:szCs w:val="32"/>
          <w:rtl/>
        </w:rPr>
        <w:t>التقليدية الإضافية كأن لا تتم المصافحة إلا بين شخصين واقفين, وأن يتوجه السائر</w:t>
      </w:r>
      <w:r>
        <w:rPr>
          <w:rFonts w:ascii="Times New Roman" w:hAnsi="Times New Roman" w:cs="Traditional Arabic"/>
          <w:sz w:val="32"/>
          <w:szCs w:val="32"/>
        </w:rPr>
        <w:t xml:space="preserve"> </w:t>
      </w:r>
      <w:r>
        <w:rPr>
          <w:rFonts w:ascii="Times New Roman" w:hAnsi="Times New Roman" w:cs="Traditional Arabic" w:hint="cs"/>
          <w:sz w:val="32"/>
          <w:szCs w:val="32"/>
          <w:rtl/>
        </w:rPr>
        <w:t>لمصافحة من هو أكبر منه سنا.‏</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sz w:val="32"/>
          <w:szCs w:val="32"/>
        </w:rPr>
        <w:t xml:space="preserve"> </w:t>
      </w:r>
    </w:p>
    <w:p w:rsidR="00E16622" w:rsidRDefault="00E16622" w:rsidP="00622524">
      <w:pPr>
        <w:numPr>
          <w:ilvl w:val="0"/>
          <w:numId w:val="2"/>
        </w:numPr>
        <w:spacing w:before="100" w:beforeAutospacing="1" w:after="100" w:afterAutospacing="1" w:line="440" w:lineRule="exact"/>
        <w:rPr>
          <w:rFonts w:ascii="Times New Roman" w:hAnsi="Times New Roman" w:cs="Traditional Arabic"/>
          <w:b/>
          <w:bCs/>
          <w:sz w:val="36"/>
          <w:szCs w:val="36"/>
        </w:rPr>
      </w:pPr>
      <w:r>
        <w:rPr>
          <w:rFonts w:ascii="Times New Roman" w:hAnsi="Times New Roman" w:cs="Traditional Arabic" w:hint="cs"/>
          <w:b/>
          <w:bCs/>
          <w:sz w:val="36"/>
          <w:szCs w:val="36"/>
          <w:rtl/>
        </w:rPr>
        <w:lastRenderedPageBreak/>
        <w:t>التداوي بالأعشاب عبر العصور</w:t>
      </w:r>
    </w:p>
    <w:p w:rsidR="00E16622" w:rsidRDefault="00E16622" w:rsidP="00E16622">
      <w:pPr>
        <w:spacing w:after="0" w:line="440" w:lineRule="exact"/>
        <w:jc w:val="both"/>
        <w:rPr>
          <w:rFonts w:ascii="Times New Roman" w:hAnsi="Times New Roman" w:cs="Traditional Arabic"/>
          <w:sz w:val="32"/>
          <w:szCs w:val="32"/>
        </w:rPr>
      </w:pPr>
      <w:r>
        <w:rPr>
          <w:rFonts w:ascii="Times New Roman" w:hAnsi="Times New Roman" w:cs="Traditional Arabic" w:hint="cs"/>
          <w:sz w:val="32"/>
          <w:szCs w:val="32"/>
          <w:rtl/>
        </w:rPr>
        <w:t xml:space="preserve"> بدأت المداواة بالأعشاب مع الحيوان ثم</w:t>
      </w:r>
      <w:r>
        <w:rPr>
          <w:rFonts w:ascii="Times New Roman" w:hAnsi="Times New Roman" w:cs="Traditional Arabic"/>
          <w:sz w:val="32"/>
          <w:szCs w:val="32"/>
        </w:rPr>
        <w:t xml:space="preserve"> </w:t>
      </w:r>
      <w:r>
        <w:rPr>
          <w:rFonts w:ascii="Times New Roman" w:hAnsi="Times New Roman" w:cs="Traditional Arabic" w:hint="cs"/>
          <w:sz w:val="32"/>
          <w:szCs w:val="32"/>
          <w:rtl/>
        </w:rPr>
        <w:t>انتقلت إلى الإنسان عندما لوحظ أن الكلاب في حالات خوفها تعتل صحتها ولا تشفى إلا</w:t>
      </w:r>
      <w:r>
        <w:rPr>
          <w:rFonts w:ascii="Times New Roman" w:hAnsi="Times New Roman" w:cs="Traditional Arabic"/>
          <w:sz w:val="32"/>
          <w:szCs w:val="32"/>
        </w:rPr>
        <w:t xml:space="preserve"> </w:t>
      </w:r>
      <w:r>
        <w:rPr>
          <w:rFonts w:ascii="Times New Roman" w:hAnsi="Times New Roman" w:cs="Traditional Arabic" w:hint="cs"/>
          <w:sz w:val="32"/>
          <w:szCs w:val="32"/>
          <w:rtl/>
        </w:rPr>
        <w:t>حين تأكل من أعشاب معينة كانت توقف اضطرابات معدتها فتهدئ من روعها</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كذلك القطط كانت</w:t>
      </w:r>
      <w:r>
        <w:rPr>
          <w:rFonts w:ascii="Times New Roman" w:hAnsi="Times New Roman" w:cs="Traditional Arabic"/>
          <w:sz w:val="32"/>
          <w:szCs w:val="32"/>
        </w:rPr>
        <w:t xml:space="preserve"> </w:t>
      </w:r>
      <w:r>
        <w:rPr>
          <w:rFonts w:ascii="Times New Roman" w:hAnsi="Times New Roman" w:cs="Traditional Arabic" w:hint="cs"/>
          <w:sz w:val="32"/>
          <w:szCs w:val="32"/>
          <w:rtl/>
        </w:rPr>
        <w:t>تبحث عن أنواع نبات النعناع وتأكله بشراهة عندما تشعر بآلام في معدتها, وكان</w:t>
      </w:r>
      <w:r>
        <w:rPr>
          <w:rFonts w:ascii="Times New Roman" w:hAnsi="Times New Roman" w:cs="Traditional Arabic"/>
          <w:sz w:val="32"/>
          <w:szCs w:val="32"/>
        </w:rPr>
        <w:t xml:space="preserve"> </w:t>
      </w:r>
      <w:r>
        <w:rPr>
          <w:rFonts w:ascii="Times New Roman" w:hAnsi="Times New Roman" w:cs="Traditional Arabic" w:hint="cs"/>
          <w:sz w:val="32"/>
          <w:szCs w:val="32"/>
          <w:rtl/>
        </w:rPr>
        <w:t>النعناع يساعدها على طرد الغازات من بطونها .‏‏</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rPr>
          <w:rFonts w:ascii="Times New Roman" w:hAnsi="Times New Roman" w:cs="Traditional Arabic"/>
          <w:sz w:val="32"/>
          <w:szCs w:val="32"/>
        </w:rPr>
      </w:pPr>
      <w:r>
        <w:rPr>
          <w:rFonts w:ascii="Times New Roman" w:hAnsi="Times New Roman" w:cs="Traditional Arabic" w:hint="cs"/>
          <w:sz w:val="32"/>
          <w:szCs w:val="32"/>
          <w:rtl/>
        </w:rPr>
        <w:t>وبدأ الإنسان في</w:t>
      </w:r>
      <w:r>
        <w:rPr>
          <w:rFonts w:ascii="Times New Roman" w:hAnsi="Times New Roman" w:cs="Traditional Arabic"/>
          <w:sz w:val="32"/>
          <w:szCs w:val="32"/>
        </w:rPr>
        <w:t xml:space="preserve"> </w:t>
      </w:r>
      <w:r>
        <w:rPr>
          <w:rFonts w:ascii="Times New Roman" w:hAnsi="Times New Roman" w:cs="Traditional Arabic" w:hint="cs"/>
          <w:sz w:val="32"/>
          <w:szCs w:val="32"/>
          <w:rtl/>
        </w:rPr>
        <w:t>انتقاء غذائه وشرابه وما يمكن أخذه كدواء له, من مزيج سائل أو صلب من أنواع كثيرة</w:t>
      </w:r>
      <w:r>
        <w:rPr>
          <w:rFonts w:ascii="Times New Roman" w:hAnsi="Times New Roman" w:cs="Traditional Arabic"/>
          <w:sz w:val="32"/>
          <w:szCs w:val="32"/>
        </w:rPr>
        <w:t xml:space="preserve"> </w:t>
      </w:r>
      <w:r>
        <w:rPr>
          <w:rFonts w:ascii="Times New Roman" w:hAnsi="Times New Roman" w:cs="Traditional Arabic" w:hint="cs"/>
          <w:sz w:val="32"/>
          <w:szCs w:val="32"/>
          <w:rtl/>
        </w:rPr>
        <w:t>من الأعشاب, وعلى مر السنين تكونت له الخبرة في تلك الأمور. .‏‏</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rPr>
          <w:rFonts w:ascii="Times New Roman" w:hAnsi="Times New Roman" w:cs="Traditional Arabic"/>
          <w:sz w:val="32"/>
          <w:szCs w:val="32"/>
        </w:rPr>
      </w:pPr>
      <w:r>
        <w:rPr>
          <w:rFonts w:ascii="Times New Roman" w:hAnsi="Times New Roman" w:cs="Traditional Arabic" w:hint="cs"/>
          <w:sz w:val="32"/>
          <w:szCs w:val="32"/>
          <w:rtl/>
        </w:rPr>
        <w:t>وعندما تطورت</w:t>
      </w:r>
      <w:r>
        <w:rPr>
          <w:rFonts w:ascii="Times New Roman" w:hAnsi="Times New Roman" w:cs="Traditional Arabic"/>
          <w:sz w:val="32"/>
          <w:szCs w:val="32"/>
        </w:rPr>
        <w:t xml:space="preserve"> </w:t>
      </w:r>
      <w:r>
        <w:rPr>
          <w:rFonts w:ascii="Times New Roman" w:hAnsi="Times New Roman" w:cs="Traditional Arabic" w:hint="cs"/>
          <w:sz w:val="32"/>
          <w:szCs w:val="32"/>
          <w:rtl/>
        </w:rPr>
        <w:t>الحضارات الإنسانية, ظهرت فلسفة الطب الشعبي التي تبلورت مثلاً في قول أبو قراط</w:t>
      </w:r>
      <w:r>
        <w:rPr>
          <w:rFonts w:ascii="Times New Roman" w:hAnsi="Times New Roman" w:cs="Traditional Arabic"/>
          <w:sz w:val="32"/>
          <w:szCs w:val="32"/>
        </w:rPr>
        <w:t xml:space="preserve"> (</w:t>
      </w:r>
      <w:r>
        <w:rPr>
          <w:rFonts w:ascii="Times New Roman" w:hAnsi="Times New Roman" w:cs="Traditional Arabic" w:hint="cs"/>
          <w:sz w:val="32"/>
          <w:szCs w:val="32"/>
          <w:rtl/>
        </w:rPr>
        <w:t>الطبيب اليوناني الشهير): ليكن غذاؤك دواءك و عالجوا كل مريض بنباتات أرضه فهي</w:t>
      </w:r>
      <w:r>
        <w:rPr>
          <w:rFonts w:ascii="Times New Roman" w:hAnsi="Times New Roman" w:cs="Traditional Arabic"/>
          <w:sz w:val="32"/>
          <w:szCs w:val="32"/>
        </w:rPr>
        <w:t xml:space="preserve"> </w:t>
      </w:r>
      <w:r>
        <w:rPr>
          <w:rFonts w:ascii="Times New Roman" w:hAnsi="Times New Roman" w:cs="Traditional Arabic" w:hint="cs"/>
          <w:sz w:val="32"/>
          <w:szCs w:val="32"/>
          <w:rtl/>
        </w:rPr>
        <w:t>تأتي بشفائه.‏‏</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rPr>
          <w:rFonts w:ascii="Times New Roman" w:hAnsi="Times New Roman" w:cs="Traditional Arabic"/>
          <w:sz w:val="32"/>
          <w:szCs w:val="32"/>
        </w:rPr>
      </w:pPr>
      <w:r>
        <w:rPr>
          <w:rFonts w:ascii="Times New Roman" w:hAnsi="Times New Roman" w:cs="Traditional Arabic" w:hint="cs"/>
          <w:sz w:val="32"/>
          <w:szCs w:val="32"/>
          <w:rtl/>
        </w:rPr>
        <w:t>كان للأعشاب</w:t>
      </w:r>
      <w:r>
        <w:rPr>
          <w:rFonts w:ascii="Times New Roman" w:hAnsi="Times New Roman" w:cs="Traditional Arabic"/>
          <w:sz w:val="32"/>
          <w:szCs w:val="32"/>
        </w:rPr>
        <w:t xml:space="preserve"> </w:t>
      </w:r>
      <w:r>
        <w:rPr>
          <w:rFonts w:ascii="Times New Roman" w:hAnsi="Times New Roman" w:cs="Traditional Arabic" w:hint="cs"/>
          <w:sz w:val="32"/>
          <w:szCs w:val="32"/>
          <w:rtl/>
        </w:rPr>
        <w:t>علاقة بالحضارات القديمة مثل حضارة قدماء المصريين التي تعود إلى أكثر من 4000 سنة</w:t>
      </w:r>
      <w:r>
        <w:rPr>
          <w:rFonts w:ascii="Times New Roman" w:hAnsi="Times New Roman" w:cs="Traditional Arabic"/>
          <w:sz w:val="32"/>
          <w:szCs w:val="32"/>
        </w:rPr>
        <w:t xml:space="preserve"> </w:t>
      </w:r>
      <w:r>
        <w:rPr>
          <w:rFonts w:ascii="Times New Roman" w:hAnsi="Times New Roman" w:cs="Traditional Arabic" w:hint="cs"/>
          <w:sz w:val="32"/>
          <w:szCs w:val="32"/>
          <w:rtl/>
        </w:rPr>
        <w:t>ق.م. حيث إن قدماء المصريين اعتمدوا في تحنيط جثث الموتى وحفظها من التلف على بعض</w:t>
      </w:r>
      <w:r>
        <w:rPr>
          <w:rFonts w:ascii="Times New Roman" w:hAnsi="Times New Roman" w:cs="Traditional Arabic"/>
          <w:sz w:val="32"/>
          <w:szCs w:val="32"/>
        </w:rPr>
        <w:t xml:space="preserve"> </w:t>
      </w:r>
      <w:r>
        <w:rPr>
          <w:rFonts w:ascii="Times New Roman" w:hAnsi="Times New Roman" w:cs="Traditional Arabic" w:hint="cs"/>
          <w:sz w:val="32"/>
          <w:szCs w:val="32"/>
          <w:rtl/>
        </w:rPr>
        <w:t>النباتات مثل: الحنة والبصل والصمغ وخيار شمبر والمر واللبان ونشارة الخشب والكتان</w:t>
      </w:r>
      <w:r>
        <w:rPr>
          <w:rFonts w:ascii="Times New Roman" w:hAnsi="Times New Roman" w:cs="Traditional Arabic"/>
          <w:sz w:val="32"/>
          <w:szCs w:val="32"/>
        </w:rPr>
        <w:t xml:space="preserve"> </w:t>
      </w:r>
      <w:r>
        <w:rPr>
          <w:rFonts w:ascii="Times New Roman" w:hAnsi="Times New Roman" w:cs="Traditional Arabic" w:hint="cs"/>
          <w:sz w:val="32"/>
          <w:szCs w:val="32"/>
          <w:rtl/>
        </w:rPr>
        <w:t>ونبيذ البلح.‏‏</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rPr>
          <w:rFonts w:ascii="Times New Roman" w:hAnsi="Times New Roman" w:cs="Traditional Arabic"/>
          <w:sz w:val="32"/>
          <w:szCs w:val="32"/>
        </w:rPr>
      </w:pPr>
      <w:r>
        <w:rPr>
          <w:rFonts w:ascii="Times New Roman" w:hAnsi="Times New Roman" w:cs="Traditional Arabic" w:hint="cs"/>
          <w:sz w:val="32"/>
          <w:szCs w:val="32"/>
          <w:rtl/>
        </w:rPr>
        <w:t>كما اكتشفت</w:t>
      </w:r>
      <w:r>
        <w:rPr>
          <w:rFonts w:ascii="Times New Roman" w:hAnsi="Times New Roman" w:cs="Traditional Arabic"/>
          <w:sz w:val="32"/>
          <w:szCs w:val="32"/>
        </w:rPr>
        <w:t xml:space="preserve"> </w:t>
      </w:r>
      <w:r>
        <w:rPr>
          <w:rFonts w:ascii="Times New Roman" w:hAnsi="Times New Roman" w:cs="Traditional Arabic" w:hint="cs"/>
          <w:sz w:val="32"/>
          <w:szCs w:val="32"/>
          <w:rtl/>
        </w:rPr>
        <w:t>العديد من البرديات مثل بردية هيرست و ايبرس و برليت التي تدون وصفات لعلاج أمراض</w:t>
      </w:r>
      <w:r>
        <w:rPr>
          <w:rFonts w:ascii="Times New Roman" w:hAnsi="Times New Roman" w:cs="Traditional Arabic"/>
          <w:sz w:val="32"/>
          <w:szCs w:val="32"/>
        </w:rPr>
        <w:t xml:space="preserve"> </w:t>
      </w:r>
      <w:r>
        <w:rPr>
          <w:rFonts w:ascii="Times New Roman" w:hAnsi="Times New Roman" w:cs="Traditional Arabic" w:hint="cs"/>
          <w:sz w:val="32"/>
          <w:szCs w:val="32"/>
          <w:rtl/>
        </w:rPr>
        <w:t>العيون والحروق وأمراض النساء والولادة وبعض حالات الجراحة والأورام وبعض الأمراض</w:t>
      </w:r>
      <w:r>
        <w:rPr>
          <w:rFonts w:ascii="Times New Roman" w:hAnsi="Times New Roman" w:cs="Traditional Arabic"/>
          <w:sz w:val="32"/>
          <w:szCs w:val="32"/>
        </w:rPr>
        <w:t xml:space="preserve"> </w:t>
      </w:r>
      <w:r>
        <w:rPr>
          <w:rFonts w:ascii="Times New Roman" w:hAnsi="Times New Roman" w:cs="Traditional Arabic" w:hint="cs"/>
          <w:sz w:val="32"/>
          <w:szCs w:val="32"/>
          <w:rtl/>
        </w:rPr>
        <w:t>الخفيفة مثل علاج الإمساك والإسهال والديدان والقروح.‏‏</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rPr>
          <w:rFonts w:ascii="Times New Roman" w:hAnsi="Times New Roman" w:cs="Traditional Arabic"/>
          <w:sz w:val="32"/>
          <w:szCs w:val="32"/>
        </w:rPr>
      </w:pPr>
      <w:r>
        <w:rPr>
          <w:rFonts w:ascii="Times New Roman" w:hAnsi="Times New Roman" w:cs="Traditional Arabic" w:hint="cs"/>
          <w:sz w:val="32"/>
          <w:szCs w:val="32"/>
          <w:rtl/>
        </w:rPr>
        <w:t>وقد وجد العلماء</w:t>
      </w:r>
      <w:r>
        <w:rPr>
          <w:rFonts w:ascii="Times New Roman" w:hAnsi="Times New Roman" w:cs="Traditional Arabic"/>
          <w:sz w:val="32"/>
          <w:szCs w:val="32"/>
        </w:rPr>
        <w:t xml:space="preserve"> </w:t>
      </w:r>
      <w:r>
        <w:rPr>
          <w:rFonts w:ascii="Times New Roman" w:hAnsi="Times New Roman" w:cs="Traditional Arabic" w:hint="cs"/>
          <w:sz w:val="32"/>
          <w:szCs w:val="32"/>
          <w:rtl/>
        </w:rPr>
        <w:t>أيضاً أسماء النباتات الطبيعية على النقوش التي وجدت على جدران المعابد مثل البلح</w:t>
      </w:r>
      <w:r>
        <w:rPr>
          <w:rFonts w:ascii="Times New Roman" w:hAnsi="Times New Roman" w:cs="Traditional Arabic"/>
          <w:sz w:val="32"/>
          <w:szCs w:val="32"/>
        </w:rPr>
        <w:t xml:space="preserve"> </w:t>
      </w:r>
      <w:r>
        <w:rPr>
          <w:rFonts w:ascii="Times New Roman" w:hAnsi="Times New Roman" w:cs="Traditional Arabic" w:hint="cs"/>
          <w:sz w:val="32"/>
          <w:szCs w:val="32"/>
          <w:rtl/>
        </w:rPr>
        <w:t>والدوم والرمان والعنب والشعير والكتان وحبة البركة والداشورة وحب الفريز والعرقسوس</w:t>
      </w:r>
      <w:r>
        <w:rPr>
          <w:rFonts w:ascii="Times New Roman" w:hAnsi="Times New Roman" w:cs="Traditional Arabic"/>
          <w:sz w:val="32"/>
          <w:szCs w:val="32"/>
        </w:rPr>
        <w:t xml:space="preserve"> </w:t>
      </w:r>
      <w:r>
        <w:rPr>
          <w:rFonts w:ascii="Times New Roman" w:hAnsi="Times New Roman" w:cs="Traditional Arabic" w:hint="cs"/>
          <w:sz w:val="32"/>
          <w:szCs w:val="32"/>
          <w:rtl/>
        </w:rPr>
        <w:t>وغيرها. وقد أحضروا نبات المر من السعودية والصومال ليزرعوه بمصر, وقد عثر على</w:t>
      </w:r>
      <w:r>
        <w:rPr>
          <w:rFonts w:ascii="Times New Roman" w:hAnsi="Times New Roman" w:cs="Traditional Arabic"/>
          <w:sz w:val="32"/>
          <w:szCs w:val="32"/>
        </w:rPr>
        <w:t xml:space="preserve"> </w:t>
      </w:r>
      <w:r>
        <w:rPr>
          <w:rFonts w:ascii="Times New Roman" w:hAnsi="Times New Roman" w:cs="Traditional Arabic" w:hint="cs"/>
          <w:sz w:val="32"/>
          <w:szCs w:val="32"/>
          <w:rtl/>
        </w:rPr>
        <w:t>الفجل في بعض مقابر الأسرة الثانية عشرة حيث عرف أنهم كانوا يستعملونه كقطرة</w:t>
      </w:r>
      <w:r>
        <w:rPr>
          <w:rFonts w:ascii="Times New Roman" w:hAnsi="Times New Roman" w:cs="Traditional Arabic"/>
          <w:sz w:val="32"/>
          <w:szCs w:val="32"/>
        </w:rPr>
        <w:t xml:space="preserve"> </w:t>
      </w:r>
      <w:r>
        <w:rPr>
          <w:rFonts w:ascii="Times New Roman" w:hAnsi="Times New Roman" w:cs="Traditional Arabic" w:hint="cs"/>
          <w:sz w:val="32"/>
          <w:szCs w:val="32"/>
          <w:rtl/>
        </w:rPr>
        <w:t>للأذن.‏‏</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وتفرد الصينيون</w:t>
      </w:r>
      <w:r>
        <w:rPr>
          <w:rFonts w:ascii="Times New Roman" w:hAnsi="Times New Roman" w:cs="Traditional Arabic"/>
          <w:sz w:val="32"/>
          <w:szCs w:val="32"/>
        </w:rPr>
        <w:t xml:space="preserve"> </w:t>
      </w:r>
      <w:r>
        <w:rPr>
          <w:rFonts w:ascii="Times New Roman" w:hAnsi="Times New Roman" w:cs="Traditional Arabic" w:hint="cs"/>
          <w:sz w:val="32"/>
          <w:szCs w:val="32"/>
          <w:rtl/>
        </w:rPr>
        <w:t>القدماء في تجريب التداوي بالأعشاب على أنفسهم أولاً قبل تجريبها على الحيوانات</w:t>
      </w:r>
      <w:r>
        <w:rPr>
          <w:rFonts w:ascii="Times New Roman" w:hAnsi="Times New Roman" w:cs="Traditional Arabic"/>
          <w:sz w:val="32"/>
          <w:szCs w:val="32"/>
        </w:rPr>
        <w:t xml:space="preserve">, </w:t>
      </w:r>
      <w:r>
        <w:rPr>
          <w:rFonts w:ascii="Times New Roman" w:hAnsi="Times New Roman" w:cs="Traditional Arabic" w:hint="cs"/>
          <w:sz w:val="32"/>
          <w:szCs w:val="32"/>
          <w:rtl/>
        </w:rPr>
        <w:t>وظهر ذلك في منهج شن تونغ حوالي 2200 ق.م. الذي ألف كتابه المعروف باسم بن تساو وقد</w:t>
      </w:r>
      <w:r>
        <w:rPr>
          <w:rFonts w:ascii="Times New Roman" w:hAnsi="Times New Roman" w:cs="Traditional Arabic"/>
          <w:sz w:val="32"/>
          <w:szCs w:val="32"/>
        </w:rPr>
        <w:t xml:space="preserve"> </w:t>
      </w:r>
      <w:r>
        <w:rPr>
          <w:rFonts w:ascii="Times New Roman" w:hAnsi="Times New Roman" w:cs="Traditional Arabic" w:hint="cs"/>
          <w:sz w:val="32"/>
          <w:szCs w:val="32"/>
          <w:rtl/>
        </w:rPr>
        <w:t>كشف فيه أن نبات الأفدار هو نبات منشط ومدر للعرق. استخلص منه العلماء ماء</w:t>
      </w:r>
      <w:r>
        <w:rPr>
          <w:rFonts w:ascii="Times New Roman" w:hAnsi="Times New Roman" w:cs="Traditional Arabic"/>
          <w:sz w:val="32"/>
          <w:szCs w:val="32"/>
        </w:rPr>
        <w:t xml:space="preserve"> </w:t>
      </w:r>
      <w:r>
        <w:rPr>
          <w:rFonts w:ascii="Times New Roman" w:hAnsi="Times New Roman" w:cs="Traditional Arabic" w:hint="cs"/>
          <w:sz w:val="32"/>
          <w:szCs w:val="32"/>
          <w:rtl/>
        </w:rPr>
        <w:t>الأفدارين في الطب الحديث, وأدخلت في ما بعد في العديد من المستحضرات.‏‏</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lastRenderedPageBreak/>
        <w:t>وكتاب بن تساو</w:t>
      </w:r>
      <w:r>
        <w:rPr>
          <w:rFonts w:ascii="Times New Roman" w:hAnsi="Times New Roman" w:cs="Traditional Arabic"/>
          <w:sz w:val="32"/>
          <w:szCs w:val="32"/>
        </w:rPr>
        <w:t xml:space="preserve"> </w:t>
      </w:r>
      <w:r>
        <w:rPr>
          <w:rFonts w:ascii="Times New Roman" w:hAnsi="Times New Roman" w:cs="Traditional Arabic" w:hint="cs"/>
          <w:sz w:val="32"/>
          <w:szCs w:val="32"/>
          <w:rtl/>
        </w:rPr>
        <w:t>يعتبر أول دستور للأدوية حيث يحتوي على365 دواءً نباتياً بعدد أيام السنة, وكتاب</w:t>
      </w:r>
      <w:r>
        <w:rPr>
          <w:rFonts w:ascii="Times New Roman" w:hAnsi="Times New Roman" w:cs="Traditional Arabic"/>
          <w:sz w:val="32"/>
          <w:szCs w:val="32"/>
        </w:rPr>
        <w:t xml:space="preserve"> </w:t>
      </w:r>
      <w:r>
        <w:rPr>
          <w:rFonts w:ascii="Times New Roman" w:hAnsi="Times New Roman" w:cs="Traditional Arabic" w:hint="cs"/>
          <w:sz w:val="32"/>
          <w:szCs w:val="32"/>
          <w:rtl/>
        </w:rPr>
        <w:t>الوصفات العاجلة والمئة وصفة.‏‏</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واهتم الصينيون</w:t>
      </w:r>
      <w:r>
        <w:rPr>
          <w:rFonts w:ascii="Times New Roman" w:hAnsi="Times New Roman" w:cs="Traditional Arabic"/>
          <w:sz w:val="32"/>
          <w:szCs w:val="32"/>
        </w:rPr>
        <w:t xml:space="preserve"> </w:t>
      </w:r>
      <w:r>
        <w:rPr>
          <w:rFonts w:ascii="Times New Roman" w:hAnsi="Times New Roman" w:cs="Traditional Arabic" w:hint="cs"/>
          <w:sz w:val="32"/>
          <w:szCs w:val="32"/>
          <w:rtl/>
        </w:rPr>
        <w:t>بموضوع الحمية ( الريجيم) واعتبروها مهمة جداً للعلاج الطبي كما ركزوا على أدوية</w:t>
      </w:r>
      <w:r>
        <w:rPr>
          <w:rFonts w:ascii="Times New Roman" w:hAnsi="Times New Roman" w:cs="Traditional Arabic"/>
          <w:sz w:val="32"/>
          <w:szCs w:val="32"/>
        </w:rPr>
        <w:t xml:space="preserve"> </w:t>
      </w:r>
      <w:r>
        <w:rPr>
          <w:rFonts w:ascii="Times New Roman" w:hAnsi="Times New Roman" w:cs="Traditional Arabic" w:hint="cs"/>
          <w:sz w:val="32"/>
          <w:szCs w:val="32"/>
          <w:rtl/>
        </w:rPr>
        <w:t>العنصر الواحد وتجنبوا الأدوية المركبة.‏‏</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وأما العلماء</w:t>
      </w:r>
      <w:r>
        <w:rPr>
          <w:rFonts w:ascii="Times New Roman" w:hAnsi="Times New Roman" w:cs="Traditional Arabic"/>
          <w:sz w:val="32"/>
          <w:szCs w:val="32"/>
        </w:rPr>
        <w:t xml:space="preserve"> </w:t>
      </w:r>
      <w:r>
        <w:rPr>
          <w:rFonts w:ascii="Times New Roman" w:hAnsi="Times New Roman" w:cs="Traditional Arabic" w:hint="cs"/>
          <w:sz w:val="32"/>
          <w:szCs w:val="32"/>
          <w:rtl/>
        </w:rPr>
        <w:t>اليونان الإغريق, فكان لهم الفضل الكبير في إنشاء المدارس التي تهتم بعلم الطب</w:t>
      </w:r>
      <w:r>
        <w:rPr>
          <w:rFonts w:ascii="Times New Roman" w:hAnsi="Times New Roman" w:cs="Traditional Arabic"/>
          <w:sz w:val="32"/>
          <w:szCs w:val="32"/>
        </w:rPr>
        <w:t xml:space="preserve"> </w:t>
      </w:r>
      <w:r>
        <w:rPr>
          <w:rFonts w:ascii="Times New Roman" w:hAnsi="Times New Roman" w:cs="Traditional Arabic" w:hint="cs"/>
          <w:sz w:val="32"/>
          <w:szCs w:val="32"/>
          <w:rtl/>
        </w:rPr>
        <w:t>والصيدلة, كما رفع الإغريق كاهنهم اسكولاس إلى مصاف الآلهة وأطلقوا عليه لقب إله</w:t>
      </w:r>
      <w:r>
        <w:rPr>
          <w:rFonts w:ascii="Times New Roman" w:hAnsi="Times New Roman" w:cs="Traditional Arabic"/>
          <w:sz w:val="32"/>
          <w:szCs w:val="32"/>
        </w:rPr>
        <w:t xml:space="preserve"> </w:t>
      </w:r>
      <w:r>
        <w:rPr>
          <w:rFonts w:ascii="Times New Roman" w:hAnsi="Times New Roman" w:cs="Traditional Arabic" w:hint="cs"/>
          <w:sz w:val="32"/>
          <w:szCs w:val="32"/>
          <w:rtl/>
        </w:rPr>
        <w:t>الشفاء. وكانت الثعابين عندهم رمزاً للحياة والحكمة والشفاء وقد بقي الثعبان الملتف</w:t>
      </w:r>
      <w:r>
        <w:rPr>
          <w:rFonts w:ascii="Times New Roman" w:hAnsi="Times New Roman" w:cs="Traditional Arabic"/>
          <w:sz w:val="32"/>
          <w:szCs w:val="32"/>
        </w:rPr>
        <w:t xml:space="preserve"> </w:t>
      </w:r>
      <w:r>
        <w:rPr>
          <w:rFonts w:ascii="Times New Roman" w:hAnsi="Times New Roman" w:cs="Traditional Arabic" w:hint="cs"/>
          <w:sz w:val="32"/>
          <w:szCs w:val="32"/>
          <w:rtl/>
        </w:rPr>
        <w:t>حول العصا رمزا للصيدلة حتى اليوم.‏‏</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أبقراط - أبو</w:t>
      </w:r>
      <w:r>
        <w:rPr>
          <w:rFonts w:ascii="Times New Roman" w:hAnsi="Times New Roman" w:cs="Traditional Arabic"/>
          <w:sz w:val="32"/>
          <w:szCs w:val="32"/>
        </w:rPr>
        <w:t xml:space="preserve"> </w:t>
      </w:r>
      <w:r>
        <w:rPr>
          <w:rFonts w:ascii="Times New Roman" w:hAnsi="Times New Roman" w:cs="Traditional Arabic" w:hint="cs"/>
          <w:sz w:val="32"/>
          <w:szCs w:val="32"/>
          <w:rtl/>
        </w:rPr>
        <w:t>الطب , نقل طرق العلاج من الشعوذة والسحر إلى عهد الملاحظة والتجربة.‏‏</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فقد ذكر أكثر من</w:t>
      </w:r>
      <w:r>
        <w:rPr>
          <w:rFonts w:ascii="Times New Roman" w:hAnsi="Times New Roman" w:cs="Traditional Arabic"/>
          <w:sz w:val="32"/>
          <w:szCs w:val="32"/>
        </w:rPr>
        <w:t xml:space="preserve"> 230 </w:t>
      </w:r>
      <w:r>
        <w:rPr>
          <w:rFonts w:ascii="Times New Roman" w:hAnsi="Times New Roman" w:cs="Traditional Arabic" w:hint="cs"/>
          <w:sz w:val="32"/>
          <w:szCs w:val="32"/>
          <w:rtl/>
        </w:rPr>
        <w:t>نوع دواء وعشبة, وجعل للأدوية أقساماً, فمنها ما هو للاستعمال الخارجي</w:t>
      </w:r>
      <w:r>
        <w:rPr>
          <w:rFonts w:ascii="Times New Roman" w:hAnsi="Times New Roman" w:cs="Traditional Arabic"/>
          <w:sz w:val="32"/>
          <w:szCs w:val="32"/>
        </w:rPr>
        <w:t xml:space="preserve"> </w:t>
      </w:r>
      <w:r>
        <w:rPr>
          <w:rFonts w:ascii="Times New Roman" w:hAnsi="Times New Roman" w:cs="Traditional Arabic" w:hint="cs"/>
          <w:sz w:val="32"/>
          <w:szCs w:val="32"/>
          <w:rtl/>
        </w:rPr>
        <w:t>كالكمادات والزيوت والمراهم, وأخرى يتناولها المريض على شكل سائل أو على شكل حبوب</w:t>
      </w:r>
      <w:r>
        <w:rPr>
          <w:rFonts w:ascii="Times New Roman" w:hAnsi="Times New Roman" w:cs="Traditional Arabic"/>
          <w:sz w:val="32"/>
          <w:szCs w:val="32"/>
        </w:rPr>
        <w:t xml:space="preserve"> </w:t>
      </w:r>
      <w:r>
        <w:rPr>
          <w:rFonts w:ascii="Times New Roman" w:hAnsi="Times New Roman" w:cs="Traditional Arabic" w:hint="cs"/>
          <w:sz w:val="32"/>
          <w:szCs w:val="32"/>
          <w:rtl/>
        </w:rPr>
        <w:t>أو قطرات. وما زال قسم أبقراط يردده الأطباء في كل أنحاء العالم. أما عن أبي النبات</w:t>
      </w:r>
      <w:r>
        <w:rPr>
          <w:rFonts w:ascii="Times New Roman" w:hAnsi="Times New Roman" w:cs="Traditional Arabic"/>
          <w:sz w:val="32"/>
          <w:szCs w:val="32"/>
        </w:rPr>
        <w:t xml:space="preserve"> </w:t>
      </w:r>
      <w:r>
        <w:rPr>
          <w:rFonts w:ascii="Times New Roman" w:hAnsi="Times New Roman" w:cs="Traditional Arabic" w:hint="cs"/>
          <w:sz w:val="32"/>
          <w:szCs w:val="32"/>
          <w:rtl/>
        </w:rPr>
        <w:t>نيوفراستوس فوصف جميع النباتات والأعشاب التي كانت تنمو في اليونان, كما شرح صفات</w:t>
      </w:r>
      <w:r>
        <w:rPr>
          <w:rFonts w:ascii="Times New Roman" w:hAnsi="Times New Roman" w:cs="Traditional Arabic"/>
          <w:sz w:val="32"/>
          <w:szCs w:val="32"/>
        </w:rPr>
        <w:t xml:space="preserve"> </w:t>
      </w:r>
      <w:r>
        <w:rPr>
          <w:rFonts w:ascii="Times New Roman" w:hAnsi="Times New Roman" w:cs="Traditional Arabic" w:hint="cs"/>
          <w:sz w:val="32"/>
          <w:szCs w:val="32"/>
          <w:rtl/>
        </w:rPr>
        <w:t>النبات الدوائي وكان من أوائل العلماء الذين ذكروا أهمية نبات الخشخاش كمسكن للآلام</w:t>
      </w:r>
      <w:r>
        <w:rPr>
          <w:rFonts w:ascii="Times New Roman" w:hAnsi="Times New Roman" w:cs="Traditional Arabic"/>
          <w:sz w:val="32"/>
          <w:szCs w:val="32"/>
        </w:rPr>
        <w:t xml:space="preserve"> </w:t>
      </w:r>
      <w:r>
        <w:rPr>
          <w:rFonts w:ascii="Times New Roman" w:hAnsi="Times New Roman" w:cs="Traditional Arabic" w:hint="cs"/>
          <w:sz w:val="32"/>
          <w:szCs w:val="32"/>
          <w:rtl/>
        </w:rPr>
        <w:t>في عام 3 ق.م. كما بدأ أرسطو حياته كجامع للأعشاب, وفيما بعد أصبح صديقاً ومرشداً</w:t>
      </w:r>
      <w:r>
        <w:rPr>
          <w:rFonts w:ascii="Times New Roman" w:hAnsi="Times New Roman" w:cs="Traditional Arabic"/>
          <w:sz w:val="32"/>
          <w:szCs w:val="32"/>
        </w:rPr>
        <w:t xml:space="preserve"> </w:t>
      </w:r>
      <w:r>
        <w:rPr>
          <w:rFonts w:ascii="Times New Roman" w:hAnsi="Times New Roman" w:cs="Traditional Arabic" w:hint="cs"/>
          <w:sz w:val="32"/>
          <w:szCs w:val="32"/>
          <w:rtl/>
        </w:rPr>
        <w:t>للاسكندر المقدوني ورافقه في فتوحاته حيث سنحت له الفرصة بالتعرف على نبات المنطقة</w:t>
      </w:r>
      <w:r>
        <w:rPr>
          <w:rFonts w:ascii="Times New Roman" w:hAnsi="Times New Roman" w:cs="Traditional Arabic"/>
          <w:sz w:val="32"/>
          <w:szCs w:val="32"/>
        </w:rPr>
        <w:t xml:space="preserve"> </w:t>
      </w:r>
      <w:r>
        <w:rPr>
          <w:rFonts w:ascii="Times New Roman" w:hAnsi="Times New Roman" w:cs="Traditional Arabic" w:hint="cs"/>
          <w:sz w:val="32"/>
          <w:szCs w:val="32"/>
          <w:rtl/>
        </w:rPr>
        <w:t>التي زارها.‏‏</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أما الرومان</w:t>
      </w:r>
      <w:r>
        <w:rPr>
          <w:rFonts w:ascii="Times New Roman" w:hAnsi="Times New Roman" w:cs="Traditional Arabic"/>
          <w:sz w:val="32"/>
          <w:szCs w:val="32"/>
        </w:rPr>
        <w:t xml:space="preserve">, </w:t>
      </w:r>
      <w:r>
        <w:rPr>
          <w:rFonts w:ascii="Times New Roman" w:hAnsi="Times New Roman" w:cs="Traditional Arabic" w:hint="cs"/>
          <w:sz w:val="32"/>
          <w:szCs w:val="32"/>
          <w:rtl/>
        </w:rPr>
        <w:t>فقد نقلوا إلى روما الكثير من حضارة الإغريق والقدماء المصريين عن طريق مكتبة</w:t>
      </w:r>
      <w:r>
        <w:rPr>
          <w:rFonts w:ascii="Times New Roman" w:hAnsi="Times New Roman" w:cs="Traditional Arabic"/>
          <w:sz w:val="32"/>
          <w:szCs w:val="32"/>
        </w:rPr>
        <w:t xml:space="preserve"> </w:t>
      </w:r>
      <w:r>
        <w:rPr>
          <w:rFonts w:ascii="Times New Roman" w:hAnsi="Times New Roman" w:cs="Traditional Arabic" w:hint="cs"/>
          <w:sz w:val="32"/>
          <w:szCs w:val="32"/>
          <w:rtl/>
        </w:rPr>
        <w:t>الإسكندرية التي كانت تضم آلاف المخطوطات,اشتهر منهم حاكم روما كانو الذي كان يضع</w:t>
      </w:r>
      <w:r>
        <w:rPr>
          <w:rFonts w:ascii="Times New Roman" w:hAnsi="Times New Roman" w:cs="Traditional Arabic"/>
          <w:sz w:val="32"/>
          <w:szCs w:val="32"/>
        </w:rPr>
        <w:t xml:space="preserve"> </w:t>
      </w:r>
      <w:r>
        <w:rPr>
          <w:rFonts w:ascii="Times New Roman" w:hAnsi="Times New Roman" w:cs="Traditional Arabic" w:hint="cs"/>
          <w:sz w:val="32"/>
          <w:szCs w:val="32"/>
          <w:rtl/>
        </w:rPr>
        <w:t>أوراق الكرنب على الجروح والقروحات والأورام. وأشهر الرومان أيضاً: أندروماك وهو</w:t>
      </w:r>
      <w:r>
        <w:rPr>
          <w:rFonts w:ascii="Times New Roman" w:hAnsi="Times New Roman" w:cs="Traditional Arabic"/>
          <w:sz w:val="32"/>
          <w:szCs w:val="32"/>
        </w:rPr>
        <w:t xml:space="preserve"> </w:t>
      </w:r>
      <w:r>
        <w:rPr>
          <w:rFonts w:ascii="Times New Roman" w:hAnsi="Times New Roman" w:cs="Traditional Arabic" w:hint="cs"/>
          <w:sz w:val="32"/>
          <w:szCs w:val="32"/>
          <w:rtl/>
        </w:rPr>
        <w:t>طبيب نيرون الشهير الذي كان يستعمل تركيبة تدخل فيها عشرات الأعشاب كترياق لعلاج</w:t>
      </w:r>
      <w:r>
        <w:rPr>
          <w:rFonts w:ascii="Times New Roman" w:hAnsi="Times New Roman" w:cs="Traditional Arabic"/>
          <w:sz w:val="32"/>
          <w:szCs w:val="32"/>
        </w:rPr>
        <w:t xml:space="preserve"> </w:t>
      </w:r>
      <w:r>
        <w:rPr>
          <w:rFonts w:ascii="Times New Roman" w:hAnsi="Times New Roman" w:cs="Traditional Arabic" w:hint="cs"/>
          <w:sz w:val="32"/>
          <w:szCs w:val="32"/>
          <w:rtl/>
        </w:rPr>
        <w:t>حالات التسمم. كذلك ديسقوريس الذي عاش في نفس عهد السيد المسيح عليه السلام وألّف</w:t>
      </w:r>
      <w:r>
        <w:rPr>
          <w:rFonts w:ascii="Times New Roman" w:hAnsi="Times New Roman" w:cs="Traditional Arabic"/>
          <w:sz w:val="32"/>
          <w:szCs w:val="32"/>
        </w:rPr>
        <w:t xml:space="preserve"> </w:t>
      </w:r>
      <w:r>
        <w:rPr>
          <w:rFonts w:ascii="Times New Roman" w:hAnsi="Times New Roman" w:cs="Traditional Arabic" w:hint="cs"/>
          <w:sz w:val="32"/>
          <w:szCs w:val="32"/>
          <w:rtl/>
        </w:rPr>
        <w:t>كتباً عديدة أهمها الخشخاش التي ذكر فيها 500 دواء, ويعتبر أول من استعمل علم</w:t>
      </w:r>
      <w:r>
        <w:rPr>
          <w:rFonts w:ascii="Times New Roman" w:hAnsi="Times New Roman" w:cs="Traditional Arabic"/>
          <w:sz w:val="32"/>
          <w:szCs w:val="32"/>
        </w:rPr>
        <w:t xml:space="preserve"> </w:t>
      </w:r>
      <w:r>
        <w:rPr>
          <w:rFonts w:ascii="Times New Roman" w:hAnsi="Times New Roman" w:cs="Traditional Arabic" w:hint="cs"/>
          <w:sz w:val="32"/>
          <w:szCs w:val="32"/>
          <w:rtl/>
        </w:rPr>
        <w:t>النبات كمادة علمية في تطوير مهنة الصيدلة وأول من وصف الأفيون وشجرة الخشخاش.‏‏</w:t>
      </w:r>
      <w:r>
        <w:rPr>
          <w:rFonts w:ascii="Times New Roman" w:hAnsi="Times New Roman" w:cs="Traditional Arabic"/>
          <w:sz w:val="32"/>
          <w:szCs w:val="32"/>
        </w:rPr>
        <w:t xml:space="preserve"> </w:t>
      </w:r>
      <w:r>
        <w:rPr>
          <w:rFonts w:cs="Traditional Arabic" w:hint="cs"/>
          <w:sz w:val="32"/>
          <w:szCs w:val="32"/>
          <w:vertAlign w:val="superscript"/>
          <w:rtl/>
        </w:rPr>
        <w:t>(</w:t>
      </w:r>
      <w:r>
        <w:rPr>
          <w:rStyle w:val="af7"/>
          <w:rFonts w:ascii="Calibri" w:hAnsi="Calibri" w:cs="Traditional Arabic"/>
          <w:sz w:val="32"/>
          <w:szCs w:val="32"/>
          <w:rtl/>
        </w:rPr>
        <w:footnoteReference w:id="66"/>
      </w:r>
      <w:r>
        <w:rPr>
          <w:rFonts w:cs="Traditional Arabic" w:hint="cs"/>
          <w:sz w:val="32"/>
          <w:szCs w:val="32"/>
          <w:vertAlign w:val="superscript"/>
          <w:rtl/>
        </w:rPr>
        <w:t>)</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tl/>
        </w:rPr>
      </w:pPr>
    </w:p>
    <w:p w:rsidR="008B0525" w:rsidRDefault="008B0525" w:rsidP="00E16622">
      <w:pPr>
        <w:spacing w:before="100" w:beforeAutospacing="1" w:after="100" w:afterAutospacing="1" w:line="440" w:lineRule="exact"/>
        <w:jc w:val="both"/>
        <w:rPr>
          <w:rFonts w:ascii="Times New Roman" w:hAnsi="Times New Roman" w:cs="Traditional Arabic"/>
          <w:sz w:val="32"/>
          <w:szCs w:val="32"/>
          <w:rtl/>
        </w:rPr>
      </w:pPr>
    </w:p>
    <w:p w:rsidR="00E16622" w:rsidRDefault="00E16622" w:rsidP="00622524">
      <w:pPr>
        <w:numPr>
          <w:ilvl w:val="0"/>
          <w:numId w:val="2"/>
        </w:numPr>
        <w:spacing w:before="100" w:beforeAutospacing="1" w:after="100" w:afterAutospacing="1" w:line="440" w:lineRule="exact"/>
        <w:rPr>
          <w:rFonts w:ascii="Times New Roman" w:hAnsi="Times New Roman" w:cs="Traditional Arabic"/>
          <w:b/>
          <w:bCs/>
          <w:sz w:val="36"/>
          <w:szCs w:val="36"/>
        </w:rPr>
      </w:pPr>
      <w:r>
        <w:rPr>
          <w:rFonts w:ascii="Times New Roman" w:hAnsi="Times New Roman" w:cs="Traditional Arabic" w:hint="cs"/>
          <w:b/>
          <w:bCs/>
          <w:sz w:val="36"/>
          <w:szCs w:val="36"/>
          <w:rtl/>
        </w:rPr>
        <w:lastRenderedPageBreak/>
        <w:t>فصل : الحيوانات عندها فراسة أيضاً</w:t>
      </w:r>
    </w:p>
    <w:p w:rsidR="00E16622" w:rsidRDefault="00E16622" w:rsidP="00E16622">
      <w:pPr>
        <w:spacing w:after="0" w:line="440" w:lineRule="exact"/>
        <w:jc w:val="both"/>
        <w:rPr>
          <w:rFonts w:ascii="Times New Roman" w:hAnsi="Times New Roman" w:cs="Traditional Arabic"/>
          <w:sz w:val="32"/>
          <w:szCs w:val="32"/>
        </w:rPr>
      </w:pPr>
      <w:r>
        <w:rPr>
          <w:rFonts w:ascii="Times New Roman" w:hAnsi="Times New Roman" w:cs="Traditional Arabic" w:hint="cs"/>
          <w:sz w:val="32"/>
          <w:szCs w:val="32"/>
          <w:rtl/>
        </w:rPr>
        <w:t>علم الفراسة هو العلم والفن الذي يدرس</w:t>
      </w:r>
      <w:r>
        <w:rPr>
          <w:rFonts w:ascii="Times New Roman" w:hAnsi="Times New Roman" w:cs="Traditional Arabic"/>
          <w:sz w:val="32"/>
          <w:szCs w:val="32"/>
        </w:rPr>
        <w:t xml:space="preserve"> </w:t>
      </w:r>
      <w:r>
        <w:rPr>
          <w:rFonts w:ascii="Times New Roman" w:hAnsi="Times New Roman" w:cs="Traditional Arabic" w:hint="cs"/>
          <w:sz w:val="32"/>
          <w:szCs w:val="32"/>
          <w:rtl/>
        </w:rPr>
        <w:t>ملامح الوجه والاستدلال من خلالها على عمق الشخصية أو الاستدلال عن باطن الأشياء من</w:t>
      </w:r>
      <w:r>
        <w:rPr>
          <w:rFonts w:ascii="Times New Roman" w:hAnsi="Times New Roman" w:cs="Traditional Arabic"/>
          <w:sz w:val="32"/>
          <w:szCs w:val="32"/>
        </w:rPr>
        <w:t xml:space="preserve"> </w:t>
      </w:r>
      <w:r>
        <w:rPr>
          <w:rFonts w:ascii="Times New Roman" w:hAnsi="Times New Roman" w:cs="Traditional Arabic" w:hint="cs"/>
          <w:sz w:val="32"/>
          <w:szCs w:val="32"/>
          <w:rtl/>
        </w:rPr>
        <w:t>ظاهرها</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 xml:space="preserve">   وهو قائم على</w:t>
      </w:r>
      <w:r>
        <w:rPr>
          <w:rFonts w:ascii="Times New Roman" w:hAnsi="Times New Roman" w:cs="Traditional Arabic"/>
          <w:sz w:val="32"/>
          <w:szCs w:val="32"/>
        </w:rPr>
        <w:t xml:space="preserve"> </w:t>
      </w:r>
      <w:r>
        <w:rPr>
          <w:rFonts w:ascii="Times New Roman" w:hAnsi="Times New Roman" w:cs="Traditional Arabic" w:hint="cs"/>
          <w:sz w:val="32"/>
          <w:szCs w:val="32"/>
          <w:rtl/>
        </w:rPr>
        <w:t>علم المورثات الارتباطية فكل مورثة شكل ظاهري محدد مرتبطة بمورثة صفة سيكولوجية</w:t>
      </w:r>
      <w:r>
        <w:rPr>
          <w:rFonts w:ascii="Times New Roman" w:hAnsi="Times New Roman" w:cs="Traditional Arabic"/>
          <w:sz w:val="32"/>
          <w:szCs w:val="32"/>
        </w:rPr>
        <w:t xml:space="preserve"> </w:t>
      </w:r>
      <w:r>
        <w:rPr>
          <w:rFonts w:ascii="Times New Roman" w:hAnsi="Times New Roman" w:cs="Traditional Arabic" w:hint="cs"/>
          <w:sz w:val="32"/>
          <w:szCs w:val="32"/>
          <w:rtl/>
        </w:rPr>
        <w:t>معينة, أما فراسة الحيوان أو ما يسمى بفراسة الأخلاق الذي هو فرع من علم الفراسة</w:t>
      </w:r>
      <w:r>
        <w:rPr>
          <w:rFonts w:ascii="Times New Roman" w:hAnsi="Times New Roman" w:cs="Traditional Arabic"/>
          <w:sz w:val="32"/>
          <w:szCs w:val="32"/>
        </w:rPr>
        <w:t xml:space="preserve"> </w:t>
      </w:r>
      <w:r>
        <w:rPr>
          <w:rFonts w:ascii="Times New Roman" w:hAnsi="Times New Roman" w:cs="Traditional Arabic" w:hint="cs"/>
          <w:sz w:val="32"/>
          <w:szCs w:val="32"/>
          <w:rtl/>
        </w:rPr>
        <w:t>ويعني معرفة أخلاق الحيوان من صورها وأشكالها وأفعالها وأحوالها يستعان به على</w:t>
      </w:r>
      <w:r>
        <w:rPr>
          <w:rFonts w:ascii="Times New Roman" w:hAnsi="Times New Roman" w:cs="Traditional Arabic"/>
          <w:sz w:val="32"/>
          <w:szCs w:val="32"/>
        </w:rPr>
        <w:t xml:space="preserve"> </w:t>
      </w:r>
      <w:r>
        <w:rPr>
          <w:rFonts w:ascii="Times New Roman" w:hAnsi="Times New Roman" w:cs="Traditional Arabic" w:hint="cs"/>
          <w:sz w:val="32"/>
          <w:szCs w:val="32"/>
          <w:rtl/>
        </w:rPr>
        <w:t>معرفة ما يشابه من أحوال الناس فينسب إلى الخلق الحيواني ما قرب شبهه من الوصف</w:t>
      </w:r>
      <w:r>
        <w:rPr>
          <w:rFonts w:ascii="Times New Roman" w:hAnsi="Times New Roman" w:cs="Traditional Arabic"/>
          <w:sz w:val="32"/>
          <w:szCs w:val="32"/>
        </w:rPr>
        <w:t xml:space="preserve"> </w:t>
      </w:r>
      <w:r>
        <w:rPr>
          <w:rFonts w:ascii="Times New Roman" w:hAnsi="Times New Roman" w:cs="Traditional Arabic" w:hint="cs"/>
          <w:sz w:val="32"/>
          <w:szCs w:val="32"/>
          <w:rtl/>
        </w:rPr>
        <w:t>الحيواني, أي دراسة العلاقات الشكلية في الوجه وإسقاطها على أشكال حيوانية وما يمكن</w:t>
      </w:r>
      <w:r>
        <w:rPr>
          <w:rFonts w:ascii="Times New Roman" w:hAnsi="Times New Roman" w:cs="Traditional Arabic"/>
          <w:sz w:val="32"/>
          <w:szCs w:val="32"/>
        </w:rPr>
        <w:t xml:space="preserve"> </w:t>
      </w:r>
      <w:r>
        <w:rPr>
          <w:rFonts w:ascii="Times New Roman" w:hAnsi="Times New Roman" w:cs="Traditional Arabic" w:hint="cs"/>
          <w:sz w:val="32"/>
          <w:szCs w:val="32"/>
          <w:rtl/>
        </w:rPr>
        <w:t>استقراؤه من هذه العلاقات الشكلية من بعد سيكولوجي ومن خلال دراسة تاريخ الفن نجد</w:t>
      </w:r>
      <w:r>
        <w:rPr>
          <w:rFonts w:ascii="Times New Roman" w:hAnsi="Times New Roman" w:cs="Traditional Arabic"/>
          <w:sz w:val="32"/>
          <w:szCs w:val="32"/>
        </w:rPr>
        <w:t xml:space="preserve"> </w:t>
      </w:r>
      <w:r>
        <w:rPr>
          <w:rFonts w:ascii="Times New Roman" w:hAnsi="Times New Roman" w:cs="Traditional Arabic" w:hint="cs"/>
          <w:sz w:val="32"/>
          <w:szCs w:val="32"/>
          <w:rtl/>
        </w:rPr>
        <w:t>أن الكثير من الفنانين قاموا بتحوير شخصيات إنسانية إلى ما يشابه الأشكال الحيوانية</w:t>
      </w:r>
      <w:r>
        <w:rPr>
          <w:rFonts w:ascii="Times New Roman" w:hAnsi="Times New Roman" w:cs="Traditional Arabic"/>
          <w:sz w:val="32"/>
          <w:szCs w:val="32"/>
        </w:rPr>
        <w:t xml:space="preserve"> </w:t>
      </w:r>
      <w:r>
        <w:rPr>
          <w:rFonts w:ascii="Times New Roman" w:hAnsi="Times New Roman" w:cs="Traditional Arabic" w:hint="cs"/>
          <w:sz w:val="32"/>
          <w:szCs w:val="32"/>
          <w:rtl/>
        </w:rPr>
        <w:t>غويا- بوش.‏</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rPr>
          <w:rFonts w:ascii="Times New Roman" w:hAnsi="Times New Roman" w:cs="Traditional Arabic"/>
          <w:sz w:val="32"/>
          <w:szCs w:val="32"/>
        </w:rPr>
      </w:pPr>
      <w:r>
        <w:rPr>
          <w:rFonts w:ascii="Times New Roman" w:hAnsi="Times New Roman" w:cs="Traditional Arabic" w:hint="cs"/>
          <w:sz w:val="32"/>
          <w:szCs w:val="32"/>
          <w:rtl/>
        </w:rPr>
        <w:t>وقد اهتم</w:t>
      </w:r>
      <w:r>
        <w:rPr>
          <w:rFonts w:ascii="Times New Roman" w:hAnsi="Times New Roman" w:cs="Traditional Arabic"/>
          <w:sz w:val="32"/>
          <w:szCs w:val="32"/>
        </w:rPr>
        <w:t xml:space="preserve"> </w:t>
      </w:r>
      <w:r>
        <w:rPr>
          <w:rFonts w:ascii="Times New Roman" w:hAnsi="Times New Roman" w:cs="Traditional Arabic" w:hint="cs"/>
          <w:sz w:val="32"/>
          <w:szCs w:val="32"/>
          <w:rtl/>
        </w:rPr>
        <w:t>المشتغلون بالفراسة بموضوع فراسة الحيوان بدءاً من الفيلسوف اليوناني أرسطو</w:t>
      </w:r>
      <w:r>
        <w:rPr>
          <w:rFonts w:ascii="Times New Roman" w:hAnsi="Times New Roman" w:cs="Traditional Arabic"/>
          <w:sz w:val="32"/>
          <w:szCs w:val="32"/>
        </w:rPr>
        <w:t xml:space="preserve">, </w:t>
      </w:r>
      <w:r>
        <w:rPr>
          <w:rFonts w:ascii="Times New Roman" w:hAnsi="Times New Roman" w:cs="Traditional Arabic" w:hint="cs"/>
          <w:sz w:val="32"/>
          <w:szCs w:val="32"/>
          <w:rtl/>
        </w:rPr>
        <w:t>والرازي الذي درس العلاقة بين الإنسان والحيوان وإمكانية الوصول من خلالها إلى عمق</w:t>
      </w:r>
      <w:r>
        <w:rPr>
          <w:rFonts w:ascii="Times New Roman" w:hAnsi="Times New Roman" w:cs="Traditional Arabic"/>
          <w:sz w:val="32"/>
          <w:szCs w:val="32"/>
        </w:rPr>
        <w:t xml:space="preserve"> </w:t>
      </w:r>
      <w:r>
        <w:rPr>
          <w:rFonts w:ascii="Times New Roman" w:hAnsi="Times New Roman" w:cs="Traditional Arabic" w:hint="cs"/>
          <w:sz w:val="32"/>
          <w:szCs w:val="32"/>
          <w:rtl/>
        </w:rPr>
        <w:t>الشخصية.‏</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rPr>
          <w:rFonts w:ascii="Times New Roman" w:hAnsi="Times New Roman" w:cs="Traditional Arabic"/>
          <w:sz w:val="32"/>
          <w:szCs w:val="32"/>
        </w:rPr>
      </w:pPr>
      <w:r>
        <w:rPr>
          <w:rFonts w:ascii="Times New Roman" w:hAnsi="Times New Roman" w:cs="Traditional Arabic" w:hint="cs"/>
          <w:sz w:val="32"/>
          <w:szCs w:val="32"/>
          <w:rtl/>
        </w:rPr>
        <w:t>ومن خلال الربط</w:t>
      </w:r>
      <w:r>
        <w:rPr>
          <w:rFonts w:ascii="Times New Roman" w:hAnsi="Times New Roman" w:cs="Traditional Arabic"/>
          <w:sz w:val="32"/>
          <w:szCs w:val="32"/>
        </w:rPr>
        <w:t xml:space="preserve"> </w:t>
      </w:r>
      <w:r>
        <w:rPr>
          <w:rFonts w:ascii="Times New Roman" w:hAnsi="Times New Roman" w:cs="Traditional Arabic" w:hint="cs"/>
          <w:sz w:val="32"/>
          <w:szCs w:val="32"/>
          <w:rtl/>
        </w:rPr>
        <w:t>بين علم الفراسة والفنون الجميلة وعلم النفس وعلم الحيوان تقدم بعض الأمثلة..‏</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rPr>
          <w:rFonts w:ascii="Times New Roman" w:hAnsi="Times New Roman" w:cs="Traditional Arabic"/>
          <w:sz w:val="32"/>
          <w:szCs w:val="32"/>
        </w:rPr>
      </w:pPr>
      <w:r>
        <w:rPr>
          <w:rFonts w:ascii="Times New Roman" w:hAnsi="Times New Roman" w:cs="Traditional Arabic" w:hint="cs"/>
          <w:sz w:val="32"/>
          <w:szCs w:val="32"/>
          <w:rtl/>
        </w:rPr>
        <w:t>الخنزير: دنيء</w:t>
      </w:r>
      <w:r>
        <w:rPr>
          <w:rFonts w:ascii="Times New Roman" w:hAnsi="Times New Roman" w:cs="Traditional Arabic"/>
          <w:sz w:val="32"/>
          <w:szCs w:val="32"/>
        </w:rPr>
        <w:t xml:space="preserve"> </w:t>
      </w:r>
      <w:r>
        <w:rPr>
          <w:rFonts w:ascii="Times New Roman" w:hAnsi="Times New Roman" w:cs="Traditional Arabic" w:hint="cs"/>
          <w:sz w:val="32"/>
          <w:szCs w:val="32"/>
          <w:rtl/>
        </w:rPr>
        <w:t>النفس- حقود- مقدام مع جهالة - عابث.‏</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rPr>
          <w:rFonts w:ascii="Times New Roman" w:hAnsi="Times New Roman" w:cs="Traditional Arabic"/>
          <w:sz w:val="32"/>
          <w:szCs w:val="32"/>
        </w:rPr>
      </w:pPr>
      <w:r>
        <w:rPr>
          <w:rFonts w:ascii="Times New Roman" w:hAnsi="Times New Roman" w:cs="Traditional Arabic" w:hint="cs"/>
          <w:sz w:val="32"/>
          <w:szCs w:val="32"/>
          <w:rtl/>
        </w:rPr>
        <w:t>الدب: خبيث بجهل</w:t>
      </w:r>
      <w:r>
        <w:rPr>
          <w:rFonts w:ascii="Times New Roman" w:hAnsi="Times New Roman" w:cs="Traditional Arabic"/>
          <w:sz w:val="32"/>
          <w:szCs w:val="32"/>
        </w:rPr>
        <w:t xml:space="preserve"> </w:t>
      </w:r>
      <w:r>
        <w:rPr>
          <w:rFonts w:ascii="Times New Roman" w:hAnsi="Times New Roman" w:cs="Traditional Arabic" w:hint="cs"/>
          <w:sz w:val="32"/>
          <w:szCs w:val="32"/>
          <w:rtl/>
        </w:rPr>
        <w:t>وغفلة-غدّار-لاه- يذُل صبوراً ويعبث غضوباً.‏</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rPr>
          <w:rFonts w:ascii="Times New Roman" w:hAnsi="Times New Roman" w:cs="Traditional Arabic"/>
          <w:sz w:val="32"/>
          <w:szCs w:val="32"/>
        </w:rPr>
      </w:pPr>
      <w:r>
        <w:rPr>
          <w:rFonts w:ascii="Times New Roman" w:hAnsi="Times New Roman" w:cs="Traditional Arabic" w:hint="cs"/>
          <w:sz w:val="32"/>
          <w:szCs w:val="32"/>
          <w:rtl/>
        </w:rPr>
        <w:t>القرد: محتال</w:t>
      </w:r>
      <w:r>
        <w:rPr>
          <w:rFonts w:ascii="Times New Roman" w:hAnsi="Times New Roman" w:cs="Traditional Arabic"/>
          <w:sz w:val="32"/>
          <w:szCs w:val="32"/>
        </w:rPr>
        <w:t xml:space="preserve">- </w:t>
      </w:r>
      <w:r>
        <w:rPr>
          <w:rFonts w:ascii="Times New Roman" w:hAnsi="Times New Roman" w:cs="Traditional Arabic" w:hint="cs"/>
          <w:sz w:val="32"/>
          <w:szCs w:val="32"/>
          <w:rtl/>
        </w:rPr>
        <w:t>عابث- ذكي مع خبث-وجهل.‏</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rPr>
          <w:rFonts w:ascii="Times New Roman" w:hAnsi="Times New Roman" w:cs="Traditional Arabic"/>
          <w:sz w:val="32"/>
          <w:szCs w:val="32"/>
        </w:rPr>
      </w:pPr>
      <w:r>
        <w:rPr>
          <w:rFonts w:ascii="Times New Roman" w:hAnsi="Times New Roman" w:cs="Traditional Arabic" w:hint="cs"/>
          <w:sz w:val="32"/>
          <w:szCs w:val="32"/>
          <w:rtl/>
        </w:rPr>
        <w:t>البط: حليم</w:t>
      </w:r>
      <w:r>
        <w:rPr>
          <w:rFonts w:ascii="Times New Roman" w:hAnsi="Times New Roman" w:cs="Traditional Arabic"/>
          <w:sz w:val="32"/>
          <w:szCs w:val="32"/>
        </w:rPr>
        <w:t xml:space="preserve">- </w:t>
      </w:r>
      <w:r>
        <w:rPr>
          <w:rFonts w:ascii="Times New Roman" w:hAnsi="Times New Roman" w:cs="Traditional Arabic" w:hint="cs"/>
          <w:sz w:val="32"/>
          <w:szCs w:val="32"/>
          <w:rtl/>
        </w:rPr>
        <w:t>ضعيف في حياته- متكلف فوق طاقته- نشيط في السفر.‏</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rPr>
          <w:rFonts w:ascii="Times New Roman" w:hAnsi="Times New Roman" w:cs="Traditional Arabic"/>
          <w:sz w:val="32"/>
          <w:szCs w:val="32"/>
        </w:rPr>
      </w:pPr>
      <w:r>
        <w:rPr>
          <w:rFonts w:ascii="Times New Roman" w:hAnsi="Times New Roman" w:cs="Traditional Arabic" w:hint="cs"/>
          <w:sz w:val="32"/>
          <w:szCs w:val="32"/>
          <w:rtl/>
        </w:rPr>
        <w:t>الحمار: صبور</w:t>
      </w:r>
      <w:r>
        <w:rPr>
          <w:rFonts w:ascii="Times New Roman" w:hAnsi="Times New Roman" w:cs="Traditional Arabic"/>
          <w:sz w:val="32"/>
          <w:szCs w:val="32"/>
        </w:rPr>
        <w:t xml:space="preserve">- </w:t>
      </w:r>
      <w:r>
        <w:rPr>
          <w:rFonts w:ascii="Times New Roman" w:hAnsi="Times New Roman" w:cs="Traditional Arabic" w:hint="cs"/>
          <w:sz w:val="32"/>
          <w:szCs w:val="32"/>
          <w:rtl/>
        </w:rPr>
        <w:t>يتحمل المشاق- مسيّر- غبي- كئيب.‏</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rPr>
          <w:rFonts w:ascii="Times New Roman" w:hAnsi="Times New Roman" w:cs="Traditional Arabic"/>
          <w:sz w:val="32"/>
          <w:szCs w:val="32"/>
        </w:rPr>
      </w:pPr>
      <w:r>
        <w:rPr>
          <w:rFonts w:ascii="Times New Roman" w:hAnsi="Times New Roman" w:cs="Traditional Arabic" w:hint="cs"/>
          <w:sz w:val="32"/>
          <w:szCs w:val="32"/>
          <w:rtl/>
        </w:rPr>
        <w:t>الثعلب: محتال</w:t>
      </w:r>
      <w:r>
        <w:rPr>
          <w:rFonts w:ascii="Times New Roman" w:hAnsi="Times New Roman" w:cs="Traditional Arabic"/>
          <w:sz w:val="32"/>
          <w:szCs w:val="32"/>
        </w:rPr>
        <w:t xml:space="preserve">- </w:t>
      </w:r>
      <w:r>
        <w:rPr>
          <w:rFonts w:ascii="Times New Roman" w:hAnsi="Times New Roman" w:cs="Traditional Arabic" w:hint="cs"/>
          <w:sz w:val="32"/>
          <w:szCs w:val="32"/>
          <w:rtl/>
        </w:rPr>
        <w:t>مكار- ذليل- نفور- مراوغ- لص.‏</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الفيل: قوي</w:t>
      </w:r>
      <w:r>
        <w:rPr>
          <w:rFonts w:ascii="Times New Roman" w:hAnsi="Times New Roman" w:cs="Traditional Arabic"/>
          <w:sz w:val="32"/>
          <w:szCs w:val="32"/>
        </w:rPr>
        <w:t xml:space="preserve"> </w:t>
      </w:r>
      <w:r>
        <w:rPr>
          <w:rFonts w:ascii="Times New Roman" w:hAnsi="Times New Roman" w:cs="Traditional Arabic" w:hint="cs"/>
          <w:sz w:val="32"/>
          <w:szCs w:val="32"/>
          <w:rtl/>
        </w:rPr>
        <w:t>النفس- شجاع- عالي الهمة- وقور- خبيث -خائن- محب للفساد.‏</w:t>
      </w:r>
      <w:r>
        <w:rPr>
          <w:rFonts w:cs="Traditional Arabic" w:hint="cs"/>
          <w:sz w:val="32"/>
          <w:szCs w:val="32"/>
          <w:vertAlign w:val="superscript"/>
          <w:rtl/>
        </w:rPr>
        <w:t xml:space="preserve"> (</w:t>
      </w:r>
      <w:r>
        <w:rPr>
          <w:rStyle w:val="af7"/>
          <w:rFonts w:ascii="Calibri" w:hAnsi="Calibri" w:cs="Traditional Arabic"/>
          <w:sz w:val="32"/>
          <w:szCs w:val="32"/>
          <w:rtl/>
        </w:rPr>
        <w:footnoteReference w:id="67"/>
      </w:r>
      <w:r>
        <w:rPr>
          <w:rFonts w:cs="Traditional Arabic" w:hint="cs"/>
          <w:sz w:val="32"/>
          <w:szCs w:val="32"/>
          <w:vertAlign w:val="superscript"/>
          <w:rtl/>
        </w:rPr>
        <w:t>)</w:t>
      </w:r>
    </w:p>
    <w:p w:rsidR="00E16622" w:rsidRDefault="00E16622" w:rsidP="00622524">
      <w:pPr>
        <w:numPr>
          <w:ilvl w:val="0"/>
          <w:numId w:val="2"/>
        </w:numPr>
        <w:spacing w:before="100" w:beforeAutospacing="1" w:after="100" w:afterAutospacing="1" w:line="440" w:lineRule="exact"/>
        <w:rPr>
          <w:rFonts w:ascii="Times New Roman" w:hAnsi="Times New Roman" w:cs="Traditional Arabic"/>
          <w:b/>
          <w:bCs/>
          <w:sz w:val="32"/>
          <w:szCs w:val="32"/>
        </w:rPr>
      </w:pPr>
      <w:r>
        <w:rPr>
          <w:rFonts w:ascii="Times New Roman" w:hAnsi="Times New Roman" w:cs="Traditional Arabic" w:hint="cs"/>
          <w:b/>
          <w:bCs/>
          <w:sz w:val="32"/>
          <w:szCs w:val="32"/>
          <w:rtl/>
        </w:rPr>
        <w:t>طبائع</w:t>
      </w:r>
      <w:r>
        <w:rPr>
          <w:rFonts w:ascii="Times New Roman" w:hAnsi="Times New Roman" w:cs="Traditional Arabic"/>
          <w:b/>
          <w:bCs/>
          <w:sz w:val="32"/>
          <w:szCs w:val="32"/>
        </w:rPr>
        <w:t xml:space="preserve"> </w:t>
      </w:r>
      <w:r>
        <w:rPr>
          <w:rFonts w:ascii="Times New Roman" w:hAnsi="Times New Roman" w:cs="Traditional Arabic" w:hint="cs"/>
          <w:b/>
          <w:bCs/>
          <w:sz w:val="32"/>
          <w:szCs w:val="32"/>
          <w:rtl/>
        </w:rPr>
        <w:t>الحيوان</w:t>
      </w:r>
    </w:p>
    <w:p w:rsidR="00E16622" w:rsidRDefault="00E16622" w:rsidP="00E16622">
      <w:pPr>
        <w:spacing w:after="0" w:line="440" w:lineRule="exact"/>
        <w:jc w:val="both"/>
        <w:rPr>
          <w:rFonts w:ascii="Times New Roman" w:hAnsi="Times New Roman" w:cs="Traditional Arabic"/>
          <w:sz w:val="32"/>
          <w:szCs w:val="32"/>
        </w:rPr>
      </w:pPr>
      <w:r>
        <w:rPr>
          <w:rFonts w:ascii="Times New Roman" w:hAnsi="Times New Roman" w:cs="Traditional Arabic" w:hint="cs"/>
          <w:sz w:val="32"/>
          <w:szCs w:val="32"/>
          <w:rtl/>
        </w:rPr>
        <w:lastRenderedPageBreak/>
        <w:t>يقول الباحث كايوزو الذي</w:t>
      </w:r>
      <w:r>
        <w:rPr>
          <w:rFonts w:ascii="Times New Roman" w:hAnsi="Times New Roman" w:cs="Traditional Arabic"/>
          <w:sz w:val="32"/>
          <w:szCs w:val="32"/>
        </w:rPr>
        <w:t xml:space="preserve"> </w:t>
      </w:r>
      <w:r>
        <w:rPr>
          <w:rFonts w:ascii="Times New Roman" w:hAnsi="Times New Roman" w:cs="Traditional Arabic" w:hint="cs"/>
          <w:sz w:val="32"/>
          <w:szCs w:val="32"/>
          <w:rtl/>
        </w:rPr>
        <w:t>أمضى سنوات طويلة في دراسة طبائع الحشرات والحيوانات والطيور ومراقبة سلوكياتها إن</w:t>
      </w:r>
      <w:r>
        <w:rPr>
          <w:rFonts w:ascii="Times New Roman" w:hAnsi="Times New Roman" w:cs="Traditional Arabic"/>
          <w:sz w:val="32"/>
          <w:szCs w:val="32"/>
        </w:rPr>
        <w:t xml:space="preserve"> </w:t>
      </w:r>
      <w:r>
        <w:rPr>
          <w:rFonts w:ascii="Times New Roman" w:hAnsi="Times New Roman" w:cs="Traditional Arabic" w:hint="cs"/>
          <w:sz w:val="32"/>
          <w:szCs w:val="32"/>
          <w:rtl/>
        </w:rPr>
        <w:t>بعض أنواع الحشرات والطيور عرفت دفن موتاها قبل الإنسان</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 xml:space="preserve">   وفي الذكر</w:t>
      </w:r>
      <w:r>
        <w:rPr>
          <w:rFonts w:ascii="Times New Roman" w:hAnsi="Times New Roman" w:cs="Traditional Arabic"/>
          <w:sz w:val="32"/>
          <w:szCs w:val="32"/>
        </w:rPr>
        <w:t xml:space="preserve"> </w:t>
      </w:r>
      <w:r>
        <w:rPr>
          <w:rFonts w:ascii="Times New Roman" w:hAnsi="Times New Roman" w:cs="Traditional Arabic" w:hint="cs"/>
          <w:sz w:val="32"/>
          <w:szCs w:val="32"/>
          <w:rtl/>
        </w:rPr>
        <w:t>الحكيم إشارة إلى ذلك, فنحن نعرف أن قابيل تعلم دفن أخيه من غراب. ويقول مايك</w:t>
      </w:r>
      <w:r>
        <w:rPr>
          <w:rFonts w:ascii="Times New Roman" w:hAnsi="Times New Roman" w:cs="Traditional Arabic"/>
          <w:sz w:val="32"/>
          <w:szCs w:val="32"/>
        </w:rPr>
        <w:t xml:space="preserve"> </w:t>
      </w:r>
      <w:r>
        <w:rPr>
          <w:rFonts w:ascii="Times New Roman" w:hAnsi="Times New Roman" w:cs="Traditional Arabic" w:hint="cs"/>
          <w:sz w:val="32"/>
          <w:szCs w:val="32"/>
          <w:rtl/>
        </w:rPr>
        <w:t>كايوزو: في مملكة النمل فئة تعيش على ما يجلبه النمل الآخر. وهذه الفئة لا عمل لها</w:t>
      </w:r>
      <w:r>
        <w:rPr>
          <w:rFonts w:ascii="Times New Roman" w:hAnsi="Times New Roman" w:cs="Traditional Arabic"/>
          <w:sz w:val="32"/>
          <w:szCs w:val="32"/>
        </w:rPr>
        <w:t xml:space="preserve"> </w:t>
      </w:r>
      <w:r>
        <w:rPr>
          <w:rFonts w:ascii="Times New Roman" w:hAnsi="Times New Roman" w:cs="Traditional Arabic" w:hint="cs"/>
          <w:sz w:val="32"/>
          <w:szCs w:val="32"/>
          <w:rtl/>
        </w:rPr>
        <w:t>إلا سحب النمل الذي يموت أثناء العمل, أو بسبب حادث, إلى ما يشبه المقبرة. وهذه</w:t>
      </w:r>
      <w:r>
        <w:rPr>
          <w:rFonts w:ascii="Times New Roman" w:hAnsi="Times New Roman" w:cs="Traditional Arabic"/>
          <w:sz w:val="32"/>
          <w:szCs w:val="32"/>
        </w:rPr>
        <w:t xml:space="preserve"> </w:t>
      </w:r>
      <w:r>
        <w:rPr>
          <w:rFonts w:ascii="Times New Roman" w:hAnsi="Times New Roman" w:cs="Traditional Arabic" w:hint="cs"/>
          <w:sz w:val="32"/>
          <w:szCs w:val="32"/>
          <w:rtl/>
        </w:rPr>
        <w:t>الفئة يطلق عليها اسم الحراس. وعندما يموت النمل يطلق جسده رائحة غريبة تجتذب</w:t>
      </w:r>
      <w:r>
        <w:rPr>
          <w:rFonts w:ascii="Times New Roman" w:hAnsi="Times New Roman" w:cs="Traditional Arabic"/>
          <w:sz w:val="32"/>
          <w:szCs w:val="32"/>
        </w:rPr>
        <w:t xml:space="preserve"> </w:t>
      </w:r>
      <w:r>
        <w:rPr>
          <w:rFonts w:ascii="Times New Roman" w:hAnsi="Times New Roman" w:cs="Traditional Arabic" w:hint="cs"/>
          <w:sz w:val="32"/>
          <w:szCs w:val="32"/>
          <w:rtl/>
        </w:rPr>
        <w:t>الحراس من مسافات بعيدة, فيخرج هؤلاء من أعشاشهم ويجرون النملة الميتة إلى المقبرة</w:t>
      </w:r>
      <w:r>
        <w:rPr>
          <w:rFonts w:ascii="Times New Roman" w:hAnsi="Times New Roman" w:cs="Traditional Arabic"/>
          <w:sz w:val="32"/>
          <w:szCs w:val="32"/>
        </w:rPr>
        <w:t xml:space="preserve">, </w:t>
      </w:r>
      <w:r>
        <w:rPr>
          <w:rFonts w:ascii="Times New Roman" w:hAnsi="Times New Roman" w:cs="Traditional Arabic" w:hint="cs"/>
          <w:sz w:val="32"/>
          <w:szCs w:val="32"/>
          <w:rtl/>
        </w:rPr>
        <w:t>ثم يتعاون الجميع في جمع كمية من التراب ورشه فوق جسد النملة الميتة.‏‏</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 xml:space="preserve"> ومن طريف ما</w:t>
      </w:r>
      <w:r>
        <w:rPr>
          <w:rFonts w:ascii="Times New Roman" w:hAnsi="Times New Roman" w:cs="Traditional Arabic"/>
          <w:sz w:val="32"/>
          <w:szCs w:val="32"/>
        </w:rPr>
        <w:t xml:space="preserve"> </w:t>
      </w:r>
      <w:r>
        <w:rPr>
          <w:rFonts w:ascii="Times New Roman" w:hAnsi="Times New Roman" w:cs="Traditional Arabic" w:hint="cs"/>
          <w:sz w:val="32"/>
          <w:szCs w:val="32"/>
          <w:rtl/>
        </w:rPr>
        <w:t>يكشفه الباحث أن الحيوانات تطرب للموسيقا, ولكن أذواقها تختلف في ذلك مثلنا</w:t>
      </w:r>
      <w:r>
        <w:rPr>
          <w:rFonts w:ascii="Times New Roman" w:hAnsi="Times New Roman" w:cs="Traditional Arabic"/>
          <w:sz w:val="32"/>
          <w:szCs w:val="32"/>
        </w:rPr>
        <w:t xml:space="preserve">, </w:t>
      </w:r>
      <w:r>
        <w:rPr>
          <w:rFonts w:ascii="Times New Roman" w:hAnsi="Times New Roman" w:cs="Traditional Arabic" w:hint="cs"/>
          <w:sz w:val="32"/>
          <w:szCs w:val="32"/>
          <w:rtl/>
        </w:rPr>
        <w:t>وفي الاختبارات التي أجراها تبين ان البقر يحب موسيقا الروك, أما الدجاج فإن ذوقه</w:t>
      </w:r>
      <w:r>
        <w:rPr>
          <w:rFonts w:ascii="Times New Roman" w:hAnsi="Times New Roman" w:cs="Traditional Arabic"/>
          <w:sz w:val="32"/>
          <w:szCs w:val="32"/>
        </w:rPr>
        <w:t xml:space="preserve"> </w:t>
      </w:r>
      <w:r>
        <w:rPr>
          <w:rFonts w:ascii="Times New Roman" w:hAnsi="Times New Roman" w:cs="Traditional Arabic" w:hint="cs"/>
          <w:sz w:val="32"/>
          <w:szCs w:val="32"/>
          <w:rtl/>
        </w:rPr>
        <w:t>أكثر شفافية, فهو يطرب للموسيقا الكلاسيكية ويحب السيمفونيات.‏‏</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tl/>
        </w:rPr>
      </w:pPr>
      <w:r>
        <w:rPr>
          <w:rFonts w:ascii="Times New Roman" w:hAnsi="Times New Roman" w:cs="Traditional Arabic" w:hint="cs"/>
          <w:sz w:val="32"/>
          <w:szCs w:val="32"/>
          <w:rtl/>
        </w:rPr>
        <w:t>وإذا أخذنا علما</w:t>
      </w:r>
      <w:r>
        <w:rPr>
          <w:rFonts w:ascii="Times New Roman" w:hAnsi="Times New Roman" w:cs="Traditional Arabic"/>
          <w:sz w:val="32"/>
          <w:szCs w:val="32"/>
        </w:rPr>
        <w:t xml:space="preserve"> </w:t>
      </w:r>
      <w:r>
        <w:rPr>
          <w:rFonts w:ascii="Times New Roman" w:hAnsi="Times New Roman" w:cs="Traditional Arabic" w:hint="cs"/>
          <w:sz w:val="32"/>
          <w:szCs w:val="32"/>
          <w:rtl/>
        </w:rPr>
        <w:t>من الباحث كايوزو أن البقر يحب موسيقا الروك فإننا لم نعرف نوعية الحيوانات التي</w:t>
      </w:r>
      <w:r>
        <w:rPr>
          <w:rFonts w:ascii="Times New Roman" w:hAnsi="Times New Roman" w:cs="Traditional Arabic"/>
          <w:sz w:val="32"/>
          <w:szCs w:val="32"/>
        </w:rPr>
        <w:t xml:space="preserve"> </w:t>
      </w:r>
      <w:r>
        <w:rPr>
          <w:rFonts w:ascii="Times New Roman" w:hAnsi="Times New Roman" w:cs="Traditional Arabic" w:hint="cs"/>
          <w:sz w:val="32"/>
          <w:szCs w:val="32"/>
          <w:rtl/>
        </w:rPr>
        <w:t>تطرب للأغاني الشبابية وأغاني الفيديو كليب, ولكن الباحث يقول إن معظم الحيوانات</w:t>
      </w:r>
      <w:r>
        <w:rPr>
          <w:rFonts w:ascii="Times New Roman" w:hAnsi="Times New Roman" w:cs="Traditional Arabic"/>
          <w:sz w:val="32"/>
          <w:szCs w:val="32"/>
        </w:rPr>
        <w:t xml:space="preserve"> </w:t>
      </w:r>
      <w:r>
        <w:rPr>
          <w:rFonts w:ascii="Times New Roman" w:hAnsi="Times New Roman" w:cs="Traditional Arabic" w:hint="cs"/>
          <w:sz w:val="32"/>
          <w:szCs w:val="32"/>
          <w:rtl/>
        </w:rPr>
        <w:t>تطرب للأغاني الشعبية وخصوصا القطط, أما الحيتان فإنها لا تمانع في سماع النغمة</w:t>
      </w:r>
      <w:r>
        <w:rPr>
          <w:rFonts w:ascii="Times New Roman" w:hAnsi="Times New Roman" w:cs="Traditional Arabic"/>
          <w:sz w:val="32"/>
          <w:szCs w:val="32"/>
        </w:rPr>
        <w:t xml:space="preserve"> </w:t>
      </w:r>
      <w:r>
        <w:rPr>
          <w:rFonts w:ascii="Times New Roman" w:hAnsi="Times New Roman" w:cs="Traditional Arabic" w:hint="cs"/>
          <w:sz w:val="32"/>
          <w:szCs w:val="32"/>
          <w:rtl/>
        </w:rPr>
        <w:t>الواحدة عدة مرات. وتتمتع القطط بخاصية غريبة هي أنها تقبل على الذين لا يحبونها.‏</w:t>
      </w:r>
      <w:r>
        <w:rPr>
          <w:rFonts w:ascii="Times New Roman" w:hAnsi="Times New Roman" w:cs="Traditional Arabic"/>
          <w:sz w:val="32"/>
          <w:szCs w:val="32"/>
        </w:rPr>
        <w:t xml:space="preserve"> </w:t>
      </w:r>
      <w:r>
        <w:rPr>
          <w:rFonts w:cs="Traditional Arabic" w:hint="cs"/>
          <w:sz w:val="32"/>
          <w:szCs w:val="32"/>
          <w:vertAlign w:val="superscript"/>
          <w:rtl/>
        </w:rPr>
        <w:t>(</w:t>
      </w:r>
      <w:r>
        <w:rPr>
          <w:rStyle w:val="af7"/>
          <w:rFonts w:ascii="Calibri" w:hAnsi="Calibri" w:cs="Traditional Arabic"/>
          <w:sz w:val="32"/>
          <w:szCs w:val="32"/>
          <w:rtl/>
        </w:rPr>
        <w:footnoteReference w:id="68"/>
      </w:r>
      <w:r>
        <w:rPr>
          <w:rFonts w:cs="Traditional Arabic" w:hint="cs"/>
          <w:sz w:val="32"/>
          <w:szCs w:val="32"/>
          <w:vertAlign w:val="superscript"/>
          <w:rtl/>
        </w:rPr>
        <w:t>)</w:t>
      </w:r>
    </w:p>
    <w:p w:rsidR="008B0525" w:rsidRDefault="008B0525" w:rsidP="00E16622">
      <w:pPr>
        <w:spacing w:before="100" w:beforeAutospacing="1" w:after="100" w:afterAutospacing="1" w:line="440" w:lineRule="exact"/>
        <w:jc w:val="both"/>
        <w:rPr>
          <w:rFonts w:ascii="Times New Roman" w:hAnsi="Times New Roman" w:cs="Traditional Arabic"/>
          <w:sz w:val="32"/>
          <w:szCs w:val="32"/>
          <w:rtl/>
        </w:rPr>
      </w:pPr>
    </w:p>
    <w:p w:rsidR="008B0525" w:rsidRDefault="008B0525" w:rsidP="00E16622">
      <w:pPr>
        <w:spacing w:before="100" w:beforeAutospacing="1" w:after="100" w:afterAutospacing="1" w:line="440" w:lineRule="exact"/>
        <w:jc w:val="both"/>
        <w:rPr>
          <w:rFonts w:ascii="Times New Roman" w:hAnsi="Times New Roman" w:cs="Traditional Arabic"/>
          <w:sz w:val="32"/>
          <w:szCs w:val="32"/>
          <w:rtl/>
        </w:rPr>
      </w:pPr>
    </w:p>
    <w:p w:rsidR="008B0525" w:rsidRDefault="008B0525" w:rsidP="00E16622">
      <w:pPr>
        <w:spacing w:before="100" w:beforeAutospacing="1" w:after="100" w:afterAutospacing="1" w:line="440" w:lineRule="exact"/>
        <w:jc w:val="both"/>
        <w:rPr>
          <w:rFonts w:ascii="Times New Roman" w:hAnsi="Times New Roman" w:cs="Traditional Arabic"/>
          <w:sz w:val="32"/>
          <w:szCs w:val="32"/>
          <w:rtl/>
        </w:rPr>
      </w:pPr>
    </w:p>
    <w:p w:rsidR="008B0525" w:rsidRDefault="008B0525" w:rsidP="00E16622">
      <w:pPr>
        <w:spacing w:before="100" w:beforeAutospacing="1" w:after="100" w:afterAutospacing="1" w:line="440" w:lineRule="exact"/>
        <w:jc w:val="both"/>
        <w:rPr>
          <w:rFonts w:ascii="Times New Roman" w:hAnsi="Times New Roman" w:cs="Traditional Arabic"/>
          <w:sz w:val="32"/>
          <w:szCs w:val="32"/>
          <w:rtl/>
        </w:rPr>
      </w:pPr>
    </w:p>
    <w:p w:rsidR="008B0525" w:rsidRDefault="008B0525" w:rsidP="00E16622">
      <w:pPr>
        <w:spacing w:before="100" w:beforeAutospacing="1" w:after="100" w:afterAutospacing="1" w:line="440" w:lineRule="exact"/>
        <w:jc w:val="both"/>
        <w:rPr>
          <w:rFonts w:ascii="Times New Roman" w:hAnsi="Times New Roman" w:cs="Traditional Arabic"/>
          <w:sz w:val="32"/>
          <w:szCs w:val="32"/>
          <w:rtl/>
        </w:rPr>
      </w:pPr>
    </w:p>
    <w:p w:rsidR="008B0525" w:rsidRDefault="008B0525" w:rsidP="00E16622">
      <w:pPr>
        <w:spacing w:before="100" w:beforeAutospacing="1" w:after="100" w:afterAutospacing="1" w:line="440" w:lineRule="exact"/>
        <w:jc w:val="both"/>
        <w:rPr>
          <w:rFonts w:ascii="Times New Roman" w:hAnsi="Times New Roman" w:cs="Traditional Arabic"/>
          <w:sz w:val="32"/>
          <w:szCs w:val="32"/>
          <w:rtl/>
        </w:rPr>
      </w:pPr>
    </w:p>
    <w:p w:rsidR="008B0525" w:rsidRDefault="008B0525" w:rsidP="00E16622">
      <w:pPr>
        <w:spacing w:before="100" w:beforeAutospacing="1" w:after="100" w:afterAutospacing="1" w:line="440" w:lineRule="exact"/>
        <w:jc w:val="both"/>
        <w:rPr>
          <w:rFonts w:ascii="Times New Roman" w:hAnsi="Times New Roman" w:cs="Traditional Arabic" w:hint="cs"/>
          <w:sz w:val="32"/>
          <w:szCs w:val="32"/>
          <w:rtl/>
        </w:rPr>
      </w:pPr>
    </w:p>
    <w:p w:rsidR="00B76C51" w:rsidRDefault="00B76C51" w:rsidP="00E16622">
      <w:pPr>
        <w:spacing w:before="100" w:beforeAutospacing="1" w:after="100" w:afterAutospacing="1" w:line="440" w:lineRule="exact"/>
        <w:jc w:val="both"/>
        <w:rPr>
          <w:rFonts w:ascii="Times New Roman" w:hAnsi="Times New Roman" w:cs="Traditional Arabic"/>
          <w:sz w:val="32"/>
          <w:szCs w:val="32"/>
          <w:rtl/>
        </w:rPr>
      </w:pPr>
    </w:p>
    <w:p w:rsidR="00E16622" w:rsidRDefault="00E16622" w:rsidP="00622524">
      <w:pPr>
        <w:pStyle w:val="a5"/>
        <w:numPr>
          <w:ilvl w:val="0"/>
          <w:numId w:val="2"/>
        </w:numPr>
        <w:bidi/>
        <w:spacing w:line="440" w:lineRule="exact"/>
        <w:rPr>
          <w:rStyle w:val="afe"/>
          <w:color w:val="auto"/>
          <w:sz w:val="36"/>
          <w:szCs w:val="36"/>
        </w:rPr>
      </w:pPr>
      <w:r>
        <w:rPr>
          <w:rStyle w:val="afe"/>
          <w:rFonts w:cs="Traditional Arabic" w:hint="cs"/>
          <w:color w:val="auto"/>
          <w:sz w:val="36"/>
          <w:szCs w:val="36"/>
          <w:rtl/>
        </w:rPr>
        <w:lastRenderedPageBreak/>
        <w:t>الطاووس يزهو بريشه سعياً إلى أنثاه ..</w:t>
      </w:r>
    </w:p>
    <w:p w:rsidR="00E16622" w:rsidRDefault="00E16622" w:rsidP="00E16622">
      <w:pPr>
        <w:pStyle w:val="a5"/>
        <w:bidi/>
        <w:spacing w:line="440" w:lineRule="exact"/>
        <w:rPr>
          <w:sz w:val="32"/>
          <w:szCs w:val="32"/>
          <w:rtl/>
        </w:rPr>
      </w:pPr>
      <w:r>
        <w:rPr>
          <w:rStyle w:val="afe"/>
          <w:rFonts w:cs="Traditional Arabic" w:hint="cs"/>
          <w:b w:val="0"/>
          <w:bCs w:val="0"/>
          <w:color w:val="auto"/>
          <w:sz w:val="32"/>
          <w:szCs w:val="32"/>
          <w:rtl/>
        </w:rPr>
        <w:t xml:space="preserve"> الفنانون والقراصنة الأكثر</w:t>
      </w:r>
      <w:r>
        <w:rPr>
          <w:rStyle w:val="afe"/>
          <w:rFonts w:cs="Traditional Arabic" w:hint="cs"/>
          <w:b w:val="0"/>
          <w:bCs w:val="0"/>
          <w:color w:val="auto"/>
          <w:sz w:val="32"/>
          <w:szCs w:val="32"/>
        </w:rPr>
        <w:t xml:space="preserve"> </w:t>
      </w:r>
      <w:r>
        <w:rPr>
          <w:rStyle w:val="afe"/>
          <w:rFonts w:cs="Traditional Arabic" w:hint="cs"/>
          <w:b w:val="0"/>
          <w:bCs w:val="0"/>
          <w:color w:val="auto"/>
          <w:sz w:val="32"/>
          <w:szCs w:val="32"/>
          <w:rtl/>
        </w:rPr>
        <w:t>تشبهاً به</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 xml:space="preserve">  تدفع كلمة طاووس إلى الذهن الذكر لأن له ذيلا تنتصب</w:t>
      </w:r>
      <w:r>
        <w:rPr>
          <w:rFonts w:cs="Traditional Arabic" w:hint="cs"/>
          <w:color w:val="auto"/>
          <w:sz w:val="32"/>
          <w:szCs w:val="32"/>
        </w:rPr>
        <w:t xml:space="preserve"> </w:t>
      </w:r>
      <w:r>
        <w:rPr>
          <w:rFonts w:cs="Traditional Arabic" w:hint="cs"/>
          <w:color w:val="auto"/>
          <w:sz w:val="32"/>
          <w:szCs w:val="32"/>
          <w:rtl/>
        </w:rPr>
        <w:t>ريشاته في شكل مروحة, لونها أخضر وذهبي وعليها بقع في شكل دوائر تشبه العيون, وتغزو</w:t>
      </w:r>
      <w:r>
        <w:rPr>
          <w:rFonts w:cs="Traditional Arabic" w:hint="cs"/>
          <w:color w:val="auto"/>
          <w:sz w:val="32"/>
          <w:szCs w:val="32"/>
        </w:rPr>
        <w:t xml:space="preserve"> </w:t>
      </w:r>
      <w:r>
        <w:rPr>
          <w:rFonts w:cs="Traditional Arabic" w:hint="cs"/>
          <w:color w:val="auto"/>
          <w:sz w:val="32"/>
          <w:szCs w:val="32"/>
          <w:rtl/>
        </w:rPr>
        <w:t>الألوان الزاوية ريش أجنحته وجسده</w:t>
      </w:r>
      <w:r>
        <w:rPr>
          <w:rFonts w:cs="Traditional Arabic"/>
          <w:color w:val="auto"/>
          <w:sz w:val="32"/>
          <w:szCs w:val="32"/>
        </w:rPr>
        <w:t xml:space="preserve">, </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ثم تختصر كلها</w:t>
      </w:r>
      <w:r>
        <w:rPr>
          <w:rFonts w:cs="Traditional Arabic" w:hint="cs"/>
          <w:color w:val="auto"/>
          <w:sz w:val="32"/>
          <w:szCs w:val="32"/>
        </w:rPr>
        <w:t xml:space="preserve"> </w:t>
      </w:r>
      <w:r>
        <w:rPr>
          <w:rFonts w:cs="Traditional Arabic" w:hint="cs"/>
          <w:color w:val="auto"/>
          <w:sz w:val="32"/>
          <w:szCs w:val="32"/>
          <w:rtl/>
        </w:rPr>
        <w:t>في تاجه الصغير الجميل , ويفتقد لون ريش أنثى الطاووس إلى الزهو , ولا تنتفش أو</w:t>
      </w:r>
      <w:r>
        <w:rPr>
          <w:rFonts w:cs="Traditional Arabic" w:hint="cs"/>
          <w:color w:val="auto"/>
          <w:sz w:val="32"/>
          <w:szCs w:val="32"/>
        </w:rPr>
        <w:t xml:space="preserve"> </w:t>
      </w:r>
      <w:r>
        <w:rPr>
          <w:rFonts w:cs="Traditional Arabic" w:hint="cs"/>
          <w:color w:val="auto"/>
          <w:sz w:val="32"/>
          <w:szCs w:val="32"/>
          <w:rtl/>
        </w:rPr>
        <w:t>تستطيل ريشات ذيلها, والطاووس يمارس أقصى حالات زهوه بريشه المنتفش سعيا للأنثى .‏</w:t>
      </w:r>
      <w:r>
        <w:rPr>
          <w:rFonts w:cs="Traditional Arabic"/>
          <w:color w:val="auto"/>
          <w:sz w:val="32"/>
          <w:szCs w:val="32"/>
        </w:rPr>
        <w:t xml:space="preserve"> </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وموطن الطاووس</w:t>
      </w:r>
      <w:r>
        <w:rPr>
          <w:rFonts w:cs="Traditional Arabic" w:hint="cs"/>
          <w:color w:val="auto"/>
          <w:sz w:val="32"/>
          <w:szCs w:val="32"/>
        </w:rPr>
        <w:t xml:space="preserve"> </w:t>
      </w:r>
      <w:r>
        <w:rPr>
          <w:rFonts w:cs="Traditional Arabic" w:hint="cs"/>
          <w:color w:val="auto"/>
          <w:sz w:val="32"/>
          <w:szCs w:val="32"/>
          <w:rtl/>
        </w:rPr>
        <w:t>جنوب شرق آسيا , ويشير العالم العربي الدميري إلى تحريم لحم الطاووس لخبثه, وكان</w:t>
      </w:r>
      <w:r>
        <w:rPr>
          <w:rFonts w:cs="Traditional Arabic" w:hint="cs"/>
          <w:color w:val="auto"/>
          <w:sz w:val="32"/>
          <w:szCs w:val="32"/>
        </w:rPr>
        <w:t xml:space="preserve"> </w:t>
      </w:r>
      <w:r>
        <w:rPr>
          <w:rFonts w:cs="Traditional Arabic" w:hint="cs"/>
          <w:color w:val="auto"/>
          <w:sz w:val="32"/>
          <w:szCs w:val="32"/>
          <w:rtl/>
        </w:rPr>
        <w:t>بعضهم يأكل كبده , ويقال: إنه كان يقدم في العصور الوسطى على المائدة محلى بريشه</w:t>
      </w:r>
      <w:r>
        <w:rPr>
          <w:rFonts w:cs="Traditional Arabic" w:hint="cs"/>
          <w:color w:val="auto"/>
          <w:sz w:val="32"/>
          <w:szCs w:val="32"/>
        </w:rPr>
        <w:t xml:space="preserve"> </w:t>
      </w:r>
      <w:r>
        <w:rPr>
          <w:rFonts w:cs="Traditional Arabic" w:hint="cs"/>
          <w:color w:val="auto"/>
          <w:sz w:val="32"/>
          <w:szCs w:val="32"/>
          <w:rtl/>
        </w:rPr>
        <w:t>الجميل.‏</w:t>
      </w:r>
      <w:r>
        <w:rPr>
          <w:rFonts w:cs="Traditional Arabic"/>
          <w:color w:val="auto"/>
          <w:sz w:val="32"/>
          <w:szCs w:val="32"/>
        </w:rPr>
        <w:t xml:space="preserve"> </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ويرى علماء</w:t>
      </w:r>
      <w:r>
        <w:rPr>
          <w:rFonts w:cs="Traditional Arabic" w:hint="cs"/>
          <w:color w:val="auto"/>
          <w:sz w:val="32"/>
          <w:szCs w:val="32"/>
        </w:rPr>
        <w:t xml:space="preserve"> </w:t>
      </w:r>
      <w:r>
        <w:rPr>
          <w:rFonts w:cs="Traditional Arabic" w:hint="cs"/>
          <w:color w:val="auto"/>
          <w:sz w:val="32"/>
          <w:szCs w:val="32"/>
          <w:rtl/>
        </w:rPr>
        <w:t>النفس أن كثيرين يتشبهون بأخلاق الطواويس ومنهم غلاة الفنانين ولاسيما الممثلين</w:t>
      </w:r>
      <w:r>
        <w:rPr>
          <w:rFonts w:cs="Traditional Arabic" w:hint="cs"/>
          <w:color w:val="auto"/>
          <w:sz w:val="32"/>
          <w:szCs w:val="32"/>
        </w:rPr>
        <w:t xml:space="preserve"> </w:t>
      </w:r>
      <w:r>
        <w:rPr>
          <w:rFonts w:cs="Traditional Arabic" w:hint="cs"/>
          <w:color w:val="auto"/>
          <w:sz w:val="32"/>
          <w:szCs w:val="32"/>
          <w:rtl/>
        </w:rPr>
        <w:t>والتشكيليين عندما يرتدون الملابس الزاهية, و القرصان في حركة أكبر حينما يبتغي</w:t>
      </w:r>
      <w:r>
        <w:rPr>
          <w:rFonts w:cs="Traditional Arabic" w:hint="cs"/>
          <w:color w:val="auto"/>
          <w:sz w:val="32"/>
          <w:szCs w:val="32"/>
        </w:rPr>
        <w:t xml:space="preserve"> </w:t>
      </w:r>
      <w:r>
        <w:rPr>
          <w:rFonts w:cs="Traditional Arabic" w:hint="cs"/>
          <w:color w:val="auto"/>
          <w:sz w:val="32"/>
          <w:szCs w:val="32"/>
          <w:rtl/>
        </w:rPr>
        <w:t>التنزه على الموانىء المسالمة , وفي خطوات أصحاب الثروات المفاجئة, وفي ردود أفعال</w:t>
      </w:r>
      <w:r>
        <w:rPr>
          <w:rFonts w:cs="Traditional Arabic" w:hint="cs"/>
          <w:color w:val="auto"/>
          <w:sz w:val="32"/>
          <w:szCs w:val="32"/>
        </w:rPr>
        <w:t xml:space="preserve"> </w:t>
      </w:r>
      <w:r>
        <w:rPr>
          <w:rFonts w:cs="Traditional Arabic" w:hint="cs"/>
          <w:color w:val="auto"/>
          <w:sz w:val="32"/>
          <w:szCs w:val="32"/>
          <w:rtl/>
        </w:rPr>
        <w:t>الجاهل حينما يصبح مقصدا لصداقة ذوي الثقافة, وفي خطوات رئيس فريق رياضي فاز مرتين</w:t>
      </w:r>
      <w:r>
        <w:rPr>
          <w:rFonts w:cs="Traditional Arabic" w:hint="cs"/>
          <w:color w:val="auto"/>
          <w:sz w:val="32"/>
          <w:szCs w:val="32"/>
        </w:rPr>
        <w:t xml:space="preserve"> </w:t>
      </w:r>
      <w:r>
        <w:rPr>
          <w:rFonts w:cs="Traditional Arabic" w:hint="cs"/>
          <w:color w:val="auto"/>
          <w:sz w:val="32"/>
          <w:szCs w:val="32"/>
          <w:rtl/>
        </w:rPr>
        <w:t>متتاليتين, وفي تأود كاتب غير موهوب أعلن مسؤول إعجابه به.‏</w:t>
      </w:r>
      <w:r>
        <w:rPr>
          <w:rFonts w:cs="Traditional Arabic"/>
          <w:color w:val="auto"/>
          <w:sz w:val="32"/>
          <w:szCs w:val="32"/>
        </w:rPr>
        <w:t xml:space="preserve"> </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وأنثى الطاووس</w:t>
      </w:r>
      <w:r>
        <w:rPr>
          <w:rFonts w:cs="Traditional Arabic" w:hint="cs"/>
          <w:color w:val="auto"/>
          <w:sz w:val="32"/>
          <w:szCs w:val="32"/>
        </w:rPr>
        <w:t xml:space="preserve"> </w:t>
      </w:r>
      <w:r>
        <w:rPr>
          <w:rFonts w:cs="Traditional Arabic" w:hint="cs"/>
          <w:color w:val="auto"/>
          <w:sz w:val="32"/>
          <w:szCs w:val="32"/>
          <w:rtl/>
        </w:rPr>
        <w:t>تضع نحو عشر بيضات في العام, ترعاها وتنام عليها دون مساعدة من الذكر, وفي العادة</w:t>
      </w:r>
      <w:r>
        <w:rPr>
          <w:rFonts w:cs="Traditional Arabic" w:hint="cs"/>
          <w:color w:val="auto"/>
          <w:sz w:val="32"/>
          <w:szCs w:val="32"/>
        </w:rPr>
        <w:t xml:space="preserve"> </w:t>
      </w:r>
      <w:r>
        <w:rPr>
          <w:rFonts w:cs="Traditional Arabic" w:hint="cs"/>
          <w:color w:val="auto"/>
          <w:sz w:val="32"/>
          <w:szCs w:val="32"/>
          <w:rtl/>
        </w:rPr>
        <w:t>لا يفقس من البيض سوى اثنتين, ربما لأن الذكر يداهمها بزهوه وخيلائه.‏</w:t>
      </w:r>
      <w:r>
        <w:rPr>
          <w:rFonts w:cs="Traditional Arabic"/>
          <w:color w:val="auto"/>
          <w:sz w:val="32"/>
          <w:szCs w:val="32"/>
        </w:rPr>
        <w:t xml:space="preserve"> </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ويلاحظ مرتادو</w:t>
      </w:r>
      <w:r>
        <w:rPr>
          <w:rFonts w:cs="Traditional Arabic" w:hint="cs"/>
          <w:color w:val="auto"/>
          <w:sz w:val="32"/>
          <w:szCs w:val="32"/>
        </w:rPr>
        <w:t xml:space="preserve"> </w:t>
      </w:r>
      <w:r>
        <w:rPr>
          <w:rFonts w:cs="Traditional Arabic" w:hint="cs"/>
          <w:color w:val="auto"/>
          <w:sz w:val="32"/>
          <w:szCs w:val="32"/>
          <w:rtl/>
        </w:rPr>
        <w:t>الغابات أن النسر يرقب الطاووس حتى يبدأ في ممارسة نفش ريش زهوه وخيلائه, فينقض</w:t>
      </w:r>
      <w:r>
        <w:rPr>
          <w:rFonts w:cs="Traditional Arabic" w:hint="cs"/>
          <w:color w:val="auto"/>
          <w:sz w:val="32"/>
          <w:szCs w:val="32"/>
        </w:rPr>
        <w:t xml:space="preserve"> </w:t>
      </w:r>
      <w:r>
        <w:rPr>
          <w:rFonts w:cs="Traditional Arabic" w:hint="cs"/>
          <w:color w:val="auto"/>
          <w:sz w:val="32"/>
          <w:szCs w:val="32"/>
          <w:rtl/>
        </w:rPr>
        <w:t>عليه بمنقاره الوحشي ومن رقبته بصفتها أكثر المواضع ملائمة لحركة منقار النسر, حيث</w:t>
      </w:r>
      <w:r>
        <w:rPr>
          <w:rFonts w:cs="Traditional Arabic" w:hint="cs"/>
          <w:color w:val="auto"/>
          <w:sz w:val="32"/>
          <w:szCs w:val="32"/>
        </w:rPr>
        <w:t xml:space="preserve"> </w:t>
      </w:r>
      <w:r>
        <w:rPr>
          <w:rFonts w:cs="Traditional Arabic" w:hint="cs"/>
          <w:color w:val="auto"/>
          <w:sz w:val="32"/>
          <w:szCs w:val="32"/>
          <w:rtl/>
        </w:rPr>
        <w:t>يظل النسر طويلا في الجو مستمتعا بالتحويم الدائري , ما يعني أن هذا الكائن الزاهي</w:t>
      </w:r>
      <w:r>
        <w:rPr>
          <w:rFonts w:cs="Traditional Arabic" w:hint="cs"/>
          <w:color w:val="auto"/>
          <w:sz w:val="32"/>
          <w:szCs w:val="32"/>
        </w:rPr>
        <w:t xml:space="preserve"> </w:t>
      </w:r>
      <w:r>
        <w:rPr>
          <w:rFonts w:cs="Traditional Arabic" w:hint="cs"/>
          <w:color w:val="auto"/>
          <w:sz w:val="32"/>
          <w:szCs w:val="32"/>
          <w:rtl/>
        </w:rPr>
        <w:t>يتألق مشعا بالغباء وهو معلق في النسر بين السماء والأرض.‏</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وصوت الطاووس</w:t>
      </w:r>
      <w:r>
        <w:rPr>
          <w:rFonts w:cs="Traditional Arabic" w:hint="cs"/>
          <w:color w:val="auto"/>
          <w:sz w:val="32"/>
          <w:szCs w:val="32"/>
        </w:rPr>
        <w:t xml:space="preserve"> </w:t>
      </w:r>
      <w:r>
        <w:rPr>
          <w:rFonts w:cs="Traditional Arabic" w:hint="cs"/>
          <w:color w:val="auto"/>
          <w:sz w:val="32"/>
          <w:szCs w:val="32"/>
          <w:rtl/>
        </w:rPr>
        <w:t>زقزقة واهنة تكاد تكون آهة موجوع , لكن أحدا لا يتوقف عند صوته الواهن أو جسده</w:t>
      </w:r>
      <w:r>
        <w:rPr>
          <w:rFonts w:cs="Traditional Arabic" w:hint="cs"/>
          <w:color w:val="auto"/>
          <w:sz w:val="32"/>
          <w:szCs w:val="32"/>
        </w:rPr>
        <w:t xml:space="preserve"> </w:t>
      </w:r>
      <w:r>
        <w:rPr>
          <w:rFonts w:cs="Traditional Arabic" w:hint="cs"/>
          <w:color w:val="auto"/>
          <w:sz w:val="32"/>
          <w:szCs w:val="32"/>
          <w:rtl/>
        </w:rPr>
        <w:t>الضعيف .‏</w:t>
      </w:r>
      <w:r>
        <w:rPr>
          <w:rFonts w:cs="Traditional Arabic"/>
          <w:color w:val="auto"/>
          <w:sz w:val="32"/>
          <w:szCs w:val="32"/>
        </w:rPr>
        <w:t xml:space="preserve"> </w:t>
      </w:r>
    </w:p>
    <w:p w:rsidR="00E16622" w:rsidRDefault="00E16622" w:rsidP="00E16622">
      <w:pPr>
        <w:pStyle w:val="a5"/>
        <w:bidi/>
        <w:spacing w:line="440" w:lineRule="exact"/>
        <w:jc w:val="both"/>
        <w:rPr>
          <w:rFonts w:cs="Traditional Arabic"/>
          <w:color w:val="auto"/>
          <w:sz w:val="32"/>
          <w:szCs w:val="32"/>
        </w:rPr>
      </w:pPr>
      <w:r>
        <w:rPr>
          <w:rFonts w:cs="Traditional Arabic" w:hint="cs"/>
          <w:color w:val="auto"/>
          <w:sz w:val="32"/>
          <w:szCs w:val="32"/>
          <w:rtl/>
        </w:rPr>
        <w:t>ويبدو أن</w:t>
      </w:r>
      <w:r>
        <w:rPr>
          <w:rFonts w:cs="Traditional Arabic" w:hint="cs"/>
          <w:color w:val="auto"/>
          <w:sz w:val="32"/>
          <w:szCs w:val="32"/>
        </w:rPr>
        <w:t xml:space="preserve"> </w:t>
      </w:r>
      <w:r>
        <w:rPr>
          <w:rFonts w:cs="Traditional Arabic" w:hint="cs"/>
          <w:color w:val="auto"/>
          <w:sz w:val="32"/>
          <w:szCs w:val="32"/>
          <w:rtl/>
        </w:rPr>
        <w:t>الطاووس طائر غير شرير, متعته القصوى تتوقف عند زهوه وخيلائه, وتكاد كل طيور الغابة</w:t>
      </w:r>
      <w:r>
        <w:rPr>
          <w:rFonts w:cs="Traditional Arabic" w:hint="cs"/>
          <w:color w:val="auto"/>
          <w:sz w:val="32"/>
          <w:szCs w:val="32"/>
        </w:rPr>
        <w:t xml:space="preserve"> </w:t>
      </w:r>
      <w:r>
        <w:rPr>
          <w:rFonts w:cs="Traditional Arabic" w:hint="cs"/>
          <w:color w:val="auto"/>
          <w:sz w:val="32"/>
          <w:szCs w:val="32"/>
          <w:rtl/>
        </w:rPr>
        <w:t>تستمتع بمشاكسته أو مطاردته, ابتداء من الغراب والحدأة وانتهاء بالبومة والبجعة.‏</w:t>
      </w:r>
      <w:r>
        <w:rPr>
          <w:rFonts w:cs="Traditional Arabic"/>
          <w:color w:val="auto"/>
          <w:sz w:val="32"/>
          <w:szCs w:val="32"/>
        </w:rPr>
        <w:t xml:space="preserve"> </w:t>
      </w:r>
    </w:p>
    <w:p w:rsidR="00E16622" w:rsidRDefault="00E16622" w:rsidP="00E16622">
      <w:pPr>
        <w:spacing w:before="100" w:beforeAutospacing="1" w:after="100" w:afterAutospacing="1" w:line="440" w:lineRule="exact"/>
        <w:rPr>
          <w:rFonts w:ascii="Times New Roman" w:hAnsi="Times New Roman" w:cs="Traditional Arabic"/>
          <w:sz w:val="32"/>
          <w:szCs w:val="32"/>
        </w:rPr>
      </w:pPr>
      <w:r>
        <w:rPr>
          <w:rFonts w:cs="Traditional Arabic" w:hint="cs"/>
          <w:sz w:val="32"/>
          <w:szCs w:val="32"/>
          <w:rtl/>
        </w:rPr>
        <w:lastRenderedPageBreak/>
        <w:t>ومثل المتكبرين</w:t>
      </w:r>
      <w:r>
        <w:rPr>
          <w:rFonts w:cs="Traditional Arabic" w:hint="cs"/>
          <w:sz w:val="32"/>
          <w:szCs w:val="32"/>
        </w:rPr>
        <w:t xml:space="preserve"> </w:t>
      </w:r>
      <w:r>
        <w:rPr>
          <w:rFonts w:cs="Traditional Arabic" w:hint="cs"/>
          <w:sz w:val="32"/>
          <w:szCs w:val="32"/>
          <w:rtl/>
        </w:rPr>
        <w:t>يرى الطاووس الحقائق دون أن يدركها أو يقيم لها وزنا, حيث يصبح ضحية للآخرين بمجرد</w:t>
      </w:r>
      <w:r>
        <w:rPr>
          <w:rFonts w:cs="Traditional Arabic" w:hint="cs"/>
          <w:sz w:val="32"/>
          <w:szCs w:val="32"/>
        </w:rPr>
        <w:t xml:space="preserve"> </w:t>
      </w:r>
      <w:r>
        <w:rPr>
          <w:rFonts w:cs="Traditional Arabic" w:hint="cs"/>
          <w:sz w:val="32"/>
          <w:szCs w:val="32"/>
          <w:rtl/>
        </w:rPr>
        <w:t>أن يجد مساحة مستوية مضيئة من الأرض, ليمارس فيها متعته الكبرى, والتي تجلب أنظار</w:t>
      </w:r>
      <w:r>
        <w:rPr>
          <w:rFonts w:cs="Traditional Arabic" w:hint="cs"/>
          <w:sz w:val="32"/>
          <w:szCs w:val="32"/>
        </w:rPr>
        <w:t xml:space="preserve"> </w:t>
      </w:r>
      <w:r>
        <w:rPr>
          <w:rFonts w:cs="Traditional Arabic" w:hint="cs"/>
          <w:sz w:val="32"/>
          <w:szCs w:val="32"/>
          <w:rtl/>
        </w:rPr>
        <w:t>الأعداء إليه, إذ لم يلاحظ الناس طاووسا يمارس خيلاءه ورغبته الاستعراضية فوق فروع</w:t>
      </w:r>
      <w:r>
        <w:rPr>
          <w:rFonts w:cs="Traditional Arabic" w:hint="cs"/>
          <w:sz w:val="32"/>
          <w:szCs w:val="32"/>
        </w:rPr>
        <w:t xml:space="preserve"> </w:t>
      </w:r>
      <w:r>
        <w:rPr>
          <w:rFonts w:cs="Traditional Arabic" w:hint="cs"/>
          <w:sz w:val="32"/>
          <w:szCs w:val="32"/>
          <w:rtl/>
        </w:rPr>
        <w:t>الشجر .‏</w:t>
      </w:r>
      <w:r>
        <w:rPr>
          <w:rFonts w:cs="Traditional Arabic" w:hint="cs"/>
          <w:sz w:val="32"/>
          <w:szCs w:val="32"/>
        </w:rPr>
        <w:t xml:space="preserve"> </w:t>
      </w:r>
      <w:r>
        <w:rPr>
          <w:rFonts w:cs="Traditional Arabic" w:hint="cs"/>
          <w:sz w:val="32"/>
          <w:szCs w:val="32"/>
          <w:vertAlign w:val="superscript"/>
          <w:rtl/>
        </w:rPr>
        <w:t>(</w:t>
      </w:r>
      <w:r>
        <w:rPr>
          <w:rStyle w:val="af7"/>
          <w:rFonts w:ascii="Calibri" w:hAnsi="Calibri" w:cs="Traditional Arabic"/>
          <w:sz w:val="32"/>
          <w:szCs w:val="32"/>
          <w:rtl/>
        </w:rPr>
        <w:footnoteReference w:id="69"/>
      </w:r>
      <w:r>
        <w:rPr>
          <w:rFonts w:cs="Traditional Arabic" w:hint="cs"/>
          <w:sz w:val="32"/>
          <w:szCs w:val="32"/>
          <w:vertAlign w:val="superscript"/>
          <w:rtl/>
        </w:rPr>
        <w:t>)</w:t>
      </w:r>
    </w:p>
    <w:p w:rsidR="00E16622" w:rsidRDefault="00E16622" w:rsidP="00E16622">
      <w:pPr>
        <w:spacing w:before="100" w:beforeAutospacing="1" w:after="100" w:afterAutospacing="1" w:line="440" w:lineRule="exact"/>
        <w:rPr>
          <w:rFonts w:ascii="Times New Roman" w:hAnsi="Times New Roman" w:cs="Traditional Arabic"/>
          <w:sz w:val="32"/>
          <w:szCs w:val="32"/>
          <w:rtl/>
        </w:rPr>
      </w:pPr>
    </w:p>
    <w:p w:rsidR="00E16622" w:rsidRDefault="00E16622" w:rsidP="00E16622">
      <w:pPr>
        <w:spacing w:before="100" w:beforeAutospacing="1" w:after="100" w:afterAutospacing="1" w:line="440" w:lineRule="exact"/>
        <w:rPr>
          <w:rFonts w:ascii="Times New Roman" w:hAnsi="Times New Roman" w:cs="Traditional Arabic"/>
          <w:sz w:val="32"/>
          <w:szCs w:val="32"/>
          <w:rtl/>
        </w:rPr>
      </w:pPr>
    </w:p>
    <w:p w:rsidR="00E16622" w:rsidRDefault="00E16622" w:rsidP="00E16622">
      <w:pPr>
        <w:spacing w:before="100" w:beforeAutospacing="1" w:after="100" w:afterAutospacing="1" w:line="440" w:lineRule="exact"/>
        <w:rPr>
          <w:rFonts w:ascii="Times New Roman" w:hAnsi="Times New Roman" w:cs="Traditional Arabic"/>
          <w:sz w:val="32"/>
          <w:szCs w:val="32"/>
          <w:rtl/>
        </w:rPr>
      </w:pPr>
    </w:p>
    <w:p w:rsidR="008B0525" w:rsidRDefault="008B0525" w:rsidP="00E16622">
      <w:pPr>
        <w:spacing w:before="100" w:beforeAutospacing="1" w:after="100" w:afterAutospacing="1" w:line="440" w:lineRule="exact"/>
        <w:rPr>
          <w:rFonts w:ascii="Times New Roman" w:hAnsi="Times New Roman" w:cs="Traditional Arabic"/>
          <w:sz w:val="32"/>
          <w:szCs w:val="32"/>
          <w:rtl/>
        </w:rPr>
      </w:pPr>
    </w:p>
    <w:p w:rsidR="008B0525" w:rsidRDefault="008B0525" w:rsidP="00E16622">
      <w:pPr>
        <w:spacing w:before="100" w:beforeAutospacing="1" w:after="100" w:afterAutospacing="1" w:line="440" w:lineRule="exact"/>
        <w:rPr>
          <w:rFonts w:ascii="Times New Roman" w:hAnsi="Times New Roman" w:cs="Traditional Arabic"/>
          <w:sz w:val="32"/>
          <w:szCs w:val="32"/>
          <w:rtl/>
        </w:rPr>
      </w:pPr>
    </w:p>
    <w:p w:rsidR="008B0525" w:rsidRDefault="008B0525" w:rsidP="00E16622">
      <w:pPr>
        <w:spacing w:before="100" w:beforeAutospacing="1" w:after="100" w:afterAutospacing="1" w:line="440" w:lineRule="exact"/>
        <w:rPr>
          <w:rFonts w:ascii="Times New Roman" w:hAnsi="Times New Roman" w:cs="Traditional Arabic"/>
          <w:sz w:val="32"/>
          <w:szCs w:val="32"/>
          <w:rtl/>
        </w:rPr>
      </w:pPr>
    </w:p>
    <w:p w:rsidR="008B0525" w:rsidRDefault="008B0525" w:rsidP="00E16622">
      <w:pPr>
        <w:spacing w:before="100" w:beforeAutospacing="1" w:after="100" w:afterAutospacing="1" w:line="440" w:lineRule="exact"/>
        <w:rPr>
          <w:rFonts w:ascii="Times New Roman" w:hAnsi="Times New Roman" w:cs="Traditional Arabic"/>
          <w:sz w:val="32"/>
          <w:szCs w:val="32"/>
          <w:rtl/>
        </w:rPr>
      </w:pPr>
    </w:p>
    <w:p w:rsidR="008B0525" w:rsidRDefault="008B0525" w:rsidP="00E16622">
      <w:pPr>
        <w:spacing w:before="100" w:beforeAutospacing="1" w:after="100" w:afterAutospacing="1" w:line="440" w:lineRule="exact"/>
        <w:rPr>
          <w:rFonts w:ascii="Times New Roman" w:hAnsi="Times New Roman" w:cs="Traditional Arabic"/>
          <w:sz w:val="32"/>
          <w:szCs w:val="32"/>
          <w:rtl/>
        </w:rPr>
      </w:pPr>
    </w:p>
    <w:p w:rsidR="008B0525" w:rsidRDefault="008B0525" w:rsidP="00E16622">
      <w:pPr>
        <w:spacing w:before="100" w:beforeAutospacing="1" w:after="100" w:afterAutospacing="1" w:line="440" w:lineRule="exact"/>
        <w:rPr>
          <w:rFonts w:ascii="Times New Roman" w:hAnsi="Times New Roman" w:cs="Traditional Arabic"/>
          <w:sz w:val="32"/>
          <w:szCs w:val="32"/>
          <w:rtl/>
        </w:rPr>
      </w:pPr>
    </w:p>
    <w:p w:rsidR="008B0525" w:rsidRDefault="008B0525" w:rsidP="00E16622">
      <w:pPr>
        <w:spacing w:before="100" w:beforeAutospacing="1" w:after="100" w:afterAutospacing="1" w:line="440" w:lineRule="exact"/>
        <w:rPr>
          <w:rFonts w:ascii="Times New Roman" w:hAnsi="Times New Roman" w:cs="Traditional Arabic"/>
          <w:sz w:val="32"/>
          <w:szCs w:val="32"/>
          <w:rtl/>
        </w:rPr>
      </w:pPr>
    </w:p>
    <w:p w:rsidR="008B0525" w:rsidRDefault="008B0525" w:rsidP="00E16622">
      <w:pPr>
        <w:spacing w:before="100" w:beforeAutospacing="1" w:after="100" w:afterAutospacing="1" w:line="440" w:lineRule="exact"/>
        <w:rPr>
          <w:rFonts w:ascii="Times New Roman" w:hAnsi="Times New Roman" w:cs="Traditional Arabic"/>
          <w:sz w:val="32"/>
          <w:szCs w:val="32"/>
          <w:rtl/>
        </w:rPr>
      </w:pPr>
    </w:p>
    <w:p w:rsidR="008B0525" w:rsidRDefault="008B0525" w:rsidP="00E16622">
      <w:pPr>
        <w:spacing w:before="100" w:beforeAutospacing="1" w:after="100" w:afterAutospacing="1" w:line="440" w:lineRule="exact"/>
        <w:rPr>
          <w:rFonts w:ascii="Times New Roman" w:hAnsi="Times New Roman" w:cs="Traditional Arabic"/>
          <w:sz w:val="32"/>
          <w:szCs w:val="32"/>
          <w:rtl/>
        </w:rPr>
      </w:pPr>
    </w:p>
    <w:p w:rsidR="008B0525" w:rsidRDefault="008B0525" w:rsidP="00E16622">
      <w:pPr>
        <w:spacing w:before="100" w:beforeAutospacing="1" w:after="100" w:afterAutospacing="1" w:line="440" w:lineRule="exact"/>
        <w:rPr>
          <w:rFonts w:ascii="Times New Roman" w:hAnsi="Times New Roman" w:cs="Traditional Arabic"/>
          <w:sz w:val="32"/>
          <w:szCs w:val="32"/>
          <w:rtl/>
        </w:rPr>
      </w:pPr>
    </w:p>
    <w:p w:rsidR="008B0525" w:rsidRDefault="008B0525" w:rsidP="00E16622">
      <w:pPr>
        <w:spacing w:before="100" w:beforeAutospacing="1" w:after="100" w:afterAutospacing="1" w:line="440" w:lineRule="exact"/>
        <w:rPr>
          <w:rFonts w:ascii="Times New Roman" w:hAnsi="Times New Roman" w:cs="Traditional Arabic"/>
          <w:sz w:val="32"/>
          <w:szCs w:val="32"/>
          <w:rtl/>
        </w:rPr>
      </w:pPr>
    </w:p>
    <w:p w:rsidR="008B0525" w:rsidRDefault="008B0525" w:rsidP="00E16622">
      <w:pPr>
        <w:spacing w:before="100" w:beforeAutospacing="1" w:after="100" w:afterAutospacing="1" w:line="440" w:lineRule="exact"/>
        <w:rPr>
          <w:rFonts w:ascii="Times New Roman" w:hAnsi="Times New Roman" w:cs="Traditional Arabic"/>
          <w:sz w:val="32"/>
          <w:szCs w:val="32"/>
          <w:rtl/>
        </w:rPr>
      </w:pPr>
    </w:p>
    <w:p w:rsidR="00E16622" w:rsidRDefault="00E16622" w:rsidP="00622524">
      <w:pPr>
        <w:pStyle w:val="a5"/>
        <w:numPr>
          <w:ilvl w:val="0"/>
          <w:numId w:val="2"/>
        </w:numPr>
        <w:bidi/>
        <w:spacing w:line="440" w:lineRule="exact"/>
        <w:rPr>
          <w:rFonts w:cs="Traditional Arabic"/>
          <w:color w:val="auto"/>
          <w:sz w:val="36"/>
          <w:szCs w:val="36"/>
          <w:rtl/>
        </w:rPr>
      </w:pPr>
      <w:r>
        <w:rPr>
          <w:rStyle w:val="afe"/>
          <w:rFonts w:cs="Traditional Arabic" w:hint="cs"/>
          <w:color w:val="auto"/>
          <w:sz w:val="36"/>
          <w:szCs w:val="36"/>
          <w:rtl/>
        </w:rPr>
        <w:lastRenderedPageBreak/>
        <w:t>مدن</w:t>
      </w:r>
      <w:r>
        <w:rPr>
          <w:rStyle w:val="afe"/>
          <w:rFonts w:cs="Traditional Arabic" w:hint="cs"/>
          <w:color w:val="auto"/>
          <w:sz w:val="36"/>
          <w:szCs w:val="36"/>
        </w:rPr>
        <w:t xml:space="preserve"> </w:t>
      </w:r>
      <w:r>
        <w:rPr>
          <w:rStyle w:val="afe"/>
          <w:rFonts w:cs="Traditional Arabic" w:hint="cs"/>
          <w:color w:val="auto"/>
          <w:sz w:val="36"/>
          <w:szCs w:val="36"/>
          <w:rtl/>
        </w:rPr>
        <w:t>وألقاب</w:t>
      </w:r>
    </w:p>
    <w:p w:rsidR="00E16622" w:rsidRDefault="00E16622" w:rsidP="00622524">
      <w:pPr>
        <w:pStyle w:val="a5"/>
        <w:numPr>
          <w:ilvl w:val="0"/>
          <w:numId w:val="2"/>
        </w:numPr>
        <w:bidi/>
        <w:spacing w:line="440" w:lineRule="exact"/>
        <w:rPr>
          <w:rFonts w:cs="Traditional Arabic"/>
          <w:color w:val="auto"/>
          <w:sz w:val="32"/>
          <w:szCs w:val="32"/>
        </w:rPr>
      </w:pPr>
      <w:r>
        <w:rPr>
          <w:rFonts w:cs="Traditional Arabic"/>
          <w:color w:val="auto"/>
          <w:sz w:val="32"/>
          <w:szCs w:val="32"/>
        </w:rPr>
        <w:t xml:space="preserve"> </w:t>
      </w:r>
      <w:r>
        <w:rPr>
          <w:rFonts w:cs="Traditional Arabic" w:hint="cs"/>
          <w:color w:val="auto"/>
          <w:sz w:val="32"/>
          <w:szCs w:val="32"/>
          <w:rtl/>
        </w:rPr>
        <w:t>غزة: العنقاء</w:t>
      </w:r>
      <w:r>
        <w:rPr>
          <w:rFonts w:cs="Traditional Arabic"/>
          <w:color w:val="auto"/>
          <w:sz w:val="32"/>
          <w:szCs w:val="32"/>
        </w:rPr>
        <w:t>.</w:t>
      </w:r>
    </w:p>
    <w:p w:rsidR="00E16622" w:rsidRDefault="00E16622" w:rsidP="00622524">
      <w:pPr>
        <w:pStyle w:val="a5"/>
        <w:numPr>
          <w:ilvl w:val="0"/>
          <w:numId w:val="2"/>
        </w:numPr>
        <w:bidi/>
        <w:spacing w:line="440" w:lineRule="exact"/>
        <w:rPr>
          <w:rFonts w:cs="Traditional Arabic"/>
          <w:color w:val="auto"/>
          <w:sz w:val="32"/>
          <w:szCs w:val="32"/>
        </w:rPr>
      </w:pPr>
      <w:r>
        <w:rPr>
          <w:rFonts w:cs="Traditional Arabic"/>
          <w:color w:val="auto"/>
          <w:sz w:val="32"/>
          <w:szCs w:val="32"/>
        </w:rPr>
        <w:t xml:space="preserve"> </w:t>
      </w:r>
      <w:r>
        <w:rPr>
          <w:rFonts w:cs="Traditional Arabic" w:hint="cs"/>
          <w:color w:val="auto"/>
          <w:sz w:val="32"/>
          <w:szCs w:val="32"/>
          <w:rtl/>
        </w:rPr>
        <w:t>دمشق: جلق،</w:t>
      </w:r>
      <w:r>
        <w:rPr>
          <w:rFonts w:cs="Traditional Arabic" w:hint="cs"/>
          <w:color w:val="auto"/>
          <w:sz w:val="32"/>
          <w:szCs w:val="32"/>
        </w:rPr>
        <w:t xml:space="preserve"> </w:t>
      </w:r>
      <w:r>
        <w:rPr>
          <w:rFonts w:cs="Traditional Arabic" w:hint="cs"/>
          <w:color w:val="auto"/>
          <w:sz w:val="32"/>
          <w:szCs w:val="32"/>
          <w:rtl/>
        </w:rPr>
        <w:t>الفيحاء.‏</w:t>
      </w:r>
      <w:r>
        <w:rPr>
          <w:rFonts w:cs="Traditional Arabic"/>
          <w:color w:val="auto"/>
          <w:sz w:val="32"/>
          <w:szCs w:val="32"/>
        </w:rPr>
        <w:t xml:space="preserve"> </w:t>
      </w:r>
    </w:p>
    <w:p w:rsidR="00E16622" w:rsidRDefault="00E16622" w:rsidP="00622524">
      <w:pPr>
        <w:pStyle w:val="a5"/>
        <w:numPr>
          <w:ilvl w:val="0"/>
          <w:numId w:val="2"/>
        </w:numPr>
        <w:bidi/>
        <w:spacing w:line="440" w:lineRule="exact"/>
        <w:rPr>
          <w:rFonts w:cs="Traditional Arabic"/>
          <w:color w:val="auto"/>
          <w:sz w:val="32"/>
          <w:szCs w:val="32"/>
        </w:rPr>
      </w:pPr>
      <w:r>
        <w:rPr>
          <w:rFonts w:cs="Traditional Arabic"/>
          <w:color w:val="auto"/>
          <w:sz w:val="32"/>
          <w:szCs w:val="32"/>
        </w:rPr>
        <w:t xml:space="preserve"> </w:t>
      </w:r>
      <w:r>
        <w:rPr>
          <w:rFonts w:cs="Traditional Arabic" w:hint="cs"/>
          <w:color w:val="auto"/>
          <w:sz w:val="32"/>
          <w:szCs w:val="32"/>
          <w:rtl/>
        </w:rPr>
        <w:t>حمص</w:t>
      </w:r>
      <w:r>
        <w:rPr>
          <w:rFonts w:cs="Traditional Arabic"/>
          <w:color w:val="auto"/>
          <w:sz w:val="32"/>
          <w:szCs w:val="32"/>
        </w:rPr>
        <w:t xml:space="preserve">: </w:t>
      </w:r>
      <w:r>
        <w:rPr>
          <w:rFonts w:cs="Traditional Arabic" w:hint="cs"/>
          <w:color w:val="auto"/>
          <w:sz w:val="32"/>
          <w:szCs w:val="32"/>
          <w:rtl/>
        </w:rPr>
        <w:t>العدية, مدينة ابن الوليد.‏</w:t>
      </w:r>
      <w:r>
        <w:rPr>
          <w:rFonts w:cs="Traditional Arabic"/>
          <w:color w:val="auto"/>
          <w:sz w:val="32"/>
          <w:szCs w:val="32"/>
        </w:rPr>
        <w:t xml:space="preserve"> </w:t>
      </w:r>
    </w:p>
    <w:p w:rsidR="00E16622" w:rsidRDefault="00E16622" w:rsidP="00622524">
      <w:pPr>
        <w:pStyle w:val="a5"/>
        <w:numPr>
          <w:ilvl w:val="0"/>
          <w:numId w:val="2"/>
        </w:numPr>
        <w:bidi/>
        <w:spacing w:line="440" w:lineRule="exact"/>
        <w:rPr>
          <w:rFonts w:cs="Traditional Arabic"/>
          <w:color w:val="auto"/>
          <w:sz w:val="32"/>
          <w:szCs w:val="32"/>
        </w:rPr>
      </w:pPr>
      <w:r>
        <w:rPr>
          <w:rFonts w:cs="Traditional Arabic"/>
          <w:color w:val="auto"/>
          <w:sz w:val="32"/>
          <w:szCs w:val="32"/>
        </w:rPr>
        <w:t xml:space="preserve"> </w:t>
      </w:r>
      <w:r>
        <w:rPr>
          <w:rFonts w:cs="Traditional Arabic" w:hint="cs"/>
          <w:color w:val="auto"/>
          <w:sz w:val="32"/>
          <w:szCs w:val="32"/>
          <w:rtl/>
        </w:rPr>
        <w:t>الرقة</w:t>
      </w:r>
      <w:r>
        <w:rPr>
          <w:rFonts w:cs="Traditional Arabic"/>
          <w:color w:val="auto"/>
          <w:sz w:val="32"/>
          <w:szCs w:val="32"/>
        </w:rPr>
        <w:t xml:space="preserve">: </w:t>
      </w:r>
      <w:r>
        <w:rPr>
          <w:rFonts w:cs="Traditional Arabic" w:hint="cs"/>
          <w:color w:val="auto"/>
          <w:sz w:val="32"/>
          <w:szCs w:val="32"/>
          <w:rtl/>
        </w:rPr>
        <w:t>مدينة الرشيد.‏</w:t>
      </w:r>
      <w:r>
        <w:rPr>
          <w:rFonts w:cs="Traditional Arabic"/>
          <w:color w:val="auto"/>
          <w:sz w:val="32"/>
          <w:szCs w:val="32"/>
        </w:rPr>
        <w:t xml:space="preserve"> </w:t>
      </w:r>
    </w:p>
    <w:p w:rsidR="00E16622" w:rsidRDefault="00E16622" w:rsidP="00622524">
      <w:pPr>
        <w:pStyle w:val="a5"/>
        <w:numPr>
          <w:ilvl w:val="0"/>
          <w:numId w:val="2"/>
        </w:numPr>
        <w:bidi/>
        <w:spacing w:line="440" w:lineRule="exact"/>
        <w:rPr>
          <w:rFonts w:cs="Traditional Arabic"/>
          <w:color w:val="auto"/>
          <w:sz w:val="32"/>
          <w:szCs w:val="32"/>
        </w:rPr>
      </w:pPr>
      <w:r>
        <w:rPr>
          <w:rFonts w:cs="Traditional Arabic"/>
          <w:color w:val="auto"/>
          <w:sz w:val="32"/>
          <w:szCs w:val="32"/>
        </w:rPr>
        <w:t xml:space="preserve"> </w:t>
      </w:r>
      <w:r>
        <w:rPr>
          <w:rFonts w:cs="Traditional Arabic" w:hint="cs"/>
          <w:color w:val="auto"/>
          <w:sz w:val="32"/>
          <w:szCs w:val="32"/>
          <w:rtl/>
        </w:rPr>
        <w:t>حلب</w:t>
      </w:r>
      <w:r>
        <w:rPr>
          <w:rFonts w:cs="Traditional Arabic"/>
          <w:color w:val="auto"/>
          <w:sz w:val="32"/>
          <w:szCs w:val="32"/>
        </w:rPr>
        <w:t xml:space="preserve">: </w:t>
      </w:r>
      <w:r>
        <w:rPr>
          <w:rFonts w:cs="Traditional Arabic" w:hint="cs"/>
          <w:color w:val="auto"/>
          <w:sz w:val="32"/>
          <w:szCs w:val="32"/>
          <w:rtl/>
        </w:rPr>
        <w:t>الشهباء.‏</w:t>
      </w:r>
      <w:r>
        <w:rPr>
          <w:rFonts w:cs="Traditional Arabic"/>
          <w:color w:val="auto"/>
          <w:sz w:val="32"/>
          <w:szCs w:val="32"/>
        </w:rPr>
        <w:t xml:space="preserve"> </w:t>
      </w:r>
    </w:p>
    <w:p w:rsidR="00E16622" w:rsidRDefault="00E16622" w:rsidP="00622524">
      <w:pPr>
        <w:pStyle w:val="a5"/>
        <w:numPr>
          <w:ilvl w:val="0"/>
          <w:numId w:val="2"/>
        </w:numPr>
        <w:bidi/>
        <w:spacing w:line="440" w:lineRule="exact"/>
        <w:rPr>
          <w:rFonts w:cs="Traditional Arabic"/>
          <w:color w:val="auto"/>
          <w:sz w:val="32"/>
          <w:szCs w:val="32"/>
        </w:rPr>
      </w:pPr>
      <w:r>
        <w:rPr>
          <w:rFonts w:cs="Traditional Arabic"/>
          <w:color w:val="auto"/>
          <w:sz w:val="32"/>
          <w:szCs w:val="32"/>
        </w:rPr>
        <w:t xml:space="preserve"> </w:t>
      </w:r>
      <w:r>
        <w:rPr>
          <w:rFonts w:cs="Traditional Arabic" w:hint="cs"/>
          <w:color w:val="auto"/>
          <w:sz w:val="32"/>
          <w:szCs w:val="32"/>
          <w:rtl/>
        </w:rPr>
        <w:t>حماة</w:t>
      </w:r>
      <w:r>
        <w:rPr>
          <w:rFonts w:cs="Traditional Arabic"/>
          <w:color w:val="auto"/>
          <w:sz w:val="32"/>
          <w:szCs w:val="32"/>
        </w:rPr>
        <w:t xml:space="preserve">: </w:t>
      </w:r>
      <w:r>
        <w:rPr>
          <w:rFonts w:cs="Traditional Arabic" w:hint="cs"/>
          <w:color w:val="auto"/>
          <w:sz w:val="32"/>
          <w:szCs w:val="32"/>
          <w:rtl/>
        </w:rPr>
        <w:t>مدينة أبي الفداء.‏</w:t>
      </w:r>
      <w:r>
        <w:rPr>
          <w:rFonts w:cs="Traditional Arabic"/>
          <w:color w:val="auto"/>
          <w:sz w:val="32"/>
          <w:szCs w:val="32"/>
        </w:rPr>
        <w:t xml:space="preserve"> </w:t>
      </w:r>
    </w:p>
    <w:p w:rsidR="00E16622" w:rsidRDefault="00E16622" w:rsidP="00622524">
      <w:pPr>
        <w:pStyle w:val="a5"/>
        <w:numPr>
          <w:ilvl w:val="0"/>
          <w:numId w:val="2"/>
        </w:numPr>
        <w:bidi/>
        <w:spacing w:line="440" w:lineRule="exact"/>
        <w:rPr>
          <w:rFonts w:cs="Traditional Arabic"/>
          <w:color w:val="auto"/>
          <w:sz w:val="32"/>
          <w:szCs w:val="32"/>
        </w:rPr>
      </w:pPr>
      <w:r>
        <w:rPr>
          <w:rFonts w:cs="Traditional Arabic"/>
          <w:color w:val="auto"/>
          <w:sz w:val="32"/>
          <w:szCs w:val="32"/>
        </w:rPr>
        <w:t xml:space="preserve"> </w:t>
      </w:r>
      <w:r>
        <w:rPr>
          <w:rFonts w:cs="Traditional Arabic" w:hint="cs"/>
          <w:color w:val="auto"/>
          <w:sz w:val="32"/>
          <w:szCs w:val="32"/>
          <w:rtl/>
        </w:rPr>
        <w:t>تدمر: عروس</w:t>
      </w:r>
      <w:r>
        <w:rPr>
          <w:rFonts w:cs="Traditional Arabic" w:hint="cs"/>
          <w:color w:val="auto"/>
          <w:sz w:val="32"/>
          <w:szCs w:val="32"/>
        </w:rPr>
        <w:t xml:space="preserve"> </w:t>
      </w:r>
      <w:r>
        <w:rPr>
          <w:rFonts w:cs="Traditional Arabic" w:hint="cs"/>
          <w:color w:val="auto"/>
          <w:sz w:val="32"/>
          <w:szCs w:val="32"/>
          <w:rtl/>
        </w:rPr>
        <w:t>الصحراء.‏</w:t>
      </w:r>
      <w:r>
        <w:rPr>
          <w:rFonts w:cs="Traditional Arabic"/>
          <w:color w:val="auto"/>
          <w:sz w:val="32"/>
          <w:szCs w:val="32"/>
        </w:rPr>
        <w:t xml:space="preserve"> </w:t>
      </w:r>
    </w:p>
    <w:p w:rsidR="00E16622" w:rsidRDefault="00E16622" w:rsidP="00622524">
      <w:pPr>
        <w:pStyle w:val="a5"/>
        <w:numPr>
          <w:ilvl w:val="0"/>
          <w:numId w:val="2"/>
        </w:numPr>
        <w:bidi/>
        <w:spacing w:line="440" w:lineRule="exact"/>
        <w:rPr>
          <w:rFonts w:cs="Traditional Arabic"/>
          <w:color w:val="auto"/>
          <w:sz w:val="32"/>
          <w:szCs w:val="32"/>
        </w:rPr>
      </w:pPr>
      <w:r>
        <w:rPr>
          <w:rFonts w:cs="Traditional Arabic"/>
          <w:color w:val="auto"/>
          <w:sz w:val="32"/>
          <w:szCs w:val="32"/>
        </w:rPr>
        <w:t xml:space="preserve"> </w:t>
      </w:r>
      <w:r>
        <w:rPr>
          <w:rFonts w:cs="Traditional Arabic" w:hint="cs"/>
          <w:color w:val="auto"/>
          <w:sz w:val="32"/>
          <w:szCs w:val="32"/>
          <w:rtl/>
        </w:rPr>
        <w:t>اللاذقية</w:t>
      </w:r>
      <w:r>
        <w:rPr>
          <w:rFonts w:cs="Traditional Arabic"/>
          <w:color w:val="auto"/>
          <w:sz w:val="32"/>
          <w:szCs w:val="32"/>
        </w:rPr>
        <w:t xml:space="preserve">: </w:t>
      </w:r>
      <w:r>
        <w:rPr>
          <w:rFonts w:cs="Traditional Arabic" w:hint="cs"/>
          <w:color w:val="auto"/>
          <w:sz w:val="32"/>
          <w:szCs w:val="32"/>
          <w:rtl/>
        </w:rPr>
        <w:t>عروس الساحل.‏</w:t>
      </w:r>
      <w:r>
        <w:rPr>
          <w:rFonts w:cs="Traditional Arabic"/>
          <w:color w:val="auto"/>
          <w:sz w:val="32"/>
          <w:szCs w:val="32"/>
        </w:rPr>
        <w:t xml:space="preserve"> </w:t>
      </w:r>
    </w:p>
    <w:p w:rsidR="00E16622" w:rsidRDefault="00E16622" w:rsidP="00622524">
      <w:pPr>
        <w:pStyle w:val="a5"/>
        <w:numPr>
          <w:ilvl w:val="0"/>
          <w:numId w:val="2"/>
        </w:numPr>
        <w:bidi/>
        <w:spacing w:line="440" w:lineRule="exact"/>
        <w:rPr>
          <w:rFonts w:cs="Traditional Arabic"/>
          <w:color w:val="auto"/>
          <w:sz w:val="32"/>
          <w:szCs w:val="32"/>
        </w:rPr>
      </w:pPr>
      <w:r>
        <w:rPr>
          <w:rFonts w:cs="Traditional Arabic"/>
          <w:color w:val="auto"/>
          <w:sz w:val="32"/>
          <w:szCs w:val="32"/>
        </w:rPr>
        <w:t xml:space="preserve"> </w:t>
      </w:r>
      <w:r>
        <w:rPr>
          <w:rFonts w:cs="Traditional Arabic" w:hint="cs"/>
          <w:color w:val="auto"/>
          <w:sz w:val="32"/>
          <w:szCs w:val="32"/>
          <w:rtl/>
        </w:rPr>
        <w:t>أديس</w:t>
      </w:r>
      <w:r>
        <w:rPr>
          <w:rFonts w:cs="Traditional Arabic" w:hint="cs"/>
          <w:color w:val="auto"/>
          <w:sz w:val="32"/>
          <w:szCs w:val="32"/>
        </w:rPr>
        <w:t xml:space="preserve"> </w:t>
      </w:r>
      <w:r>
        <w:rPr>
          <w:rFonts w:cs="Traditional Arabic" w:hint="cs"/>
          <w:color w:val="auto"/>
          <w:sz w:val="32"/>
          <w:szCs w:val="32"/>
          <w:rtl/>
        </w:rPr>
        <w:t>أبابا: الزهرة الجديدة.‏</w:t>
      </w:r>
      <w:r>
        <w:rPr>
          <w:rFonts w:cs="Traditional Arabic"/>
          <w:color w:val="auto"/>
          <w:sz w:val="32"/>
          <w:szCs w:val="32"/>
        </w:rPr>
        <w:t xml:space="preserve"> </w:t>
      </w:r>
    </w:p>
    <w:p w:rsidR="00E16622" w:rsidRDefault="00E16622" w:rsidP="00622524">
      <w:pPr>
        <w:pStyle w:val="a5"/>
        <w:numPr>
          <w:ilvl w:val="0"/>
          <w:numId w:val="2"/>
        </w:numPr>
        <w:bidi/>
        <w:spacing w:line="440" w:lineRule="exact"/>
        <w:rPr>
          <w:rFonts w:cs="Traditional Arabic"/>
          <w:color w:val="auto"/>
          <w:sz w:val="32"/>
          <w:szCs w:val="32"/>
        </w:rPr>
      </w:pPr>
      <w:r>
        <w:rPr>
          <w:rFonts w:cs="Traditional Arabic" w:hint="cs"/>
          <w:color w:val="auto"/>
          <w:sz w:val="32"/>
          <w:szCs w:val="32"/>
          <w:rtl/>
        </w:rPr>
        <w:t>استانبول</w:t>
      </w:r>
      <w:r>
        <w:rPr>
          <w:rFonts w:cs="Traditional Arabic"/>
          <w:color w:val="auto"/>
          <w:sz w:val="32"/>
          <w:szCs w:val="32"/>
        </w:rPr>
        <w:t xml:space="preserve">: </w:t>
      </w:r>
      <w:r>
        <w:rPr>
          <w:rFonts w:cs="Traditional Arabic" w:hint="cs"/>
          <w:color w:val="auto"/>
          <w:sz w:val="32"/>
          <w:szCs w:val="32"/>
          <w:rtl/>
        </w:rPr>
        <w:t>إسلام بول (مدينة الإسلام), دار السعادة.‏</w:t>
      </w:r>
      <w:r>
        <w:rPr>
          <w:rFonts w:cs="Traditional Arabic"/>
          <w:color w:val="auto"/>
          <w:sz w:val="32"/>
          <w:szCs w:val="32"/>
        </w:rPr>
        <w:t xml:space="preserve"> </w:t>
      </w:r>
    </w:p>
    <w:p w:rsidR="00E16622" w:rsidRDefault="00E16622" w:rsidP="00622524">
      <w:pPr>
        <w:pStyle w:val="a5"/>
        <w:numPr>
          <w:ilvl w:val="0"/>
          <w:numId w:val="2"/>
        </w:numPr>
        <w:bidi/>
        <w:spacing w:line="440" w:lineRule="exact"/>
        <w:rPr>
          <w:rFonts w:cs="Traditional Arabic"/>
          <w:color w:val="auto"/>
          <w:sz w:val="32"/>
          <w:szCs w:val="32"/>
        </w:rPr>
      </w:pPr>
      <w:r>
        <w:rPr>
          <w:rFonts w:cs="Traditional Arabic"/>
          <w:color w:val="auto"/>
          <w:sz w:val="32"/>
          <w:szCs w:val="32"/>
        </w:rPr>
        <w:t xml:space="preserve"> </w:t>
      </w:r>
      <w:r>
        <w:rPr>
          <w:rFonts w:cs="Traditional Arabic" w:hint="cs"/>
          <w:color w:val="auto"/>
          <w:sz w:val="32"/>
          <w:szCs w:val="32"/>
          <w:rtl/>
        </w:rPr>
        <w:t>كالادونيا</w:t>
      </w:r>
      <w:r>
        <w:rPr>
          <w:rFonts w:cs="Traditional Arabic"/>
          <w:color w:val="auto"/>
          <w:sz w:val="32"/>
          <w:szCs w:val="32"/>
        </w:rPr>
        <w:t xml:space="preserve">: </w:t>
      </w:r>
      <w:r>
        <w:rPr>
          <w:rFonts w:cs="Traditional Arabic" w:hint="cs"/>
          <w:color w:val="auto"/>
          <w:sz w:val="32"/>
          <w:szCs w:val="32"/>
          <w:rtl/>
        </w:rPr>
        <w:t>البني، اسكوتلندا من دول الكومنويلث.‏</w:t>
      </w:r>
      <w:r>
        <w:rPr>
          <w:rFonts w:cs="Traditional Arabic"/>
          <w:color w:val="auto"/>
          <w:sz w:val="32"/>
          <w:szCs w:val="32"/>
        </w:rPr>
        <w:t xml:space="preserve"> </w:t>
      </w:r>
    </w:p>
    <w:p w:rsidR="00E16622" w:rsidRDefault="00E16622" w:rsidP="00622524">
      <w:pPr>
        <w:pStyle w:val="a5"/>
        <w:numPr>
          <w:ilvl w:val="0"/>
          <w:numId w:val="2"/>
        </w:numPr>
        <w:bidi/>
        <w:spacing w:line="440" w:lineRule="exact"/>
        <w:rPr>
          <w:rFonts w:cs="Traditional Arabic"/>
          <w:color w:val="auto"/>
          <w:sz w:val="32"/>
          <w:szCs w:val="32"/>
        </w:rPr>
      </w:pPr>
      <w:r>
        <w:rPr>
          <w:rFonts w:cs="Traditional Arabic"/>
          <w:color w:val="auto"/>
          <w:sz w:val="32"/>
          <w:szCs w:val="32"/>
        </w:rPr>
        <w:t xml:space="preserve"> </w:t>
      </w:r>
      <w:r>
        <w:rPr>
          <w:rFonts w:cs="Traditional Arabic" w:hint="cs"/>
          <w:color w:val="auto"/>
          <w:sz w:val="32"/>
          <w:szCs w:val="32"/>
          <w:rtl/>
        </w:rPr>
        <w:t>ألاسكا</w:t>
      </w:r>
      <w:r>
        <w:rPr>
          <w:rFonts w:cs="Traditional Arabic"/>
          <w:color w:val="auto"/>
          <w:sz w:val="32"/>
          <w:szCs w:val="32"/>
        </w:rPr>
        <w:t xml:space="preserve">: </w:t>
      </w:r>
      <w:r>
        <w:rPr>
          <w:rFonts w:cs="Traditional Arabic" w:hint="cs"/>
          <w:color w:val="auto"/>
          <w:sz w:val="32"/>
          <w:szCs w:val="32"/>
          <w:rtl/>
        </w:rPr>
        <w:t>أمريكا الروسية.‏</w:t>
      </w:r>
      <w:r>
        <w:rPr>
          <w:rFonts w:cs="Traditional Arabic"/>
          <w:color w:val="auto"/>
          <w:sz w:val="32"/>
          <w:szCs w:val="32"/>
        </w:rPr>
        <w:t xml:space="preserve"> </w:t>
      </w:r>
    </w:p>
    <w:p w:rsidR="00E16622" w:rsidRDefault="00E16622" w:rsidP="00622524">
      <w:pPr>
        <w:pStyle w:val="a5"/>
        <w:numPr>
          <w:ilvl w:val="0"/>
          <w:numId w:val="2"/>
        </w:numPr>
        <w:bidi/>
        <w:spacing w:line="440" w:lineRule="exact"/>
        <w:rPr>
          <w:rFonts w:cs="Traditional Arabic"/>
          <w:color w:val="auto"/>
          <w:sz w:val="32"/>
          <w:szCs w:val="32"/>
        </w:rPr>
      </w:pPr>
      <w:r>
        <w:rPr>
          <w:rFonts w:cs="Traditional Arabic"/>
          <w:color w:val="auto"/>
          <w:sz w:val="32"/>
          <w:szCs w:val="32"/>
        </w:rPr>
        <w:t xml:space="preserve"> </w:t>
      </w:r>
      <w:r>
        <w:rPr>
          <w:rFonts w:cs="Traditional Arabic" w:hint="cs"/>
          <w:color w:val="auto"/>
          <w:sz w:val="32"/>
          <w:szCs w:val="32"/>
          <w:rtl/>
        </w:rPr>
        <w:t>الخرطوم</w:t>
      </w:r>
      <w:r>
        <w:rPr>
          <w:rFonts w:cs="Traditional Arabic"/>
          <w:color w:val="auto"/>
          <w:sz w:val="32"/>
          <w:szCs w:val="32"/>
        </w:rPr>
        <w:t xml:space="preserve">: </w:t>
      </w:r>
      <w:r>
        <w:rPr>
          <w:rFonts w:cs="Traditional Arabic" w:hint="cs"/>
          <w:color w:val="auto"/>
          <w:sz w:val="32"/>
          <w:szCs w:val="32"/>
          <w:rtl/>
        </w:rPr>
        <w:t>العاصمة المثلثة.‏</w:t>
      </w:r>
      <w:r>
        <w:rPr>
          <w:rFonts w:cs="Traditional Arabic"/>
          <w:color w:val="auto"/>
          <w:sz w:val="32"/>
          <w:szCs w:val="32"/>
        </w:rPr>
        <w:t xml:space="preserve"> </w:t>
      </w:r>
    </w:p>
    <w:p w:rsidR="00E16622" w:rsidRDefault="00E16622" w:rsidP="00622524">
      <w:pPr>
        <w:pStyle w:val="a5"/>
        <w:numPr>
          <w:ilvl w:val="0"/>
          <w:numId w:val="2"/>
        </w:numPr>
        <w:bidi/>
        <w:spacing w:line="440" w:lineRule="exact"/>
        <w:rPr>
          <w:rFonts w:cs="Traditional Arabic"/>
          <w:color w:val="auto"/>
          <w:sz w:val="32"/>
          <w:szCs w:val="32"/>
        </w:rPr>
      </w:pPr>
      <w:r>
        <w:rPr>
          <w:rFonts w:cs="Traditional Arabic"/>
          <w:color w:val="auto"/>
          <w:sz w:val="32"/>
          <w:szCs w:val="32"/>
        </w:rPr>
        <w:t xml:space="preserve"> </w:t>
      </w:r>
      <w:r>
        <w:rPr>
          <w:rFonts w:cs="Traditional Arabic" w:hint="cs"/>
          <w:color w:val="auto"/>
          <w:sz w:val="32"/>
          <w:szCs w:val="32"/>
          <w:rtl/>
        </w:rPr>
        <w:t>الرباط</w:t>
      </w:r>
      <w:r>
        <w:rPr>
          <w:rFonts w:cs="Traditional Arabic"/>
          <w:color w:val="auto"/>
          <w:sz w:val="32"/>
          <w:szCs w:val="32"/>
        </w:rPr>
        <w:t xml:space="preserve">: </w:t>
      </w:r>
      <w:r>
        <w:rPr>
          <w:rFonts w:cs="Traditional Arabic" w:hint="cs"/>
          <w:color w:val="auto"/>
          <w:sz w:val="32"/>
          <w:szCs w:val="32"/>
          <w:rtl/>
        </w:rPr>
        <w:t>المكان الذي يرابط به الجيش.‏</w:t>
      </w:r>
      <w:r>
        <w:rPr>
          <w:rFonts w:cs="Traditional Arabic"/>
          <w:color w:val="auto"/>
          <w:sz w:val="32"/>
          <w:szCs w:val="32"/>
        </w:rPr>
        <w:t xml:space="preserve"> </w:t>
      </w:r>
    </w:p>
    <w:p w:rsidR="00E16622" w:rsidRDefault="00E16622" w:rsidP="00622524">
      <w:pPr>
        <w:pStyle w:val="a5"/>
        <w:numPr>
          <w:ilvl w:val="0"/>
          <w:numId w:val="2"/>
        </w:numPr>
        <w:bidi/>
        <w:spacing w:line="440" w:lineRule="exact"/>
        <w:rPr>
          <w:rFonts w:cs="Traditional Arabic"/>
          <w:color w:val="auto"/>
          <w:sz w:val="32"/>
          <w:szCs w:val="32"/>
        </w:rPr>
      </w:pPr>
      <w:r>
        <w:rPr>
          <w:rFonts w:cs="Traditional Arabic"/>
          <w:color w:val="auto"/>
          <w:sz w:val="32"/>
          <w:szCs w:val="32"/>
        </w:rPr>
        <w:t xml:space="preserve"> </w:t>
      </w:r>
      <w:r>
        <w:rPr>
          <w:rFonts w:cs="Traditional Arabic" w:hint="cs"/>
          <w:color w:val="auto"/>
          <w:sz w:val="32"/>
          <w:szCs w:val="32"/>
          <w:rtl/>
        </w:rPr>
        <w:t>المدينة</w:t>
      </w:r>
      <w:r>
        <w:rPr>
          <w:rFonts w:cs="Traditional Arabic" w:hint="cs"/>
          <w:color w:val="auto"/>
          <w:sz w:val="32"/>
          <w:szCs w:val="32"/>
        </w:rPr>
        <w:t xml:space="preserve"> </w:t>
      </w:r>
      <w:r>
        <w:rPr>
          <w:rFonts w:cs="Traditional Arabic" w:hint="cs"/>
          <w:color w:val="auto"/>
          <w:sz w:val="32"/>
          <w:szCs w:val="32"/>
          <w:rtl/>
        </w:rPr>
        <w:t>المنورة: الطيبة، العذراء، المباركة، المرزوقة، المحرمة، المختارة، يثرب.‏</w:t>
      </w:r>
      <w:r>
        <w:rPr>
          <w:rFonts w:cs="Traditional Arabic"/>
          <w:color w:val="auto"/>
          <w:sz w:val="32"/>
          <w:szCs w:val="32"/>
        </w:rPr>
        <w:t xml:space="preserve"> </w:t>
      </w:r>
    </w:p>
    <w:p w:rsidR="00E16622" w:rsidRDefault="00E16622" w:rsidP="00622524">
      <w:pPr>
        <w:pStyle w:val="a5"/>
        <w:numPr>
          <w:ilvl w:val="0"/>
          <w:numId w:val="2"/>
        </w:numPr>
        <w:bidi/>
        <w:spacing w:line="440" w:lineRule="exact"/>
        <w:rPr>
          <w:rFonts w:cs="Traditional Arabic"/>
          <w:color w:val="auto"/>
          <w:sz w:val="32"/>
          <w:szCs w:val="32"/>
        </w:rPr>
      </w:pPr>
      <w:r>
        <w:rPr>
          <w:rFonts w:cs="Traditional Arabic"/>
          <w:color w:val="auto"/>
          <w:sz w:val="32"/>
          <w:szCs w:val="32"/>
        </w:rPr>
        <w:t xml:space="preserve"> </w:t>
      </w:r>
      <w:r>
        <w:rPr>
          <w:rFonts w:cs="Traditional Arabic" w:hint="cs"/>
          <w:color w:val="auto"/>
          <w:sz w:val="32"/>
          <w:szCs w:val="32"/>
          <w:rtl/>
        </w:rPr>
        <w:t>الوادي</w:t>
      </w:r>
      <w:r>
        <w:rPr>
          <w:rFonts w:cs="Traditional Arabic"/>
          <w:color w:val="auto"/>
          <w:sz w:val="32"/>
          <w:szCs w:val="32"/>
        </w:rPr>
        <w:t xml:space="preserve">: </w:t>
      </w:r>
      <w:r>
        <w:rPr>
          <w:rFonts w:cs="Traditional Arabic" w:hint="cs"/>
          <w:color w:val="auto"/>
          <w:sz w:val="32"/>
          <w:szCs w:val="32"/>
          <w:rtl/>
        </w:rPr>
        <w:t>مدينة الألف قبة، مدينة جزائرية.‏</w:t>
      </w:r>
      <w:r>
        <w:rPr>
          <w:rFonts w:cs="Traditional Arabic"/>
          <w:color w:val="auto"/>
          <w:sz w:val="32"/>
          <w:szCs w:val="32"/>
        </w:rPr>
        <w:t xml:space="preserve"> </w:t>
      </w:r>
    </w:p>
    <w:p w:rsidR="00E16622" w:rsidRDefault="00E16622" w:rsidP="00622524">
      <w:pPr>
        <w:pStyle w:val="a5"/>
        <w:numPr>
          <w:ilvl w:val="0"/>
          <w:numId w:val="2"/>
        </w:numPr>
        <w:bidi/>
        <w:spacing w:line="440" w:lineRule="exact"/>
        <w:rPr>
          <w:rFonts w:cs="Traditional Arabic"/>
          <w:color w:val="auto"/>
          <w:sz w:val="32"/>
          <w:szCs w:val="32"/>
        </w:rPr>
      </w:pPr>
      <w:r>
        <w:rPr>
          <w:rFonts w:cs="Traditional Arabic"/>
          <w:color w:val="auto"/>
          <w:sz w:val="32"/>
          <w:szCs w:val="32"/>
        </w:rPr>
        <w:t xml:space="preserve"> </w:t>
      </w:r>
      <w:r>
        <w:rPr>
          <w:rFonts w:cs="Traditional Arabic" w:hint="cs"/>
          <w:color w:val="auto"/>
          <w:sz w:val="32"/>
          <w:szCs w:val="32"/>
          <w:rtl/>
        </w:rPr>
        <w:t>باريس</w:t>
      </w:r>
      <w:r>
        <w:rPr>
          <w:rFonts w:cs="Traditional Arabic"/>
          <w:color w:val="auto"/>
          <w:sz w:val="32"/>
          <w:szCs w:val="32"/>
        </w:rPr>
        <w:t xml:space="preserve">: </w:t>
      </w:r>
      <w:r>
        <w:rPr>
          <w:rFonts w:cs="Traditional Arabic" w:hint="cs"/>
          <w:color w:val="auto"/>
          <w:sz w:val="32"/>
          <w:szCs w:val="32"/>
          <w:rtl/>
        </w:rPr>
        <w:t>عاصمة النور.‏</w:t>
      </w:r>
      <w:r>
        <w:rPr>
          <w:rFonts w:cs="Traditional Arabic"/>
          <w:color w:val="auto"/>
          <w:sz w:val="32"/>
          <w:szCs w:val="32"/>
        </w:rPr>
        <w:t xml:space="preserve"> </w:t>
      </w:r>
    </w:p>
    <w:p w:rsidR="00E16622" w:rsidRDefault="00E16622" w:rsidP="00622524">
      <w:pPr>
        <w:pStyle w:val="a5"/>
        <w:numPr>
          <w:ilvl w:val="0"/>
          <w:numId w:val="2"/>
        </w:numPr>
        <w:bidi/>
        <w:spacing w:line="440" w:lineRule="exact"/>
        <w:rPr>
          <w:rFonts w:cs="Traditional Arabic"/>
          <w:color w:val="auto"/>
          <w:sz w:val="32"/>
          <w:szCs w:val="32"/>
        </w:rPr>
      </w:pPr>
      <w:r>
        <w:rPr>
          <w:rFonts w:cs="Traditional Arabic"/>
          <w:color w:val="auto"/>
          <w:sz w:val="32"/>
          <w:szCs w:val="32"/>
        </w:rPr>
        <w:t xml:space="preserve"> </w:t>
      </w:r>
      <w:r>
        <w:rPr>
          <w:rFonts w:cs="Traditional Arabic" w:hint="cs"/>
          <w:color w:val="auto"/>
          <w:sz w:val="32"/>
          <w:szCs w:val="32"/>
          <w:rtl/>
        </w:rPr>
        <w:t>لندن</w:t>
      </w:r>
      <w:r>
        <w:rPr>
          <w:rFonts w:cs="Traditional Arabic"/>
          <w:color w:val="auto"/>
          <w:sz w:val="32"/>
          <w:szCs w:val="32"/>
        </w:rPr>
        <w:t xml:space="preserve">: </w:t>
      </w:r>
      <w:r>
        <w:rPr>
          <w:rFonts w:cs="Traditional Arabic" w:hint="cs"/>
          <w:color w:val="auto"/>
          <w:sz w:val="32"/>
          <w:szCs w:val="32"/>
          <w:rtl/>
        </w:rPr>
        <w:t>عاصمة الضباب.‏</w:t>
      </w:r>
      <w:r>
        <w:rPr>
          <w:rFonts w:cs="Traditional Arabic"/>
          <w:color w:val="auto"/>
          <w:sz w:val="32"/>
          <w:szCs w:val="32"/>
        </w:rPr>
        <w:t xml:space="preserve"> </w:t>
      </w:r>
    </w:p>
    <w:p w:rsidR="00E16622" w:rsidRDefault="00E16622" w:rsidP="00622524">
      <w:pPr>
        <w:pStyle w:val="a5"/>
        <w:numPr>
          <w:ilvl w:val="0"/>
          <w:numId w:val="2"/>
        </w:numPr>
        <w:bidi/>
        <w:spacing w:line="440" w:lineRule="exact"/>
        <w:rPr>
          <w:rFonts w:cs="Traditional Arabic"/>
          <w:color w:val="auto"/>
          <w:sz w:val="32"/>
          <w:szCs w:val="32"/>
        </w:rPr>
      </w:pPr>
      <w:r>
        <w:rPr>
          <w:rFonts w:cs="Traditional Arabic"/>
          <w:color w:val="auto"/>
          <w:sz w:val="32"/>
          <w:szCs w:val="32"/>
        </w:rPr>
        <w:t xml:space="preserve"> </w:t>
      </w:r>
      <w:r>
        <w:rPr>
          <w:rFonts w:cs="Traditional Arabic" w:hint="cs"/>
          <w:color w:val="auto"/>
          <w:sz w:val="32"/>
          <w:szCs w:val="32"/>
          <w:rtl/>
        </w:rPr>
        <w:t>لاس فيغاس</w:t>
      </w:r>
      <w:r>
        <w:rPr>
          <w:rFonts w:cs="Traditional Arabic"/>
          <w:color w:val="auto"/>
          <w:sz w:val="32"/>
          <w:szCs w:val="32"/>
        </w:rPr>
        <w:t xml:space="preserve">: </w:t>
      </w:r>
      <w:r>
        <w:rPr>
          <w:rFonts w:cs="Traditional Arabic" w:hint="cs"/>
          <w:color w:val="auto"/>
          <w:sz w:val="32"/>
          <w:szCs w:val="32"/>
          <w:rtl/>
        </w:rPr>
        <w:t>عاصمة القمار.‏</w:t>
      </w:r>
      <w:r>
        <w:rPr>
          <w:rFonts w:cs="Traditional Arabic"/>
          <w:color w:val="auto"/>
          <w:sz w:val="32"/>
          <w:szCs w:val="32"/>
        </w:rPr>
        <w:t xml:space="preserve"> </w:t>
      </w:r>
    </w:p>
    <w:p w:rsidR="00E16622" w:rsidRDefault="00E16622" w:rsidP="00622524">
      <w:pPr>
        <w:pStyle w:val="a5"/>
        <w:numPr>
          <w:ilvl w:val="0"/>
          <w:numId w:val="2"/>
        </w:numPr>
        <w:bidi/>
        <w:spacing w:line="440" w:lineRule="exact"/>
        <w:rPr>
          <w:rFonts w:cs="Traditional Arabic"/>
          <w:color w:val="auto"/>
          <w:sz w:val="32"/>
          <w:szCs w:val="32"/>
        </w:rPr>
      </w:pPr>
      <w:r>
        <w:rPr>
          <w:rFonts w:cs="Traditional Arabic"/>
          <w:color w:val="auto"/>
          <w:sz w:val="32"/>
          <w:szCs w:val="32"/>
        </w:rPr>
        <w:t xml:space="preserve"> </w:t>
      </w:r>
      <w:r>
        <w:rPr>
          <w:rFonts w:cs="Traditional Arabic" w:hint="cs"/>
          <w:color w:val="auto"/>
          <w:sz w:val="32"/>
          <w:szCs w:val="32"/>
          <w:rtl/>
        </w:rPr>
        <w:t>كنتاكي</w:t>
      </w:r>
      <w:r>
        <w:rPr>
          <w:rFonts w:cs="Traditional Arabic"/>
          <w:color w:val="auto"/>
          <w:sz w:val="32"/>
          <w:szCs w:val="32"/>
        </w:rPr>
        <w:t xml:space="preserve">: </w:t>
      </w:r>
      <w:r>
        <w:rPr>
          <w:rFonts w:cs="Traditional Arabic" w:hint="cs"/>
          <w:color w:val="auto"/>
          <w:sz w:val="32"/>
          <w:szCs w:val="32"/>
          <w:rtl/>
        </w:rPr>
        <w:t>ولاية الأعشاب الزرقاء، ولاية أمريكية.‏</w:t>
      </w:r>
      <w:r>
        <w:rPr>
          <w:rFonts w:cs="Traditional Arabic"/>
          <w:color w:val="auto"/>
          <w:sz w:val="32"/>
          <w:szCs w:val="32"/>
        </w:rPr>
        <w:t xml:space="preserve"> </w:t>
      </w:r>
    </w:p>
    <w:p w:rsidR="00E16622" w:rsidRDefault="00E16622" w:rsidP="00622524">
      <w:pPr>
        <w:pStyle w:val="a5"/>
        <w:numPr>
          <w:ilvl w:val="0"/>
          <w:numId w:val="2"/>
        </w:numPr>
        <w:bidi/>
        <w:spacing w:line="440" w:lineRule="exact"/>
        <w:rPr>
          <w:rFonts w:cs="Traditional Arabic"/>
          <w:color w:val="auto"/>
          <w:sz w:val="32"/>
          <w:szCs w:val="32"/>
        </w:rPr>
      </w:pPr>
      <w:r>
        <w:rPr>
          <w:rFonts w:cs="Traditional Arabic" w:hint="cs"/>
          <w:color w:val="auto"/>
          <w:sz w:val="32"/>
          <w:szCs w:val="32"/>
          <w:rtl/>
        </w:rPr>
        <w:t>بروكسل</w:t>
      </w:r>
      <w:r>
        <w:rPr>
          <w:rFonts w:cs="Traditional Arabic"/>
          <w:color w:val="auto"/>
          <w:sz w:val="32"/>
          <w:szCs w:val="32"/>
        </w:rPr>
        <w:t xml:space="preserve">: </w:t>
      </w:r>
      <w:r>
        <w:rPr>
          <w:rFonts w:cs="Traditional Arabic" w:hint="cs"/>
          <w:color w:val="auto"/>
          <w:sz w:val="32"/>
          <w:szCs w:val="32"/>
          <w:rtl/>
        </w:rPr>
        <w:t>مستوطنة المستنقعات.‏</w:t>
      </w:r>
      <w:r>
        <w:rPr>
          <w:rFonts w:cs="Traditional Arabic"/>
          <w:color w:val="auto"/>
          <w:sz w:val="32"/>
          <w:szCs w:val="32"/>
        </w:rPr>
        <w:t xml:space="preserve"> </w:t>
      </w:r>
    </w:p>
    <w:p w:rsidR="00E16622" w:rsidRDefault="00E16622" w:rsidP="00622524">
      <w:pPr>
        <w:pStyle w:val="a5"/>
        <w:numPr>
          <w:ilvl w:val="0"/>
          <w:numId w:val="2"/>
        </w:numPr>
        <w:bidi/>
        <w:spacing w:line="440" w:lineRule="exact"/>
        <w:rPr>
          <w:rFonts w:cs="Traditional Arabic"/>
          <w:color w:val="auto"/>
          <w:sz w:val="32"/>
          <w:szCs w:val="32"/>
        </w:rPr>
      </w:pPr>
      <w:r>
        <w:rPr>
          <w:rFonts w:cs="Traditional Arabic"/>
          <w:color w:val="auto"/>
          <w:sz w:val="32"/>
          <w:szCs w:val="32"/>
        </w:rPr>
        <w:t xml:space="preserve"> </w:t>
      </w:r>
      <w:r>
        <w:rPr>
          <w:rFonts w:cs="Traditional Arabic" w:hint="cs"/>
          <w:color w:val="auto"/>
          <w:sz w:val="32"/>
          <w:szCs w:val="32"/>
          <w:rtl/>
        </w:rPr>
        <w:t>بغداد: دار</w:t>
      </w:r>
      <w:r>
        <w:rPr>
          <w:rFonts w:cs="Traditional Arabic" w:hint="cs"/>
          <w:color w:val="auto"/>
          <w:sz w:val="32"/>
          <w:szCs w:val="32"/>
        </w:rPr>
        <w:t xml:space="preserve"> </w:t>
      </w:r>
      <w:r>
        <w:rPr>
          <w:rFonts w:cs="Traditional Arabic" w:hint="cs"/>
          <w:color w:val="auto"/>
          <w:sz w:val="32"/>
          <w:szCs w:val="32"/>
          <w:rtl/>
        </w:rPr>
        <w:t>السلام، المدينة المدورة.‏</w:t>
      </w:r>
      <w:r>
        <w:rPr>
          <w:rFonts w:cs="Traditional Arabic"/>
          <w:color w:val="auto"/>
          <w:sz w:val="32"/>
          <w:szCs w:val="32"/>
        </w:rPr>
        <w:t xml:space="preserve"> </w:t>
      </w:r>
    </w:p>
    <w:p w:rsidR="00E16622" w:rsidRDefault="00E16622" w:rsidP="00622524">
      <w:pPr>
        <w:pStyle w:val="a5"/>
        <w:numPr>
          <w:ilvl w:val="0"/>
          <w:numId w:val="2"/>
        </w:numPr>
        <w:bidi/>
        <w:spacing w:line="440" w:lineRule="exact"/>
        <w:rPr>
          <w:rFonts w:cs="Traditional Arabic"/>
          <w:color w:val="auto"/>
          <w:sz w:val="32"/>
          <w:szCs w:val="32"/>
        </w:rPr>
      </w:pPr>
      <w:r>
        <w:rPr>
          <w:rFonts w:cs="Traditional Arabic"/>
          <w:color w:val="auto"/>
          <w:sz w:val="32"/>
          <w:szCs w:val="32"/>
        </w:rPr>
        <w:t xml:space="preserve"> </w:t>
      </w:r>
      <w:r>
        <w:rPr>
          <w:rFonts w:cs="Traditional Arabic" w:hint="cs"/>
          <w:color w:val="auto"/>
          <w:sz w:val="32"/>
          <w:szCs w:val="32"/>
          <w:rtl/>
        </w:rPr>
        <w:t>البصرة</w:t>
      </w:r>
      <w:r>
        <w:rPr>
          <w:rFonts w:cs="Traditional Arabic"/>
          <w:color w:val="auto"/>
          <w:sz w:val="32"/>
          <w:szCs w:val="32"/>
        </w:rPr>
        <w:t xml:space="preserve">: </w:t>
      </w:r>
      <w:r>
        <w:rPr>
          <w:rFonts w:cs="Traditional Arabic" w:hint="cs"/>
          <w:color w:val="auto"/>
          <w:sz w:val="32"/>
          <w:szCs w:val="32"/>
          <w:rtl/>
        </w:rPr>
        <w:t>خزانة العرب، قبة الإسلام.‏</w:t>
      </w:r>
      <w:r>
        <w:rPr>
          <w:rFonts w:cs="Traditional Arabic" w:hint="cs"/>
          <w:color w:val="auto"/>
          <w:sz w:val="32"/>
          <w:szCs w:val="32"/>
        </w:rPr>
        <w:t xml:space="preserve"> </w:t>
      </w:r>
    </w:p>
    <w:p w:rsidR="00E16622" w:rsidRDefault="00E16622" w:rsidP="00622524">
      <w:pPr>
        <w:pStyle w:val="a5"/>
        <w:numPr>
          <w:ilvl w:val="0"/>
          <w:numId w:val="2"/>
        </w:numPr>
        <w:bidi/>
        <w:spacing w:line="440" w:lineRule="exact"/>
        <w:rPr>
          <w:rFonts w:cs="Traditional Arabic"/>
          <w:color w:val="auto"/>
          <w:sz w:val="32"/>
          <w:szCs w:val="32"/>
        </w:rPr>
      </w:pPr>
      <w:r>
        <w:rPr>
          <w:rFonts w:cs="Traditional Arabic"/>
          <w:color w:val="auto"/>
          <w:sz w:val="32"/>
          <w:szCs w:val="32"/>
        </w:rPr>
        <w:t xml:space="preserve"> </w:t>
      </w:r>
      <w:r>
        <w:rPr>
          <w:rFonts w:cs="Traditional Arabic" w:hint="cs"/>
          <w:color w:val="auto"/>
          <w:sz w:val="32"/>
          <w:szCs w:val="32"/>
          <w:rtl/>
        </w:rPr>
        <w:t>الموصل: أم</w:t>
      </w:r>
      <w:r>
        <w:rPr>
          <w:rFonts w:cs="Traditional Arabic" w:hint="cs"/>
          <w:color w:val="auto"/>
          <w:sz w:val="32"/>
          <w:szCs w:val="32"/>
        </w:rPr>
        <w:t xml:space="preserve"> </w:t>
      </w:r>
      <w:r>
        <w:rPr>
          <w:rFonts w:cs="Traditional Arabic" w:hint="cs"/>
          <w:color w:val="auto"/>
          <w:sz w:val="32"/>
          <w:szCs w:val="32"/>
          <w:rtl/>
        </w:rPr>
        <w:t>الربيعين، العراق.‏</w:t>
      </w:r>
      <w:r>
        <w:rPr>
          <w:rFonts w:cs="Traditional Arabic"/>
          <w:color w:val="auto"/>
          <w:sz w:val="32"/>
          <w:szCs w:val="32"/>
        </w:rPr>
        <w:t xml:space="preserve"> </w:t>
      </w:r>
    </w:p>
    <w:p w:rsidR="00E16622" w:rsidRDefault="00E16622" w:rsidP="00622524">
      <w:pPr>
        <w:pStyle w:val="a5"/>
        <w:numPr>
          <w:ilvl w:val="0"/>
          <w:numId w:val="2"/>
        </w:numPr>
        <w:bidi/>
        <w:spacing w:line="440" w:lineRule="exact"/>
        <w:rPr>
          <w:rFonts w:cs="Traditional Arabic"/>
          <w:color w:val="auto"/>
          <w:sz w:val="32"/>
          <w:szCs w:val="32"/>
        </w:rPr>
      </w:pPr>
      <w:r>
        <w:rPr>
          <w:rFonts w:cs="Traditional Arabic"/>
          <w:color w:val="auto"/>
          <w:sz w:val="32"/>
          <w:szCs w:val="32"/>
        </w:rPr>
        <w:t xml:space="preserve"> </w:t>
      </w:r>
      <w:r>
        <w:rPr>
          <w:rFonts w:cs="Traditional Arabic" w:hint="cs"/>
          <w:color w:val="auto"/>
          <w:sz w:val="32"/>
          <w:szCs w:val="32"/>
          <w:rtl/>
        </w:rPr>
        <w:t>جبل طارق</w:t>
      </w:r>
      <w:r>
        <w:rPr>
          <w:rFonts w:cs="Traditional Arabic"/>
          <w:color w:val="auto"/>
          <w:sz w:val="32"/>
          <w:szCs w:val="32"/>
        </w:rPr>
        <w:t xml:space="preserve">: </w:t>
      </w:r>
      <w:r>
        <w:rPr>
          <w:rFonts w:cs="Traditional Arabic" w:hint="cs"/>
          <w:color w:val="auto"/>
          <w:sz w:val="32"/>
          <w:szCs w:val="32"/>
          <w:rtl/>
        </w:rPr>
        <w:t>أعمدة هرقل، تابع لبريطانيا في أوروبا.‏</w:t>
      </w:r>
      <w:r>
        <w:rPr>
          <w:rFonts w:cs="Traditional Arabic"/>
          <w:color w:val="auto"/>
          <w:sz w:val="32"/>
          <w:szCs w:val="32"/>
        </w:rPr>
        <w:t xml:space="preserve"> </w:t>
      </w:r>
    </w:p>
    <w:p w:rsidR="00E16622" w:rsidRDefault="00E16622" w:rsidP="00622524">
      <w:pPr>
        <w:pStyle w:val="a5"/>
        <w:numPr>
          <w:ilvl w:val="0"/>
          <w:numId w:val="2"/>
        </w:numPr>
        <w:bidi/>
        <w:spacing w:line="440" w:lineRule="exact"/>
        <w:rPr>
          <w:rFonts w:cs="Traditional Arabic"/>
          <w:color w:val="auto"/>
          <w:sz w:val="32"/>
          <w:szCs w:val="32"/>
        </w:rPr>
      </w:pPr>
      <w:r>
        <w:rPr>
          <w:rFonts w:cs="Traditional Arabic"/>
          <w:color w:val="auto"/>
          <w:sz w:val="32"/>
          <w:szCs w:val="32"/>
        </w:rPr>
        <w:t xml:space="preserve"> </w:t>
      </w:r>
      <w:r>
        <w:rPr>
          <w:rFonts w:cs="Traditional Arabic" w:hint="cs"/>
          <w:color w:val="auto"/>
          <w:sz w:val="32"/>
          <w:szCs w:val="32"/>
          <w:rtl/>
        </w:rPr>
        <w:t>الجزائر</w:t>
      </w:r>
      <w:r>
        <w:rPr>
          <w:rFonts w:cs="Traditional Arabic"/>
          <w:color w:val="auto"/>
          <w:sz w:val="32"/>
          <w:szCs w:val="32"/>
        </w:rPr>
        <w:t xml:space="preserve">: </w:t>
      </w:r>
      <w:r>
        <w:rPr>
          <w:rFonts w:cs="Traditional Arabic" w:hint="cs"/>
          <w:color w:val="auto"/>
          <w:sz w:val="32"/>
          <w:szCs w:val="32"/>
          <w:rtl/>
        </w:rPr>
        <w:t>أكسوم، في إفريقيا.‏</w:t>
      </w:r>
      <w:r>
        <w:rPr>
          <w:rFonts w:cs="Traditional Arabic"/>
          <w:color w:val="auto"/>
          <w:sz w:val="32"/>
          <w:szCs w:val="32"/>
        </w:rPr>
        <w:t xml:space="preserve"> </w:t>
      </w:r>
    </w:p>
    <w:p w:rsidR="00E16622" w:rsidRDefault="00E16622" w:rsidP="00622524">
      <w:pPr>
        <w:pStyle w:val="a5"/>
        <w:numPr>
          <w:ilvl w:val="0"/>
          <w:numId w:val="2"/>
        </w:numPr>
        <w:bidi/>
        <w:spacing w:line="440" w:lineRule="exact"/>
        <w:rPr>
          <w:rFonts w:cs="Traditional Arabic"/>
          <w:color w:val="auto"/>
          <w:sz w:val="32"/>
          <w:szCs w:val="32"/>
        </w:rPr>
      </w:pPr>
      <w:r>
        <w:rPr>
          <w:rFonts w:cs="Traditional Arabic" w:hint="cs"/>
          <w:color w:val="auto"/>
          <w:sz w:val="32"/>
          <w:szCs w:val="32"/>
          <w:rtl/>
        </w:rPr>
        <w:t xml:space="preserve">  </w:t>
      </w:r>
      <w:r>
        <w:rPr>
          <w:rFonts w:cs="Traditional Arabic" w:hint="cs"/>
          <w:color w:val="auto"/>
          <w:sz w:val="32"/>
          <w:szCs w:val="32"/>
        </w:rPr>
        <w:t xml:space="preserve"> </w:t>
      </w:r>
      <w:r>
        <w:rPr>
          <w:rFonts w:cs="Traditional Arabic" w:hint="cs"/>
          <w:color w:val="auto"/>
          <w:sz w:val="32"/>
          <w:szCs w:val="32"/>
          <w:rtl/>
        </w:rPr>
        <w:t>هاواي: جزر</w:t>
      </w:r>
      <w:r>
        <w:rPr>
          <w:rFonts w:cs="Traditional Arabic" w:hint="cs"/>
          <w:color w:val="auto"/>
          <w:sz w:val="32"/>
          <w:szCs w:val="32"/>
        </w:rPr>
        <w:t xml:space="preserve"> </w:t>
      </w:r>
      <w:r>
        <w:rPr>
          <w:rFonts w:cs="Traditional Arabic" w:hint="cs"/>
          <w:color w:val="auto"/>
          <w:sz w:val="32"/>
          <w:szCs w:val="32"/>
          <w:rtl/>
        </w:rPr>
        <w:t>الساندويتش، ولاية أمريكية.‏</w:t>
      </w:r>
      <w:r>
        <w:rPr>
          <w:rFonts w:cs="Traditional Arabic"/>
          <w:color w:val="auto"/>
          <w:sz w:val="32"/>
          <w:szCs w:val="32"/>
        </w:rPr>
        <w:t xml:space="preserve"> </w:t>
      </w:r>
    </w:p>
    <w:p w:rsidR="00E16622" w:rsidRDefault="00E16622" w:rsidP="00622524">
      <w:pPr>
        <w:pStyle w:val="a5"/>
        <w:numPr>
          <w:ilvl w:val="0"/>
          <w:numId w:val="2"/>
        </w:numPr>
        <w:bidi/>
        <w:spacing w:line="440" w:lineRule="exact"/>
        <w:rPr>
          <w:rFonts w:cs="Traditional Arabic"/>
          <w:color w:val="auto"/>
          <w:sz w:val="32"/>
          <w:szCs w:val="32"/>
        </w:rPr>
      </w:pPr>
      <w:r>
        <w:rPr>
          <w:rFonts w:cs="Traditional Arabic" w:hint="cs"/>
          <w:color w:val="auto"/>
          <w:sz w:val="32"/>
          <w:szCs w:val="32"/>
          <w:rtl/>
        </w:rPr>
        <w:t>ساباي</w:t>
      </w:r>
      <w:r>
        <w:rPr>
          <w:rFonts w:cs="Traditional Arabic"/>
          <w:color w:val="auto"/>
          <w:sz w:val="32"/>
          <w:szCs w:val="32"/>
        </w:rPr>
        <w:t xml:space="preserve">: </w:t>
      </w:r>
      <w:r>
        <w:rPr>
          <w:rFonts w:cs="Traditional Arabic" w:hint="cs"/>
          <w:color w:val="auto"/>
          <w:sz w:val="32"/>
          <w:szCs w:val="32"/>
          <w:rtl/>
        </w:rPr>
        <w:t>جزيرة الهمسات، في الطرف الشمالي لأستراليا.‏</w:t>
      </w:r>
      <w:r>
        <w:rPr>
          <w:rFonts w:cs="Traditional Arabic"/>
          <w:color w:val="auto"/>
          <w:sz w:val="32"/>
          <w:szCs w:val="32"/>
        </w:rPr>
        <w:t xml:space="preserve"> </w:t>
      </w:r>
    </w:p>
    <w:p w:rsidR="00E16622" w:rsidRDefault="00E16622" w:rsidP="00622524">
      <w:pPr>
        <w:pStyle w:val="a5"/>
        <w:numPr>
          <w:ilvl w:val="0"/>
          <w:numId w:val="2"/>
        </w:numPr>
        <w:bidi/>
        <w:spacing w:line="440" w:lineRule="exact"/>
        <w:rPr>
          <w:rFonts w:cs="Traditional Arabic"/>
          <w:color w:val="auto"/>
          <w:sz w:val="32"/>
          <w:szCs w:val="32"/>
        </w:rPr>
      </w:pPr>
      <w:r>
        <w:rPr>
          <w:rFonts w:cs="Traditional Arabic"/>
          <w:color w:val="auto"/>
          <w:sz w:val="32"/>
          <w:szCs w:val="32"/>
        </w:rPr>
        <w:t xml:space="preserve"> </w:t>
      </w:r>
      <w:r>
        <w:rPr>
          <w:rFonts w:cs="Traditional Arabic" w:hint="cs"/>
          <w:color w:val="auto"/>
          <w:sz w:val="32"/>
          <w:szCs w:val="32"/>
          <w:rtl/>
        </w:rPr>
        <w:t>حائل</w:t>
      </w:r>
      <w:r>
        <w:rPr>
          <w:rFonts w:cs="Traditional Arabic"/>
          <w:color w:val="auto"/>
          <w:sz w:val="32"/>
          <w:szCs w:val="32"/>
        </w:rPr>
        <w:t xml:space="preserve">: </w:t>
      </w:r>
      <w:r>
        <w:rPr>
          <w:rFonts w:cs="Traditional Arabic" w:hint="cs"/>
          <w:color w:val="auto"/>
          <w:sz w:val="32"/>
          <w:szCs w:val="32"/>
          <w:rtl/>
        </w:rPr>
        <w:t>مفتاح الصحراء السعودية.‏</w:t>
      </w:r>
      <w:r>
        <w:rPr>
          <w:rFonts w:cs="Traditional Arabic"/>
          <w:color w:val="auto"/>
          <w:sz w:val="32"/>
          <w:szCs w:val="32"/>
        </w:rPr>
        <w:t xml:space="preserve"> </w:t>
      </w:r>
    </w:p>
    <w:p w:rsidR="00E16622" w:rsidRDefault="00E16622" w:rsidP="00622524">
      <w:pPr>
        <w:pStyle w:val="a5"/>
        <w:numPr>
          <w:ilvl w:val="0"/>
          <w:numId w:val="2"/>
        </w:numPr>
        <w:bidi/>
        <w:spacing w:line="440" w:lineRule="exact"/>
        <w:rPr>
          <w:rFonts w:cs="Traditional Arabic"/>
          <w:color w:val="auto"/>
          <w:sz w:val="32"/>
          <w:szCs w:val="32"/>
        </w:rPr>
      </w:pPr>
      <w:r>
        <w:rPr>
          <w:rFonts w:cs="Traditional Arabic"/>
          <w:color w:val="auto"/>
          <w:sz w:val="32"/>
          <w:szCs w:val="32"/>
        </w:rPr>
        <w:t xml:space="preserve"> </w:t>
      </w:r>
      <w:r>
        <w:rPr>
          <w:rFonts w:cs="Traditional Arabic" w:hint="cs"/>
          <w:color w:val="auto"/>
          <w:sz w:val="32"/>
          <w:szCs w:val="32"/>
          <w:rtl/>
        </w:rPr>
        <w:t>سيناء: أرض</w:t>
      </w:r>
      <w:r>
        <w:rPr>
          <w:rFonts w:cs="Traditional Arabic" w:hint="cs"/>
          <w:color w:val="auto"/>
          <w:sz w:val="32"/>
          <w:szCs w:val="32"/>
        </w:rPr>
        <w:t xml:space="preserve"> </w:t>
      </w:r>
      <w:r>
        <w:rPr>
          <w:rFonts w:cs="Traditional Arabic" w:hint="cs"/>
          <w:color w:val="auto"/>
          <w:sz w:val="32"/>
          <w:szCs w:val="32"/>
          <w:rtl/>
        </w:rPr>
        <w:t>القمر، في مصر.‏</w:t>
      </w:r>
      <w:r>
        <w:rPr>
          <w:rFonts w:cs="Traditional Arabic"/>
          <w:color w:val="auto"/>
          <w:sz w:val="32"/>
          <w:szCs w:val="32"/>
        </w:rPr>
        <w:t xml:space="preserve"> </w:t>
      </w:r>
    </w:p>
    <w:p w:rsidR="00E16622" w:rsidRDefault="00E16622" w:rsidP="00622524">
      <w:pPr>
        <w:pStyle w:val="a5"/>
        <w:numPr>
          <w:ilvl w:val="0"/>
          <w:numId w:val="2"/>
        </w:numPr>
        <w:bidi/>
        <w:spacing w:line="440" w:lineRule="exact"/>
        <w:rPr>
          <w:rFonts w:cs="Traditional Arabic"/>
          <w:color w:val="auto"/>
          <w:sz w:val="32"/>
          <w:szCs w:val="32"/>
        </w:rPr>
      </w:pPr>
      <w:r>
        <w:rPr>
          <w:rFonts w:cs="Traditional Arabic"/>
          <w:color w:val="auto"/>
          <w:sz w:val="32"/>
          <w:szCs w:val="32"/>
        </w:rPr>
        <w:lastRenderedPageBreak/>
        <w:t xml:space="preserve"> </w:t>
      </w:r>
      <w:r>
        <w:rPr>
          <w:rFonts w:cs="Traditional Arabic" w:hint="cs"/>
          <w:color w:val="auto"/>
          <w:sz w:val="32"/>
          <w:szCs w:val="32"/>
          <w:rtl/>
        </w:rPr>
        <w:t>كوستاريكا</w:t>
      </w:r>
      <w:r>
        <w:rPr>
          <w:rFonts w:cs="Traditional Arabic"/>
          <w:color w:val="auto"/>
          <w:sz w:val="32"/>
          <w:szCs w:val="32"/>
        </w:rPr>
        <w:t xml:space="preserve">: </w:t>
      </w:r>
      <w:r>
        <w:rPr>
          <w:rFonts w:cs="Traditional Arabic" w:hint="cs"/>
          <w:color w:val="auto"/>
          <w:sz w:val="32"/>
          <w:szCs w:val="32"/>
          <w:rtl/>
        </w:rPr>
        <w:t>الساحل الغني، أمريكا الوسطى.‏</w:t>
      </w:r>
      <w:r>
        <w:rPr>
          <w:rFonts w:cs="Traditional Arabic" w:hint="cs"/>
          <w:color w:val="auto"/>
          <w:sz w:val="32"/>
          <w:szCs w:val="32"/>
        </w:rPr>
        <w:t xml:space="preserve"> </w:t>
      </w:r>
    </w:p>
    <w:p w:rsidR="00E16622" w:rsidRDefault="00E16622" w:rsidP="00622524">
      <w:pPr>
        <w:pStyle w:val="a5"/>
        <w:numPr>
          <w:ilvl w:val="0"/>
          <w:numId w:val="2"/>
        </w:numPr>
        <w:bidi/>
        <w:spacing w:line="440" w:lineRule="exact"/>
        <w:rPr>
          <w:rFonts w:cs="Traditional Arabic"/>
          <w:color w:val="auto"/>
          <w:sz w:val="32"/>
          <w:szCs w:val="32"/>
        </w:rPr>
      </w:pPr>
      <w:r>
        <w:rPr>
          <w:rFonts w:cs="Traditional Arabic"/>
          <w:color w:val="auto"/>
          <w:sz w:val="32"/>
          <w:szCs w:val="32"/>
        </w:rPr>
        <w:t xml:space="preserve"> </w:t>
      </w:r>
      <w:r>
        <w:rPr>
          <w:rFonts w:cs="Traditional Arabic" w:hint="cs"/>
          <w:color w:val="auto"/>
          <w:sz w:val="32"/>
          <w:szCs w:val="32"/>
          <w:rtl/>
        </w:rPr>
        <w:t>نيويورك</w:t>
      </w:r>
      <w:r>
        <w:rPr>
          <w:rFonts w:cs="Traditional Arabic"/>
          <w:color w:val="auto"/>
          <w:sz w:val="32"/>
          <w:szCs w:val="32"/>
        </w:rPr>
        <w:t xml:space="preserve">: </w:t>
      </w:r>
      <w:r>
        <w:rPr>
          <w:rFonts w:cs="Traditional Arabic" w:hint="cs"/>
          <w:color w:val="auto"/>
          <w:sz w:val="32"/>
          <w:szCs w:val="32"/>
          <w:rtl/>
        </w:rPr>
        <w:t>مدينة الخنازير البرية الجديدة، الولايات المتحدة الأمريكية.‏</w:t>
      </w:r>
      <w:r>
        <w:rPr>
          <w:rFonts w:cs="Traditional Arabic"/>
          <w:color w:val="auto"/>
          <w:sz w:val="32"/>
          <w:szCs w:val="32"/>
        </w:rPr>
        <w:t xml:space="preserve"> </w:t>
      </w:r>
    </w:p>
    <w:p w:rsidR="00E16622" w:rsidRDefault="00E16622" w:rsidP="00E16622">
      <w:pPr>
        <w:pStyle w:val="a5"/>
        <w:bidi/>
        <w:spacing w:line="440" w:lineRule="exact"/>
        <w:rPr>
          <w:rStyle w:val="afe"/>
          <w:b w:val="0"/>
          <w:bCs w:val="0"/>
        </w:rPr>
      </w:pPr>
    </w:p>
    <w:p w:rsidR="00E16622" w:rsidRDefault="00E16622" w:rsidP="00E16622">
      <w:pPr>
        <w:spacing w:before="100" w:beforeAutospacing="1" w:after="100" w:afterAutospacing="1" w:line="440" w:lineRule="exact"/>
        <w:jc w:val="both"/>
        <w:rPr>
          <w:rFonts w:ascii="Times New Roman" w:hAnsi="Times New Roman"/>
          <w:rtl/>
        </w:rPr>
      </w:pPr>
    </w:p>
    <w:p w:rsidR="00E16622" w:rsidRDefault="00E16622" w:rsidP="00E16622">
      <w:pPr>
        <w:pStyle w:val="a5"/>
        <w:bidi/>
        <w:spacing w:line="440" w:lineRule="exact"/>
        <w:rPr>
          <w:rStyle w:val="afe"/>
          <w:b w:val="0"/>
          <w:bCs w:val="0"/>
          <w:color w:val="auto"/>
        </w:rPr>
      </w:pPr>
    </w:p>
    <w:p w:rsidR="00E16622" w:rsidRDefault="00E16622" w:rsidP="00E16622">
      <w:pPr>
        <w:pStyle w:val="a5"/>
        <w:bidi/>
        <w:spacing w:line="440" w:lineRule="exact"/>
        <w:rPr>
          <w:rStyle w:val="afe"/>
          <w:rFonts w:cs="Traditional Arabic"/>
          <w:b w:val="0"/>
          <w:bCs w:val="0"/>
          <w:color w:val="auto"/>
          <w:sz w:val="32"/>
          <w:szCs w:val="32"/>
          <w:rtl/>
        </w:rPr>
      </w:pPr>
    </w:p>
    <w:p w:rsidR="00E16622" w:rsidRDefault="00E16622" w:rsidP="00E16622">
      <w:pPr>
        <w:pStyle w:val="a5"/>
        <w:bidi/>
        <w:spacing w:line="440" w:lineRule="exact"/>
        <w:rPr>
          <w:rStyle w:val="afe"/>
          <w:rFonts w:cs="Traditional Arabic"/>
          <w:b w:val="0"/>
          <w:bCs w:val="0"/>
          <w:color w:val="auto"/>
          <w:sz w:val="32"/>
          <w:szCs w:val="32"/>
          <w:rtl/>
        </w:rPr>
      </w:pPr>
    </w:p>
    <w:p w:rsidR="00E16622" w:rsidRDefault="00E16622" w:rsidP="00E16622">
      <w:pPr>
        <w:pStyle w:val="a5"/>
        <w:bidi/>
        <w:spacing w:line="440" w:lineRule="exact"/>
        <w:rPr>
          <w:rStyle w:val="afe"/>
          <w:rFonts w:cs="Traditional Arabic"/>
          <w:b w:val="0"/>
          <w:bCs w:val="0"/>
          <w:color w:val="auto"/>
          <w:sz w:val="32"/>
          <w:szCs w:val="32"/>
          <w:rtl/>
        </w:rPr>
      </w:pPr>
    </w:p>
    <w:p w:rsidR="00E16622" w:rsidRDefault="00E16622" w:rsidP="00E16622">
      <w:pPr>
        <w:pStyle w:val="a5"/>
        <w:bidi/>
        <w:spacing w:line="440" w:lineRule="exact"/>
        <w:rPr>
          <w:rStyle w:val="afe"/>
          <w:rFonts w:cs="Traditional Arabic"/>
          <w:b w:val="0"/>
          <w:bCs w:val="0"/>
          <w:color w:val="auto"/>
          <w:sz w:val="32"/>
          <w:szCs w:val="32"/>
          <w:rtl/>
        </w:rPr>
      </w:pPr>
    </w:p>
    <w:p w:rsidR="00E16622" w:rsidRDefault="00E16622" w:rsidP="00E16622">
      <w:pPr>
        <w:pStyle w:val="a5"/>
        <w:bidi/>
        <w:spacing w:line="440" w:lineRule="exact"/>
        <w:rPr>
          <w:rStyle w:val="afe"/>
          <w:rFonts w:cs="Traditional Arabic"/>
          <w:b w:val="0"/>
          <w:bCs w:val="0"/>
          <w:color w:val="auto"/>
          <w:sz w:val="32"/>
          <w:szCs w:val="32"/>
          <w:rtl/>
        </w:rPr>
      </w:pPr>
    </w:p>
    <w:p w:rsidR="00E16622" w:rsidRDefault="00E16622" w:rsidP="00E16622">
      <w:pPr>
        <w:pStyle w:val="a5"/>
        <w:bidi/>
        <w:spacing w:line="440" w:lineRule="exact"/>
        <w:rPr>
          <w:rStyle w:val="afe"/>
          <w:rFonts w:cs="Traditional Arabic"/>
          <w:b w:val="0"/>
          <w:bCs w:val="0"/>
          <w:color w:val="auto"/>
          <w:sz w:val="32"/>
          <w:szCs w:val="32"/>
          <w:rtl/>
        </w:rPr>
      </w:pPr>
    </w:p>
    <w:p w:rsidR="00E16622" w:rsidRDefault="00E16622" w:rsidP="00E16622">
      <w:pPr>
        <w:pStyle w:val="a5"/>
        <w:bidi/>
        <w:spacing w:line="440" w:lineRule="exact"/>
        <w:rPr>
          <w:rStyle w:val="afe"/>
          <w:rFonts w:cs="Traditional Arabic"/>
          <w:b w:val="0"/>
          <w:bCs w:val="0"/>
          <w:color w:val="auto"/>
          <w:sz w:val="32"/>
          <w:szCs w:val="32"/>
          <w:rtl/>
        </w:rPr>
      </w:pPr>
    </w:p>
    <w:p w:rsidR="00E16622" w:rsidRDefault="00E16622" w:rsidP="00E16622">
      <w:pPr>
        <w:pStyle w:val="a5"/>
        <w:bidi/>
        <w:spacing w:line="440" w:lineRule="exact"/>
        <w:rPr>
          <w:rStyle w:val="afe"/>
          <w:rFonts w:cs="Traditional Arabic"/>
          <w:b w:val="0"/>
          <w:bCs w:val="0"/>
          <w:color w:val="auto"/>
          <w:sz w:val="32"/>
          <w:szCs w:val="32"/>
          <w:rtl/>
        </w:rPr>
      </w:pPr>
    </w:p>
    <w:p w:rsidR="00E16622" w:rsidRDefault="00E16622" w:rsidP="00E16622">
      <w:pPr>
        <w:pStyle w:val="a5"/>
        <w:bidi/>
        <w:spacing w:line="440" w:lineRule="exact"/>
        <w:rPr>
          <w:rStyle w:val="afe"/>
          <w:rFonts w:cs="Traditional Arabic"/>
          <w:b w:val="0"/>
          <w:bCs w:val="0"/>
          <w:color w:val="auto"/>
          <w:sz w:val="32"/>
          <w:szCs w:val="32"/>
          <w:rtl/>
        </w:rPr>
      </w:pPr>
    </w:p>
    <w:p w:rsidR="00E16622" w:rsidRDefault="00E16622" w:rsidP="00E16622">
      <w:pPr>
        <w:pStyle w:val="a5"/>
        <w:bidi/>
        <w:spacing w:line="440" w:lineRule="exact"/>
        <w:rPr>
          <w:rStyle w:val="afe"/>
          <w:rFonts w:cs="Traditional Arabic"/>
          <w:b w:val="0"/>
          <w:bCs w:val="0"/>
          <w:color w:val="auto"/>
          <w:sz w:val="32"/>
          <w:szCs w:val="32"/>
          <w:rtl/>
        </w:rPr>
      </w:pPr>
    </w:p>
    <w:p w:rsidR="00E16622" w:rsidRDefault="00E16622" w:rsidP="00E16622">
      <w:pPr>
        <w:pStyle w:val="a5"/>
        <w:bidi/>
        <w:spacing w:line="440" w:lineRule="exact"/>
        <w:rPr>
          <w:rStyle w:val="afe"/>
          <w:rFonts w:cs="Traditional Arabic"/>
          <w:b w:val="0"/>
          <w:bCs w:val="0"/>
          <w:color w:val="auto"/>
          <w:sz w:val="32"/>
          <w:szCs w:val="32"/>
          <w:rtl/>
        </w:rPr>
      </w:pPr>
    </w:p>
    <w:p w:rsidR="00E16622" w:rsidRDefault="00E16622" w:rsidP="00E16622">
      <w:pPr>
        <w:pStyle w:val="a5"/>
        <w:bidi/>
        <w:spacing w:line="440" w:lineRule="exact"/>
        <w:rPr>
          <w:rStyle w:val="afe"/>
          <w:rFonts w:cs="Traditional Arabic"/>
          <w:b w:val="0"/>
          <w:bCs w:val="0"/>
          <w:color w:val="auto"/>
          <w:sz w:val="32"/>
          <w:szCs w:val="32"/>
          <w:rtl/>
        </w:rPr>
      </w:pPr>
    </w:p>
    <w:p w:rsidR="00E16622" w:rsidRDefault="00E16622" w:rsidP="00E16622">
      <w:pPr>
        <w:pStyle w:val="a5"/>
        <w:bidi/>
        <w:spacing w:line="440" w:lineRule="exact"/>
        <w:rPr>
          <w:rStyle w:val="afe"/>
          <w:rFonts w:cs="Traditional Arabic"/>
          <w:b w:val="0"/>
          <w:bCs w:val="0"/>
          <w:color w:val="auto"/>
          <w:sz w:val="32"/>
          <w:szCs w:val="32"/>
          <w:rtl/>
        </w:rPr>
      </w:pPr>
    </w:p>
    <w:p w:rsidR="00E16622" w:rsidRDefault="00E16622" w:rsidP="00E16622">
      <w:pPr>
        <w:pStyle w:val="a5"/>
        <w:bidi/>
        <w:spacing w:line="440" w:lineRule="exact"/>
        <w:rPr>
          <w:rStyle w:val="afe"/>
          <w:rFonts w:cs="Traditional Arabic" w:hint="cs"/>
          <w:b w:val="0"/>
          <w:bCs w:val="0"/>
          <w:color w:val="auto"/>
          <w:sz w:val="32"/>
          <w:szCs w:val="32"/>
          <w:rtl/>
        </w:rPr>
      </w:pPr>
    </w:p>
    <w:p w:rsidR="00B76C51" w:rsidRDefault="00B76C51" w:rsidP="00B76C51">
      <w:pPr>
        <w:pStyle w:val="a5"/>
        <w:bidi/>
        <w:spacing w:line="440" w:lineRule="exact"/>
        <w:rPr>
          <w:rStyle w:val="afe"/>
          <w:rFonts w:cs="Traditional Arabic"/>
          <w:b w:val="0"/>
          <w:bCs w:val="0"/>
          <w:color w:val="auto"/>
          <w:sz w:val="32"/>
          <w:szCs w:val="32"/>
          <w:rtl/>
        </w:rPr>
      </w:pPr>
    </w:p>
    <w:p w:rsidR="00E16622" w:rsidRDefault="00E16622" w:rsidP="00622524">
      <w:pPr>
        <w:numPr>
          <w:ilvl w:val="0"/>
          <w:numId w:val="4"/>
        </w:numPr>
        <w:spacing w:before="100" w:beforeAutospacing="1" w:after="100" w:afterAutospacing="1" w:line="440" w:lineRule="exact"/>
        <w:rPr>
          <w:rFonts w:ascii="Times New Roman" w:hAnsi="Times New Roman" w:cs="Traditional Arabic"/>
          <w:b/>
          <w:bCs/>
          <w:sz w:val="40"/>
          <w:szCs w:val="40"/>
          <w:rtl/>
        </w:rPr>
      </w:pPr>
      <w:r>
        <w:rPr>
          <w:rFonts w:ascii="Times New Roman" w:hAnsi="Times New Roman" w:cs="Traditional Arabic" w:hint="cs"/>
          <w:b/>
          <w:bCs/>
          <w:sz w:val="40"/>
          <w:szCs w:val="40"/>
          <w:rtl/>
        </w:rPr>
        <w:lastRenderedPageBreak/>
        <w:t>تاريخ</w:t>
      </w:r>
      <w:r>
        <w:rPr>
          <w:rFonts w:ascii="Times New Roman" w:hAnsi="Times New Roman" w:cs="Traditional Arabic"/>
          <w:b/>
          <w:bCs/>
          <w:sz w:val="40"/>
          <w:szCs w:val="40"/>
        </w:rPr>
        <w:t xml:space="preserve"> </w:t>
      </w:r>
      <w:r>
        <w:rPr>
          <w:rFonts w:ascii="Times New Roman" w:hAnsi="Times New Roman" w:cs="Traditional Arabic" w:hint="cs"/>
          <w:b/>
          <w:bCs/>
          <w:sz w:val="40"/>
          <w:szCs w:val="40"/>
          <w:rtl/>
        </w:rPr>
        <w:t>الدرهم</w:t>
      </w:r>
    </w:p>
    <w:p w:rsidR="00E16622" w:rsidRDefault="00E16622" w:rsidP="00E16622">
      <w:pPr>
        <w:spacing w:after="0" w:line="440" w:lineRule="exact"/>
        <w:jc w:val="both"/>
        <w:rPr>
          <w:rFonts w:ascii="Times New Roman" w:hAnsi="Times New Roman" w:cs="Traditional Arabic"/>
          <w:sz w:val="32"/>
          <w:szCs w:val="32"/>
        </w:rPr>
      </w:pPr>
      <w:r>
        <w:rPr>
          <w:rFonts w:ascii="Times New Roman" w:hAnsi="Times New Roman" w:cs="Traditional Arabic" w:hint="cs"/>
          <w:sz w:val="32"/>
          <w:szCs w:val="32"/>
          <w:rtl/>
        </w:rPr>
        <w:t xml:space="preserve">   أصل كلمة درهم يونانية ومنها يطلق على</w:t>
      </w:r>
      <w:r>
        <w:rPr>
          <w:rFonts w:ascii="Times New Roman" w:hAnsi="Times New Roman" w:cs="Traditional Arabic"/>
          <w:sz w:val="32"/>
          <w:szCs w:val="32"/>
        </w:rPr>
        <w:t xml:space="preserve"> </w:t>
      </w:r>
      <w:r>
        <w:rPr>
          <w:rFonts w:ascii="Times New Roman" w:hAnsi="Times New Roman" w:cs="Traditional Arabic" w:hint="cs"/>
          <w:sz w:val="32"/>
          <w:szCs w:val="32"/>
          <w:rtl/>
        </w:rPr>
        <w:t>العملة اليونانية الآن دراخمة, أما عن وصول الاسم إلى العرب فكان عن طريق الفرس</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والعلاقة بين</w:t>
      </w:r>
      <w:r>
        <w:rPr>
          <w:rFonts w:ascii="Times New Roman" w:hAnsi="Times New Roman" w:cs="Traditional Arabic"/>
          <w:sz w:val="32"/>
          <w:szCs w:val="32"/>
        </w:rPr>
        <w:t xml:space="preserve"> </w:t>
      </w:r>
      <w:r>
        <w:rPr>
          <w:rFonts w:ascii="Times New Roman" w:hAnsi="Times New Roman" w:cs="Traditional Arabic" w:hint="cs"/>
          <w:sz w:val="32"/>
          <w:szCs w:val="32"/>
          <w:rtl/>
        </w:rPr>
        <w:t>الدرهم والدينار في العملات العربية القديمة كانت من عشر إلى سبع كما حددها مرسوم</w:t>
      </w:r>
      <w:r>
        <w:rPr>
          <w:rFonts w:ascii="Times New Roman" w:hAnsi="Times New Roman" w:cs="Traditional Arabic"/>
          <w:sz w:val="32"/>
          <w:szCs w:val="32"/>
        </w:rPr>
        <w:t xml:space="preserve"> </w:t>
      </w:r>
      <w:r>
        <w:rPr>
          <w:rFonts w:ascii="Times New Roman" w:hAnsi="Times New Roman" w:cs="Traditional Arabic" w:hint="cs"/>
          <w:sz w:val="32"/>
          <w:szCs w:val="32"/>
          <w:rtl/>
        </w:rPr>
        <w:t>العملة العربية الذي أصدره الخليفة الأموي عبد الملك بن مروان, ولكن وزن الدرهم</w:t>
      </w:r>
      <w:r>
        <w:rPr>
          <w:rFonts w:ascii="Times New Roman" w:hAnsi="Times New Roman" w:cs="Traditional Arabic"/>
          <w:sz w:val="32"/>
          <w:szCs w:val="32"/>
        </w:rPr>
        <w:t xml:space="preserve"> </w:t>
      </w:r>
      <w:r>
        <w:rPr>
          <w:rFonts w:ascii="Times New Roman" w:hAnsi="Times New Roman" w:cs="Traditional Arabic" w:hint="cs"/>
          <w:sz w:val="32"/>
          <w:szCs w:val="32"/>
          <w:rtl/>
        </w:rPr>
        <w:t>وقيمته بالنسبة للدنانير قد خضعا لتغيرات كثيرة خلال العصور التاريخية.‏</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وتعددت أسماء</w:t>
      </w:r>
      <w:r>
        <w:rPr>
          <w:rFonts w:ascii="Times New Roman" w:hAnsi="Times New Roman" w:cs="Traditional Arabic"/>
          <w:sz w:val="32"/>
          <w:szCs w:val="32"/>
        </w:rPr>
        <w:t xml:space="preserve"> </w:t>
      </w:r>
      <w:r>
        <w:rPr>
          <w:rFonts w:ascii="Times New Roman" w:hAnsi="Times New Roman" w:cs="Traditional Arabic" w:hint="cs"/>
          <w:sz w:val="32"/>
          <w:szCs w:val="32"/>
          <w:rtl/>
        </w:rPr>
        <w:t>الدراهم المستعملة عند العرب, ففي أوائل العصر الأموي تعامل العرب بثلاثة أنواع من</w:t>
      </w:r>
      <w:r>
        <w:rPr>
          <w:rFonts w:ascii="Times New Roman" w:hAnsi="Times New Roman" w:cs="Traditional Arabic"/>
          <w:sz w:val="32"/>
          <w:szCs w:val="32"/>
        </w:rPr>
        <w:t xml:space="preserve"> </w:t>
      </w:r>
      <w:r>
        <w:rPr>
          <w:rFonts w:ascii="Times New Roman" w:hAnsi="Times New Roman" w:cs="Traditional Arabic" w:hint="cs"/>
          <w:sz w:val="32"/>
          <w:szCs w:val="32"/>
          <w:rtl/>
        </w:rPr>
        <w:t>الدراهم هي: الدراهم البغلية ، والدراهم الطبرية ، والدراهم السميرية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tl/>
        </w:rPr>
      </w:pPr>
      <w:r>
        <w:rPr>
          <w:rFonts w:ascii="Times New Roman" w:hAnsi="Times New Roman" w:cs="Traditional Arabic" w:hint="cs"/>
          <w:b/>
          <w:bCs/>
          <w:sz w:val="32"/>
          <w:szCs w:val="32"/>
          <w:rtl/>
        </w:rPr>
        <w:t xml:space="preserve">   أما الأولى</w:t>
      </w:r>
      <w:r>
        <w:rPr>
          <w:rFonts w:ascii="Times New Roman" w:hAnsi="Times New Roman" w:cs="Traditional Arabic"/>
          <w:b/>
          <w:bCs/>
          <w:sz w:val="32"/>
          <w:szCs w:val="32"/>
        </w:rPr>
        <w:t xml:space="preserve"> </w:t>
      </w:r>
      <w:r>
        <w:rPr>
          <w:rFonts w:ascii="Times New Roman" w:hAnsi="Times New Roman" w:cs="Traditional Arabic" w:hint="cs"/>
          <w:b/>
          <w:bCs/>
          <w:sz w:val="32"/>
          <w:szCs w:val="32"/>
          <w:rtl/>
        </w:rPr>
        <w:t>البغلية</w:t>
      </w:r>
      <w:r>
        <w:rPr>
          <w:rFonts w:ascii="Times New Roman" w:hAnsi="Times New Roman" w:cs="Traditional Arabic" w:hint="cs"/>
          <w:sz w:val="32"/>
          <w:szCs w:val="32"/>
          <w:rtl/>
        </w:rPr>
        <w:t xml:space="preserve"> : فهي الفارسية وعرفت أيضاً بالدراهم الكسروية وهي أثقل وزناً من الطبرية</w:t>
      </w:r>
      <w:r>
        <w:rPr>
          <w:rFonts w:ascii="Times New Roman" w:hAnsi="Times New Roman" w:cs="Traditional Arabic"/>
          <w:sz w:val="32"/>
          <w:szCs w:val="32"/>
        </w:rPr>
        <w:t xml:space="preserve"> </w:t>
      </w:r>
      <w:r>
        <w:rPr>
          <w:rFonts w:ascii="Times New Roman" w:hAnsi="Times New Roman" w:cs="Traditional Arabic" w:hint="cs"/>
          <w:sz w:val="32"/>
          <w:szCs w:val="32"/>
          <w:rtl/>
        </w:rPr>
        <w:t>والسميرية... ويبدو أن اسم هذا الدرهم اشتق من اسم رجل يسمى بغل أو (رأس بغل) تم</w:t>
      </w:r>
      <w:r>
        <w:rPr>
          <w:rFonts w:ascii="Times New Roman" w:hAnsi="Times New Roman" w:cs="Traditional Arabic"/>
          <w:sz w:val="32"/>
          <w:szCs w:val="32"/>
        </w:rPr>
        <w:t xml:space="preserve"> </w:t>
      </w:r>
      <w:r>
        <w:rPr>
          <w:rFonts w:ascii="Times New Roman" w:hAnsi="Times New Roman" w:cs="Traditional Arabic" w:hint="cs"/>
          <w:sz w:val="32"/>
          <w:szCs w:val="32"/>
          <w:rtl/>
        </w:rPr>
        <w:t>صكها في عهد الخليفة عمر بن الخطاب وتسمى الدراهم البغلية أيضاً الدراهم السود لقلة</w:t>
      </w:r>
      <w:r>
        <w:rPr>
          <w:rFonts w:ascii="Times New Roman" w:hAnsi="Times New Roman" w:cs="Traditional Arabic"/>
          <w:sz w:val="32"/>
          <w:szCs w:val="32"/>
        </w:rPr>
        <w:t xml:space="preserve"> </w:t>
      </w:r>
      <w:r>
        <w:rPr>
          <w:rFonts w:ascii="Times New Roman" w:hAnsi="Times New Roman" w:cs="Traditional Arabic" w:hint="cs"/>
          <w:sz w:val="32"/>
          <w:szCs w:val="32"/>
          <w:rtl/>
        </w:rPr>
        <w:t>الفضة وكثرة النحاس بها.‏</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b/>
          <w:bCs/>
          <w:sz w:val="32"/>
          <w:szCs w:val="32"/>
          <w:rtl/>
        </w:rPr>
        <w:t>أما الدراهم</w:t>
      </w:r>
      <w:r>
        <w:rPr>
          <w:rFonts w:ascii="Times New Roman" w:hAnsi="Times New Roman" w:cs="Traditional Arabic"/>
          <w:b/>
          <w:bCs/>
          <w:sz w:val="32"/>
          <w:szCs w:val="32"/>
        </w:rPr>
        <w:t xml:space="preserve"> </w:t>
      </w:r>
      <w:r>
        <w:rPr>
          <w:rFonts w:ascii="Times New Roman" w:hAnsi="Times New Roman" w:cs="Traditional Arabic" w:hint="cs"/>
          <w:b/>
          <w:bCs/>
          <w:sz w:val="32"/>
          <w:szCs w:val="32"/>
          <w:rtl/>
        </w:rPr>
        <w:t>الطبرية</w:t>
      </w:r>
      <w:r>
        <w:rPr>
          <w:rFonts w:ascii="Times New Roman" w:hAnsi="Times New Roman" w:cs="Traditional Arabic" w:hint="cs"/>
          <w:sz w:val="32"/>
          <w:szCs w:val="32"/>
          <w:rtl/>
        </w:rPr>
        <w:t xml:space="preserve"> : فكانت تزن نصف مقدار الدراهم البغلية, ولم يظهر من هذا النوع غير أنصاف</w:t>
      </w:r>
      <w:r>
        <w:rPr>
          <w:rFonts w:ascii="Times New Roman" w:hAnsi="Times New Roman" w:cs="Traditional Arabic"/>
          <w:sz w:val="32"/>
          <w:szCs w:val="32"/>
        </w:rPr>
        <w:t xml:space="preserve"> </w:t>
      </w:r>
      <w:r>
        <w:rPr>
          <w:rFonts w:ascii="Times New Roman" w:hAnsi="Times New Roman" w:cs="Traditional Arabic" w:hint="cs"/>
          <w:sz w:val="32"/>
          <w:szCs w:val="32"/>
          <w:rtl/>
        </w:rPr>
        <w:t>الدراهم العباسية التي ضربها ولاة طبرستان ولعل اسمها مشتق من هذا الإقليم, ولكن</w:t>
      </w:r>
      <w:r>
        <w:rPr>
          <w:rFonts w:ascii="Times New Roman" w:hAnsi="Times New Roman" w:cs="Traditional Arabic"/>
          <w:sz w:val="32"/>
          <w:szCs w:val="32"/>
        </w:rPr>
        <w:t xml:space="preserve"> </w:t>
      </w:r>
      <w:r>
        <w:rPr>
          <w:rFonts w:ascii="Times New Roman" w:hAnsi="Times New Roman" w:cs="Traditional Arabic" w:hint="cs"/>
          <w:sz w:val="32"/>
          <w:szCs w:val="32"/>
          <w:rtl/>
        </w:rPr>
        <w:t>عثر في العصر الأموي على دراهم مقصوصة تتماشى مع وزن الدراهم الطبرية.‏</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b/>
          <w:bCs/>
          <w:sz w:val="32"/>
          <w:szCs w:val="32"/>
          <w:rtl/>
        </w:rPr>
        <w:t>أما الدراهم</w:t>
      </w:r>
      <w:r>
        <w:rPr>
          <w:rFonts w:ascii="Times New Roman" w:hAnsi="Times New Roman" w:cs="Traditional Arabic"/>
          <w:b/>
          <w:bCs/>
          <w:sz w:val="32"/>
          <w:szCs w:val="32"/>
        </w:rPr>
        <w:t xml:space="preserve"> </w:t>
      </w:r>
      <w:r>
        <w:rPr>
          <w:rFonts w:ascii="Times New Roman" w:hAnsi="Times New Roman" w:cs="Traditional Arabic" w:hint="cs"/>
          <w:b/>
          <w:bCs/>
          <w:sz w:val="32"/>
          <w:szCs w:val="32"/>
          <w:rtl/>
        </w:rPr>
        <w:t>السميرية</w:t>
      </w:r>
      <w:r>
        <w:rPr>
          <w:rFonts w:ascii="Times New Roman" w:hAnsi="Times New Roman" w:cs="Traditional Arabic" w:hint="cs"/>
          <w:sz w:val="32"/>
          <w:szCs w:val="32"/>
          <w:rtl/>
        </w:rPr>
        <w:t xml:space="preserve"> : فقد اشتق اسمها أيضاً من اسم سمير أول من صكها للحجاج بن يوسف الثقفي بعد</w:t>
      </w:r>
      <w:r>
        <w:rPr>
          <w:rFonts w:ascii="Times New Roman" w:hAnsi="Times New Roman" w:cs="Traditional Arabic"/>
          <w:sz w:val="32"/>
          <w:szCs w:val="32"/>
        </w:rPr>
        <w:t xml:space="preserve"> </w:t>
      </w:r>
      <w:r>
        <w:rPr>
          <w:rFonts w:ascii="Times New Roman" w:hAnsi="Times New Roman" w:cs="Traditional Arabic" w:hint="cs"/>
          <w:sz w:val="32"/>
          <w:szCs w:val="32"/>
          <w:rtl/>
        </w:rPr>
        <w:t>إصلاح عبد الملك السكة الإسلامية. فهي أول نوع من الدراهم العربية الخالصة</w:t>
      </w:r>
      <w:r>
        <w:rPr>
          <w:rFonts w:ascii="Times New Roman" w:hAnsi="Times New Roman" w:cs="Traditional Arabic"/>
          <w:sz w:val="32"/>
          <w:szCs w:val="32"/>
        </w:rPr>
        <w:t xml:space="preserve">, </w:t>
      </w:r>
      <w:r>
        <w:rPr>
          <w:rFonts w:ascii="Times New Roman" w:hAnsi="Times New Roman" w:cs="Traditional Arabic" w:hint="cs"/>
          <w:sz w:val="32"/>
          <w:szCs w:val="32"/>
          <w:rtl/>
        </w:rPr>
        <w:t>والسميرية من ناحية الوزن تعتبر ثلاثة أرباع البغلية.‏</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b/>
          <w:bCs/>
          <w:sz w:val="32"/>
          <w:szCs w:val="32"/>
          <w:rtl/>
        </w:rPr>
        <w:t>وهناك دراهم</w:t>
      </w:r>
      <w:r>
        <w:rPr>
          <w:rFonts w:ascii="Times New Roman" w:hAnsi="Times New Roman" w:cs="Traditional Arabic"/>
          <w:b/>
          <w:bCs/>
          <w:sz w:val="32"/>
          <w:szCs w:val="32"/>
        </w:rPr>
        <w:t xml:space="preserve"> </w:t>
      </w:r>
      <w:r>
        <w:rPr>
          <w:rFonts w:ascii="Times New Roman" w:hAnsi="Times New Roman" w:cs="Traditional Arabic" w:hint="cs"/>
          <w:b/>
          <w:bCs/>
          <w:sz w:val="32"/>
          <w:szCs w:val="32"/>
          <w:rtl/>
        </w:rPr>
        <w:t>تدعى جوراقية</w:t>
      </w:r>
      <w:r>
        <w:rPr>
          <w:rFonts w:ascii="Times New Roman" w:hAnsi="Times New Roman" w:cs="Traditional Arabic" w:hint="cs"/>
          <w:sz w:val="32"/>
          <w:szCs w:val="32"/>
          <w:rtl/>
        </w:rPr>
        <w:t xml:space="preserve"> : وهي تسمية محرفة لكلمة موراقية وهي الدراهم البيزنطية الفضية المنسوبة</w:t>
      </w:r>
      <w:r>
        <w:rPr>
          <w:rFonts w:ascii="Times New Roman" w:hAnsi="Times New Roman" w:cs="Traditional Arabic"/>
          <w:sz w:val="32"/>
          <w:szCs w:val="32"/>
        </w:rPr>
        <w:t xml:space="preserve"> </w:t>
      </w:r>
      <w:r>
        <w:rPr>
          <w:rFonts w:ascii="Times New Roman" w:hAnsi="Times New Roman" w:cs="Traditional Arabic" w:hint="cs"/>
          <w:sz w:val="32"/>
          <w:szCs w:val="32"/>
          <w:rtl/>
        </w:rPr>
        <w:t>إلى الامبراطور موريكيوس الذي عاش بين عامي /852-602م/, وهناك الدراهم الهبيرية</w:t>
      </w:r>
      <w:r>
        <w:rPr>
          <w:rFonts w:ascii="Times New Roman" w:hAnsi="Times New Roman" w:cs="Traditional Arabic"/>
          <w:sz w:val="32"/>
          <w:szCs w:val="32"/>
        </w:rPr>
        <w:t xml:space="preserve"> </w:t>
      </w:r>
      <w:r>
        <w:rPr>
          <w:rFonts w:ascii="Times New Roman" w:hAnsi="Times New Roman" w:cs="Traditional Arabic" w:hint="cs"/>
          <w:sz w:val="32"/>
          <w:szCs w:val="32"/>
          <w:rtl/>
        </w:rPr>
        <w:t>وتنسب إلى عمر بن هبيرة والي العراق في عهد يزيد بن عبد الملك الأموي.‏</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b/>
          <w:bCs/>
          <w:sz w:val="32"/>
          <w:szCs w:val="32"/>
          <w:rtl/>
        </w:rPr>
        <w:t>وهناك الدراهم</w:t>
      </w:r>
      <w:r>
        <w:rPr>
          <w:rFonts w:ascii="Times New Roman" w:hAnsi="Times New Roman" w:cs="Traditional Arabic"/>
          <w:b/>
          <w:bCs/>
          <w:sz w:val="32"/>
          <w:szCs w:val="32"/>
        </w:rPr>
        <w:t xml:space="preserve"> </w:t>
      </w:r>
      <w:r>
        <w:rPr>
          <w:rFonts w:ascii="Times New Roman" w:hAnsi="Times New Roman" w:cs="Traditional Arabic" w:hint="cs"/>
          <w:b/>
          <w:bCs/>
          <w:sz w:val="32"/>
          <w:szCs w:val="32"/>
          <w:rtl/>
        </w:rPr>
        <w:t>الخالدية</w:t>
      </w:r>
      <w:r>
        <w:rPr>
          <w:rFonts w:ascii="Times New Roman" w:hAnsi="Times New Roman" w:cs="Traditional Arabic" w:hint="cs"/>
          <w:sz w:val="32"/>
          <w:szCs w:val="32"/>
          <w:rtl/>
        </w:rPr>
        <w:t xml:space="preserve"> : وتنسب إلى خالد عبد الله البجلي والي العراق في عهد هشام بن عبد الملك</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 xml:space="preserve">  وقد ظلت الدراهم الخالدية من ضرب واسط حتى العام 737 حين عزل خالد وعين بدلاً منه</w:t>
      </w:r>
      <w:r>
        <w:rPr>
          <w:rFonts w:ascii="Times New Roman" w:hAnsi="Times New Roman" w:cs="Traditional Arabic"/>
          <w:sz w:val="32"/>
          <w:szCs w:val="32"/>
        </w:rPr>
        <w:t xml:space="preserve"> </w:t>
      </w:r>
      <w:r>
        <w:rPr>
          <w:rFonts w:ascii="Times New Roman" w:hAnsi="Times New Roman" w:cs="Traditional Arabic" w:hint="cs"/>
          <w:sz w:val="32"/>
          <w:szCs w:val="32"/>
          <w:rtl/>
        </w:rPr>
        <w:t>يوسف بن عمر الثقفي الذي ضرب الدراهم اليوسفية.‏</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b/>
          <w:bCs/>
          <w:sz w:val="32"/>
          <w:szCs w:val="32"/>
          <w:rtl/>
        </w:rPr>
        <w:t>وهناك دراهم</w:t>
      </w:r>
      <w:r>
        <w:rPr>
          <w:rFonts w:ascii="Times New Roman" w:hAnsi="Times New Roman" w:cs="Traditional Arabic"/>
          <w:b/>
          <w:bCs/>
          <w:sz w:val="32"/>
          <w:szCs w:val="32"/>
        </w:rPr>
        <w:t xml:space="preserve"> </w:t>
      </w:r>
      <w:r>
        <w:rPr>
          <w:rFonts w:ascii="Times New Roman" w:hAnsi="Times New Roman" w:cs="Traditional Arabic" w:hint="cs"/>
          <w:b/>
          <w:bCs/>
          <w:sz w:val="32"/>
          <w:szCs w:val="32"/>
          <w:rtl/>
        </w:rPr>
        <w:t>تسمى القطع المقطعة</w:t>
      </w:r>
      <w:r>
        <w:rPr>
          <w:rFonts w:ascii="Times New Roman" w:hAnsi="Times New Roman" w:cs="Traditional Arabic" w:hint="cs"/>
          <w:sz w:val="32"/>
          <w:szCs w:val="32"/>
          <w:rtl/>
        </w:rPr>
        <w:t xml:space="preserve"> : وهي تعني الدراهم غير كاملة الاستدارة بسبب قطع أجزاء منها</w:t>
      </w:r>
      <w:r>
        <w:rPr>
          <w:rFonts w:ascii="Times New Roman" w:hAnsi="Times New Roman" w:cs="Traditional Arabic"/>
          <w:sz w:val="32"/>
          <w:szCs w:val="32"/>
        </w:rPr>
        <w:t xml:space="preserve">, </w:t>
      </w:r>
      <w:r>
        <w:rPr>
          <w:rFonts w:ascii="Times New Roman" w:hAnsi="Times New Roman" w:cs="Traditional Arabic" w:hint="cs"/>
          <w:sz w:val="32"/>
          <w:szCs w:val="32"/>
          <w:rtl/>
        </w:rPr>
        <w:t>وكانت هذه الدراهم تقبل أحياناً وترفض أحياناً كما حدث في عهد الحاكم بأمر الله</w:t>
      </w:r>
      <w:r>
        <w:rPr>
          <w:rFonts w:ascii="Times New Roman" w:hAnsi="Times New Roman" w:cs="Traditional Arabic"/>
          <w:sz w:val="32"/>
          <w:szCs w:val="32"/>
        </w:rPr>
        <w:t xml:space="preserve"> 1006</w:t>
      </w:r>
      <w:r>
        <w:rPr>
          <w:rFonts w:ascii="Times New Roman" w:hAnsi="Times New Roman" w:cs="Traditional Arabic" w:hint="cs"/>
          <w:sz w:val="32"/>
          <w:szCs w:val="32"/>
          <w:rtl/>
        </w:rPr>
        <w:t>م,</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tl/>
        </w:rPr>
      </w:pPr>
      <w:r>
        <w:rPr>
          <w:rFonts w:ascii="Times New Roman" w:hAnsi="Times New Roman" w:cs="Traditional Arabic" w:hint="cs"/>
          <w:sz w:val="32"/>
          <w:szCs w:val="32"/>
          <w:rtl/>
        </w:rPr>
        <w:lastRenderedPageBreak/>
        <w:t xml:space="preserve"> </w:t>
      </w:r>
      <w:r>
        <w:rPr>
          <w:rFonts w:ascii="Times New Roman" w:hAnsi="Times New Roman" w:cs="Traditional Arabic" w:hint="cs"/>
          <w:b/>
          <w:bCs/>
          <w:sz w:val="32"/>
          <w:szCs w:val="32"/>
          <w:rtl/>
        </w:rPr>
        <w:t>وهناك الدراهم الكاملية</w:t>
      </w:r>
      <w:r>
        <w:rPr>
          <w:rFonts w:ascii="Times New Roman" w:hAnsi="Times New Roman" w:cs="Traditional Arabic" w:hint="cs"/>
          <w:sz w:val="32"/>
          <w:szCs w:val="32"/>
          <w:rtl/>
        </w:rPr>
        <w:t xml:space="preserve"> : وتنسب إلى الملك الكامل محمد بن الملك العادل</w:t>
      </w:r>
      <w:r>
        <w:rPr>
          <w:rFonts w:ascii="Times New Roman" w:hAnsi="Times New Roman" w:cs="Traditional Arabic"/>
          <w:sz w:val="32"/>
          <w:szCs w:val="32"/>
        </w:rPr>
        <w:t xml:space="preserve"> </w:t>
      </w:r>
      <w:r>
        <w:rPr>
          <w:rFonts w:ascii="Times New Roman" w:hAnsi="Times New Roman" w:cs="Traditional Arabic" w:hint="cs"/>
          <w:sz w:val="32"/>
          <w:szCs w:val="32"/>
          <w:rtl/>
        </w:rPr>
        <w:t>الأيوبي وضربت عام 1225م.‏</w:t>
      </w:r>
      <w:r>
        <w:rPr>
          <w:rFonts w:ascii="Times New Roman" w:hAnsi="Times New Roman" w:cs="Traditional Arabic"/>
          <w:sz w:val="32"/>
          <w:szCs w:val="32"/>
        </w:rPr>
        <w:t xml:space="preserve"> </w:t>
      </w:r>
    </w:p>
    <w:p w:rsidR="00E16622" w:rsidRDefault="00E16622" w:rsidP="00622524">
      <w:pPr>
        <w:numPr>
          <w:ilvl w:val="0"/>
          <w:numId w:val="4"/>
        </w:numPr>
        <w:spacing w:before="100" w:beforeAutospacing="1" w:after="100" w:afterAutospacing="1" w:line="440" w:lineRule="exact"/>
        <w:rPr>
          <w:rFonts w:ascii="Times New Roman" w:hAnsi="Times New Roman" w:cs="Traditional Arabic"/>
          <w:b/>
          <w:bCs/>
          <w:sz w:val="32"/>
          <w:szCs w:val="32"/>
          <w:rtl/>
        </w:rPr>
      </w:pPr>
      <w:r>
        <w:rPr>
          <w:rFonts w:ascii="Times New Roman" w:hAnsi="Times New Roman" w:cs="Traditional Arabic" w:hint="cs"/>
          <w:b/>
          <w:bCs/>
          <w:sz w:val="32"/>
          <w:szCs w:val="32"/>
          <w:rtl/>
        </w:rPr>
        <w:t>قصة</w:t>
      </w:r>
      <w:r>
        <w:rPr>
          <w:rFonts w:ascii="Times New Roman" w:hAnsi="Times New Roman" w:cs="Traditional Arabic"/>
          <w:b/>
          <w:bCs/>
          <w:sz w:val="32"/>
          <w:szCs w:val="32"/>
        </w:rPr>
        <w:t xml:space="preserve"> </w:t>
      </w:r>
      <w:r>
        <w:rPr>
          <w:rFonts w:ascii="Times New Roman" w:hAnsi="Times New Roman" w:cs="Traditional Arabic" w:hint="cs"/>
          <w:b/>
          <w:bCs/>
          <w:sz w:val="32"/>
          <w:szCs w:val="32"/>
          <w:rtl/>
        </w:rPr>
        <w:t>إبرة التخدير</w:t>
      </w:r>
    </w:p>
    <w:p w:rsidR="00E16622" w:rsidRDefault="00E16622" w:rsidP="00E16622">
      <w:pPr>
        <w:spacing w:after="0" w:line="440" w:lineRule="exact"/>
        <w:jc w:val="both"/>
        <w:rPr>
          <w:rFonts w:ascii="Times New Roman" w:hAnsi="Times New Roman" w:cs="Traditional Arabic"/>
          <w:sz w:val="32"/>
          <w:szCs w:val="32"/>
        </w:rPr>
      </w:pPr>
      <w:r>
        <w:rPr>
          <w:rFonts w:ascii="Times New Roman" w:hAnsi="Times New Roman" w:cs="Traditional Arabic" w:hint="cs"/>
          <w:sz w:val="32"/>
          <w:szCs w:val="32"/>
          <w:rtl/>
        </w:rPr>
        <w:t xml:space="preserve">  تصور أنك تمضي إلى غرفة العمليات الجراحية وأنت تواجه ألم الجراحة بلا تخدير, ماذا سيكون شعورك ومجموعة من الأطباء</w:t>
      </w:r>
      <w:r>
        <w:rPr>
          <w:rFonts w:ascii="Times New Roman" w:hAnsi="Times New Roman" w:cs="Traditional Arabic"/>
          <w:sz w:val="32"/>
          <w:szCs w:val="32"/>
        </w:rPr>
        <w:t xml:space="preserve"> </w:t>
      </w:r>
      <w:r>
        <w:rPr>
          <w:rFonts w:ascii="Times New Roman" w:hAnsi="Times New Roman" w:cs="Traditional Arabic" w:hint="cs"/>
          <w:sz w:val="32"/>
          <w:szCs w:val="32"/>
          <w:rtl/>
        </w:rPr>
        <w:t>والآلات تثبتك على سرير الجراح</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 xml:space="preserve">   هذه هي الحال لو</w:t>
      </w:r>
      <w:r>
        <w:rPr>
          <w:rFonts w:ascii="Times New Roman" w:hAnsi="Times New Roman" w:cs="Traditional Arabic"/>
          <w:sz w:val="32"/>
          <w:szCs w:val="32"/>
        </w:rPr>
        <w:t xml:space="preserve"> </w:t>
      </w:r>
      <w:r>
        <w:rPr>
          <w:rFonts w:ascii="Times New Roman" w:hAnsi="Times New Roman" w:cs="Traditional Arabic" w:hint="cs"/>
          <w:sz w:val="32"/>
          <w:szCs w:val="32"/>
          <w:rtl/>
        </w:rPr>
        <w:t>لم يكن ثمة علم اسمه التخدير, لاشك أن البشرية عرفت التخدير مبكرا وعرفت النباتات</w:t>
      </w:r>
      <w:r>
        <w:rPr>
          <w:rFonts w:ascii="Times New Roman" w:hAnsi="Times New Roman" w:cs="Traditional Arabic"/>
          <w:sz w:val="32"/>
          <w:szCs w:val="32"/>
        </w:rPr>
        <w:t xml:space="preserve"> </w:t>
      </w:r>
      <w:r>
        <w:rPr>
          <w:rFonts w:ascii="Times New Roman" w:hAnsi="Times New Roman" w:cs="Traditional Arabic" w:hint="cs"/>
          <w:sz w:val="32"/>
          <w:szCs w:val="32"/>
          <w:rtl/>
        </w:rPr>
        <w:t>ذات الفاعلية في هذا المجال, لكن من صاحب الفضل في اكتشاف التخدير الجراحي? إنه</w:t>
      </w:r>
      <w:r>
        <w:rPr>
          <w:rFonts w:ascii="Times New Roman" w:hAnsi="Times New Roman" w:cs="Traditional Arabic"/>
          <w:sz w:val="32"/>
          <w:szCs w:val="32"/>
        </w:rPr>
        <w:t xml:space="preserve"> </w:t>
      </w:r>
      <w:r>
        <w:rPr>
          <w:rFonts w:ascii="Times New Roman" w:hAnsi="Times New Roman" w:cs="Traditional Arabic" w:hint="cs"/>
          <w:sz w:val="32"/>
          <w:szCs w:val="32"/>
          <w:rtl/>
        </w:rPr>
        <w:t>العالم » وليم مورتون« الذي وفق بعد طول البحث والتجربة إلى تفادي مضاعفات التخدير</w:t>
      </w:r>
      <w:r>
        <w:rPr>
          <w:rFonts w:ascii="Times New Roman" w:hAnsi="Times New Roman" w:cs="Traditional Arabic"/>
          <w:sz w:val="32"/>
          <w:szCs w:val="32"/>
        </w:rPr>
        <w:t xml:space="preserve"> </w:t>
      </w:r>
      <w:r>
        <w:rPr>
          <w:rFonts w:ascii="Times New Roman" w:hAnsi="Times New Roman" w:cs="Traditional Arabic" w:hint="cs"/>
          <w:sz w:val="32"/>
          <w:szCs w:val="32"/>
          <w:rtl/>
        </w:rPr>
        <w:t>التي كانت تسبب موت المريض.‏</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ولد مورتون سنة</w:t>
      </w:r>
      <w:r>
        <w:rPr>
          <w:rFonts w:ascii="Times New Roman" w:hAnsi="Times New Roman" w:cs="Traditional Arabic"/>
          <w:sz w:val="32"/>
          <w:szCs w:val="32"/>
        </w:rPr>
        <w:t xml:space="preserve"> 1819 </w:t>
      </w:r>
      <w:r>
        <w:rPr>
          <w:rFonts w:ascii="Times New Roman" w:hAnsi="Times New Roman" w:cs="Traditional Arabic" w:hint="cs"/>
          <w:sz w:val="32"/>
          <w:szCs w:val="32"/>
          <w:rtl/>
        </w:rPr>
        <w:t>وكان منذ طفولته يعجب بالأطباء ويقلدهم مؤكدا أنه سيكون طبيبا في المستقبل</w:t>
      </w:r>
      <w:r>
        <w:rPr>
          <w:rFonts w:ascii="Times New Roman" w:hAnsi="Times New Roman" w:cs="Traditional Arabic"/>
          <w:sz w:val="32"/>
          <w:szCs w:val="32"/>
        </w:rPr>
        <w:t xml:space="preserve">, </w:t>
      </w:r>
      <w:r>
        <w:rPr>
          <w:rFonts w:ascii="Times New Roman" w:hAnsi="Times New Roman" w:cs="Traditional Arabic" w:hint="cs"/>
          <w:sz w:val="32"/>
          <w:szCs w:val="32"/>
          <w:rtl/>
        </w:rPr>
        <w:t>وخلال دراسته الثانوية استأجر لنفسه غرفة في مسكن يقيم فيه أحد الأطباء فكان يقضي</w:t>
      </w:r>
      <w:r>
        <w:rPr>
          <w:rFonts w:ascii="Times New Roman" w:hAnsi="Times New Roman" w:cs="Traditional Arabic"/>
          <w:sz w:val="32"/>
          <w:szCs w:val="32"/>
        </w:rPr>
        <w:t xml:space="preserve"> </w:t>
      </w:r>
      <w:r>
        <w:rPr>
          <w:rFonts w:ascii="Times New Roman" w:hAnsi="Times New Roman" w:cs="Traditional Arabic" w:hint="cs"/>
          <w:sz w:val="32"/>
          <w:szCs w:val="32"/>
          <w:rtl/>
        </w:rPr>
        <w:t>معظم أوقات فراغه في عيادة ذلك الطبيب.‏</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وبما أن حالة</w:t>
      </w:r>
      <w:r>
        <w:rPr>
          <w:rFonts w:ascii="Times New Roman" w:hAnsi="Times New Roman" w:cs="Traditional Arabic"/>
          <w:sz w:val="32"/>
          <w:szCs w:val="32"/>
        </w:rPr>
        <w:t xml:space="preserve"> </w:t>
      </w:r>
      <w:r>
        <w:rPr>
          <w:rFonts w:ascii="Times New Roman" w:hAnsi="Times New Roman" w:cs="Traditional Arabic" w:hint="cs"/>
          <w:sz w:val="32"/>
          <w:szCs w:val="32"/>
          <w:rtl/>
        </w:rPr>
        <w:t>والده لم تسمح له بدراسة الطب التحق بمدرسة طب الأسنان إذ كانت الدراسة فيها</w:t>
      </w:r>
      <w:r>
        <w:rPr>
          <w:rFonts w:ascii="Times New Roman" w:hAnsi="Times New Roman" w:cs="Traditional Arabic"/>
          <w:sz w:val="32"/>
          <w:szCs w:val="32"/>
        </w:rPr>
        <w:t xml:space="preserve"> </w:t>
      </w:r>
      <w:r>
        <w:rPr>
          <w:rFonts w:ascii="Times New Roman" w:hAnsi="Times New Roman" w:cs="Traditional Arabic" w:hint="cs"/>
          <w:sz w:val="32"/>
          <w:szCs w:val="32"/>
          <w:rtl/>
        </w:rPr>
        <w:t>بالمجان ولا تستغرق سوى عامين.‏</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لكنه قرر آلا</w:t>
      </w:r>
      <w:r>
        <w:rPr>
          <w:rFonts w:ascii="Times New Roman" w:hAnsi="Times New Roman" w:cs="Traditional Arabic"/>
          <w:sz w:val="32"/>
          <w:szCs w:val="32"/>
        </w:rPr>
        <w:t xml:space="preserve"> </w:t>
      </w:r>
      <w:r>
        <w:rPr>
          <w:rFonts w:ascii="Times New Roman" w:hAnsi="Times New Roman" w:cs="Traditional Arabic" w:hint="cs"/>
          <w:sz w:val="32"/>
          <w:szCs w:val="32"/>
          <w:rtl/>
        </w:rPr>
        <w:t>يستمر في مزاولة مهنة طب الأسنان إلا عندما يحصل على المال الكافي لإتمام دراسته</w:t>
      </w:r>
      <w:r>
        <w:rPr>
          <w:rFonts w:ascii="Times New Roman" w:hAnsi="Times New Roman" w:cs="Traditional Arabic"/>
          <w:sz w:val="32"/>
          <w:szCs w:val="32"/>
        </w:rPr>
        <w:t xml:space="preserve"> </w:t>
      </w:r>
      <w:r>
        <w:rPr>
          <w:rFonts w:ascii="Times New Roman" w:hAnsi="Times New Roman" w:cs="Traditional Arabic" w:hint="cs"/>
          <w:sz w:val="32"/>
          <w:szCs w:val="32"/>
          <w:rtl/>
        </w:rPr>
        <w:t>وأبحاثه.‏</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ومن ثم كسب شهرة</w:t>
      </w:r>
      <w:r>
        <w:rPr>
          <w:rFonts w:ascii="Times New Roman" w:hAnsi="Times New Roman" w:cs="Traditional Arabic"/>
          <w:sz w:val="32"/>
          <w:szCs w:val="32"/>
        </w:rPr>
        <w:t xml:space="preserve"> </w:t>
      </w:r>
      <w:r>
        <w:rPr>
          <w:rFonts w:ascii="Times New Roman" w:hAnsi="Times New Roman" w:cs="Traditional Arabic" w:hint="cs"/>
          <w:sz w:val="32"/>
          <w:szCs w:val="32"/>
          <w:rtl/>
        </w:rPr>
        <w:t>واسعة بفضل براعته ونبوغه وكان يحاول ابتكار وسيلة لتخفيف آلام المرضى أثناء علاجهم</w:t>
      </w:r>
      <w:r>
        <w:rPr>
          <w:rFonts w:ascii="Times New Roman" w:hAnsi="Times New Roman" w:cs="Traditional Arabic"/>
          <w:sz w:val="32"/>
          <w:szCs w:val="32"/>
        </w:rPr>
        <w:t xml:space="preserve"> </w:t>
      </w:r>
      <w:r>
        <w:rPr>
          <w:rFonts w:ascii="Times New Roman" w:hAnsi="Times New Roman" w:cs="Traditional Arabic" w:hint="cs"/>
          <w:sz w:val="32"/>
          <w:szCs w:val="32"/>
          <w:rtl/>
        </w:rPr>
        <w:t>فجرب الأثير وبعض الغازات الأخرى وتكللت تجربته بالنجاح.‏</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ثم عكف على</w:t>
      </w:r>
      <w:r>
        <w:rPr>
          <w:rFonts w:ascii="Times New Roman" w:hAnsi="Times New Roman" w:cs="Traditional Arabic"/>
          <w:sz w:val="32"/>
          <w:szCs w:val="32"/>
        </w:rPr>
        <w:t xml:space="preserve"> </w:t>
      </w:r>
      <w:r>
        <w:rPr>
          <w:rFonts w:ascii="Times New Roman" w:hAnsi="Times New Roman" w:cs="Traditional Arabic" w:hint="cs"/>
          <w:sz w:val="32"/>
          <w:szCs w:val="32"/>
          <w:rtl/>
        </w:rPr>
        <w:t>ابتكار جهاز للتخدير بهذه الطريقة, وفي عام 1846 تمت هذه التجربة في جامعة</w:t>
      </w:r>
      <w:r>
        <w:rPr>
          <w:rFonts w:ascii="Times New Roman" w:hAnsi="Times New Roman" w:cs="Traditional Arabic"/>
          <w:sz w:val="32"/>
          <w:szCs w:val="32"/>
        </w:rPr>
        <w:t xml:space="preserve"> ( </w:t>
      </w:r>
      <w:r>
        <w:rPr>
          <w:rFonts w:ascii="Times New Roman" w:hAnsi="Times New Roman" w:cs="Traditional Arabic" w:hint="cs"/>
          <w:sz w:val="32"/>
          <w:szCs w:val="32"/>
          <w:rtl/>
        </w:rPr>
        <w:t>هارفارد) حيث أجريت أول جراحة استعمل فيها التخدير بطريقة ( مورتون) التي تشبه</w:t>
      </w:r>
      <w:r>
        <w:rPr>
          <w:rFonts w:ascii="Times New Roman" w:hAnsi="Times New Roman" w:cs="Traditional Arabic"/>
          <w:sz w:val="32"/>
          <w:szCs w:val="32"/>
        </w:rPr>
        <w:t xml:space="preserve"> </w:t>
      </w:r>
      <w:r>
        <w:rPr>
          <w:rFonts w:ascii="Times New Roman" w:hAnsi="Times New Roman" w:cs="Traditional Arabic" w:hint="cs"/>
          <w:sz w:val="32"/>
          <w:szCs w:val="32"/>
          <w:rtl/>
        </w:rPr>
        <w:t>الطرق المستعملة الآن وكان لنجاحها صدى عميق في جميع الدوائر العلمية والطبية.‏</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 xml:space="preserve">    ورغم ما صادفه</w:t>
      </w:r>
      <w:r>
        <w:rPr>
          <w:rFonts w:ascii="Times New Roman" w:hAnsi="Times New Roman" w:cs="Traditional Arabic"/>
          <w:sz w:val="32"/>
          <w:szCs w:val="32"/>
        </w:rPr>
        <w:t xml:space="preserve"> </w:t>
      </w:r>
      <w:r>
        <w:rPr>
          <w:rFonts w:ascii="Times New Roman" w:hAnsi="Times New Roman" w:cs="Traditional Arabic" w:hint="cs"/>
          <w:sz w:val="32"/>
          <w:szCs w:val="32"/>
          <w:rtl/>
        </w:rPr>
        <w:t>مورتون من نجاح لم تحن له فرصة دراسة الطب إذ حالت دون ذلك أبحاثه وتجاربه في</w:t>
      </w:r>
      <w:r>
        <w:rPr>
          <w:rFonts w:ascii="Times New Roman" w:hAnsi="Times New Roman" w:cs="Traditional Arabic"/>
          <w:sz w:val="32"/>
          <w:szCs w:val="32"/>
        </w:rPr>
        <w:t xml:space="preserve"> </w:t>
      </w:r>
      <w:r>
        <w:rPr>
          <w:rFonts w:ascii="Times New Roman" w:hAnsi="Times New Roman" w:cs="Traditional Arabic" w:hint="cs"/>
          <w:sz w:val="32"/>
          <w:szCs w:val="32"/>
          <w:rtl/>
        </w:rPr>
        <w:t>التخدير بل حالت دون اهتمامه بعيادته الخاصة بطب الأسنان وبقي يعاني الإجهاد وقلة</w:t>
      </w:r>
      <w:r>
        <w:rPr>
          <w:rFonts w:ascii="Times New Roman" w:hAnsi="Times New Roman" w:cs="Traditional Arabic"/>
          <w:sz w:val="32"/>
          <w:szCs w:val="32"/>
        </w:rPr>
        <w:t xml:space="preserve"> </w:t>
      </w:r>
      <w:r>
        <w:rPr>
          <w:rFonts w:ascii="Times New Roman" w:hAnsi="Times New Roman" w:cs="Traditional Arabic" w:hint="cs"/>
          <w:sz w:val="32"/>
          <w:szCs w:val="32"/>
          <w:rtl/>
        </w:rPr>
        <w:t>الإيراد حتى مات سنة .1868‏</w:t>
      </w:r>
      <w:r>
        <w:rPr>
          <w:rFonts w:ascii="Times New Roman" w:hAnsi="Times New Roman" w:cs="Traditional Arabic"/>
          <w:sz w:val="32"/>
          <w:szCs w:val="32"/>
        </w:rPr>
        <w:t xml:space="preserve"> </w:t>
      </w:r>
    </w:p>
    <w:p w:rsidR="00E16622" w:rsidRDefault="00E16622" w:rsidP="00622524">
      <w:pPr>
        <w:numPr>
          <w:ilvl w:val="0"/>
          <w:numId w:val="4"/>
        </w:numPr>
        <w:spacing w:before="100" w:beforeAutospacing="1" w:after="100" w:afterAutospacing="1" w:line="440" w:lineRule="exact"/>
        <w:rPr>
          <w:rFonts w:ascii="Times New Roman" w:hAnsi="Times New Roman" w:cs="Traditional Arabic"/>
          <w:b/>
          <w:bCs/>
          <w:sz w:val="32"/>
          <w:szCs w:val="32"/>
          <w:rtl/>
        </w:rPr>
      </w:pPr>
      <w:r>
        <w:rPr>
          <w:rFonts w:ascii="Times New Roman" w:hAnsi="Times New Roman" w:cs="Traditional Arabic" w:hint="cs"/>
          <w:b/>
          <w:bCs/>
          <w:sz w:val="32"/>
          <w:szCs w:val="32"/>
          <w:rtl/>
        </w:rPr>
        <w:t>غلطة</w:t>
      </w:r>
      <w:r>
        <w:rPr>
          <w:rFonts w:ascii="Times New Roman" w:hAnsi="Times New Roman" w:cs="Traditional Arabic"/>
          <w:b/>
          <w:bCs/>
          <w:sz w:val="32"/>
          <w:szCs w:val="32"/>
        </w:rPr>
        <w:t xml:space="preserve"> </w:t>
      </w:r>
      <w:r>
        <w:rPr>
          <w:rFonts w:ascii="Times New Roman" w:hAnsi="Times New Roman" w:cs="Traditional Arabic" w:hint="cs"/>
          <w:b/>
          <w:bCs/>
          <w:sz w:val="32"/>
          <w:szCs w:val="32"/>
          <w:rtl/>
        </w:rPr>
        <w:t>الأذكياء بألف</w:t>
      </w:r>
      <w:r>
        <w:rPr>
          <w:rFonts w:ascii="Times New Roman" w:hAnsi="Times New Roman" w:cs="Traditional Arabic"/>
          <w:b/>
          <w:bCs/>
          <w:sz w:val="32"/>
          <w:szCs w:val="32"/>
        </w:rPr>
        <w:t>... !</w:t>
      </w:r>
    </w:p>
    <w:p w:rsidR="00E16622" w:rsidRDefault="00E16622" w:rsidP="00E16622">
      <w:pPr>
        <w:spacing w:after="0" w:line="440" w:lineRule="exact"/>
        <w:jc w:val="both"/>
        <w:rPr>
          <w:rFonts w:ascii="Times New Roman" w:hAnsi="Times New Roman" w:cs="Traditional Arabic"/>
          <w:sz w:val="32"/>
          <w:szCs w:val="32"/>
        </w:rPr>
      </w:pPr>
      <w:r>
        <w:rPr>
          <w:rFonts w:ascii="Times New Roman" w:hAnsi="Times New Roman" w:cs="Traditional Arabic" w:hint="cs"/>
          <w:sz w:val="32"/>
          <w:szCs w:val="32"/>
          <w:rtl/>
        </w:rPr>
        <w:lastRenderedPageBreak/>
        <w:t xml:space="preserve">   عندما نفكر في الأذكياء الذين نعرفهم</w:t>
      </w:r>
      <w:r>
        <w:rPr>
          <w:rFonts w:ascii="Times New Roman" w:hAnsi="Times New Roman" w:cs="Traditional Arabic"/>
          <w:sz w:val="32"/>
          <w:szCs w:val="32"/>
        </w:rPr>
        <w:t xml:space="preserve"> </w:t>
      </w:r>
      <w:r>
        <w:rPr>
          <w:rFonts w:ascii="Times New Roman" w:hAnsi="Times New Roman" w:cs="Traditional Arabic" w:hint="cs"/>
          <w:sz w:val="32"/>
          <w:szCs w:val="32"/>
          <w:rtl/>
        </w:rPr>
        <w:t>والذين يشهد لهم الناس بالتفوق الدراسي والنجاح المهني والتميز العملي, سنكتشف أن</w:t>
      </w:r>
      <w:r>
        <w:rPr>
          <w:rFonts w:ascii="Times New Roman" w:hAnsi="Times New Roman" w:cs="Traditional Arabic"/>
          <w:sz w:val="32"/>
          <w:szCs w:val="32"/>
        </w:rPr>
        <w:t xml:space="preserve"> </w:t>
      </w:r>
      <w:r>
        <w:rPr>
          <w:rFonts w:ascii="Times New Roman" w:hAnsi="Times New Roman" w:cs="Traditional Arabic" w:hint="cs"/>
          <w:sz w:val="32"/>
          <w:szCs w:val="32"/>
          <w:rtl/>
        </w:rPr>
        <w:t>كل ما لديهم من توقد ذهني ونبوغ عقلي لم يحل دون وقوعهم في أخطاء ساذجة أثرت سلبا</w:t>
      </w:r>
      <w:r>
        <w:rPr>
          <w:rFonts w:ascii="Times New Roman" w:hAnsi="Times New Roman" w:cs="Traditional Arabic"/>
          <w:sz w:val="32"/>
          <w:szCs w:val="32"/>
        </w:rPr>
        <w:t xml:space="preserve"> </w:t>
      </w:r>
      <w:r>
        <w:rPr>
          <w:rFonts w:ascii="Times New Roman" w:hAnsi="Times New Roman" w:cs="Traditional Arabic" w:hint="cs"/>
          <w:sz w:val="32"/>
          <w:szCs w:val="32"/>
          <w:rtl/>
        </w:rPr>
        <w:t>على طموحاتهم المهنية وعلاقاتهم الاجتماعية وحياتهم الأسرية</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 xml:space="preserve">  ولقد أظهرت</w:t>
      </w:r>
      <w:r>
        <w:rPr>
          <w:rFonts w:ascii="Times New Roman" w:hAnsi="Times New Roman" w:cs="Traditional Arabic"/>
          <w:sz w:val="32"/>
          <w:szCs w:val="32"/>
        </w:rPr>
        <w:t xml:space="preserve"> </w:t>
      </w:r>
      <w:r>
        <w:rPr>
          <w:rFonts w:ascii="Times New Roman" w:hAnsi="Times New Roman" w:cs="Traditional Arabic" w:hint="cs"/>
          <w:sz w:val="32"/>
          <w:szCs w:val="32"/>
          <w:rtl/>
        </w:rPr>
        <w:t>الأبحاث التي بدأت منذ أواسط الثمانينات وتطورت كثيرا في السنوات الأخيرة, أن هذا</w:t>
      </w:r>
      <w:r>
        <w:rPr>
          <w:rFonts w:ascii="Times New Roman" w:hAnsi="Times New Roman" w:cs="Traditional Arabic"/>
          <w:sz w:val="32"/>
          <w:szCs w:val="32"/>
        </w:rPr>
        <w:t xml:space="preserve"> </w:t>
      </w:r>
      <w:r>
        <w:rPr>
          <w:rFonts w:ascii="Times New Roman" w:hAnsi="Times New Roman" w:cs="Traditional Arabic" w:hint="cs"/>
          <w:sz w:val="32"/>
          <w:szCs w:val="32"/>
          <w:rtl/>
        </w:rPr>
        <w:t>الأمر واقع فعلي يدعمه تفسير علمي. فما يقوم به الإنسان من نشاط ذهني مفرط وإنهاك</w:t>
      </w:r>
      <w:r>
        <w:rPr>
          <w:rFonts w:ascii="Times New Roman" w:hAnsi="Times New Roman" w:cs="Traditional Arabic"/>
          <w:sz w:val="32"/>
          <w:szCs w:val="32"/>
        </w:rPr>
        <w:t xml:space="preserve"> </w:t>
      </w:r>
      <w:r>
        <w:rPr>
          <w:rFonts w:ascii="Times New Roman" w:hAnsi="Times New Roman" w:cs="Traditional Arabic" w:hint="cs"/>
          <w:sz w:val="32"/>
          <w:szCs w:val="32"/>
          <w:rtl/>
        </w:rPr>
        <w:t>للعقل بعمليات حسابية وتحليلية وتحميل العقل لمعلومات وأفكار ومشاهدات فوق الطاقة</w:t>
      </w:r>
      <w:r>
        <w:rPr>
          <w:rFonts w:ascii="Times New Roman" w:hAnsi="Times New Roman" w:cs="Traditional Arabic"/>
          <w:sz w:val="32"/>
          <w:szCs w:val="32"/>
        </w:rPr>
        <w:t xml:space="preserve"> </w:t>
      </w:r>
      <w:r>
        <w:rPr>
          <w:rFonts w:ascii="Times New Roman" w:hAnsi="Times New Roman" w:cs="Traditional Arabic" w:hint="cs"/>
          <w:sz w:val="32"/>
          <w:szCs w:val="32"/>
          <w:rtl/>
        </w:rPr>
        <w:t>يترتب عليه ظهور مناطق مظلمة في الدماغ تؤثر على النشاط الذهني والإبداعي للمخ</w:t>
      </w:r>
      <w:r>
        <w:rPr>
          <w:rFonts w:ascii="Times New Roman" w:hAnsi="Times New Roman" w:cs="Traditional Arabic"/>
          <w:sz w:val="32"/>
          <w:szCs w:val="32"/>
        </w:rPr>
        <w:t xml:space="preserve">. </w:t>
      </w:r>
      <w:r>
        <w:rPr>
          <w:rFonts w:ascii="Times New Roman" w:hAnsi="Times New Roman" w:cs="Traditional Arabic" w:hint="cs"/>
          <w:sz w:val="32"/>
          <w:szCs w:val="32"/>
          <w:rtl/>
        </w:rPr>
        <w:t>وتصبح هذه النقاط المظلمة مسؤولة فيما بعد عما يتخذه المرء من قرارات خاطئة وتصرفات</w:t>
      </w:r>
      <w:r>
        <w:rPr>
          <w:rFonts w:ascii="Times New Roman" w:hAnsi="Times New Roman" w:cs="Traditional Arabic"/>
          <w:sz w:val="32"/>
          <w:szCs w:val="32"/>
        </w:rPr>
        <w:t xml:space="preserve"> </w:t>
      </w:r>
      <w:r>
        <w:rPr>
          <w:rFonts w:ascii="Times New Roman" w:hAnsi="Times New Roman" w:cs="Traditional Arabic" w:hint="cs"/>
          <w:sz w:val="32"/>
          <w:szCs w:val="32"/>
          <w:rtl/>
        </w:rPr>
        <w:t>غبية وخطط غير مدروسة. ففي عام 1720 خسر عالم الفيزياء والرياضيات البريطاني اسحق</w:t>
      </w:r>
      <w:r>
        <w:rPr>
          <w:rFonts w:ascii="Times New Roman" w:hAnsi="Times New Roman" w:cs="Traditional Arabic"/>
          <w:sz w:val="32"/>
          <w:szCs w:val="32"/>
        </w:rPr>
        <w:t xml:space="preserve"> </w:t>
      </w:r>
      <w:r>
        <w:rPr>
          <w:rFonts w:ascii="Times New Roman" w:hAnsi="Times New Roman" w:cs="Traditional Arabic" w:hint="cs"/>
          <w:sz w:val="32"/>
          <w:szCs w:val="32"/>
          <w:rtl/>
        </w:rPr>
        <w:t>نيوتن ثروته في صفقات خائبة في البورصة التي كان هو نفسه قد توقع انهيارها. وهنا</w:t>
      </w:r>
      <w:r>
        <w:rPr>
          <w:rFonts w:ascii="Times New Roman" w:hAnsi="Times New Roman" w:cs="Traditional Arabic"/>
          <w:sz w:val="32"/>
          <w:szCs w:val="32"/>
        </w:rPr>
        <w:t xml:space="preserve"> </w:t>
      </w:r>
      <w:r>
        <w:rPr>
          <w:rFonts w:ascii="Times New Roman" w:hAnsi="Times New Roman" w:cs="Traditional Arabic" w:hint="cs"/>
          <w:sz w:val="32"/>
          <w:szCs w:val="32"/>
          <w:rtl/>
        </w:rPr>
        <w:t>يتبادر إلى اذهاننا هذا السؤال: إذا كان الرجل الذي اعتبر أحد أعظم علماء القرن</w:t>
      </w:r>
      <w:r>
        <w:rPr>
          <w:rFonts w:ascii="Times New Roman" w:hAnsi="Times New Roman" w:cs="Traditional Arabic"/>
          <w:sz w:val="32"/>
          <w:szCs w:val="32"/>
        </w:rPr>
        <w:t xml:space="preserve"> </w:t>
      </w:r>
      <w:r>
        <w:rPr>
          <w:rFonts w:ascii="Times New Roman" w:hAnsi="Times New Roman" w:cs="Traditional Arabic" w:hint="cs"/>
          <w:sz w:val="32"/>
          <w:szCs w:val="32"/>
          <w:rtl/>
        </w:rPr>
        <w:t>الثامن عشر في الرياضيات الذي قاده ذكاؤه الفذ إلى اكتشاف قانون الجاذبية قد خسر</w:t>
      </w:r>
      <w:r>
        <w:rPr>
          <w:rFonts w:ascii="Times New Roman" w:hAnsi="Times New Roman" w:cs="Traditional Arabic"/>
          <w:sz w:val="32"/>
          <w:szCs w:val="32"/>
        </w:rPr>
        <w:t xml:space="preserve"> </w:t>
      </w:r>
      <w:r>
        <w:rPr>
          <w:rFonts w:ascii="Times New Roman" w:hAnsi="Times New Roman" w:cs="Traditional Arabic" w:hint="cs"/>
          <w:sz w:val="32"/>
          <w:szCs w:val="32"/>
          <w:rtl/>
        </w:rPr>
        <w:t>أمواله في البورصة, فهل يمكن أن يلام صغار المضاربين من متوسطي الذكاء الذين يخسرون</w:t>
      </w:r>
      <w:r>
        <w:rPr>
          <w:rFonts w:ascii="Times New Roman" w:hAnsi="Times New Roman" w:cs="Traditional Arabic"/>
          <w:sz w:val="32"/>
          <w:szCs w:val="32"/>
        </w:rPr>
        <w:t xml:space="preserve"> </w:t>
      </w:r>
      <w:r>
        <w:rPr>
          <w:rFonts w:ascii="Times New Roman" w:hAnsi="Times New Roman" w:cs="Traditional Arabic" w:hint="cs"/>
          <w:sz w:val="32"/>
          <w:szCs w:val="32"/>
          <w:rtl/>
        </w:rPr>
        <w:t>في الأسهم كل يوم?!!.‏</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 xml:space="preserve">  وإذا كان أحد لا</w:t>
      </w:r>
      <w:r>
        <w:rPr>
          <w:rFonts w:ascii="Times New Roman" w:hAnsi="Times New Roman" w:cs="Traditional Arabic"/>
          <w:sz w:val="32"/>
          <w:szCs w:val="32"/>
        </w:rPr>
        <w:t xml:space="preserve"> </w:t>
      </w:r>
      <w:r>
        <w:rPr>
          <w:rFonts w:ascii="Times New Roman" w:hAnsi="Times New Roman" w:cs="Traditional Arabic" w:hint="cs"/>
          <w:sz w:val="32"/>
          <w:szCs w:val="32"/>
          <w:rtl/>
        </w:rPr>
        <w:t>يجرؤ أن ينعت نيوتن بالغباء فهل هناك أسباب أخرى دفعته إلى إساءة الحكم على الأشياء</w:t>
      </w:r>
      <w:r>
        <w:rPr>
          <w:rFonts w:ascii="Times New Roman" w:hAnsi="Times New Roman" w:cs="Traditional Arabic"/>
          <w:sz w:val="32"/>
          <w:szCs w:val="32"/>
        </w:rPr>
        <w:t xml:space="preserve"> </w:t>
      </w:r>
      <w:r>
        <w:rPr>
          <w:rFonts w:ascii="Times New Roman" w:hAnsi="Times New Roman" w:cs="Traditional Arabic" w:hint="cs"/>
          <w:sz w:val="32"/>
          <w:szCs w:val="32"/>
          <w:rtl/>
        </w:rPr>
        <w:t>واتخاذ القرارات الخاطئة?.‏</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 xml:space="preserve">   لقد حاولت عالمة</w:t>
      </w:r>
      <w:r>
        <w:rPr>
          <w:rFonts w:ascii="Times New Roman" w:hAnsi="Times New Roman" w:cs="Traditional Arabic"/>
          <w:sz w:val="32"/>
          <w:szCs w:val="32"/>
        </w:rPr>
        <w:t xml:space="preserve"> </w:t>
      </w:r>
      <w:r>
        <w:rPr>
          <w:rFonts w:ascii="Times New Roman" w:hAnsi="Times New Roman" w:cs="Traditional Arabic" w:hint="cs"/>
          <w:sz w:val="32"/>
          <w:szCs w:val="32"/>
          <w:rtl/>
        </w:rPr>
        <w:t>النفس الأميركية مادلين فان هيك حصر الأخطاء الأكثر شيوعاً بين الأذكياء والموهوبين</w:t>
      </w:r>
      <w:r>
        <w:rPr>
          <w:rFonts w:ascii="Times New Roman" w:hAnsi="Times New Roman" w:cs="Traditional Arabic"/>
          <w:sz w:val="32"/>
          <w:szCs w:val="32"/>
        </w:rPr>
        <w:t xml:space="preserve"> </w:t>
      </w:r>
      <w:r>
        <w:rPr>
          <w:rFonts w:ascii="Times New Roman" w:hAnsi="Times New Roman" w:cs="Traditional Arabic" w:hint="cs"/>
          <w:sz w:val="32"/>
          <w:szCs w:val="32"/>
          <w:rtl/>
        </w:rPr>
        <w:t>وأصحاب القدرات الذهنية المميزة والطاقات العقلية المبدعة. فكانت هناك أخطاء نابعة</w:t>
      </w:r>
      <w:r>
        <w:rPr>
          <w:rFonts w:ascii="Times New Roman" w:hAnsi="Times New Roman" w:cs="Traditional Arabic"/>
          <w:sz w:val="32"/>
          <w:szCs w:val="32"/>
        </w:rPr>
        <w:t xml:space="preserve"> </w:t>
      </w:r>
      <w:r>
        <w:rPr>
          <w:rFonts w:ascii="Times New Roman" w:hAnsi="Times New Roman" w:cs="Traditional Arabic" w:hint="cs"/>
          <w:sz w:val="32"/>
          <w:szCs w:val="32"/>
          <w:rtl/>
        </w:rPr>
        <w:t>عن الغرور والمبالغة في تضخيم الذات نتيجة لنزعة التفوق والشعور بالتميز. فتجد بعض</w:t>
      </w:r>
      <w:r>
        <w:rPr>
          <w:rFonts w:ascii="Times New Roman" w:hAnsi="Times New Roman" w:cs="Traditional Arabic"/>
          <w:sz w:val="32"/>
          <w:szCs w:val="32"/>
        </w:rPr>
        <w:t xml:space="preserve"> </w:t>
      </w:r>
      <w:r>
        <w:rPr>
          <w:rFonts w:ascii="Times New Roman" w:hAnsi="Times New Roman" w:cs="Traditional Arabic" w:hint="cs"/>
          <w:sz w:val="32"/>
          <w:szCs w:val="32"/>
          <w:rtl/>
        </w:rPr>
        <w:t>الأذكياء يرتكبون حماقات بسبب الثقة الزائدة, والرضا التام عن النفس, والشعور</w:t>
      </w:r>
      <w:r>
        <w:rPr>
          <w:rFonts w:ascii="Times New Roman" w:hAnsi="Times New Roman" w:cs="Traditional Arabic"/>
          <w:sz w:val="32"/>
          <w:szCs w:val="32"/>
        </w:rPr>
        <w:t xml:space="preserve"> </w:t>
      </w:r>
      <w:r>
        <w:rPr>
          <w:rFonts w:ascii="Times New Roman" w:hAnsi="Times New Roman" w:cs="Traditional Arabic" w:hint="cs"/>
          <w:sz w:val="32"/>
          <w:szCs w:val="32"/>
          <w:rtl/>
        </w:rPr>
        <w:t>بالاستهانة المفرطة بالتحديات, وتصغير إنجازات الآخرين ما يترتب عليه سوء تقدير</w:t>
      </w:r>
      <w:r>
        <w:rPr>
          <w:rFonts w:ascii="Times New Roman" w:hAnsi="Times New Roman" w:cs="Traditional Arabic"/>
          <w:sz w:val="32"/>
          <w:szCs w:val="32"/>
        </w:rPr>
        <w:t xml:space="preserve"> </w:t>
      </w:r>
      <w:r>
        <w:rPr>
          <w:rFonts w:ascii="Times New Roman" w:hAnsi="Times New Roman" w:cs="Traditional Arabic" w:hint="cs"/>
          <w:sz w:val="32"/>
          <w:szCs w:val="32"/>
          <w:rtl/>
        </w:rPr>
        <w:t>لعواقب الأمور.</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tl/>
        </w:rPr>
      </w:pPr>
      <w:r>
        <w:rPr>
          <w:rFonts w:ascii="Times New Roman" w:hAnsi="Times New Roman" w:cs="Traditional Arabic" w:hint="cs"/>
          <w:sz w:val="32"/>
          <w:szCs w:val="32"/>
          <w:rtl/>
        </w:rPr>
        <w:t xml:space="preserve">    وهناك أخطاء أخرى مبعثها الإجهاد والتوتر والغرق في التفكير ومنها</w:t>
      </w:r>
      <w:r>
        <w:rPr>
          <w:rFonts w:ascii="Times New Roman" w:hAnsi="Times New Roman" w:cs="Traditional Arabic"/>
          <w:sz w:val="32"/>
          <w:szCs w:val="32"/>
        </w:rPr>
        <w:t xml:space="preserve"> </w:t>
      </w:r>
      <w:r>
        <w:rPr>
          <w:rFonts w:ascii="Times New Roman" w:hAnsi="Times New Roman" w:cs="Traditional Arabic" w:hint="cs"/>
          <w:sz w:val="32"/>
          <w:szCs w:val="32"/>
          <w:rtl/>
        </w:rPr>
        <w:t>عدم القدرة على التركيز وإهمال التفاصيل, والنسيان وضعف الذاكرة, والقفز إلى</w:t>
      </w:r>
      <w:r>
        <w:rPr>
          <w:rFonts w:ascii="Times New Roman" w:hAnsi="Times New Roman" w:cs="Traditional Arabic"/>
          <w:sz w:val="32"/>
          <w:szCs w:val="32"/>
        </w:rPr>
        <w:t xml:space="preserve"> </w:t>
      </w:r>
      <w:r>
        <w:rPr>
          <w:rFonts w:ascii="Times New Roman" w:hAnsi="Times New Roman" w:cs="Traditional Arabic" w:hint="cs"/>
          <w:sz w:val="32"/>
          <w:szCs w:val="32"/>
          <w:rtl/>
        </w:rPr>
        <w:t>النتائج, وغياب الصورة الكاملة, وسرعة نفاد الصبر. فالضغط العصبي الذي يولده</w:t>
      </w:r>
      <w:r>
        <w:rPr>
          <w:rFonts w:ascii="Times New Roman" w:hAnsi="Times New Roman" w:cs="Traditional Arabic"/>
          <w:sz w:val="32"/>
          <w:szCs w:val="32"/>
        </w:rPr>
        <w:t xml:space="preserve"> </w:t>
      </w:r>
      <w:r>
        <w:rPr>
          <w:rFonts w:ascii="Times New Roman" w:hAnsi="Times New Roman" w:cs="Traditional Arabic" w:hint="cs"/>
          <w:sz w:val="32"/>
          <w:szCs w:val="32"/>
          <w:rtl/>
        </w:rPr>
        <w:t>الإجهاد والتوتر يترك آثاراً سلبية على قدرات الدماغ الذهنية والإبداعية.‏</w:t>
      </w:r>
      <w:r>
        <w:rPr>
          <w:rFonts w:ascii="Times New Roman" w:hAnsi="Times New Roman" w:cs="Traditional Arabic"/>
          <w:sz w:val="32"/>
          <w:szCs w:val="32"/>
        </w:rPr>
        <w:t xml:space="preserve">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Pr>
      </w:pPr>
      <w:r>
        <w:rPr>
          <w:rFonts w:ascii="Times New Roman" w:hAnsi="Times New Roman" w:cs="Traditional Arabic" w:hint="cs"/>
          <w:sz w:val="32"/>
          <w:szCs w:val="32"/>
          <w:rtl/>
        </w:rPr>
        <w:t>وعلى مدى عقود</w:t>
      </w:r>
      <w:r>
        <w:rPr>
          <w:rFonts w:ascii="Times New Roman" w:hAnsi="Times New Roman" w:cs="Traditional Arabic"/>
          <w:sz w:val="32"/>
          <w:szCs w:val="32"/>
        </w:rPr>
        <w:t xml:space="preserve"> </w:t>
      </w:r>
      <w:r>
        <w:rPr>
          <w:rFonts w:ascii="Times New Roman" w:hAnsi="Times New Roman" w:cs="Traditional Arabic" w:hint="cs"/>
          <w:sz w:val="32"/>
          <w:szCs w:val="32"/>
          <w:rtl/>
        </w:rPr>
        <w:t>من الزمان كان العلماء يشاركون العامة الاعتقاد أن كبر حجم الرأس وبروز الفص</w:t>
      </w:r>
      <w:r>
        <w:rPr>
          <w:rFonts w:ascii="Times New Roman" w:hAnsi="Times New Roman" w:cs="Traditional Arabic"/>
          <w:sz w:val="32"/>
          <w:szCs w:val="32"/>
        </w:rPr>
        <w:t xml:space="preserve"> </w:t>
      </w:r>
      <w:r>
        <w:rPr>
          <w:rFonts w:ascii="Times New Roman" w:hAnsi="Times New Roman" w:cs="Traditional Arabic" w:hint="cs"/>
          <w:sz w:val="32"/>
          <w:szCs w:val="32"/>
          <w:rtl/>
        </w:rPr>
        <w:t>الأمامي للجبهة دليل على الذكاء والعبقرية. وكان لابد من الانتظار لمنتصف القرن</w:t>
      </w:r>
      <w:r>
        <w:rPr>
          <w:rFonts w:ascii="Times New Roman" w:hAnsi="Times New Roman" w:cs="Traditional Arabic"/>
          <w:sz w:val="32"/>
          <w:szCs w:val="32"/>
        </w:rPr>
        <w:t xml:space="preserve"> </w:t>
      </w:r>
      <w:r>
        <w:rPr>
          <w:rFonts w:ascii="Times New Roman" w:hAnsi="Times New Roman" w:cs="Traditional Arabic" w:hint="cs"/>
          <w:sz w:val="32"/>
          <w:szCs w:val="32"/>
          <w:rtl/>
        </w:rPr>
        <w:t>التاسع عشر كي يثبت علماء الأحياء عدم وجود فروق بين أدمغة العباقرة وأدمغة أقل</w:t>
      </w:r>
      <w:r>
        <w:rPr>
          <w:rFonts w:ascii="Times New Roman" w:hAnsi="Times New Roman" w:cs="Traditional Arabic"/>
          <w:sz w:val="32"/>
          <w:szCs w:val="32"/>
        </w:rPr>
        <w:t xml:space="preserve"> </w:t>
      </w:r>
      <w:r>
        <w:rPr>
          <w:rFonts w:ascii="Times New Roman" w:hAnsi="Times New Roman" w:cs="Traditional Arabic" w:hint="cs"/>
          <w:sz w:val="32"/>
          <w:szCs w:val="32"/>
          <w:rtl/>
        </w:rPr>
        <w:t>الناس غباء من حيث الوزن والضخامة. إلا أن التقنيات العلمية الحديثة أثبتت وجود</w:t>
      </w:r>
      <w:r>
        <w:rPr>
          <w:rFonts w:ascii="Times New Roman" w:hAnsi="Times New Roman" w:cs="Traditional Arabic"/>
          <w:sz w:val="32"/>
          <w:szCs w:val="32"/>
        </w:rPr>
        <w:t xml:space="preserve"> </w:t>
      </w:r>
      <w:r>
        <w:rPr>
          <w:rFonts w:ascii="Times New Roman" w:hAnsi="Times New Roman" w:cs="Traditional Arabic" w:hint="cs"/>
          <w:sz w:val="32"/>
          <w:szCs w:val="32"/>
          <w:rtl/>
        </w:rPr>
        <w:t>خصائص في شكل المخ تميز الأذكياء عن الأغبياء. فسطح المخ لدى الأذكياء يضم عددا</w:t>
      </w:r>
      <w:r>
        <w:rPr>
          <w:rFonts w:ascii="Times New Roman" w:hAnsi="Times New Roman" w:cs="Traditional Arabic"/>
          <w:sz w:val="32"/>
          <w:szCs w:val="32"/>
        </w:rPr>
        <w:t xml:space="preserve"> </w:t>
      </w:r>
      <w:r>
        <w:rPr>
          <w:rFonts w:ascii="Times New Roman" w:hAnsi="Times New Roman" w:cs="Traditional Arabic" w:hint="cs"/>
          <w:sz w:val="32"/>
          <w:szCs w:val="32"/>
          <w:rtl/>
        </w:rPr>
        <w:t xml:space="preserve">أكبر من الشرايين الدموية العريضة التي تنقل مزيداً من </w:t>
      </w:r>
      <w:r>
        <w:rPr>
          <w:rFonts w:ascii="Times New Roman" w:hAnsi="Times New Roman" w:cs="Traditional Arabic" w:hint="cs"/>
          <w:sz w:val="32"/>
          <w:szCs w:val="32"/>
          <w:rtl/>
        </w:rPr>
        <w:lastRenderedPageBreak/>
        <w:t>الغذاء والأوكسجين, كما يضم</w:t>
      </w:r>
      <w:r>
        <w:rPr>
          <w:rFonts w:ascii="Times New Roman" w:hAnsi="Times New Roman" w:cs="Traditional Arabic"/>
          <w:sz w:val="32"/>
          <w:szCs w:val="32"/>
        </w:rPr>
        <w:t xml:space="preserve"> </w:t>
      </w:r>
      <w:r>
        <w:rPr>
          <w:rFonts w:ascii="Times New Roman" w:hAnsi="Times New Roman" w:cs="Traditional Arabic" w:hint="cs"/>
          <w:sz w:val="32"/>
          <w:szCs w:val="32"/>
          <w:rtl/>
        </w:rPr>
        <w:t>تلافيف وتعاريج كثيرة ومعقدة بخلاف أدمغة الأغبياء التي تظهر مسطحة وملساء وذات</w:t>
      </w:r>
      <w:r>
        <w:rPr>
          <w:rFonts w:ascii="Times New Roman" w:hAnsi="Times New Roman" w:cs="Traditional Arabic"/>
          <w:sz w:val="32"/>
          <w:szCs w:val="32"/>
        </w:rPr>
        <w:t xml:space="preserve"> </w:t>
      </w:r>
      <w:r>
        <w:rPr>
          <w:rFonts w:ascii="Times New Roman" w:hAnsi="Times New Roman" w:cs="Traditional Arabic" w:hint="cs"/>
          <w:sz w:val="32"/>
          <w:szCs w:val="32"/>
          <w:rtl/>
        </w:rPr>
        <w:t xml:space="preserve">شرايين دموية ضيقة. </w:t>
      </w:r>
    </w:p>
    <w:p w:rsidR="00E16622" w:rsidRDefault="00E16622" w:rsidP="00E16622">
      <w:pPr>
        <w:spacing w:before="100" w:beforeAutospacing="1" w:after="100" w:afterAutospacing="1" w:line="440" w:lineRule="exact"/>
        <w:jc w:val="both"/>
        <w:rPr>
          <w:rFonts w:ascii="Times New Roman" w:hAnsi="Times New Roman" w:cs="Traditional Arabic"/>
          <w:sz w:val="32"/>
          <w:szCs w:val="32"/>
          <w:rtl/>
        </w:rPr>
      </w:pPr>
      <w:r>
        <w:rPr>
          <w:rFonts w:ascii="Times New Roman" w:hAnsi="Times New Roman" w:cs="Traditional Arabic" w:hint="cs"/>
          <w:sz w:val="32"/>
          <w:szCs w:val="32"/>
          <w:rtl/>
        </w:rPr>
        <w:t xml:space="preserve">    وتعرض الإنسان إلى الإجهاد يؤدي إلى نقص وصول الأوكسجين اللازم</w:t>
      </w:r>
      <w:r>
        <w:rPr>
          <w:rFonts w:ascii="Times New Roman" w:hAnsi="Times New Roman" w:cs="Traditional Arabic"/>
          <w:sz w:val="32"/>
          <w:szCs w:val="32"/>
        </w:rPr>
        <w:t xml:space="preserve"> </w:t>
      </w:r>
      <w:r>
        <w:rPr>
          <w:rFonts w:ascii="Times New Roman" w:hAnsi="Times New Roman" w:cs="Traditional Arabic" w:hint="cs"/>
          <w:sz w:val="32"/>
          <w:szCs w:val="32"/>
          <w:rtl/>
        </w:rPr>
        <w:t>لأنسجة المخ ما يؤدي إلى اختلال وظيفي في نشاط مراكز التخطيط والتحليل والمنطق كما</w:t>
      </w:r>
      <w:r>
        <w:rPr>
          <w:rFonts w:ascii="Times New Roman" w:hAnsi="Times New Roman" w:cs="Traditional Arabic"/>
          <w:sz w:val="32"/>
          <w:szCs w:val="32"/>
        </w:rPr>
        <w:t xml:space="preserve"> </w:t>
      </w:r>
      <w:r>
        <w:rPr>
          <w:rFonts w:ascii="Times New Roman" w:hAnsi="Times New Roman" w:cs="Traditional Arabic" w:hint="cs"/>
          <w:sz w:val="32"/>
          <w:szCs w:val="32"/>
          <w:rtl/>
        </w:rPr>
        <w:t>يؤدي إلى اضطراب في ضوابط التصرفات القولية والفعلية. ويكمن الحل في اتباع طقوس</w:t>
      </w:r>
      <w:r>
        <w:rPr>
          <w:rFonts w:ascii="Times New Roman" w:hAnsi="Times New Roman" w:cs="Traditional Arabic"/>
          <w:sz w:val="32"/>
          <w:szCs w:val="32"/>
        </w:rPr>
        <w:t xml:space="preserve"> </w:t>
      </w:r>
      <w:r>
        <w:rPr>
          <w:rFonts w:ascii="Times New Roman" w:hAnsi="Times New Roman" w:cs="Traditional Arabic" w:hint="cs"/>
          <w:sz w:val="32"/>
          <w:szCs w:val="32"/>
          <w:rtl/>
        </w:rPr>
        <w:t>معينة للاسترخاء وتصفية الذهن, كأخذ قسط من الراحة في منتصف النهار واستغلال إجازة</w:t>
      </w:r>
      <w:r>
        <w:rPr>
          <w:rFonts w:ascii="Times New Roman" w:hAnsi="Times New Roman" w:cs="Traditional Arabic"/>
          <w:sz w:val="32"/>
          <w:szCs w:val="32"/>
        </w:rPr>
        <w:t xml:space="preserve"> </w:t>
      </w:r>
      <w:r>
        <w:rPr>
          <w:rFonts w:ascii="Times New Roman" w:hAnsi="Times New Roman" w:cs="Traditional Arabic" w:hint="cs"/>
          <w:sz w:val="32"/>
          <w:szCs w:val="32"/>
          <w:rtl/>
        </w:rPr>
        <w:t>آخر الأسبوع في التأمل والنوم العميق, وتفريغ الطاقات السلبية والتخلص من الإرهاق</w:t>
      </w:r>
      <w:r>
        <w:rPr>
          <w:rFonts w:ascii="Times New Roman" w:hAnsi="Times New Roman" w:cs="Traditional Arabic"/>
          <w:sz w:val="32"/>
          <w:szCs w:val="32"/>
        </w:rPr>
        <w:t xml:space="preserve"> </w:t>
      </w:r>
      <w:r>
        <w:rPr>
          <w:rFonts w:ascii="Times New Roman" w:hAnsi="Times New Roman" w:cs="Traditional Arabic" w:hint="cs"/>
          <w:sz w:val="32"/>
          <w:szCs w:val="32"/>
          <w:rtl/>
        </w:rPr>
        <w:t>الذهني والعصبي, والابتعاد عن أماكن الصخب والضجيج لفترة من الزمن, والانضمام إلى</w:t>
      </w:r>
      <w:r>
        <w:rPr>
          <w:rFonts w:ascii="Times New Roman" w:hAnsi="Times New Roman" w:cs="Traditional Arabic"/>
          <w:sz w:val="32"/>
          <w:szCs w:val="32"/>
        </w:rPr>
        <w:t xml:space="preserve"> </w:t>
      </w:r>
      <w:r>
        <w:rPr>
          <w:rFonts w:ascii="Times New Roman" w:hAnsi="Times New Roman" w:cs="Traditional Arabic" w:hint="cs"/>
          <w:sz w:val="32"/>
          <w:szCs w:val="32"/>
          <w:rtl/>
        </w:rPr>
        <w:t>المراكز الرياضية المختصة لتعليم رياضة الاسترخاء, والتدريب على تمارين التنفس</w:t>
      </w:r>
      <w:r>
        <w:rPr>
          <w:rFonts w:ascii="Times New Roman" w:hAnsi="Times New Roman" w:cs="Traditional Arabic"/>
          <w:sz w:val="32"/>
          <w:szCs w:val="32"/>
        </w:rPr>
        <w:t xml:space="preserve"> </w:t>
      </w:r>
      <w:r>
        <w:rPr>
          <w:rFonts w:ascii="Times New Roman" w:hAnsi="Times New Roman" w:cs="Traditional Arabic" w:hint="cs"/>
          <w:sz w:val="32"/>
          <w:szCs w:val="32"/>
          <w:rtl/>
        </w:rPr>
        <w:t>العميق والرتيب لإزالة التوترات العصبية, كما ينصح بالحرص الدائم على محاسبة النفس</w:t>
      </w:r>
      <w:r>
        <w:rPr>
          <w:rFonts w:ascii="Times New Roman" w:hAnsi="Times New Roman" w:cs="Traditional Arabic"/>
          <w:sz w:val="32"/>
          <w:szCs w:val="32"/>
        </w:rPr>
        <w:t xml:space="preserve"> </w:t>
      </w:r>
      <w:r>
        <w:rPr>
          <w:rFonts w:ascii="Times New Roman" w:hAnsi="Times New Roman" w:cs="Traditional Arabic" w:hint="cs"/>
          <w:sz w:val="32"/>
          <w:szCs w:val="32"/>
          <w:rtl/>
        </w:rPr>
        <w:t>وترتيب الأولويات لاستعادة التوازن النفسي واستلهام الهدوء والسكينة.‏</w:t>
      </w:r>
      <w:r>
        <w:rPr>
          <w:rFonts w:ascii="Times New Roman" w:hAnsi="Times New Roman" w:cs="Traditional Arabic"/>
          <w:sz w:val="32"/>
          <w:szCs w:val="32"/>
        </w:rPr>
        <w:t xml:space="preserve"> </w:t>
      </w:r>
    </w:p>
    <w:p w:rsidR="00E16622" w:rsidRDefault="00E16622" w:rsidP="00E16622">
      <w:pPr>
        <w:pStyle w:val="a5"/>
        <w:bidi/>
        <w:spacing w:line="440" w:lineRule="exact"/>
        <w:rPr>
          <w:rStyle w:val="afe"/>
          <w:b w:val="0"/>
          <w:bCs w:val="0"/>
          <w:color w:val="auto"/>
        </w:rPr>
      </w:pPr>
    </w:p>
    <w:p w:rsidR="00E16622" w:rsidRDefault="00E16622" w:rsidP="00E16622">
      <w:pPr>
        <w:pStyle w:val="a5"/>
        <w:bidi/>
        <w:spacing w:line="440" w:lineRule="exact"/>
        <w:rPr>
          <w:rStyle w:val="afe"/>
          <w:rFonts w:cs="Traditional Arabic"/>
          <w:b w:val="0"/>
          <w:bCs w:val="0"/>
          <w:color w:val="auto"/>
          <w:sz w:val="32"/>
          <w:szCs w:val="32"/>
          <w:rtl/>
        </w:rPr>
      </w:pPr>
    </w:p>
    <w:p w:rsidR="00E16622" w:rsidRDefault="00E16622" w:rsidP="00E16622">
      <w:pPr>
        <w:pStyle w:val="a5"/>
        <w:bidi/>
        <w:spacing w:line="440" w:lineRule="exact"/>
        <w:rPr>
          <w:rStyle w:val="afe"/>
          <w:rFonts w:cs="Traditional Arabic"/>
          <w:b w:val="0"/>
          <w:bCs w:val="0"/>
          <w:color w:val="auto"/>
          <w:sz w:val="32"/>
          <w:szCs w:val="32"/>
          <w:rtl/>
        </w:rPr>
      </w:pPr>
    </w:p>
    <w:p w:rsidR="00E16622" w:rsidRDefault="00E16622" w:rsidP="00E16622">
      <w:pPr>
        <w:pStyle w:val="a5"/>
        <w:bidi/>
        <w:spacing w:line="440" w:lineRule="exact"/>
        <w:rPr>
          <w:rStyle w:val="afe"/>
          <w:rFonts w:cs="Traditional Arabic"/>
          <w:b w:val="0"/>
          <w:bCs w:val="0"/>
          <w:color w:val="auto"/>
          <w:sz w:val="32"/>
          <w:szCs w:val="32"/>
          <w:rtl/>
        </w:rPr>
      </w:pPr>
    </w:p>
    <w:p w:rsidR="00E16622" w:rsidRDefault="00E16622" w:rsidP="00E16622">
      <w:pPr>
        <w:pStyle w:val="a5"/>
        <w:bidi/>
        <w:spacing w:line="440" w:lineRule="exact"/>
        <w:rPr>
          <w:rStyle w:val="afe"/>
          <w:rFonts w:cs="Traditional Arabic"/>
          <w:b w:val="0"/>
          <w:bCs w:val="0"/>
          <w:color w:val="auto"/>
          <w:sz w:val="32"/>
          <w:szCs w:val="32"/>
          <w:rtl/>
        </w:rPr>
      </w:pPr>
    </w:p>
    <w:p w:rsidR="00E16622" w:rsidRDefault="00E16622" w:rsidP="00E16622">
      <w:pPr>
        <w:pStyle w:val="a5"/>
        <w:bidi/>
        <w:spacing w:line="440" w:lineRule="exact"/>
        <w:rPr>
          <w:rStyle w:val="afe"/>
          <w:rFonts w:cs="Traditional Arabic"/>
          <w:b w:val="0"/>
          <w:bCs w:val="0"/>
          <w:color w:val="auto"/>
          <w:sz w:val="32"/>
          <w:szCs w:val="32"/>
          <w:rtl/>
        </w:rPr>
      </w:pPr>
    </w:p>
    <w:p w:rsidR="00E16622" w:rsidRDefault="00E16622" w:rsidP="00E16622">
      <w:pPr>
        <w:pStyle w:val="a5"/>
        <w:bidi/>
        <w:spacing w:line="440" w:lineRule="exact"/>
        <w:rPr>
          <w:rStyle w:val="afe"/>
          <w:rFonts w:cs="Traditional Arabic"/>
          <w:b w:val="0"/>
          <w:bCs w:val="0"/>
          <w:color w:val="auto"/>
          <w:sz w:val="32"/>
          <w:szCs w:val="32"/>
          <w:rtl/>
        </w:rPr>
      </w:pPr>
    </w:p>
    <w:p w:rsidR="00CE6C17" w:rsidRDefault="00CE6C17" w:rsidP="00CE6C17">
      <w:pPr>
        <w:pStyle w:val="a5"/>
        <w:bidi/>
        <w:spacing w:line="440" w:lineRule="exact"/>
        <w:rPr>
          <w:rStyle w:val="afe"/>
          <w:rFonts w:cs="Traditional Arabic"/>
          <w:b w:val="0"/>
          <w:bCs w:val="0"/>
          <w:color w:val="auto"/>
          <w:sz w:val="32"/>
          <w:szCs w:val="32"/>
          <w:rtl/>
        </w:rPr>
      </w:pPr>
    </w:p>
    <w:p w:rsidR="00CE6C17" w:rsidRDefault="00CE6C17" w:rsidP="00CE6C17">
      <w:pPr>
        <w:pStyle w:val="a5"/>
        <w:bidi/>
        <w:spacing w:line="440" w:lineRule="exact"/>
        <w:rPr>
          <w:rStyle w:val="afe"/>
          <w:rFonts w:cs="Traditional Arabic"/>
          <w:b w:val="0"/>
          <w:bCs w:val="0"/>
          <w:color w:val="auto"/>
          <w:sz w:val="32"/>
          <w:szCs w:val="32"/>
          <w:rtl/>
        </w:rPr>
      </w:pPr>
    </w:p>
    <w:p w:rsidR="00E16622" w:rsidRDefault="00E16622" w:rsidP="00E16622">
      <w:pPr>
        <w:pStyle w:val="a5"/>
        <w:bidi/>
        <w:spacing w:line="440" w:lineRule="exact"/>
        <w:rPr>
          <w:rStyle w:val="afe"/>
          <w:rFonts w:cs="Traditional Arabic"/>
          <w:b w:val="0"/>
          <w:bCs w:val="0"/>
          <w:color w:val="auto"/>
          <w:sz w:val="32"/>
          <w:szCs w:val="32"/>
          <w:rtl/>
        </w:rPr>
      </w:pPr>
    </w:p>
    <w:p w:rsidR="00E16622" w:rsidRDefault="00E16622" w:rsidP="00E16622">
      <w:pPr>
        <w:pStyle w:val="a5"/>
        <w:bidi/>
        <w:spacing w:line="440" w:lineRule="exact"/>
        <w:rPr>
          <w:rStyle w:val="afe"/>
          <w:rFonts w:cs="Traditional Arabic" w:hint="cs"/>
          <w:b w:val="0"/>
          <w:bCs w:val="0"/>
          <w:color w:val="auto"/>
          <w:sz w:val="32"/>
          <w:szCs w:val="32"/>
          <w:rtl/>
        </w:rPr>
      </w:pPr>
    </w:p>
    <w:p w:rsidR="00B76C51" w:rsidRDefault="00B76C51" w:rsidP="00B76C51">
      <w:pPr>
        <w:pStyle w:val="a5"/>
        <w:bidi/>
        <w:spacing w:line="440" w:lineRule="exact"/>
        <w:rPr>
          <w:rStyle w:val="afe"/>
          <w:rFonts w:cs="Traditional Arabic"/>
          <w:b w:val="0"/>
          <w:bCs w:val="0"/>
          <w:color w:val="auto"/>
          <w:sz w:val="32"/>
          <w:szCs w:val="32"/>
          <w:rtl/>
        </w:rPr>
      </w:pPr>
    </w:p>
    <w:p w:rsidR="00E16622" w:rsidRDefault="008B0525" w:rsidP="00622524">
      <w:pPr>
        <w:numPr>
          <w:ilvl w:val="0"/>
          <w:numId w:val="4"/>
        </w:numPr>
        <w:spacing w:after="0" w:line="240" w:lineRule="auto"/>
        <w:jc w:val="both"/>
        <w:rPr>
          <w:rFonts w:ascii="Times New Roman" w:hAnsi="Times New Roman"/>
          <w:b/>
          <w:bCs/>
          <w:sz w:val="40"/>
          <w:szCs w:val="40"/>
          <w:rtl/>
        </w:rPr>
      </w:pPr>
      <w:r>
        <w:rPr>
          <w:rFonts w:ascii="Times New Roman" w:hAnsi="Times New Roman" w:cs="Traditional Arabic" w:hint="cs"/>
          <w:b/>
          <w:bCs/>
          <w:sz w:val="40"/>
          <w:szCs w:val="40"/>
          <w:rtl/>
        </w:rPr>
        <w:lastRenderedPageBreak/>
        <w:t xml:space="preserve">فصل : </w:t>
      </w:r>
      <w:r w:rsidR="00E16622">
        <w:rPr>
          <w:rFonts w:ascii="Times New Roman" w:hAnsi="Times New Roman" w:cs="Traditional Arabic" w:hint="cs"/>
          <w:b/>
          <w:bCs/>
          <w:sz w:val="40"/>
          <w:szCs w:val="40"/>
          <w:rtl/>
        </w:rPr>
        <w:t>الرحمة</w:t>
      </w:r>
    </w:p>
    <w:p w:rsidR="00E16622" w:rsidRDefault="00E16622" w:rsidP="00E16622">
      <w:pPr>
        <w:spacing w:after="0" w:line="240" w:lineRule="auto"/>
        <w:jc w:val="both"/>
        <w:rPr>
          <w:rFonts w:ascii="Times New Roman" w:hAnsi="Times New Roman" w:cs="Traditional Arabic"/>
          <w:sz w:val="32"/>
          <w:szCs w:val="32"/>
          <w:rtl/>
        </w:rPr>
      </w:pPr>
      <w:r>
        <w:rPr>
          <w:rFonts w:ascii="Times New Roman" w:hAnsi="Times New Roman" w:cs="Traditional Arabic" w:hint="cs"/>
          <w:sz w:val="32"/>
          <w:szCs w:val="32"/>
          <w:rtl/>
        </w:rPr>
        <w:t xml:space="preserve">   الرحمة ليست مجرد عاطفة عارضة أو شفقة وقتية مرتبطة</w:t>
      </w:r>
      <w:r>
        <w:rPr>
          <w:rFonts w:ascii="Times New Roman" w:hAnsi="Times New Roman" w:cs="Traditional Arabic"/>
          <w:sz w:val="32"/>
          <w:szCs w:val="32"/>
        </w:rPr>
        <w:t xml:space="preserve"> </w:t>
      </w:r>
      <w:r>
        <w:rPr>
          <w:rFonts w:ascii="Times New Roman" w:hAnsi="Times New Roman" w:cs="Traditional Arabic" w:hint="cs"/>
          <w:sz w:val="32"/>
          <w:szCs w:val="32"/>
          <w:rtl/>
        </w:rPr>
        <w:t>بموقف معين وإنما هي</w:t>
      </w:r>
      <w:r>
        <w:rPr>
          <w:rFonts w:ascii="Times New Roman" w:hAnsi="Times New Roman" w:cs="Traditional Arabic"/>
          <w:sz w:val="32"/>
          <w:szCs w:val="32"/>
        </w:rPr>
        <w:t xml:space="preserve"> </w:t>
      </w:r>
      <w:r>
        <w:rPr>
          <w:rFonts w:ascii="Times New Roman" w:hAnsi="Times New Roman" w:cs="Traditional Arabic" w:hint="cs"/>
          <w:sz w:val="32"/>
          <w:szCs w:val="32"/>
          <w:rtl/>
        </w:rPr>
        <w:t>بطبيعتها ينبغي أن تكون خلقا ثابتا</w:t>
      </w:r>
      <w:r>
        <w:rPr>
          <w:rFonts w:ascii="Times New Roman" w:hAnsi="Times New Roman" w:cs="Traditional Arabic"/>
          <w:sz w:val="32"/>
          <w:szCs w:val="32"/>
        </w:rPr>
        <w:t xml:space="preserve"> </w:t>
      </w:r>
      <w:r>
        <w:rPr>
          <w:rFonts w:ascii="Times New Roman" w:hAnsi="Times New Roman" w:cs="Traditional Arabic" w:hint="cs"/>
          <w:sz w:val="32"/>
          <w:szCs w:val="32"/>
          <w:rtl/>
        </w:rPr>
        <w:t>ومتأصلا في النفس الإنسانية وشاملا لكل</w:t>
      </w:r>
      <w:r>
        <w:rPr>
          <w:rFonts w:ascii="Times New Roman" w:hAnsi="Times New Roman" w:cs="Traditional Arabic"/>
          <w:sz w:val="32"/>
          <w:szCs w:val="32"/>
        </w:rPr>
        <w:t xml:space="preserve"> </w:t>
      </w:r>
      <w:r>
        <w:rPr>
          <w:rFonts w:ascii="Times New Roman" w:hAnsi="Times New Roman" w:cs="Traditional Arabic" w:hint="cs"/>
          <w:sz w:val="32"/>
          <w:szCs w:val="32"/>
          <w:rtl/>
        </w:rPr>
        <w:t>قيم السلوك الفاضل</w:t>
      </w:r>
      <w:r>
        <w:rPr>
          <w:rFonts w:ascii="Times New Roman" w:hAnsi="Times New Roman" w:cs="Traditional Arabic"/>
          <w:sz w:val="32"/>
          <w:szCs w:val="32"/>
        </w:rPr>
        <w:t xml:space="preserve"> </w:t>
      </w:r>
      <w:r>
        <w:rPr>
          <w:rFonts w:ascii="Times New Roman" w:hAnsi="Times New Roman" w:cs="Traditional Arabic" w:hint="cs"/>
          <w:sz w:val="32"/>
          <w:szCs w:val="32"/>
          <w:rtl/>
        </w:rPr>
        <w:t>في التعامل مع البشر ومع كل الكائنات الأخرى في هذا</w:t>
      </w:r>
      <w:r>
        <w:rPr>
          <w:rFonts w:ascii="Times New Roman" w:hAnsi="Times New Roman" w:cs="Traditional Arabic"/>
          <w:sz w:val="32"/>
          <w:szCs w:val="32"/>
        </w:rPr>
        <w:t xml:space="preserve"> </w:t>
      </w:r>
      <w:r>
        <w:rPr>
          <w:rFonts w:ascii="Times New Roman" w:hAnsi="Times New Roman" w:cs="Traditional Arabic" w:hint="cs"/>
          <w:sz w:val="32"/>
          <w:szCs w:val="32"/>
          <w:rtl/>
        </w:rPr>
        <w:t>الوجود</w:t>
      </w:r>
      <w:r>
        <w:rPr>
          <w:rFonts w:ascii="Times New Roman" w:hAnsi="Times New Roman" w:cs="Traditional Arabic"/>
          <w:sz w:val="32"/>
          <w:szCs w:val="32"/>
        </w:rPr>
        <w:t xml:space="preserve"> </w:t>
      </w:r>
      <w:r>
        <w:rPr>
          <w:rFonts w:ascii="Times New Roman" w:hAnsi="Times New Roman" w:cs="Traditional Arabic" w:hint="cs"/>
          <w:sz w:val="32"/>
          <w:szCs w:val="32"/>
          <w:rtl/>
        </w:rPr>
        <w:t>ومن هنا كانت الرحمة هي الهدف الأسمى والغاية العظمي</w:t>
      </w:r>
      <w:r>
        <w:rPr>
          <w:rFonts w:ascii="Times New Roman" w:hAnsi="Times New Roman" w:cs="Traditional Arabic"/>
          <w:sz w:val="32"/>
          <w:szCs w:val="32"/>
        </w:rPr>
        <w:t xml:space="preserve"> </w:t>
      </w:r>
      <w:r>
        <w:rPr>
          <w:rFonts w:ascii="Times New Roman" w:hAnsi="Times New Roman" w:cs="Traditional Arabic"/>
          <w:sz w:val="32"/>
          <w:szCs w:val="32"/>
        </w:rPr>
        <w:br/>
      </w:r>
      <w:r>
        <w:rPr>
          <w:rFonts w:ascii="Times New Roman" w:hAnsi="Times New Roman" w:cs="Traditional Arabic" w:hint="cs"/>
          <w:sz w:val="32"/>
          <w:szCs w:val="32"/>
          <w:rtl/>
        </w:rPr>
        <w:t>للرسالة الإسلامية كما جاء ذلك في القرآن الكريم في قول الله</w:t>
      </w:r>
      <w:r>
        <w:rPr>
          <w:rFonts w:ascii="Times New Roman" w:hAnsi="Times New Roman" w:cs="Traditional Arabic"/>
          <w:sz w:val="32"/>
          <w:szCs w:val="32"/>
        </w:rPr>
        <w:t xml:space="preserve"> </w:t>
      </w:r>
      <w:r>
        <w:rPr>
          <w:rFonts w:ascii="Times New Roman" w:hAnsi="Times New Roman" w:cs="Traditional Arabic" w:hint="cs"/>
          <w:sz w:val="32"/>
          <w:szCs w:val="32"/>
          <w:rtl/>
        </w:rPr>
        <w:t>لنبيه</w:t>
      </w:r>
      <w:r>
        <w:rPr>
          <w:rFonts w:ascii="Times New Roman" w:hAnsi="Times New Roman" w:cs="Traditional Arabic"/>
          <w:b/>
          <w:bCs/>
          <w:sz w:val="32"/>
          <w:szCs w:val="32"/>
        </w:rPr>
        <w:sym w:font="AGA Arabesque" w:char="005D"/>
      </w:r>
      <w:r>
        <w:rPr>
          <w:rFonts w:ascii="Times New Roman" w:hAnsi="Times New Roman" w:cs="Traditional Arabic"/>
          <w:b/>
          <w:bCs/>
          <w:sz w:val="32"/>
          <w:szCs w:val="32"/>
        </w:rPr>
        <w:t xml:space="preserve"> </w:t>
      </w:r>
      <w:r>
        <w:rPr>
          <w:rFonts w:ascii="Times New Roman" w:hAnsi="Times New Roman" w:cs="Traditional Arabic" w:hint="cs"/>
          <w:b/>
          <w:bCs/>
          <w:sz w:val="32"/>
          <w:szCs w:val="32"/>
          <w:rtl/>
        </w:rPr>
        <w:t xml:space="preserve">وما أرسلناك إلا رحمة للعالمين </w:t>
      </w:r>
      <w:r>
        <w:rPr>
          <w:rFonts w:ascii="Times New Roman" w:hAnsi="Times New Roman" w:cs="Traditional Arabic"/>
          <w:sz w:val="32"/>
          <w:szCs w:val="32"/>
        </w:rPr>
        <w:sym w:font="AGA Arabesque" w:char="005B"/>
      </w:r>
      <w:r>
        <w:rPr>
          <w:rFonts w:ascii="Times New Roman" w:hAnsi="Times New Roman" w:cs="Traditional Arabic" w:hint="cs"/>
          <w:sz w:val="32"/>
          <w:szCs w:val="32"/>
          <w:rtl/>
        </w:rPr>
        <w:t xml:space="preserve">  الأنبياء 107</w:t>
      </w:r>
      <w:r>
        <w:rPr>
          <w:rFonts w:ascii="Times New Roman" w:hAnsi="Times New Roman" w:cs="Traditional Arabic"/>
          <w:sz w:val="32"/>
          <w:szCs w:val="32"/>
        </w:rPr>
        <w:t xml:space="preserve"> </w:t>
      </w:r>
    </w:p>
    <w:p w:rsidR="00E16622" w:rsidRDefault="00E16622" w:rsidP="00E16622">
      <w:pPr>
        <w:spacing w:after="0" w:line="240" w:lineRule="auto"/>
        <w:jc w:val="both"/>
        <w:rPr>
          <w:rFonts w:ascii="Times New Roman" w:hAnsi="Times New Roman" w:cs="Traditional Arabic"/>
          <w:sz w:val="32"/>
          <w:szCs w:val="32"/>
        </w:rPr>
      </w:pPr>
      <w:r>
        <w:rPr>
          <w:rFonts w:ascii="Times New Roman" w:hAnsi="Times New Roman" w:cs="Traditional Arabic"/>
          <w:sz w:val="32"/>
          <w:szCs w:val="32"/>
        </w:rPr>
        <w:t xml:space="preserve">   </w:t>
      </w:r>
      <w:r>
        <w:rPr>
          <w:rFonts w:ascii="Times New Roman" w:hAnsi="Times New Roman" w:cs="Traditional Arabic" w:hint="cs"/>
          <w:sz w:val="32"/>
          <w:szCs w:val="32"/>
          <w:rtl/>
        </w:rPr>
        <w:t>وتأكيدا لذلك وترسيخا</w:t>
      </w:r>
      <w:r>
        <w:rPr>
          <w:rFonts w:ascii="Times New Roman" w:hAnsi="Times New Roman" w:cs="Traditional Arabic"/>
          <w:sz w:val="32"/>
          <w:szCs w:val="32"/>
        </w:rPr>
        <w:t xml:space="preserve"> </w:t>
      </w:r>
      <w:r>
        <w:rPr>
          <w:rFonts w:ascii="Times New Roman" w:hAnsi="Times New Roman" w:cs="Traditional Arabic" w:hint="cs"/>
          <w:sz w:val="32"/>
          <w:szCs w:val="32"/>
          <w:rtl/>
        </w:rPr>
        <w:t>لهذه القيمة العظيمة في النفوس تكرر</w:t>
      </w:r>
      <w:r>
        <w:rPr>
          <w:rFonts w:ascii="Times New Roman" w:hAnsi="Times New Roman" w:cs="Traditional Arabic"/>
          <w:sz w:val="32"/>
          <w:szCs w:val="32"/>
        </w:rPr>
        <w:t xml:space="preserve"> </w:t>
      </w:r>
      <w:r>
        <w:rPr>
          <w:rFonts w:ascii="Times New Roman" w:hAnsi="Times New Roman" w:cs="Traditional Arabic" w:hint="cs"/>
          <w:sz w:val="32"/>
          <w:szCs w:val="32"/>
          <w:rtl/>
        </w:rPr>
        <w:t>مفهوم الرحمة مئات المرات في القرآن</w:t>
      </w:r>
      <w:r>
        <w:rPr>
          <w:rFonts w:ascii="Times New Roman" w:hAnsi="Times New Roman" w:cs="Traditional Arabic"/>
          <w:sz w:val="32"/>
          <w:szCs w:val="32"/>
        </w:rPr>
        <w:t xml:space="preserve"> </w:t>
      </w:r>
      <w:r>
        <w:rPr>
          <w:rFonts w:ascii="Times New Roman" w:hAnsi="Times New Roman" w:cs="Traditional Arabic" w:hint="cs"/>
          <w:sz w:val="32"/>
          <w:szCs w:val="32"/>
          <w:rtl/>
        </w:rPr>
        <w:t>الكريم وفي الأحاديث</w:t>
      </w:r>
      <w:r>
        <w:rPr>
          <w:rFonts w:ascii="Times New Roman" w:hAnsi="Times New Roman" w:cs="Traditional Arabic"/>
          <w:sz w:val="32"/>
          <w:szCs w:val="32"/>
        </w:rPr>
        <w:t xml:space="preserve"> </w:t>
      </w:r>
      <w:r>
        <w:rPr>
          <w:rFonts w:ascii="Times New Roman" w:hAnsi="Times New Roman" w:cs="Traditional Arabic" w:hint="cs"/>
          <w:sz w:val="32"/>
          <w:szCs w:val="32"/>
          <w:rtl/>
        </w:rPr>
        <w:t>النبوية وفي أول كل سورة من سور القرآن الكريم وفضلا</w:t>
      </w:r>
      <w:r>
        <w:rPr>
          <w:rFonts w:ascii="Times New Roman" w:hAnsi="Times New Roman" w:cs="Traditional Arabic"/>
          <w:sz w:val="32"/>
          <w:szCs w:val="32"/>
        </w:rPr>
        <w:t xml:space="preserve"> </w:t>
      </w:r>
      <w:r>
        <w:rPr>
          <w:rFonts w:ascii="Times New Roman" w:hAnsi="Times New Roman" w:cs="Traditional Arabic" w:hint="cs"/>
          <w:sz w:val="32"/>
          <w:szCs w:val="32"/>
          <w:rtl/>
        </w:rPr>
        <w:t>عن</w:t>
      </w:r>
      <w:r>
        <w:rPr>
          <w:rFonts w:ascii="Times New Roman" w:hAnsi="Times New Roman" w:cs="Traditional Arabic"/>
          <w:sz w:val="32"/>
          <w:szCs w:val="32"/>
        </w:rPr>
        <w:t xml:space="preserve"> </w:t>
      </w:r>
      <w:r>
        <w:rPr>
          <w:rFonts w:ascii="Times New Roman" w:hAnsi="Times New Roman" w:cs="Traditional Arabic" w:hint="cs"/>
          <w:sz w:val="32"/>
          <w:szCs w:val="32"/>
          <w:rtl/>
        </w:rPr>
        <w:t>ذلك فإن كل عمل يبدؤه المسلم يفتتحه في العادة بالقول " بسم</w:t>
      </w:r>
      <w:r>
        <w:rPr>
          <w:rFonts w:ascii="Times New Roman" w:hAnsi="Times New Roman" w:cs="Traditional Arabic"/>
          <w:sz w:val="32"/>
          <w:szCs w:val="32"/>
        </w:rPr>
        <w:t xml:space="preserve"> </w:t>
      </w:r>
      <w:r>
        <w:rPr>
          <w:rFonts w:ascii="Times New Roman" w:hAnsi="Times New Roman" w:cs="Traditional Arabic" w:hint="cs"/>
          <w:sz w:val="32"/>
          <w:szCs w:val="32"/>
          <w:rtl/>
        </w:rPr>
        <w:t>الله الرحمن الرحيم " وهذا بالتأكيد من شأنه أن يجعل قيمة</w:t>
      </w:r>
      <w:r>
        <w:rPr>
          <w:rFonts w:ascii="Times New Roman" w:hAnsi="Times New Roman" w:cs="Traditional Arabic"/>
          <w:sz w:val="32"/>
          <w:szCs w:val="32"/>
        </w:rPr>
        <w:t xml:space="preserve"> </w:t>
      </w:r>
      <w:r>
        <w:rPr>
          <w:rFonts w:ascii="Times New Roman" w:hAnsi="Times New Roman" w:cs="Traditional Arabic" w:hint="cs"/>
          <w:sz w:val="32"/>
          <w:szCs w:val="32"/>
          <w:rtl/>
        </w:rPr>
        <w:t>الرحمة</w:t>
      </w:r>
      <w:r>
        <w:rPr>
          <w:rFonts w:ascii="Times New Roman" w:hAnsi="Times New Roman" w:cs="Traditional Arabic"/>
          <w:sz w:val="32"/>
          <w:szCs w:val="32"/>
        </w:rPr>
        <w:t xml:space="preserve"> </w:t>
      </w:r>
      <w:r>
        <w:rPr>
          <w:rFonts w:ascii="Times New Roman" w:hAnsi="Times New Roman" w:cs="Traditional Arabic" w:hint="cs"/>
          <w:sz w:val="32"/>
          <w:szCs w:val="32"/>
          <w:rtl/>
        </w:rPr>
        <w:t>حاضره باستمرار في وعي الناس حتى يكون التعامل</w:t>
      </w:r>
      <w:r>
        <w:rPr>
          <w:rFonts w:ascii="Times New Roman" w:hAnsi="Times New Roman" w:cs="Traditional Arabic"/>
          <w:sz w:val="32"/>
          <w:szCs w:val="32"/>
        </w:rPr>
        <w:t xml:space="preserve"> </w:t>
      </w:r>
      <w:r>
        <w:rPr>
          <w:rFonts w:ascii="Times New Roman" w:hAnsi="Times New Roman" w:cs="Traditional Arabic" w:hint="cs"/>
          <w:sz w:val="32"/>
          <w:szCs w:val="32"/>
          <w:rtl/>
        </w:rPr>
        <w:t>فيما بينهم قائما علي هذا</w:t>
      </w:r>
      <w:r>
        <w:rPr>
          <w:rFonts w:ascii="Times New Roman" w:hAnsi="Times New Roman" w:cs="Traditional Arabic"/>
          <w:sz w:val="32"/>
          <w:szCs w:val="32"/>
        </w:rPr>
        <w:t xml:space="preserve"> </w:t>
      </w:r>
      <w:r>
        <w:rPr>
          <w:rFonts w:ascii="Times New Roman" w:hAnsi="Times New Roman" w:cs="Traditional Arabic" w:hint="cs"/>
          <w:sz w:val="32"/>
          <w:szCs w:val="32"/>
          <w:rtl/>
        </w:rPr>
        <w:t>الأساس فالله هو الرحمن الرحيم</w:t>
      </w:r>
      <w:r>
        <w:rPr>
          <w:rFonts w:ascii="Times New Roman" w:hAnsi="Times New Roman" w:cs="Traditional Arabic"/>
          <w:sz w:val="32"/>
          <w:szCs w:val="32"/>
        </w:rPr>
        <w:t xml:space="preserve"> </w:t>
      </w:r>
      <w:r>
        <w:rPr>
          <w:rFonts w:ascii="Times New Roman" w:hAnsi="Times New Roman" w:cs="Traditional Arabic" w:hint="cs"/>
          <w:sz w:val="32"/>
          <w:szCs w:val="32"/>
          <w:rtl/>
        </w:rPr>
        <w:t>ورحمته وسعت كل شيء والله يحب من عباده أن</w:t>
      </w:r>
      <w:r>
        <w:rPr>
          <w:rFonts w:ascii="Times New Roman" w:hAnsi="Times New Roman" w:cs="Traditional Arabic"/>
          <w:sz w:val="32"/>
          <w:szCs w:val="32"/>
        </w:rPr>
        <w:t xml:space="preserve"> </w:t>
      </w:r>
      <w:r>
        <w:rPr>
          <w:rFonts w:ascii="Times New Roman" w:hAnsi="Times New Roman" w:cs="Traditional Arabic" w:hint="cs"/>
          <w:sz w:val="32"/>
          <w:szCs w:val="32"/>
          <w:rtl/>
        </w:rPr>
        <w:t>يكونوا علي</w:t>
      </w:r>
      <w:r>
        <w:rPr>
          <w:rFonts w:ascii="Times New Roman" w:hAnsi="Times New Roman" w:cs="Traditional Arabic"/>
          <w:sz w:val="32"/>
          <w:szCs w:val="32"/>
        </w:rPr>
        <w:t xml:space="preserve"> </w:t>
      </w:r>
      <w:r>
        <w:rPr>
          <w:rFonts w:ascii="Times New Roman" w:hAnsi="Times New Roman" w:cs="Traditional Arabic" w:hint="cs"/>
          <w:sz w:val="32"/>
          <w:szCs w:val="32"/>
          <w:rtl/>
        </w:rPr>
        <w:t>صفته وأن يتخلقوا بأخلاقه وما دامت الرحمة من أبرز صفاته</w:t>
      </w:r>
      <w:r>
        <w:rPr>
          <w:rFonts w:ascii="Times New Roman" w:hAnsi="Times New Roman" w:cs="Traditional Arabic"/>
          <w:sz w:val="32"/>
          <w:szCs w:val="32"/>
        </w:rPr>
        <w:t xml:space="preserve"> </w:t>
      </w:r>
      <w:r>
        <w:rPr>
          <w:rFonts w:ascii="Times New Roman" w:hAnsi="Times New Roman" w:cs="Traditional Arabic" w:hint="cs"/>
          <w:sz w:val="32"/>
          <w:szCs w:val="32"/>
          <w:rtl/>
        </w:rPr>
        <w:t>فينبغي أن يكونوا رحماء فيما بينهم</w:t>
      </w:r>
    </w:p>
    <w:p w:rsidR="00E16622" w:rsidRDefault="00E16622" w:rsidP="00E16622">
      <w:pPr>
        <w:spacing w:after="0" w:line="240" w:lineRule="auto"/>
        <w:jc w:val="both"/>
        <w:rPr>
          <w:rFonts w:ascii="Times New Roman" w:hAnsi="Times New Roman" w:cs="Traditional Arabic"/>
          <w:sz w:val="32"/>
          <w:szCs w:val="32"/>
          <w:rtl/>
        </w:rPr>
      </w:pPr>
      <w:r>
        <w:rPr>
          <w:rFonts w:ascii="Times New Roman" w:hAnsi="Times New Roman" w:cs="Traditional Arabic" w:hint="cs"/>
          <w:sz w:val="32"/>
          <w:szCs w:val="32"/>
          <w:rtl/>
        </w:rPr>
        <w:t xml:space="preserve">   ولكننا للأسف الشديد نفتقد</w:t>
      </w:r>
      <w:r>
        <w:rPr>
          <w:rFonts w:ascii="Times New Roman" w:hAnsi="Times New Roman" w:cs="Traditional Arabic"/>
          <w:sz w:val="32"/>
          <w:szCs w:val="32"/>
        </w:rPr>
        <w:t xml:space="preserve"> </w:t>
      </w:r>
      <w:r>
        <w:rPr>
          <w:rFonts w:ascii="Times New Roman" w:hAnsi="Times New Roman" w:cs="Traditional Arabic" w:hint="cs"/>
          <w:sz w:val="32"/>
          <w:szCs w:val="32"/>
          <w:rtl/>
        </w:rPr>
        <w:t>هذه</w:t>
      </w:r>
      <w:r>
        <w:rPr>
          <w:rFonts w:ascii="Times New Roman" w:hAnsi="Times New Roman" w:cs="Traditional Arabic"/>
          <w:sz w:val="32"/>
          <w:szCs w:val="32"/>
        </w:rPr>
        <w:t xml:space="preserve"> </w:t>
      </w:r>
      <w:r>
        <w:rPr>
          <w:rFonts w:ascii="Times New Roman" w:hAnsi="Times New Roman" w:cs="Traditional Arabic" w:hint="cs"/>
          <w:sz w:val="32"/>
          <w:szCs w:val="32"/>
          <w:rtl/>
        </w:rPr>
        <w:t>القيمة العظيمة في كثير من تعاملاتنا اليومية فالقسوة قد</w:t>
      </w:r>
      <w:r>
        <w:rPr>
          <w:rFonts w:ascii="Times New Roman" w:hAnsi="Times New Roman" w:cs="Traditional Arabic"/>
          <w:sz w:val="32"/>
          <w:szCs w:val="32"/>
        </w:rPr>
        <w:t xml:space="preserve"> </w:t>
      </w:r>
      <w:r>
        <w:rPr>
          <w:rFonts w:ascii="Times New Roman" w:hAnsi="Times New Roman" w:cs="Traditional Arabic" w:hint="cs"/>
          <w:sz w:val="32"/>
          <w:szCs w:val="32"/>
          <w:rtl/>
        </w:rPr>
        <w:t>حلت محل الرحمة في</w:t>
      </w:r>
      <w:r>
        <w:rPr>
          <w:rFonts w:ascii="Times New Roman" w:hAnsi="Times New Roman" w:cs="Traditional Arabic"/>
          <w:sz w:val="32"/>
          <w:szCs w:val="32"/>
        </w:rPr>
        <w:t xml:space="preserve"> </w:t>
      </w:r>
      <w:r>
        <w:rPr>
          <w:rFonts w:ascii="Times New Roman" w:hAnsi="Times New Roman" w:cs="Traditional Arabic" w:hint="cs"/>
          <w:sz w:val="32"/>
          <w:szCs w:val="32"/>
          <w:rtl/>
        </w:rPr>
        <w:t>كثير من علاقات الناس اليومية</w:t>
      </w:r>
      <w:r>
        <w:rPr>
          <w:rFonts w:ascii="Times New Roman" w:hAnsi="Times New Roman" w:cs="Traditional Arabic"/>
          <w:sz w:val="32"/>
          <w:szCs w:val="32"/>
        </w:rPr>
        <w:t xml:space="preserve"> </w:t>
      </w:r>
      <w:r>
        <w:rPr>
          <w:rFonts w:ascii="Times New Roman" w:hAnsi="Times New Roman" w:cs="Traditional Arabic" w:hint="cs"/>
          <w:sz w:val="32"/>
          <w:szCs w:val="32"/>
          <w:rtl/>
        </w:rPr>
        <w:t>وتعاملاتهم الحياتية والأمثلة علي ذلك كثيرة</w:t>
      </w:r>
      <w:r>
        <w:rPr>
          <w:rFonts w:ascii="Times New Roman" w:hAnsi="Times New Roman" w:cs="Traditional Arabic"/>
          <w:sz w:val="32"/>
          <w:szCs w:val="32"/>
        </w:rPr>
        <w:t xml:space="preserve"> : </w:t>
      </w:r>
      <w:r>
        <w:rPr>
          <w:rFonts w:ascii="Times New Roman" w:hAnsi="Times New Roman" w:cs="Traditional Arabic" w:hint="cs"/>
          <w:sz w:val="32"/>
          <w:szCs w:val="32"/>
          <w:rtl/>
        </w:rPr>
        <w:t>فهناك الأب الذي</w:t>
      </w:r>
      <w:r>
        <w:rPr>
          <w:rFonts w:ascii="Times New Roman" w:hAnsi="Times New Roman" w:cs="Traditional Arabic"/>
          <w:sz w:val="32"/>
          <w:szCs w:val="32"/>
        </w:rPr>
        <w:t xml:space="preserve"> </w:t>
      </w:r>
      <w:r>
        <w:rPr>
          <w:rFonts w:ascii="Times New Roman" w:hAnsi="Times New Roman" w:cs="Traditional Arabic" w:hint="cs"/>
          <w:sz w:val="32"/>
          <w:szCs w:val="32"/>
          <w:rtl/>
        </w:rPr>
        <w:t>يقسو علي أبنائه والأولاد الذين يقسون علي آبائهم</w:t>
      </w:r>
      <w:r>
        <w:rPr>
          <w:rFonts w:ascii="Times New Roman" w:hAnsi="Times New Roman" w:cs="Traditional Arabic"/>
          <w:sz w:val="32"/>
          <w:szCs w:val="32"/>
        </w:rPr>
        <w:t xml:space="preserve"> </w:t>
      </w:r>
      <w:r>
        <w:rPr>
          <w:rFonts w:ascii="Times New Roman" w:hAnsi="Times New Roman" w:cs="Traditional Arabic" w:hint="cs"/>
          <w:sz w:val="32"/>
          <w:szCs w:val="32"/>
          <w:rtl/>
        </w:rPr>
        <w:t>ويتنكرون</w:t>
      </w:r>
      <w:r>
        <w:rPr>
          <w:rFonts w:ascii="Times New Roman" w:hAnsi="Times New Roman" w:cs="Traditional Arabic"/>
          <w:sz w:val="32"/>
          <w:szCs w:val="32"/>
        </w:rPr>
        <w:t xml:space="preserve"> </w:t>
      </w:r>
      <w:r>
        <w:rPr>
          <w:rFonts w:ascii="Times New Roman" w:hAnsi="Times New Roman" w:cs="Traditional Arabic" w:hint="cs"/>
          <w:sz w:val="32"/>
          <w:szCs w:val="32"/>
          <w:rtl/>
        </w:rPr>
        <w:t>لكل ما قدموه لهم والزوج الذي يقسو علي زوجته والزوجة</w:t>
      </w:r>
      <w:r>
        <w:rPr>
          <w:rFonts w:ascii="Times New Roman" w:hAnsi="Times New Roman" w:cs="Traditional Arabic"/>
          <w:sz w:val="32"/>
          <w:szCs w:val="32"/>
        </w:rPr>
        <w:t xml:space="preserve"> </w:t>
      </w:r>
      <w:r>
        <w:rPr>
          <w:rFonts w:ascii="Times New Roman" w:hAnsi="Times New Roman" w:cs="Traditional Arabic" w:hint="cs"/>
          <w:sz w:val="32"/>
          <w:szCs w:val="32"/>
          <w:rtl/>
        </w:rPr>
        <w:t>التي تقسو علي زوجها والرئيس في العمل الذي يقسو علي</w:t>
      </w:r>
      <w:r>
        <w:rPr>
          <w:rFonts w:ascii="Times New Roman" w:hAnsi="Times New Roman" w:cs="Traditional Arabic"/>
          <w:sz w:val="32"/>
          <w:szCs w:val="32"/>
        </w:rPr>
        <w:t xml:space="preserve">  </w:t>
      </w:r>
      <w:r>
        <w:rPr>
          <w:rFonts w:ascii="Times New Roman" w:hAnsi="Times New Roman" w:cs="Traditional Arabic" w:hint="cs"/>
          <w:sz w:val="32"/>
          <w:szCs w:val="32"/>
          <w:rtl/>
        </w:rPr>
        <w:t>مرءوسيه</w:t>
      </w:r>
      <w:r>
        <w:rPr>
          <w:rFonts w:ascii="Times New Roman" w:hAnsi="Times New Roman" w:cs="Traditional Arabic"/>
          <w:sz w:val="32"/>
          <w:szCs w:val="32"/>
        </w:rPr>
        <w:t xml:space="preserve"> </w:t>
      </w:r>
      <w:r>
        <w:rPr>
          <w:rFonts w:ascii="Times New Roman" w:hAnsi="Times New Roman" w:cs="Traditional Arabic" w:hint="cs"/>
          <w:sz w:val="32"/>
          <w:szCs w:val="32"/>
          <w:rtl/>
        </w:rPr>
        <w:t>والموظف الذي يقسو علي المواطنين</w:t>
      </w:r>
    </w:p>
    <w:p w:rsidR="00E16622" w:rsidRDefault="00E16622" w:rsidP="00E16622">
      <w:pPr>
        <w:spacing w:after="0" w:line="240" w:lineRule="auto"/>
        <w:jc w:val="both"/>
        <w:rPr>
          <w:rFonts w:ascii="Times New Roman" w:hAnsi="Times New Roman" w:cs="Traditional Arabic"/>
          <w:sz w:val="32"/>
          <w:szCs w:val="32"/>
          <w:rtl/>
        </w:rPr>
      </w:pPr>
      <w:r>
        <w:rPr>
          <w:rFonts w:ascii="Times New Roman" w:hAnsi="Times New Roman" w:cs="Traditional Arabic" w:hint="cs"/>
          <w:sz w:val="32"/>
          <w:szCs w:val="32"/>
          <w:rtl/>
        </w:rPr>
        <w:t xml:space="preserve"> وقد شبه الله</w:t>
      </w:r>
      <w:r>
        <w:rPr>
          <w:rFonts w:ascii="Times New Roman" w:hAnsi="Times New Roman" w:cs="Traditional Arabic"/>
          <w:sz w:val="32"/>
          <w:szCs w:val="32"/>
        </w:rPr>
        <w:t xml:space="preserve"> </w:t>
      </w:r>
      <w:r>
        <w:rPr>
          <w:rFonts w:ascii="Times New Roman" w:hAnsi="Times New Roman" w:cs="Traditional Arabic" w:hint="cs"/>
          <w:sz w:val="32"/>
          <w:szCs w:val="32"/>
          <w:rtl/>
        </w:rPr>
        <w:t>قلوب هؤلاء الذين قست قلوبهم</w:t>
      </w:r>
      <w:r>
        <w:rPr>
          <w:rFonts w:ascii="Times New Roman" w:hAnsi="Times New Roman" w:cs="Traditional Arabic"/>
          <w:sz w:val="32"/>
          <w:szCs w:val="32"/>
        </w:rPr>
        <w:t xml:space="preserve"> </w:t>
      </w:r>
      <w:r>
        <w:rPr>
          <w:rFonts w:ascii="Times New Roman" w:hAnsi="Times New Roman" w:cs="Traditional Arabic" w:hint="cs"/>
          <w:sz w:val="32"/>
          <w:szCs w:val="32"/>
          <w:rtl/>
        </w:rPr>
        <w:t>ونزعت منها الرحمة بأنها</w:t>
      </w:r>
      <w:r>
        <w:rPr>
          <w:rFonts w:ascii="Times New Roman" w:hAnsi="Times New Roman" w:cs="Traditional Arabic"/>
          <w:b/>
          <w:bCs/>
          <w:sz w:val="32"/>
          <w:szCs w:val="32"/>
        </w:rPr>
        <w:sym w:font="AGA Arabesque" w:char="005D"/>
      </w:r>
      <w:r>
        <w:rPr>
          <w:rFonts w:ascii="Times New Roman" w:hAnsi="Times New Roman" w:cs="Traditional Arabic"/>
          <w:b/>
          <w:bCs/>
          <w:sz w:val="32"/>
          <w:szCs w:val="32"/>
        </w:rPr>
        <w:t xml:space="preserve"> </w:t>
      </w:r>
      <w:r>
        <w:rPr>
          <w:rFonts w:ascii="Times New Roman" w:hAnsi="Times New Roman" w:cs="Traditional Arabic" w:hint="cs"/>
          <w:b/>
          <w:bCs/>
          <w:sz w:val="32"/>
          <w:szCs w:val="32"/>
          <w:rtl/>
        </w:rPr>
        <w:t xml:space="preserve">كالحجارة أو أشد قسوة </w:t>
      </w:r>
      <w:r>
        <w:rPr>
          <w:rFonts w:ascii="Times New Roman" w:hAnsi="Times New Roman" w:cs="Traditional Arabic"/>
          <w:b/>
          <w:bCs/>
          <w:sz w:val="32"/>
          <w:szCs w:val="32"/>
        </w:rPr>
        <w:sym w:font="AGA Arabesque" w:char="005B"/>
      </w:r>
      <w:r>
        <w:rPr>
          <w:rFonts w:ascii="Times New Roman" w:hAnsi="Times New Roman" w:cs="Traditional Arabic" w:hint="cs"/>
          <w:sz w:val="32"/>
          <w:szCs w:val="32"/>
          <w:rtl/>
        </w:rPr>
        <w:t xml:space="preserve"> البقرة 74 وهذه ظواهر</w:t>
      </w:r>
      <w:r>
        <w:rPr>
          <w:rFonts w:ascii="Times New Roman" w:hAnsi="Times New Roman" w:cs="Traditional Arabic"/>
          <w:sz w:val="32"/>
          <w:szCs w:val="32"/>
        </w:rPr>
        <w:t xml:space="preserve"> </w:t>
      </w:r>
      <w:r>
        <w:rPr>
          <w:rFonts w:ascii="Times New Roman" w:hAnsi="Times New Roman" w:cs="Traditional Arabic" w:hint="cs"/>
          <w:sz w:val="32"/>
          <w:szCs w:val="32"/>
          <w:rtl/>
        </w:rPr>
        <w:t>غريبة علي</w:t>
      </w:r>
      <w:r>
        <w:rPr>
          <w:rFonts w:ascii="Times New Roman" w:hAnsi="Times New Roman" w:cs="Traditional Arabic"/>
          <w:sz w:val="32"/>
          <w:szCs w:val="32"/>
        </w:rPr>
        <w:t xml:space="preserve">"  </w:t>
      </w:r>
      <w:r>
        <w:rPr>
          <w:rFonts w:ascii="Times New Roman" w:hAnsi="Times New Roman" w:cs="Traditional Arabic" w:hint="cs"/>
          <w:sz w:val="32"/>
          <w:szCs w:val="32"/>
          <w:rtl/>
        </w:rPr>
        <w:t>مجتمعنا المعروف بالاعتدال علي مدي تاريخه الطويل فتقاليده</w:t>
      </w:r>
      <w:r>
        <w:rPr>
          <w:rFonts w:ascii="Times New Roman" w:hAnsi="Times New Roman" w:cs="Traditional Arabic"/>
          <w:sz w:val="32"/>
          <w:szCs w:val="32"/>
        </w:rPr>
        <w:t xml:space="preserve"> </w:t>
      </w:r>
      <w:r>
        <w:rPr>
          <w:rFonts w:ascii="Times New Roman" w:hAnsi="Times New Roman" w:cs="Traditional Arabic" w:hint="cs"/>
          <w:sz w:val="32"/>
          <w:szCs w:val="32"/>
          <w:rtl/>
        </w:rPr>
        <w:t>الدينية منذ التاريخ القديم تنطلق من قيم التسامح والمحبة</w:t>
      </w:r>
      <w:r>
        <w:rPr>
          <w:rFonts w:ascii="Times New Roman" w:hAnsi="Times New Roman" w:cs="Traditional Arabic"/>
          <w:sz w:val="32"/>
          <w:szCs w:val="32"/>
        </w:rPr>
        <w:t xml:space="preserve"> </w:t>
      </w:r>
      <w:r>
        <w:rPr>
          <w:rFonts w:ascii="Times New Roman" w:hAnsi="Times New Roman" w:cs="Traditional Arabic" w:hint="cs"/>
          <w:sz w:val="32"/>
          <w:szCs w:val="32"/>
          <w:rtl/>
        </w:rPr>
        <w:t>والرحمة</w:t>
      </w:r>
    </w:p>
    <w:p w:rsidR="00E16622" w:rsidRDefault="00E16622" w:rsidP="00E16622">
      <w:pPr>
        <w:spacing w:after="0" w:line="240" w:lineRule="auto"/>
        <w:jc w:val="both"/>
        <w:rPr>
          <w:rFonts w:ascii="Times New Roman" w:hAnsi="Times New Roman" w:cs="Traditional Arabic"/>
          <w:sz w:val="32"/>
          <w:szCs w:val="32"/>
        </w:rPr>
      </w:pPr>
      <w:r>
        <w:rPr>
          <w:rFonts w:ascii="Times New Roman" w:hAnsi="Times New Roman" w:cs="Traditional Arabic"/>
          <w:sz w:val="32"/>
          <w:szCs w:val="32"/>
        </w:rPr>
        <w:t xml:space="preserve">   </w:t>
      </w:r>
      <w:r>
        <w:rPr>
          <w:rFonts w:ascii="Times New Roman" w:hAnsi="Times New Roman" w:cs="Traditional Arabic" w:hint="cs"/>
          <w:sz w:val="32"/>
          <w:szCs w:val="32"/>
          <w:rtl/>
        </w:rPr>
        <w:t>ومن هنا نفهم لماذا كان تركيز الإسلام علي هذه القيمة</w:t>
      </w:r>
      <w:r>
        <w:rPr>
          <w:rFonts w:ascii="Times New Roman" w:hAnsi="Times New Roman" w:cs="Traditional Arabic"/>
          <w:sz w:val="32"/>
          <w:szCs w:val="32"/>
        </w:rPr>
        <w:t xml:space="preserve"> </w:t>
      </w:r>
      <w:r>
        <w:rPr>
          <w:rFonts w:ascii="Times New Roman" w:hAnsi="Times New Roman" w:cs="Traditional Arabic" w:hint="cs"/>
          <w:sz w:val="32"/>
          <w:szCs w:val="32"/>
          <w:rtl/>
        </w:rPr>
        <w:t>بالذات أكثر من</w:t>
      </w:r>
      <w:r>
        <w:rPr>
          <w:rFonts w:ascii="Times New Roman" w:hAnsi="Times New Roman" w:cs="Traditional Arabic"/>
          <w:sz w:val="32"/>
          <w:szCs w:val="32"/>
        </w:rPr>
        <w:t xml:space="preserve"> </w:t>
      </w:r>
      <w:r>
        <w:rPr>
          <w:rFonts w:ascii="Times New Roman" w:hAnsi="Times New Roman" w:cs="Traditional Arabic" w:hint="cs"/>
          <w:sz w:val="32"/>
          <w:szCs w:val="32"/>
          <w:rtl/>
        </w:rPr>
        <w:t>تركيزه علي أي قيمة أخري لأنها المفهوم</w:t>
      </w:r>
      <w:r>
        <w:rPr>
          <w:rFonts w:ascii="Times New Roman" w:hAnsi="Times New Roman" w:cs="Traditional Arabic"/>
          <w:sz w:val="32"/>
          <w:szCs w:val="32"/>
        </w:rPr>
        <w:t xml:space="preserve"> </w:t>
      </w:r>
      <w:r>
        <w:rPr>
          <w:rFonts w:ascii="Times New Roman" w:hAnsi="Times New Roman" w:cs="Traditional Arabic" w:hint="cs"/>
          <w:sz w:val="32"/>
          <w:szCs w:val="32"/>
          <w:rtl/>
        </w:rPr>
        <w:t>الجامع لكل قيم الحق والخير في هذا</w:t>
      </w:r>
      <w:r>
        <w:rPr>
          <w:rFonts w:ascii="Times New Roman" w:hAnsi="Times New Roman" w:cs="Traditional Arabic"/>
          <w:sz w:val="32"/>
          <w:szCs w:val="32"/>
        </w:rPr>
        <w:t xml:space="preserve"> </w:t>
      </w:r>
      <w:r>
        <w:rPr>
          <w:rFonts w:ascii="Times New Roman" w:hAnsi="Times New Roman" w:cs="Traditional Arabic" w:hint="cs"/>
          <w:sz w:val="32"/>
          <w:szCs w:val="32"/>
          <w:rtl/>
        </w:rPr>
        <w:t>الوجود ومن أجل ذلك أكد</w:t>
      </w:r>
      <w:r>
        <w:rPr>
          <w:rFonts w:ascii="Times New Roman" w:hAnsi="Times New Roman" w:cs="Traditional Arabic"/>
          <w:sz w:val="32"/>
          <w:szCs w:val="32"/>
        </w:rPr>
        <w:t xml:space="preserve"> </w:t>
      </w:r>
      <w:r>
        <w:rPr>
          <w:rFonts w:ascii="Times New Roman" w:hAnsi="Times New Roman" w:cs="Traditional Arabic" w:hint="cs"/>
          <w:sz w:val="32"/>
          <w:szCs w:val="32"/>
          <w:rtl/>
        </w:rPr>
        <w:t>عليها النبي تأكيدا واضحا في العديد من الأحاديث</w:t>
      </w:r>
      <w:r>
        <w:rPr>
          <w:rFonts w:ascii="Times New Roman" w:hAnsi="Times New Roman" w:cs="Traditional Arabic"/>
          <w:sz w:val="32"/>
          <w:szCs w:val="32"/>
        </w:rPr>
        <w:t xml:space="preserve"> </w:t>
      </w:r>
      <w:r>
        <w:rPr>
          <w:rFonts w:ascii="Times New Roman" w:hAnsi="Times New Roman" w:cs="Traditional Arabic" w:hint="cs"/>
          <w:sz w:val="32"/>
          <w:szCs w:val="32"/>
          <w:rtl/>
        </w:rPr>
        <w:t>النبوية ومن</w:t>
      </w:r>
      <w:r>
        <w:rPr>
          <w:rFonts w:ascii="Times New Roman" w:hAnsi="Times New Roman" w:cs="Traditional Arabic"/>
          <w:sz w:val="32"/>
          <w:szCs w:val="32"/>
        </w:rPr>
        <w:t>"</w:t>
      </w:r>
      <w:r>
        <w:rPr>
          <w:rFonts w:ascii="Times New Roman" w:hAnsi="Times New Roman" w:cs="Traditional Arabic" w:hint="cs"/>
          <w:sz w:val="32"/>
          <w:szCs w:val="32"/>
          <w:rtl/>
        </w:rPr>
        <w:t xml:space="preserve">ذلك قوله : { </w:t>
      </w:r>
      <w:r>
        <w:rPr>
          <w:rFonts w:ascii="Times New Roman" w:hAnsi="Times New Roman" w:cs="Traditional Arabic" w:hint="cs"/>
          <w:b/>
          <w:bCs/>
          <w:sz w:val="32"/>
          <w:szCs w:val="32"/>
          <w:rtl/>
        </w:rPr>
        <w:t>ارحموا من في الأرض يرحمكم من في السماء</w:t>
      </w:r>
      <w:r>
        <w:rPr>
          <w:rFonts w:ascii="Times New Roman" w:hAnsi="Times New Roman" w:cs="Traditional Arabic" w:hint="cs"/>
          <w:sz w:val="32"/>
          <w:szCs w:val="32"/>
          <w:rtl/>
        </w:rPr>
        <w:t>}</w:t>
      </w:r>
      <w:r>
        <w:rPr>
          <w:rFonts w:ascii="Times New Roman" w:hAnsi="Times New Roman" w:cs="Traditional Arabic"/>
          <w:sz w:val="32"/>
          <w:szCs w:val="32"/>
        </w:rPr>
        <w:t xml:space="preserve">  </w:t>
      </w:r>
      <w:r>
        <w:rPr>
          <w:rFonts w:ascii="Times New Roman" w:hAnsi="Times New Roman" w:cs="Traditional Arabic" w:hint="cs"/>
          <w:sz w:val="32"/>
          <w:szCs w:val="32"/>
          <w:rtl/>
        </w:rPr>
        <w:t>رواه الترمذي</w:t>
      </w:r>
    </w:p>
    <w:p w:rsidR="00E16622" w:rsidRDefault="00E16622" w:rsidP="00E16622">
      <w:pPr>
        <w:spacing w:after="0" w:line="240" w:lineRule="auto"/>
        <w:jc w:val="both"/>
        <w:rPr>
          <w:rFonts w:ascii="Times New Roman" w:hAnsi="Times New Roman" w:cs="Traditional Arabic"/>
          <w:sz w:val="32"/>
          <w:szCs w:val="32"/>
          <w:rtl/>
        </w:rPr>
      </w:pPr>
      <w:r>
        <w:rPr>
          <w:rFonts w:ascii="Times New Roman" w:hAnsi="Times New Roman" w:cs="Traditional Arabic" w:hint="cs"/>
          <w:sz w:val="32"/>
          <w:szCs w:val="32"/>
          <w:rtl/>
        </w:rPr>
        <w:t xml:space="preserve">    وقوله : { </w:t>
      </w:r>
      <w:r>
        <w:rPr>
          <w:rFonts w:ascii="Times New Roman" w:hAnsi="Times New Roman" w:cs="Traditional Arabic" w:hint="cs"/>
          <w:b/>
          <w:bCs/>
          <w:sz w:val="32"/>
          <w:szCs w:val="32"/>
          <w:rtl/>
        </w:rPr>
        <w:t>الراحمون يرحمهم الرحمن</w:t>
      </w:r>
      <w:r>
        <w:rPr>
          <w:rFonts w:ascii="Times New Roman" w:hAnsi="Times New Roman" w:cs="Traditional Arabic" w:hint="cs"/>
          <w:sz w:val="32"/>
          <w:szCs w:val="32"/>
          <w:rtl/>
        </w:rPr>
        <w:t xml:space="preserve"> } رواه</w:t>
      </w:r>
      <w:r>
        <w:rPr>
          <w:rFonts w:ascii="Times New Roman" w:hAnsi="Times New Roman" w:cs="Traditional Arabic"/>
          <w:sz w:val="32"/>
          <w:szCs w:val="32"/>
        </w:rPr>
        <w:t xml:space="preserve"> </w:t>
      </w:r>
      <w:r>
        <w:rPr>
          <w:rFonts w:ascii="Times New Roman" w:hAnsi="Times New Roman" w:cs="Traditional Arabic" w:hint="cs"/>
          <w:sz w:val="32"/>
          <w:szCs w:val="32"/>
          <w:rtl/>
        </w:rPr>
        <w:t>الأمام أحمد</w:t>
      </w:r>
      <w:r>
        <w:rPr>
          <w:rFonts w:ascii="Times New Roman" w:hAnsi="Times New Roman" w:cs="Traditional Arabic"/>
          <w:sz w:val="32"/>
          <w:szCs w:val="32"/>
        </w:rPr>
        <w:t xml:space="preserve"> </w:t>
      </w:r>
      <w:r>
        <w:rPr>
          <w:rFonts w:ascii="Times New Roman" w:hAnsi="Times New Roman" w:cs="Traditional Arabic" w:hint="cs"/>
          <w:sz w:val="32"/>
          <w:szCs w:val="32"/>
          <w:rtl/>
        </w:rPr>
        <w:t xml:space="preserve">في مسنده </w:t>
      </w:r>
    </w:p>
    <w:p w:rsidR="00E16622" w:rsidRDefault="00E16622" w:rsidP="00E16622">
      <w:pPr>
        <w:spacing w:after="0" w:line="240" w:lineRule="auto"/>
        <w:jc w:val="both"/>
        <w:rPr>
          <w:rFonts w:ascii="Times New Roman" w:hAnsi="Times New Roman" w:cs="Traditional Arabic"/>
          <w:sz w:val="32"/>
          <w:szCs w:val="32"/>
          <w:rtl/>
        </w:rPr>
      </w:pPr>
      <w:r>
        <w:rPr>
          <w:rFonts w:ascii="Times New Roman" w:hAnsi="Times New Roman" w:cs="Traditional Arabic" w:hint="cs"/>
          <w:sz w:val="32"/>
          <w:szCs w:val="32"/>
          <w:rtl/>
        </w:rPr>
        <w:t xml:space="preserve">  كما أكد في الوقت نفسه علي التمسك</w:t>
      </w:r>
      <w:r>
        <w:rPr>
          <w:rFonts w:ascii="Times New Roman" w:hAnsi="Times New Roman" w:cs="Traditional Arabic"/>
          <w:sz w:val="32"/>
          <w:szCs w:val="32"/>
        </w:rPr>
        <w:t xml:space="preserve"> </w:t>
      </w:r>
      <w:r>
        <w:rPr>
          <w:rFonts w:ascii="Times New Roman" w:hAnsi="Times New Roman" w:cs="Traditional Arabic" w:hint="cs"/>
          <w:sz w:val="32"/>
          <w:szCs w:val="32"/>
          <w:rtl/>
        </w:rPr>
        <w:t>بهذا الخلق في التعامل مع</w:t>
      </w:r>
      <w:r>
        <w:rPr>
          <w:rFonts w:ascii="Times New Roman" w:hAnsi="Times New Roman" w:cs="Traditional Arabic"/>
          <w:sz w:val="32"/>
          <w:szCs w:val="32"/>
        </w:rPr>
        <w:t xml:space="preserve"> </w:t>
      </w:r>
      <w:r>
        <w:rPr>
          <w:rFonts w:ascii="Times New Roman" w:hAnsi="Times New Roman" w:cs="Traditional Arabic" w:hint="cs"/>
          <w:sz w:val="32"/>
          <w:szCs w:val="32"/>
          <w:rtl/>
        </w:rPr>
        <w:t xml:space="preserve">الحيوان في قوله : { </w:t>
      </w:r>
      <w:r>
        <w:rPr>
          <w:rFonts w:ascii="Times New Roman" w:hAnsi="Times New Roman" w:cs="Traditional Arabic" w:hint="cs"/>
          <w:b/>
          <w:bCs/>
          <w:sz w:val="32"/>
          <w:szCs w:val="32"/>
          <w:rtl/>
        </w:rPr>
        <w:t>اتقوا الله في</w:t>
      </w:r>
      <w:r>
        <w:rPr>
          <w:rFonts w:ascii="Times New Roman" w:hAnsi="Times New Roman" w:cs="Traditional Arabic"/>
          <w:b/>
          <w:bCs/>
          <w:sz w:val="32"/>
          <w:szCs w:val="32"/>
        </w:rPr>
        <w:t xml:space="preserve"> </w:t>
      </w:r>
      <w:r>
        <w:rPr>
          <w:rFonts w:ascii="Times New Roman" w:hAnsi="Times New Roman" w:cs="Traditional Arabic" w:hint="cs"/>
          <w:b/>
          <w:bCs/>
          <w:sz w:val="32"/>
          <w:szCs w:val="32"/>
          <w:rtl/>
        </w:rPr>
        <w:t>هذه البهائم العجماوات</w:t>
      </w:r>
      <w:r>
        <w:rPr>
          <w:rFonts w:ascii="Times New Roman" w:hAnsi="Times New Roman" w:cs="Traditional Arabic" w:hint="cs"/>
          <w:sz w:val="32"/>
          <w:szCs w:val="32"/>
          <w:rtl/>
        </w:rPr>
        <w:t xml:space="preserve"> } رواه أبو داود</w:t>
      </w:r>
    </w:p>
    <w:p w:rsidR="00E16622" w:rsidRDefault="00E16622" w:rsidP="00E16622">
      <w:pPr>
        <w:spacing w:after="0" w:line="240" w:lineRule="auto"/>
        <w:jc w:val="both"/>
        <w:rPr>
          <w:rFonts w:ascii="Times New Roman" w:hAnsi="Times New Roman" w:cs="Traditional Arabic"/>
          <w:sz w:val="32"/>
          <w:szCs w:val="32"/>
        </w:rPr>
      </w:pPr>
      <w:r>
        <w:rPr>
          <w:rFonts w:ascii="Times New Roman" w:hAnsi="Times New Roman" w:cs="Traditional Arabic"/>
          <w:sz w:val="32"/>
          <w:szCs w:val="32"/>
        </w:rPr>
        <w:t xml:space="preserve"> </w:t>
      </w:r>
      <w:r>
        <w:rPr>
          <w:rFonts w:ascii="Times New Roman" w:hAnsi="Times New Roman" w:cs="Traditional Arabic" w:hint="cs"/>
          <w:sz w:val="32"/>
          <w:szCs w:val="32"/>
          <w:rtl/>
        </w:rPr>
        <w:t>لأنها لا تستطيع أن</w:t>
      </w:r>
      <w:r>
        <w:rPr>
          <w:rFonts w:ascii="Times New Roman" w:hAnsi="Times New Roman" w:cs="Traditional Arabic"/>
          <w:sz w:val="32"/>
          <w:szCs w:val="32"/>
        </w:rPr>
        <w:t xml:space="preserve"> </w:t>
      </w:r>
      <w:r>
        <w:rPr>
          <w:rFonts w:ascii="Times New Roman" w:hAnsi="Times New Roman" w:cs="Traditional Arabic" w:hint="cs"/>
          <w:sz w:val="32"/>
          <w:szCs w:val="32"/>
          <w:rtl/>
        </w:rPr>
        <w:t>تفصح عما في نفسها أو تعبر عما تشعر به</w:t>
      </w:r>
    </w:p>
    <w:p w:rsidR="00E16622" w:rsidRDefault="00E16622" w:rsidP="00E16622">
      <w:pPr>
        <w:spacing w:after="0" w:line="240" w:lineRule="auto"/>
        <w:jc w:val="both"/>
        <w:rPr>
          <w:rFonts w:ascii="Times New Roman" w:hAnsi="Times New Roman" w:cs="Traditional Arabic"/>
          <w:sz w:val="32"/>
          <w:szCs w:val="32"/>
        </w:rPr>
      </w:pPr>
      <w:r>
        <w:rPr>
          <w:rFonts w:ascii="Times New Roman" w:hAnsi="Times New Roman" w:cs="Traditional Arabic"/>
          <w:sz w:val="32"/>
          <w:szCs w:val="32"/>
        </w:rPr>
        <w:lastRenderedPageBreak/>
        <w:t xml:space="preserve"> </w:t>
      </w:r>
      <w:r>
        <w:rPr>
          <w:rFonts w:ascii="Times New Roman" w:hAnsi="Times New Roman" w:cs="Traditional Arabic" w:hint="cs"/>
          <w:sz w:val="32"/>
          <w:szCs w:val="32"/>
          <w:rtl/>
        </w:rPr>
        <w:t>والرحمة</w:t>
      </w:r>
      <w:r>
        <w:rPr>
          <w:rFonts w:ascii="Times New Roman" w:hAnsi="Times New Roman" w:cs="Traditional Arabic"/>
          <w:sz w:val="32"/>
          <w:szCs w:val="32"/>
        </w:rPr>
        <w:t xml:space="preserve"> </w:t>
      </w:r>
      <w:r>
        <w:rPr>
          <w:rFonts w:ascii="Times New Roman" w:hAnsi="Times New Roman" w:cs="Traditional Arabic" w:hint="cs"/>
          <w:sz w:val="32"/>
          <w:szCs w:val="32"/>
          <w:rtl/>
        </w:rPr>
        <w:t>هي الخلق الذي يمثل سياجا منيعا لحماية الحياة في</w:t>
      </w:r>
      <w:r>
        <w:rPr>
          <w:rFonts w:ascii="Times New Roman" w:hAnsi="Times New Roman" w:cs="Traditional Arabic"/>
          <w:sz w:val="32"/>
          <w:szCs w:val="32"/>
        </w:rPr>
        <w:t xml:space="preserve"> </w:t>
      </w:r>
      <w:r>
        <w:rPr>
          <w:rFonts w:ascii="Times New Roman" w:hAnsi="Times New Roman" w:cs="Traditional Arabic" w:hint="cs"/>
          <w:sz w:val="32"/>
          <w:szCs w:val="32"/>
          <w:rtl/>
        </w:rPr>
        <w:t>شتي صورها من مختلف</w:t>
      </w:r>
      <w:r>
        <w:rPr>
          <w:rFonts w:ascii="Times New Roman" w:hAnsi="Times New Roman" w:cs="Traditional Arabic"/>
          <w:sz w:val="32"/>
          <w:szCs w:val="32"/>
        </w:rPr>
        <w:t xml:space="preserve"> </w:t>
      </w:r>
      <w:r>
        <w:rPr>
          <w:rFonts w:ascii="Times New Roman" w:hAnsi="Times New Roman" w:cs="Traditional Arabic" w:hint="cs"/>
          <w:sz w:val="32"/>
          <w:szCs w:val="32"/>
          <w:rtl/>
        </w:rPr>
        <w:t xml:space="preserve">الأخطار </w:t>
      </w:r>
    </w:p>
    <w:p w:rsidR="00E16622" w:rsidRDefault="00E16622" w:rsidP="00622524">
      <w:pPr>
        <w:pStyle w:val="a5"/>
        <w:numPr>
          <w:ilvl w:val="0"/>
          <w:numId w:val="4"/>
        </w:numPr>
        <w:bidi/>
        <w:spacing w:line="440" w:lineRule="exact"/>
        <w:rPr>
          <w:rFonts w:cs="Traditional Arabic"/>
          <w:color w:val="auto"/>
          <w:sz w:val="32"/>
          <w:szCs w:val="32"/>
          <w:rtl/>
        </w:rPr>
      </w:pPr>
      <w:r>
        <w:rPr>
          <w:rStyle w:val="afe"/>
          <w:rFonts w:cs="Traditional Arabic" w:hint="cs"/>
          <w:color w:val="auto"/>
          <w:sz w:val="32"/>
          <w:szCs w:val="32"/>
          <w:rtl/>
        </w:rPr>
        <w:t>أسماء</w:t>
      </w:r>
      <w:r>
        <w:rPr>
          <w:rStyle w:val="afe"/>
          <w:rFonts w:cs="Traditional Arabic" w:hint="cs"/>
          <w:color w:val="auto"/>
          <w:sz w:val="32"/>
          <w:szCs w:val="32"/>
        </w:rPr>
        <w:t xml:space="preserve"> </w:t>
      </w:r>
      <w:r>
        <w:rPr>
          <w:rStyle w:val="afe"/>
          <w:rFonts w:cs="Traditional Arabic" w:hint="cs"/>
          <w:color w:val="auto"/>
          <w:sz w:val="32"/>
          <w:szCs w:val="32"/>
          <w:rtl/>
        </w:rPr>
        <w:t>الأوقات</w:t>
      </w:r>
    </w:p>
    <w:p w:rsidR="00E16622" w:rsidRDefault="00E16622" w:rsidP="00E16622">
      <w:pPr>
        <w:pStyle w:val="a5"/>
        <w:bidi/>
        <w:spacing w:line="440" w:lineRule="exact"/>
        <w:rPr>
          <w:rFonts w:cs="Traditional Arabic"/>
          <w:color w:val="auto"/>
          <w:sz w:val="32"/>
          <w:szCs w:val="32"/>
        </w:rPr>
      </w:pPr>
      <w:r>
        <w:rPr>
          <w:rFonts w:cs="Traditional Arabic" w:hint="cs"/>
          <w:b/>
          <w:bCs/>
          <w:color w:val="auto"/>
          <w:sz w:val="32"/>
          <w:szCs w:val="32"/>
          <w:rtl/>
        </w:rPr>
        <w:t xml:space="preserve">الصباح : </w:t>
      </w:r>
      <w:r>
        <w:rPr>
          <w:rFonts w:cs="Traditional Arabic" w:hint="cs"/>
          <w:color w:val="auto"/>
          <w:sz w:val="32"/>
          <w:szCs w:val="32"/>
          <w:rtl/>
        </w:rPr>
        <w:t>أول ساعة من</w:t>
      </w:r>
      <w:r>
        <w:rPr>
          <w:rFonts w:cs="Traditional Arabic" w:hint="cs"/>
          <w:color w:val="auto"/>
          <w:sz w:val="32"/>
          <w:szCs w:val="32"/>
        </w:rPr>
        <w:t xml:space="preserve"> </w:t>
      </w:r>
      <w:r>
        <w:rPr>
          <w:rFonts w:cs="Traditional Arabic" w:hint="cs"/>
          <w:color w:val="auto"/>
          <w:sz w:val="32"/>
          <w:szCs w:val="32"/>
          <w:rtl/>
        </w:rPr>
        <w:t>النهار .‏</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b/>
          <w:bCs/>
          <w:color w:val="auto"/>
          <w:sz w:val="32"/>
          <w:szCs w:val="32"/>
          <w:rtl/>
        </w:rPr>
        <w:t>البكور‏</w:t>
      </w:r>
      <w:r>
        <w:rPr>
          <w:rFonts w:cs="Traditional Arabic" w:hint="cs"/>
          <w:b/>
          <w:bCs/>
          <w:color w:val="auto"/>
          <w:sz w:val="32"/>
          <w:szCs w:val="32"/>
        </w:rPr>
        <w:t xml:space="preserve"> </w:t>
      </w:r>
      <w:r>
        <w:rPr>
          <w:rFonts w:cs="Traditional Arabic" w:hint="cs"/>
          <w:b/>
          <w:bCs/>
          <w:color w:val="auto"/>
          <w:sz w:val="32"/>
          <w:szCs w:val="32"/>
          <w:rtl/>
        </w:rPr>
        <w:t>:</w:t>
      </w:r>
      <w:r>
        <w:rPr>
          <w:rFonts w:cs="Traditional Arabic" w:hint="cs"/>
          <w:color w:val="auto"/>
          <w:sz w:val="32"/>
          <w:szCs w:val="32"/>
          <w:rtl/>
        </w:rPr>
        <w:t xml:space="preserve"> قبيل طلوع</w:t>
      </w:r>
      <w:r>
        <w:rPr>
          <w:rFonts w:cs="Traditional Arabic" w:hint="cs"/>
          <w:color w:val="auto"/>
          <w:sz w:val="32"/>
          <w:szCs w:val="32"/>
        </w:rPr>
        <w:t xml:space="preserve"> </w:t>
      </w:r>
      <w:r>
        <w:rPr>
          <w:rFonts w:cs="Traditional Arabic" w:hint="cs"/>
          <w:color w:val="auto"/>
          <w:sz w:val="32"/>
          <w:szCs w:val="32"/>
          <w:rtl/>
        </w:rPr>
        <w:t>الشمس‏</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b/>
          <w:bCs/>
          <w:color w:val="auto"/>
          <w:sz w:val="32"/>
          <w:szCs w:val="32"/>
          <w:rtl/>
        </w:rPr>
        <w:t>الشروق‏</w:t>
      </w:r>
      <w:r>
        <w:rPr>
          <w:rFonts w:cs="Traditional Arabic" w:hint="cs"/>
          <w:b/>
          <w:bCs/>
          <w:color w:val="auto"/>
          <w:sz w:val="32"/>
          <w:szCs w:val="32"/>
        </w:rPr>
        <w:t xml:space="preserve"> </w:t>
      </w:r>
      <w:r>
        <w:rPr>
          <w:rFonts w:cs="Traditional Arabic" w:hint="cs"/>
          <w:b/>
          <w:bCs/>
          <w:color w:val="auto"/>
          <w:sz w:val="32"/>
          <w:szCs w:val="32"/>
          <w:rtl/>
        </w:rPr>
        <w:t xml:space="preserve">: </w:t>
      </w:r>
      <w:r>
        <w:rPr>
          <w:rFonts w:cs="Traditional Arabic" w:hint="cs"/>
          <w:color w:val="auto"/>
          <w:sz w:val="32"/>
          <w:szCs w:val="32"/>
          <w:rtl/>
        </w:rPr>
        <w:t>عند شروق الشمس</w:t>
      </w:r>
      <w:r>
        <w:rPr>
          <w:rFonts w:cs="Traditional Arabic"/>
          <w:color w:val="auto"/>
          <w:sz w:val="32"/>
          <w:szCs w:val="32"/>
        </w:rPr>
        <w:t xml:space="preserve"> , </w:t>
      </w:r>
      <w:r>
        <w:rPr>
          <w:rFonts w:cs="Traditional Arabic" w:hint="cs"/>
          <w:color w:val="auto"/>
          <w:sz w:val="32"/>
          <w:szCs w:val="32"/>
          <w:rtl/>
        </w:rPr>
        <w:t>ويقال أيضا الإشراق .‏</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b/>
          <w:bCs/>
          <w:color w:val="auto"/>
          <w:sz w:val="32"/>
          <w:szCs w:val="32"/>
          <w:rtl/>
        </w:rPr>
        <w:t>الغداة‏</w:t>
      </w:r>
      <w:r>
        <w:rPr>
          <w:rFonts w:cs="Traditional Arabic" w:hint="cs"/>
          <w:b/>
          <w:bCs/>
          <w:color w:val="auto"/>
          <w:sz w:val="32"/>
          <w:szCs w:val="32"/>
        </w:rPr>
        <w:t xml:space="preserve"> </w:t>
      </w:r>
      <w:r>
        <w:rPr>
          <w:rFonts w:cs="Traditional Arabic" w:hint="cs"/>
          <w:b/>
          <w:bCs/>
          <w:color w:val="auto"/>
          <w:sz w:val="32"/>
          <w:szCs w:val="32"/>
          <w:rtl/>
        </w:rPr>
        <w:t>:</w:t>
      </w:r>
      <w:r>
        <w:rPr>
          <w:rFonts w:cs="Traditional Arabic" w:hint="cs"/>
          <w:color w:val="auto"/>
          <w:sz w:val="32"/>
          <w:szCs w:val="32"/>
          <w:rtl/>
        </w:rPr>
        <w:t xml:space="preserve"> بعد طلوع الشمس</w:t>
      </w:r>
      <w:r>
        <w:rPr>
          <w:rFonts w:cs="Traditional Arabic" w:hint="cs"/>
          <w:color w:val="auto"/>
          <w:sz w:val="32"/>
          <w:szCs w:val="32"/>
        </w:rPr>
        <w:t xml:space="preserve"> </w:t>
      </w:r>
      <w:r>
        <w:rPr>
          <w:rFonts w:cs="Traditional Arabic" w:hint="cs"/>
          <w:color w:val="auto"/>
          <w:sz w:val="32"/>
          <w:szCs w:val="32"/>
          <w:rtl/>
        </w:rPr>
        <w:t>بقليل , عندما يذهب الناس إلى أعمالهم .‏</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b/>
          <w:bCs/>
          <w:color w:val="auto"/>
          <w:sz w:val="32"/>
          <w:szCs w:val="32"/>
          <w:rtl/>
        </w:rPr>
        <w:t>الضحى‏</w:t>
      </w:r>
      <w:r>
        <w:rPr>
          <w:rFonts w:cs="Traditional Arabic"/>
          <w:b/>
          <w:bCs/>
          <w:color w:val="auto"/>
          <w:sz w:val="32"/>
          <w:szCs w:val="32"/>
        </w:rPr>
        <w:t xml:space="preserve">: </w:t>
      </w:r>
      <w:r>
        <w:rPr>
          <w:rFonts w:cs="Traditional Arabic" w:hint="cs"/>
          <w:color w:val="auto"/>
          <w:sz w:val="32"/>
          <w:szCs w:val="32"/>
          <w:rtl/>
        </w:rPr>
        <w:t xml:space="preserve"> بعد ارتفاع</w:t>
      </w:r>
      <w:r>
        <w:rPr>
          <w:rFonts w:cs="Traditional Arabic" w:hint="cs"/>
          <w:color w:val="auto"/>
          <w:sz w:val="32"/>
          <w:szCs w:val="32"/>
        </w:rPr>
        <w:t xml:space="preserve"> </w:t>
      </w:r>
      <w:r>
        <w:rPr>
          <w:rFonts w:cs="Traditional Arabic" w:hint="cs"/>
          <w:color w:val="auto"/>
          <w:sz w:val="32"/>
          <w:szCs w:val="32"/>
          <w:rtl/>
        </w:rPr>
        <w:t>الشمس بساعة , ومنها أيضا رأد الضحى والضحاء .‏</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b/>
          <w:bCs/>
          <w:color w:val="auto"/>
          <w:sz w:val="32"/>
          <w:szCs w:val="32"/>
          <w:rtl/>
        </w:rPr>
        <w:t>الهاجرة</w:t>
      </w:r>
      <w:r>
        <w:rPr>
          <w:rFonts w:cs="Traditional Arabic" w:hint="cs"/>
          <w:color w:val="auto"/>
          <w:sz w:val="32"/>
          <w:szCs w:val="32"/>
          <w:rtl/>
        </w:rPr>
        <w:t>‏</w:t>
      </w:r>
      <w:r>
        <w:rPr>
          <w:rFonts w:cs="Traditional Arabic" w:hint="cs"/>
          <w:color w:val="auto"/>
          <w:sz w:val="32"/>
          <w:szCs w:val="32"/>
        </w:rPr>
        <w:t xml:space="preserve"> </w:t>
      </w:r>
      <w:r>
        <w:rPr>
          <w:rFonts w:cs="Traditional Arabic" w:hint="cs"/>
          <w:color w:val="auto"/>
          <w:sz w:val="32"/>
          <w:szCs w:val="32"/>
          <w:rtl/>
        </w:rPr>
        <w:t>: عندما يشتد حر</w:t>
      </w:r>
      <w:r>
        <w:rPr>
          <w:rFonts w:cs="Traditional Arabic" w:hint="cs"/>
          <w:color w:val="auto"/>
          <w:sz w:val="32"/>
          <w:szCs w:val="32"/>
        </w:rPr>
        <w:t xml:space="preserve"> </w:t>
      </w:r>
      <w:r>
        <w:rPr>
          <w:rFonts w:cs="Traditional Arabic" w:hint="cs"/>
          <w:color w:val="auto"/>
          <w:sz w:val="32"/>
          <w:szCs w:val="32"/>
          <w:rtl/>
        </w:rPr>
        <w:t>الشمس ويهجر الناس الطرقات , ومنها الجنوح و الهجيرة .‏</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b/>
          <w:bCs/>
          <w:color w:val="auto"/>
          <w:sz w:val="32"/>
          <w:szCs w:val="32"/>
          <w:rtl/>
        </w:rPr>
        <w:t>الزوال‏</w:t>
      </w:r>
      <w:r>
        <w:rPr>
          <w:rFonts w:cs="Traditional Arabic" w:hint="cs"/>
          <w:color w:val="auto"/>
          <w:sz w:val="32"/>
          <w:szCs w:val="32"/>
        </w:rPr>
        <w:t xml:space="preserve"> </w:t>
      </w:r>
      <w:r>
        <w:rPr>
          <w:rFonts w:cs="Traditional Arabic" w:hint="cs"/>
          <w:color w:val="auto"/>
          <w:sz w:val="32"/>
          <w:szCs w:val="32"/>
          <w:rtl/>
        </w:rPr>
        <w:t>: عندما تستوي</w:t>
      </w:r>
      <w:r>
        <w:rPr>
          <w:rFonts w:cs="Traditional Arabic" w:hint="cs"/>
          <w:color w:val="auto"/>
          <w:sz w:val="32"/>
          <w:szCs w:val="32"/>
        </w:rPr>
        <w:t xml:space="preserve"> </w:t>
      </w:r>
      <w:r>
        <w:rPr>
          <w:rFonts w:cs="Traditional Arabic" w:hint="cs"/>
          <w:color w:val="auto"/>
          <w:sz w:val="32"/>
          <w:szCs w:val="32"/>
          <w:rtl/>
        </w:rPr>
        <w:t>الشمس في كبد السماء , أي منتصفها , ولا يظهر ظل الأشياء .‏</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b/>
          <w:bCs/>
          <w:color w:val="auto"/>
          <w:sz w:val="32"/>
          <w:szCs w:val="32"/>
          <w:rtl/>
        </w:rPr>
        <w:t>الظهر‏</w:t>
      </w:r>
      <w:r>
        <w:rPr>
          <w:rFonts w:cs="Traditional Arabic" w:hint="cs"/>
          <w:color w:val="auto"/>
          <w:sz w:val="32"/>
          <w:szCs w:val="32"/>
        </w:rPr>
        <w:t xml:space="preserve"> </w:t>
      </w:r>
      <w:r>
        <w:rPr>
          <w:rFonts w:cs="Traditional Arabic" w:hint="cs"/>
          <w:color w:val="auto"/>
          <w:sz w:val="32"/>
          <w:szCs w:val="32"/>
          <w:rtl/>
        </w:rPr>
        <w:t>: عندما تميل</w:t>
      </w:r>
      <w:r>
        <w:rPr>
          <w:rFonts w:cs="Traditional Arabic" w:hint="cs"/>
          <w:color w:val="auto"/>
          <w:sz w:val="32"/>
          <w:szCs w:val="32"/>
        </w:rPr>
        <w:t xml:space="preserve"> </w:t>
      </w:r>
      <w:r>
        <w:rPr>
          <w:rFonts w:cs="Traditional Arabic" w:hint="cs"/>
          <w:color w:val="auto"/>
          <w:sz w:val="32"/>
          <w:szCs w:val="32"/>
          <w:rtl/>
        </w:rPr>
        <w:t>الشمس قليلا نحو الغرب ومنها الظهِيرة.‏</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b/>
          <w:bCs/>
          <w:color w:val="auto"/>
          <w:sz w:val="32"/>
          <w:szCs w:val="32"/>
          <w:rtl/>
        </w:rPr>
        <w:t>الرواح‏</w:t>
      </w:r>
      <w:r>
        <w:rPr>
          <w:rFonts w:cs="Traditional Arabic" w:hint="cs"/>
          <w:color w:val="auto"/>
          <w:sz w:val="32"/>
          <w:szCs w:val="32"/>
        </w:rPr>
        <w:t xml:space="preserve"> </w:t>
      </w:r>
      <w:r>
        <w:rPr>
          <w:rFonts w:cs="Traditional Arabic" w:hint="cs"/>
          <w:color w:val="auto"/>
          <w:sz w:val="32"/>
          <w:szCs w:val="32"/>
          <w:rtl/>
        </w:rPr>
        <w:t>: وهي عكس الغداة</w:t>
      </w:r>
      <w:r>
        <w:rPr>
          <w:rFonts w:cs="Traditional Arabic"/>
          <w:color w:val="auto"/>
          <w:sz w:val="32"/>
          <w:szCs w:val="32"/>
        </w:rPr>
        <w:t xml:space="preserve"> , </w:t>
      </w:r>
      <w:r>
        <w:rPr>
          <w:rFonts w:cs="Traditional Arabic" w:hint="cs"/>
          <w:color w:val="auto"/>
          <w:sz w:val="32"/>
          <w:szCs w:val="32"/>
          <w:rtl/>
        </w:rPr>
        <w:t>عندما يعود الناس إلى بيوتهم بعد انتهاء أعمالهم , وغالبا ما يكون ذلك قبل العصر</w:t>
      </w:r>
      <w:r>
        <w:rPr>
          <w:rFonts w:cs="Traditional Arabic"/>
          <w:color w:val="auto"/>
          <w:sz w:val="32"/>
          <w:szCs w:val="32"/>
        </w:rPr>
        <w:t xml:space="preserve"> .</w:t>
      </w:r>
      <w:r>
        <w:rPr>
          <w:rFonts w:cs="Traditional Arabic" w:hint="cs"/>
          <w:color w:val="auto"/>
          <w:sz w:val="32"/>
          <w:szCs w:val="32"/>
          <w:rtl/>
        </w:rPr>
        <w:t>‏</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b/>
          <w:bCs/>
          <w:color w:val="auto"/>
          <w:sz w:val="32"/>
          <w:szCs w:val="32"/>
          <w:rtl/>
        </w:rPr>
        <w:t>العصر</w:t>
      </w:r>
      <w:r>
        <w:rPr>
          <w:rFonts w:cs="Traditional Arabic" w:hint="cs"/>
          <w:color w:val="auto"/>
          <w:sz w:val="32"/>
          <w:szCs w:val="32"/>
          <w:rtl/>
        </w:rPr>
        <w:t>‏</w:t>
      </w:r>
      <w:r>
        <w:rPr>
          <w:rFonts w:cs="Traditional Arabic" w:hint="cs"/>
          <w:color w:val="auto"/>
          <w:sz w:val="32"/>
          <w:szCs w:val="32"/>
        </w:rPr>
        <w:t xml:space="preserve"> </w:t>
      </w:r>
      <w:r>
        <w:rPr>
          <w:rFonts w:cs="Traditional Arabic" w:hint="cs"/>
          <w:color w:val="auto"/>
          <w:sz w:val="32"/>
          <w:szCs w:val="32"/>
          <w:rtl/>
        </w:rPr>
        <w:t>: ويقال أيضا</w:t>
      </w:r>
      <w:r>
        <w:rPr>
          <w:rFonts w:cs="Traditional Arabic" w:hint="cs"/>
          <w:color w:val="auto"/>
          <w:sz w:val="32"/>
          <w:szCs w:val="32"/>
        </w:rPr>
        <w:t xml:space="preserve"> </w:t>
      </w:r>
      <w:r>
        <w:rPr>
          <w:rFonts w:cs="Traditional Arabic" w:hint="cs"/>
          <w:color w:val="auto"/>
          <w:sz w:val="32"/>
          <w:szCs w:val="32"/>
          <w:rtl/>
        </w:rPr>
        <w:t>القَصر , عندما يصير ظل كل شيء مثله .‏</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ا</w:t>
      </w:r>
      <w:r>
        <w:rPr>
          <w:rFonts w:cs="Traditional Arabic" w:hint="cs"/>
          <w:b/>
          <w:bCs/>
          <w:color w:val="auto"/>
          <w:sz w:val="32"/>
          <w:szCs w:val="32"/>
          <w:rtl/>
        </w:rPr>
        <w:t>لأصيل</w:t>
      </w:r>
      <w:r>
        <w:rPr>
          <w:rFonts w:cs="Traditional Arabic" w:hint="cs"/>
          <w:color w:val="auto"/>
          <w:sz w:val="32"/>
          <w:szCs w:val="32"/>
          <w:rtl/>
        </w:rPr>
        <w:t>‏</w:t>
      </w:r>
      <w:r>
        <w:rPr>
          <w:rFonts w:cs="Traditional Arabic" w:hint="cs"/>
          <w:color w:val="auto"/>
          <w:sz w:val="32"/>
          <w:szCs w:val="32"/>
        </w:rPr>
        <w:t xml:space="preserve"> </w:t>
      </w:r>
      <w:r>
        <w:rPr>
          <w:rFonts w:cs="Traditional Arabic" w:hint="cs"/>
          <w:color w:val="auto"/>
          <w:sz w:val="32"/>
          <w:szCs w:val="32"/>
          <w:rtl/>
        </w:rPr>
        <w:t>: أواخر وقت العصر</w:t>
      </w:r>
      <w:r>
        <w:rPr>
          <w:rFonts w:cs="Traditional Arabic" w:hint="cs"/>
          <w:color w:val="auto"/>
          <w:sz w:val="32"/>
          <w:szCs w:val="32"/>
        </w:rPr>
        <w:t xml:space="preserve"> </w:t>
      </w:r>
      <w:r>
        <w:rPr>
          <w:rFonts w:cs="Traditional Arabic" w:hint="cs"/>
          <w:color w:val="auto"/>
          <w:sz w:val="32"/>
          <w:szCs w:val="32"/>
          <w:rtl/>
        </w:rPr>
        <w:t>وعندما يصير ظل كل شيء مثليه ويقال عنه أيضا الطفول أو الطّفل.‏</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b/>
          <w:bCs/>
          <w:color w:val="auto"/>
          <w:sz w:val="32"/>
          <w:szCs w:val="32"/>
          <w:rtl/>
        </w:rPr>
        <w:t>العشي</w:t>
      </w:r>
      <w:r>
        <w:rPr>
          <w:rFonts w:cs="Traditional Arabic" w:hint="cs"/>
          <w:color w:val="auto"/>
          <w:sz w:val="32"/>
          <w:szCs w:val="32"/>
          <w:rtl/>
        </w:rPr>
        <w:t>‏</w:t>
      </w:r>
      <w:r>
        <w:rPr>
          <w:rFonts w:cs="Traditional Arabic" w:hint="cs"/>
          <w:color w:val="auto"/>
          <w:sz w:val="32"/>
          <w:szCs w:val="32"/>
        </w:rPr>
        <w:t xml:space="preserve"> </w:t>
      </w:r>
      <w:r>
        <w:rPr>
          <w:rFonts w:cs="Traditional Arabic" w:hint="cs"/>
          <w:color w:val="auto"/>
          <w:sz w:val="32"/>
          <w:szCs w:val="32"/>
          <w:rtl/>
        </w:rPr>
        <w:t>: آخر ساعة من</w:t>
      </w:r>
      <w:r>
        <w:rPr>
          <w:rFonts w:cs="Traditional Arabic" w:hint="cs"/>
          <w:color w:val="auto"/>
          <w:sz w:val="32"/>
          <w:szCs w:val="32"/>
        </w:rPr>
        <w:t xml:space="preserve"> </w:t>
      </w:r>
      <w:r>
        <w:rPr>
          <w:rFonts w:cs="Traditional Arabic" w:hint="cs"/>
          <w:color w:val="auto"/>
          <w:sz w:val="32"/>
          <w:szCs w:val="32"/>
          <w:rtl/>
        </w:rPr>
        <w:t>النهار,ويقال بكرة وعشيا .‏</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الغروب‏</w:t>
      </w:r>
      <w:r>
        <w:rPr>
          <w:rFonts w:cs="Traditional Arabic" w:hint="cs"/>
          <w:color w:val="auto"/>
          <w:sz w:val="32"/>
          <w:szCs w:val="32"/>
        </w:rPr>
        <w:t xml:space="preserve"> </w:t>
      </w:r>
      <w:r>
        <w:rPr>
          <w:rFonts w:cs="Traditional Arabic" w:hint="cs"/>
          <w:color w:val="auto"/>
          <w:sz w:val="32"/>
          <w:szCs w:val="32"/>
          <w:rtl/>
        </w:rPr>
        <w:t>: أول وقت من</w:t>
      </w:r>
      <w:r>
        <w:rPr>
          <w:rFonts w:cs="Traditional Arabic" w:hint="cs"/>
          <w:color w:val="auto"/>
          <w:sz w:val="32"/>
          <w:szCs w:val="32"/>
        </w:rPr>
        <w:t xml:space="preserve"> </w:t>
      </w:r>
      <w:r>
        <w:rPr>
          <w:rFonts w:cs="Traditional Arabic" w:hint="cs"/>
          <w:color w:val="auto"/>
          <w:sz w:val="32"/>
          <w:szCs w:val="32"/>
          <w:rtl/>
        </w:rPr>
        <w:t>الليل وهو وقت صلاة المغرب , ويقال أيضا الشفق من شعاع الشمس .‏</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b/>
          <w:bCs/>
          <w:color w:val="auto"/>
          <w:sz w:val="32"/>
          <w:szCs w:val="32"/>
          <w:rtl/>
        </w:rPr>
        <w:t>العشاء‏</w:t>
      </w:r>
      <w:r>
        <w:rPr>
          <w:rFonts w:cs="Traditional Arabic" w:hint="cs"/>
          <w:color w:val="auto"/>
          <w:sz w:val="32"/>
          <w:szCs w:val="32"/>
        </w:rPr>
        <w:t xml:space="preserve"> </w:t>
      </w:r>
      <w:r>
        <w:rPr>
          <w:rFonts w:cs="Traditional Arabic" w:hint="cs"/>
          <w:color w:val="auto"/>
          <w:sz w:val="32"/>
          <w:szCs w:val="32"/>
          <w:rtl/>
        </w:rPr>
        <w:t>: بكسر العين بعد</w:t>
      </w:r>
      <w:r>
        <w:rPr>
          <w:rFonts w:cs="Traditional Arabic" w:hint="cs"/>
          <w:color w:val="auto"/>
          <w:sz w:val="32"/>
          <w:szCs w:val="32"/>
        </w:rPr>
        <w:t xml:space="preserve"> </w:t>
      </w:r>
      <w:r>
        <w:rPr>
          <w:rFonts w:cs="Traditional Arabic" w:hint="cs"/>
          <w:color w:val="auto"/>
          <w:sz w:val="32"/>
          <w:szCs w:val="32"/>
          <w:rtl/>
        </w:rPr>
        <w:t>غياب الشفق الأحمر .‏</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b/>
          <w:bCs/>
          <w:color w:val="auto"/>
          <w:sz w:val="32"/>
          <w:szCs w:val="32"/>
          <w:rtl/>
        </w:rPr>
        <w:t>العتمة‏</w:t>
      </w:r>
      <w:r>
        <w:rPr>
          <w:rFonts w:cs="Traditional Arabic" w:hint="cs"/>
          <w:color w:val="auto"/>
          <w:sz w:val="32"/>
          <w:szCs w:val="32"/>
        </w:rPr>
        <w:t xml:space="preserve"> </w:t>
      </w:r>
      <w:r>
        <w:rPr>
          <w:rFonts w:cs="Traditional Arabic" w:hint="cs"/>
          <w:color w:val="auto"/>
          <w:sz w:val="32"/>
          <w:szCs w:val="32"/>
          <w:rtl/>
        </w:rPr>
        <w:t>: عندما تشتد ظلمة</w:t>
      </w:r>
      <w:r>
        <w:rPr>
          <w:rFonts w:cs="Traditional Arabic" w:hint="cs"/>
          <w:color w:val="auto"/>
          <w:sz w:val="32"/>
          <w:szCs w:val="32"/>
        </w:rPr>
        <w:t xml:space="preserve"> </w:t>
      </w:r>
      <w:r>
        <w:rPr>
          <w:rFonts w:cs="Traditional Arabic" w:hint="cs"/>
          <w:color w:val="auto"/>
          <w:sz w:val="32"/>
          <w:szCs w:val="32"/>
          <w:rtl/>
        </w:rPr>
        <w:t>الليل .‏</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b/>
          <w:bCs/>
          <w:color w:val="auto"/>
          <w:sz w:val="32"/>
          <w:szCs w:val="32"/>
          <w:rtl/>
        </w:rPr>
        <w:t>السحر</w:t>
      </w:r>
      <w:r>
        <w:rPr>
          <w:rFonts w:cs="Traditional Arabic" w:hint="cs"/>
          <w:color w:val="auto"/>
          <w:sz w:val="32"/>
          <w:szCs w:val="32"/>
          <w:rtl/>
        </w:rPr>
        <w:t>.‏</w:t>
      </w:r>
      <w:r>
        <w:rPr>
          <w:rFonts w:cs="Traditional Arabic"/>
          <w:color w:val="auto"/>
          <w:sz w:val="32"/>
          <w:szCs w:val="32"/>
        </w:rPr>
        <w:t xml:space="preserve">: </w:t>
      </w:r>
      <w:r>
        <w:rPr>
          <w:rFonts w:cs="Traditional Arabic" w:hint="cs"/>
          <w:color w:val="auto"/>
          <w:sz w:val="32"/>
          <w:szCs w:val="32"/>
          <w:rtl/>
        </w:rPr>
        <w:t>قبيل طلوع</w:t>
      </w:r>
      <w:r>
        <w:rPr>
          <w:rFonts w:cs="Traditional Arabic" w:hint="cs"/>
          <w:color w:val="auto"/>
          <w:sz w:val="32"/>
          <w:szCs w:val="32"/>
        </w:rPr>
        <w:t xml:space="preserve"> </w:t>
      </w:r>
      <w:r>
        <w:rPr>
          <w:rFonts w:cs="Traditional Arabic" w:hint="cs"/>
          <w:color w:val="auto"/>
          <w:sz w:val="32"/>
          <w:szCs w:val="32"/>
          <w:rtl/>
        </w:rPr>
        <w:t>الفجر‏</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color w:val="auto"/>
          <w:sz w:val="32"/>
          <w:szCs w:val="32"/>
          <w:rtl/>
        </w:rPr>
        <w:t>الغلس : آخر</w:t>
      </w:r>
      <w:r>
        <w:rPr>
          <w:rFonts w:cs="Traditional Arabic" w:hint="cs"/>
          <w:color w:val="auto"/>
          <w:sz w:val="32"/>
          <w:szCs w:val="32"/>
        </w:rPr>
        <w:t xml:space="preserve"> </w:t>
      </w:r>
      <w:r>
        <w:rPr>
          <w:rFonts w:cs="Traditional Arabic" w:hint="cs"/>
          <w:color w:val="auto"/>
          <w:sz w:val="32"/>
          <w:szCs w:val="32"/>
          <w:rtl/>
        </w:rPr>
        <w:t>الليل ظلام وقبيل بلجة الصبح .‏</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b/>
          <w:bCs/>
          <w:color w:val="auto"/>
          <w:sz w:val="32"/>
          <w:szCs w:val="32"/>
          <w:rtl/>
        </w:rPr>
        <w:lastRenderedPageBreak/>
        <w:t>الفجر‏</w:t>
      </w:r>
      <w:r>
        <w:rPr>
          <w:rFonts w:cs="Traditional Arabic" w:hint="cs"/>
          <w:b/>
          <w:bCs/>
          <w:color w:val="auto"/>
          <w:sz w:val="32"/>
          <w:szCs w:val="32"/>
        </w:rPr>
        <w:t xml:space="preserve"> </w:t>
      </w:r>
      <w:r>
        <w:rPr>
          <w:rFonts w:cs="Traditional Arabic" w:hint="cs"/>
          <w:b/>
          <w:bCs/>
          <w:color w:val="auto"/>
          <w:sz w:val="32"/>
          <w:szCs w:val="32"/>
          <w:rtl/>
        </w:rPr>
        <w:t xml:space="preserve">: </w:t>
      </w:r>
      <w:r>
        <w:rPr>
          <w:rFonts w:cs="Traditional Arabic" w:hint="cs"/>
          <w:color w:val="auto"/>
          <w:sz w:val="32"/>
          <w:szCs w:val="32"/>
          <w:rtl/>
        </w:rPr>
        <w:t>عندما يرسل</w:t>
      </w:r>
      <w:r>
        <w:rPr>
          <w:rFonts w:cs="Traditional Arabic" w:hint="cs"/>
          <w:color w:val="auto"/>
          <w:sz w:val="32"/>
          <w:szCs w:val="32"/>
        </w:rPr>
        <w:t xml:space="preserve"> </w:t>
      </w:r>
      <w:r>
        <w:rPr>
          <w:rFonts w:cs="Traditional Arabic" w:hint="cs"/>
          <w:color w:val="auto"/>
          <w:sz w:val="32"/>
          <w:szCs w:val="32"/>
          <w:rtl/>
        </w:rPr>
        <w:t>النور أولى خيوطه , ويتمكن الإنسان من تمييز الأشياء, الخيط الأبيض من الخيط الأسود</w:t>
      </w:r>
      <w:r>
        <w:rPr>
          <w:rFonts w:cs="Traditional Arabic"/>
          <w:color w:val="auto"/>
          <w:sz w:val="32"/>
          <w:szCs w:val="32"/>
        </w:rPr>
        <w:t xml:space="preserve"> .</w:t>
      </w:r>
      <w:r>
        <w:rPr>
          <w:rFonts w:cs="Traditional Arabic" w:hint="cs"/>
          <w:color w:val="auto"/>
          <w:sz w:val="32"/>
          <w:szCs w:val="32"/>
          <w:rtl/>
        </w:rPr>
        <w:t>‏</w:t>
      </w:r>
      <w:r>
        <w:rPr>
          <w:rFonts w:cs="Traditional Arabic"/>
          <w:color w:val="auto"/>
          <w:sz w:val="32"/>
          <w:szCs w:val="32"/>
        </w:rPr>
        <w:t xml:space="preserve"> </w:t>
      </w:r>
    </w:p>
    <w:p w:rsidR="00E16622" w:rsidRDefault="00E16622" w:rsidP="00E16622">
      <w:pPr>
        <w:pStyle w:val="a5"/>
        <w:bidi/>
        <w:spacing w:line="440" w:lineRule="exact"/>
        <w:rPr>
          <w:rFonts w:cs="Traditional Arabic"/>
          <w:color w:val="auto"/>
          <w:sz w:val="32"/>
          <w:szCs w:val="32"/>
        </w:rPr>
      </w:pPr>
      <w:r>
        <w:rPr>
          <w:rFonts w:cs="Traditional Arabic" w:hint="cs"/>
          <w:b/>
          <w:bCs/>
          <w:color w:val="auto"/>
          <w:sz w:val="32"/>
          <w:szCs w:val="32"/>
          <w:rtl/>
        </w:rPr>
        <w:t>التنوير</w:t>
      </w:r>
      <w:r>
        <w:rPr>
          <w:rFonts w:cs="Traditional Arabic" w:hint="cs"/>
          <w:color w:val="auto"/>
          <w:sz w:val="32"/>
          <w:szCs w:val="32"/>
          <w:rtl/>
        </w:rPr>
        <w:t>‏</w:t>
      </w:r>
      <w:r>
        <w:rPr>
          <w:rFonts w:cs="Traditional Arabic" w:hint="cs"/>
          <w:color w:val="auto"/>
          <w:sz w:val="32"/>
          <w:szCs w:val="32"/>
        </w:rPr>
        <w:t xml:space="preserve"> </w:t>
      </w:r>
      <w:r>
        <w:rPr>
          <w:rFonts w:cs="Traditional Arabic" w:hint="cs"/>
          <w:color w:val="auto"/>
          <w:sz w:val="32"/>
          <w:szCs w:val="32"/>
          <w:rtl/>
        </w:rPr>
        <w:t>: بعد صلاة الفجر</w:t>
      </w:r>
      <w:r>
        <w:rPr>
          <w:rFonts w:cs="Traditional Arabic"/>
          <w:color w:val="auto"/>
          <w:sz w:val="32"/>
          <w:szCs w:val="32"/>
        </w:rPr>
        <w:t xml:space="preserve"> .</w:t>
      </w:r>
      <w:r>
        <w:rPr>
          <w:rFonts w:cs="Traditional Arabic" w:hint="cs"/>
          <w:color w:val="auto"/>
          <w:sz w:val="32"/>
          <w:szCs w:val="32"/>
          <w:rtl/>
        </w:rPr>
        <w:t>‏</w:t>
      </w:r>
      <w:r>
        <w:rPr>
          <w:rFonts w:cs="Traditional Arabic"/>
          <w:color w:val="auto"/>
          <w:sz w:val="32"/>
          <w:szCs w:val="32"/>
        </w:rPr>
        <w:t xml:space="preserve"> </w:t>
      </w:r>
    </w:p>
    <w:p w:rsidR="00E16622" w:rsidRDefault="00E16622" w:rsidP="00E16622">
      <w:pPr>
        <w:spacing w:line="440" w:lineRule="exact"/>
        <w:rPr>
          <w:rFonts w:cs="Traditional Arabic"/>
          <w:sz w:val="32"/>
          <w:szCs w:val="32"/>
        </w:rPr>
      </w:pPr>
    </w:p>
    <w:p w:rsidR="00E16622" w:rsidRDefault="00E16622" w:rsidP="00E16622">
      <w:pPr>
        <w:spacing w:line="440" w:lineRule="exact"/>
        <w:rPr>
          <w:rFonts w:cs="Traditional Arabic"/>
          <w:sz w:val="32"/>
          <w:szCs w:val="32"/>
          <w:rtl/>
        </w:rPr>
      </w:pPr>
    </w:p>
    <w:p w:rsidR="00E16622" w:rsidRDefault="00E16622" w:rsidP="00E16622">
      <w:pPr>
        <w:spacing w:line="440" w:lineRule="exact"/>
        <w:rPr>
          <w:rFonts w:cs="Traditional Arabic"/>
          <w:sz w:val="32"/>
          <w:szCs w:val="32"/>
          <w:rtl/>
        </w:rPr>
      </w:pPr>
    </w:p>
    <w:p w:rsidR="00E16622" w:rsidRDefault="00E16622" w:rsidP="00E16622">
      <w:pPr>
        <w:spacing w:line="440" w:lineRule="exact"/>
        <w:rPr>
          <w:rFonts w:cs="Traditional Arabic"/>
          <w:sz w:val="32"/>
          <w:szCs w:val="32"/>
          <w:rtl/>
        </w:rPr>
      </w:pPr>
    </w:p>
    <w:p w:rsidR="00E16622" w:rsidRDefault="00E16622" w:rsidP="00E16622">
      <w:pPr>
        <w:spacing w:line="440" w:lineRule="exact"/>
        <w:rPr>
          <w:rFonts w:cs="Traditional Arabic"/>
          <w:sz w:val="32"/>
          <w:szCs w:val="32"/>
          <w:rtl/>
        </w:rPr>
      </w:pPr>
    </w:p>
    <w:p w:rsidR="00E16622" w:rsidRDefault="00E16622" w:rsidP="00E16622">
      <w:pPr>
        <w:spacing w:line="440" w:lineRule="exact"/>
        <w:rPr>
          <w:rFonts w:cs="Traditional Arabic"/>
          <w:sz w:val="32"/>
          <w:szCs w:val="32"/>
          <w:rtl/>
        </w:rPr>
      </w:pPr>
    </w:p>
    <w:p w:rsidR="00E16622" w:rsidRDefault="00E16622" w:rsidP="00E16622">
      <w:pPr>
        <w:spacing w:line="440" w:lineRule="exact"/>
        <w:rPr>
          <w:rFonts w:cs="Traditional Arabic"/>
          <w:sz w:val="32"/>
          <w:szCs w:val="32"/>
          <w:rtl/>
        </w:rPr>
      </w:pPr>
    </w:p>
    <w:p w:rsidR="00E16622" w:rsidRDefault="00E16622" w:rsidP="00E16622">
      <w:pPr>
        <w:spacing w:line="440" w:lineRule="exact"/>
        <w:rPr>
          <w:rFonts w:cs="Traditional Arabic"/>
          <w:sz w:val="32"/>
          <w:szCs w:val="32"/>
          <w:rtl/>
        </w:rPr>
      </w:pPr>
    </w:p>
    <w:p w:rsidR="00E16622" w:rsidRDefault="00E16622" w:rsidP="00E16622">
      <w:pPr>
        <w:spacing w:line="440" w:lineRule="exact"/>
        <w:rPr>
          <w:rFonts w:cs="Traditional Arabic"/>
          <w:sz w:val="32"/>
          <w:szCs w:val="32"/>
          <w:rtl/>
        </w:rPr>
      </w:pPr>
    </w:p>
    <w:p w:rsidR="00E16622" w:rsidRDefault="00E16622" w:rsidP="00E16622">
      <w:pPr>
        <w:spacing w:line="440" w:lineRule="exact"/>
        <w:rPr>
          <w:rFonts w:cs="Traditional Arabic"/>
          <w:sz w:val="32"/>
          <w:szCs w:val="32"/>
          <w:rtl/>
        </w:rPr>
      </w:pPr>
    </w:p>
    <w:p w:rsidR="00E16622" w:rsidRDefault="00E16622" w:rsidP="00E16622">
      <w:pPr>
        <w:spacing w:line="440" w:lineRule="exact"/>
        <w:rPr>
          <w:rFonts w:cs="Traditional Arabic"/>
          <w:sz w:val="32"/>
          <w:szCs w:val="32"/>
          <w:rtl/>
        </w:rPr>
      </w:pPr>
    </w:p>
    <w:p w:rsidR="00E16622" w:rsidRDefault="00E16622" w:rsidP="00E16622">
      <w:pPr>
        <w:spacing w:line="440" w:lineRule="exact"/>
        <w:rPr>
          <w:rFonts w:cs="Traditional Arabic"/>
          <w:sz w:val="32"/>
          <w:szCs w:val="32"/>
          <w:rtl/>
        </w:rPr>
      </w:pPr>
    </w:p>
    <w:p w:rsidR="00E16622" w:rsidRDefault="00E16622" w:rsidP="00E16622">
      <w:pPr>
        <w:spacing w:line="440" w:lineRule="exact"/>
        <w:rPr>
          <w:rFonts w:cs="Traditional Arabic"/>
          <w:sz w:val="32"/>
          <w:szCs w:val="32"/>
          <w:rtl/>
        </w:rPr>
      </w:pPr>
    </w:p>
    <w:p w:rsidR="00E16622" w:rsidRDefault="00E16622" w:rsidP="00E16622">
      <w:pPr>
        <w:spacing w:line="440" w:lineRule="exact"/>
        <w:rPr>
          <w:rFonts w:cs="Traditional Arabic"/>
          <w:sz w:val="32"/>
          <w:szCs w:val="32"/>
          <w:rtl/>
        </w:rPr>
      </w:pPr>
    </w:p>
    <w:p w:rsidR="00E16622" w:rsidRDefault="00E16622" w:rsidP="00E16622">
      <w:pPr>
        <w:spacing w:line="440" w:lineRule="exact"/>
        <w:rPr>
          <w:rFonts w:cs="Traditional Arabic"/>
          <w:sz w:val="32"/>
          <w:szCs w:val="32"/>
          <w:rtl/>
        </w:rPr>
      </w:pPr>
    </w:p>
    <w:p w:rsidR="00E16622" w:rsidRDefault="00E16622" w:rsidP="00E16622">
      <w:pPr>
        <w:spacing w:line="440" w:lineRule="exact"/>
        <w:rPr>
          <w:rFonts w:cs="Traditional Arabic"/>
          <w:sz w:val="32"/>
          <w:szCs w:val="32"/>
          <w:rtl/>
        </w:rPr>
      </w:pPr>
    </w:p>
    <w:p w:rsidR="00E16622" w:rsidRDefault="00E16622" w:rsidP="00E16622">
      <w:pPr>
        <w:spacing w:line="440" w:lineRule="exact"/>
        <w:rPr>
          <w:rFonts w:cs="Traditional Arabic"/>
          <w:sz w:val="32"/>
          <w:szCs w:val="32"/>
          <w:rtl/>
        </w:rPr>
      </w:pPr>
    </w:p>
    <w:p w:rsidR="00E16622" w:rsidRDefault="00E16622" w:rsidP="00E16622">
      <w:pPr>
        <w:spacing w:line="440" w:lineRule="exact"/>
        <w:rPr>
          <w:rFonts w:cs="Traditional Arabic"/>
          <w:sz w:val="32"/>
          <w:szCs w:val="32"/>
          <w:rtl/>
        </w:rPr>
      </w:pPr>
    </w:p>
    <w:p w:rsidR="00E16622" w:rsidRDefault="00E16622" w:rsidP="00E16622">
      <w:pPr>
        <w:spacing w:line="440" w:lineRule="exact"/>
        <w:rPr>
          <w:rFonts w:cs="Traditional Arabic"/>
          <w:sz w:val="32"/>
          <w:szCs w:val="32"/>
          <w:rtl/>
        </w:rPr>
      </w:pPr>
    </w:p>
    <w:p w:rsidR="00E16622" w:rsidRDefault="00E16622" w:rsidP="00622524">
      <w:pPr>
        <w:numPr>
          <w:ilvl w:val="0"/>
          <w:numId w:val="4"/>
        </w:numPr>
        <w:spacing w:line="440" w:lineRule="exact"/>
        <w:rPr>
          <w:rFonts w:cs="Traditional Arabic"/>
          <w:b/>
          <w:bCs/>
          <w:sz w:val="40"/>
          <w:szCs w:val="40"/>
          <w:rtl/>
        </w:rPr>
      </w:pPr>
      <w:r>
        <w:rPr>
          <w:rFonts w:cs="Traditional Arabic" w:hint="cs"/>
          <w:b/>
          <w:bCs/>
          <w:sz w:val="40"/>
          <w:szCs w:val="40"/>
          <w:rtl/>
        </w:rPr>
        <w:lastRenderedPageBreak/>
        <w:t xml:space="preserve">فصل : طرائف  </w:t>
      </w:r>
    </w:p>
    <w:p w:rsidR="00E16622" w:rsidRDefault="00E16622" w:rsidP="00E16622">
      <w:pPr>
        <w:spacing w:before="100" w:beforeAutospacing="1" w:after="100" w:afterAutospacing="1" w:line="440" w:lineRule="exact"/>
        <w:rPr>
          <w:rFonts w:ascii="Arial" w:hAnsi="Arial" w:cs="Traditional Arabic"/>
          <w:sz w:val="32"/>
          <w:szCs w:val="32"/>
          <w:rtl/>
        </w:rPr>
      </w:pPr>
      <w:r>
        <w:rPr>
          <w:rFonts w:ascii="Arial" w:hAnsi="Arial" w:cs="Traditional Arabic" w:hint="cs"/>
          <w:sz w:val="32"/>
          <w:szCs w:val="32"/>
          <w:rtl/>
        </w:rPr>
        <w:t>قال رجل للفضيل بن غزوان</w:t>
      </w:r>
      <w:r>
        <w:rPr>
          <w:rFonts w:ascii="Arial" w:hAnsi="Arial" w:cs="Traditional Arabic"/>
          <w:sz w:val="32"/>
          <w:szCs w:val="32"/>
        </w:rPr>
        <w:t>:</w:t>
      </w:r>
      <w:r>
        <w:rPr>
          <w:rFonts w:ascii="Arial" w:hAnsi="Arial" w:cs="Traditional Arabic"/>
          <w:sz w:val="32"/>
          <w:szCs w:val="32"/>
        </w:rPr>
        <w:br/>
      </w:r>
      <w:r>
        <w:rPr>
          <w:rFonts w:ascii="Arial" w:hAnsi="Arial" w:cs="Traditional Arabic" w:hint="cs"/>
          <w:sz w:val="32"/>
          <w:szCs w:val="32"/>
          <w:rtl/>
        </w:rPr>
        <w:t>ان فلانا يقع فيك</w:t>
      </w:r>
      <w:r>
        <w:rPr>
          <w:rFonts w:ascii="Arial" w:hAnsi="Arial" w:cs="Traditional Arabic"/>
          <w:sz w:val="32"/>
          <w:szCs w:val="32"/>
        </w:rPr>
        <w:t>!</w:t>
      </w:r>
      <w:r>
        <w:rPr>
          <w:rFonts w:ascii="Arial" w:hAnsi="Arial" w:cs="Traditional Arabic"/>
          <w:sz w:val="32"/>
          <w:szCs w:val="32"/>
        </w:rPr>
        <w:br/>
      </w:r>
      <w:r>
        <w:rPr>
          <w:rFonts w:ascii="Arial" w:hAnsi="Arial" w:cs="Traditional Arabic" w:hint="cs"/>
          <w:sz w:val="32"/>
          <w:szCs w:val="32"/>
          <w:rtl/>
        </w:rPr>
        <w:t>قال:لأغيظن من</w:t>
      </w:r>
      <w:r>
        <w:rPr>
          <w:rFonts w:ascii="Arial" w:hAnsi="Arial" w:cs="Traditional Arabic"/>
          <w:sz w:val="32"/>
          <w:szCs w:val="32"/>
        </w:rPr>
        <w:t xml:space="preserve"> </w:t>
      </w:r>
      <w:r>
        <w:rPr>
          <w:rFonts w:ascii="Arial" w:hAnsi="Arial" w:cs="Traditional Arabic" w:hint="cs"/>
          <w:sz w:val="32"/>
          <w:szCs w:val="32"/>
          <w:rtl/>
        </w:rPr>
        <w:t xml:space="preserve">أمره, غفر الله له. </w:t>
      </w:r>
    </w:p>
    <w:p w:rsidR="00E16622" w:rsidRDefault="00E16622" w:rsidP="00E16622">
      <w:pPr>
        <w:spacing w:before="100" w:beforeAutospacing="1" w:after="100" w:afterAutospacing="1" w:line="440" w:lineRule="exact"/>
        <w:rPr>
          <w:rFonts w:ascii="Arial" w:hAnsi="Arial" w:cs="Traditional Arabic"/>
          <w:sz w:val="32"/>
          <w:szCs w:val="32"/>
          <w:rtl/>
        </w:rPr>
      </w:pPr>
      <w:r>
        <w:rPr>
          <w:rFonts w:ascii="Arial" w:hAnsi="Arial" w:cs="Traditional Arabic" w:hint="cs"/>
          <w:sz w:val="32"/>
          <w:szCs w:val="32"/>
          <w:rtl/>
        </w:rPr>
        <w:t>قيل له:من أمره؟</w:t>
      </w:r>
      <w:r>
        <w:rPr>
          <w:rFonts w:ascii="Arial" w:hAnsi="Arial" w:cs="Traditional Arabic"/>
          <w:sz w:val="32"/>
          <w:szCs w:val="32"/>
        </w:rPr>
        <w:br/>
      </w:r>
      <w:r>
        <w:rPr>
          <w:rFonts w:ascii="Arial" w:hAnsi="Arial" w:cs="Traditional Arabic" w:hint="cs"/>
          <w:sz w:val="32"/>
          <w:szCs w:val="32"/>
          <w:rtl/>
        </w:rPr>
        <w:t>قال : الشيطان</w:t>
      </w:r>
      <w:r>
        <w:rPr>
          <w:rFonts w:ascii="Arial" w:hAnsi="Arial" w:cs="Traditional Arabic"/>
          <w:sz w:val="32"/>
          <w:szCs w:val="32"/>
        </w:rPr>
        <w:t>.</w:t>
      </w:r>
      <w:r>
        <w:rPr>
          <w:rFonts w:ascii="Arial" w:hAnsi="Arial" w:cs="Traditional Arabic"/>
          <w:sz w:val="32"/>
          <w:szCs w:val="32"/>
        </w:rPr>
        <w:br/>
      </w:r>
      <w:r>
        <w:rPr>
          <w:rFonts w:ascii="Arial" w:hAnsi="Arial" w:cs="Traditional Arabic" w:hint="cs"/>
          <w:sz w:val="32"/>
          <w:szCs w:val="32"/>
          <w:rtl/>
        </w:rPr>
        <w:t>عن زيد بن اسلم</w:t>
      </w:r>
      <w:r>
        <w:rPr>
          <w:rFonts w:ascii="Arial" w:hAnsi="Arial" w:cs="Traditional Arabic"/>
          <w:sz w:val="32"/>
          <w:szCs w:val="32"/>
        </w:rPr>
        <w:t xml:space="preserve"> </w:t>
      </w:r>
      <w:r>
        <w:rPr>
          <w:rFonts w:ascii="Arial" w:hAnsi="Arial" w:cs="Traditional Arabic" w:hint="cs"/>
          <w:sz w:val="32"/>
          <w:szCs w:val="32"/>
          <w:rtl/>
        </w:rPr>
        <w:t>قال</w:t>
      </w:r>
      <w:r>
        <w:rPr>
          <w:rFonts w:ascii="Arial" w:hAnsi="Arial" w:cs="Traditional Arabic"/>
          <w:sz w:val="32"/>
          <w:szCs w:val="32"/>
        </w:rPr>
        <w:t>:</w:t>
      </w:r>
      <w:r>
        <w:rPr>
          <w:rFonts w:ascii="Arial" w:hAnsi="Arial" w:cs="Traditional Arabic"/>
          <w:sz w:val="32"/>
          <w:szCs w:val="32"/>
        </w:rPr>
        <w:br/>
      </w:r>
      <w:r>
        <w:rPr>
          <w:rFonts w:ascii="Arial" w:hAnsi="Arial" w:cs="Traditional Arabic" w:hint="cs"/>
          <w:sz w:val="32"/>
          <w:szCs w:val="32"/>
          <w:rtl/>
        </w:rPr>
        <w:t>قال رجل لابن عمر:إن فلانا يسبك</w:t>
      </w:r>
      <w:r>
        <w:rPr>
          <w:rFonts w:ascii="Arial" w:hAnsi="Arial" w:cs="Traditional Arabic"/>
          <w:sz w:val="32"/>
          <w:szCs w:val="32"/>
        </w:rPr>
        <w:t>.</w:t>
      </w:r>
      <w:r>
        <w:rPr>
          <w:rFonts w:ascii="Arial" w:hAnsi="Arial" w:cs="Traditional Arabic"/>
          <w:sz w:val="32"/>
          <w:szCs w:val="32"/>
        </w:rPr>
        <w:br/>
      </w:r>
      <w:r>
        <w:rPr>
          <w:rFonts w:ascii="Arial" w:hAnsi="Arial" w:cs="Traditional Arabic" w:hint="cs"/>
          <w:sz w:val="32"/>
          <w:szCs w:val="32"/>
          <w:rtl/>
        </w:rPr>
        <w:t>قال إني وأخي عاصم لا نساب</w:t>
      </w:r>
      <w:r>
        <w:rPr>
          <w:rFonts w:ascii="Arial" w:hAnsi="Arial" w:cs="Traditional Arabic"/>
          <w:sz w:val="32"/>
          <w:szCs w:val="32"/>
        </w:rPr>
        <w:t xml:space="preserve"> </w:t>
      </w:r>
      <w:r>
        <w:rPr>
          <w:rFonts w:ascii="Arial" w:hAnsi="Arial" w:cs="Traditional Arabic" w:hint="cs"/>
          <w:sz w:val="32"/>
          <w:szCs w:val="32"/>
          <w:rtl/>
        </w:rPr>
        <w:t>الناس</w:t>
      </w:r>
      <w:r>
        <w:rPr>
          <w:rFonts w:ascii="Arial" w:hAnsi="Arial" w:cs="Traditional Arabic"/>
          <w:sz w:val="32"/>
          <w:szCs w:val="32"/>
        </w:rPr>
        <w:t>.</w:t>
      </w:r>
      <w:r>
        <w:rPr>
          <w:rFonts w:ascii="Arial" w:hAnsi="Arial" w:cs="Traditional Arabic"/>
          <w:sz w:val="32"/>
          <w:szCs w:val="32"/>
        </w:rPr>
        <w:br/>
      </w:r>
      <w:r>
        <w:rPr>
          <w:rFonts w:ascii="Arial" w:hAnsi="Arial" w:cs="Traditional Arabic" w:hint="cs"/>
          <w:sz w:val="32"/>
          <w:szCs w:val="32"/>
          <w:rtl/>
        </w:rPr>
        <w:t>قيل لرجل: صف لنا التقوى</w:t>
      </w:r>
      <w:r>
        <w:rPr>
          <w:rFonts w:ascii="Arial" w:hAnsi="Arial" w:cs="Traditional Arabic"/>
          <w:sz w:val="32"/>
          <w:szCs w:val="32"/>
        </w:rPr>
        <w:t>.</w:t>
      </w:r>
      <w:r>
        <w:rPr>
          <w:rFonts w:ascii="Arial" w:hAnsi="Arial" w:cs="Traditional Arabic"/>
          <w:sz w:val="32"/>
          <w:szCs w:val="32"/>
        </w:rPr>
        <w:br/>
      </w:r>
      <w:r>
        <w:rPr>
          <w:rFonts w:ascii="Arial" w:hAnsi="Arial" w:cs="Traditional Arabic" w:hint="cs"/>
          <w:sz w:val="32"/>
          <w:szCs w:val="32"/>
          <w:rtl/>
        </w:rPr>
        <w:t>فقال:إذا دخلت أرضا فيها شوك كيف تعمل؟</w:t>
      </w:r>
      <w:r>
        <w:rPr>
          <w:rFonts w:ascii="Arial" w:hAnsi="Arial" w:cs="Traditional Arabic"/>
          <w:sz w:val="32"/>
          <w:szCs w:val="32"/>
        </w:rPr>
        <w:t xml:space="preserve"> </w:t>
      </w:r>
      <w:r>
        <w:rPr>
          <w:rFonts w:ascii="Arial" w:hAnsi="Arial" w:cs="Traditional Arabic"/>
          <w:sz w:val="32"/>
          <w:szCs w:val="32"/>
        </w:rPr>
        <w:br/>
      </w:r>
      <w:r>
        <w:rPr>
          <w:rFonts w:ascii="Arial" w:hAnsi="Arial" w:cs="Traditional Arabic" w:hint="cs"/>
          <w:sz w:val="32"/>
          <w:szCs w:val="32"/>
          <w:rtl/>
        </w:rPr>
        <w:t>فقال: أتوقي وأتحرز</w:t>
      </w:r>
      <w:r>
        <w:rPr>
          <w:rFonts w:ascii="Arial" w:hAnsi="Arial" w:cs="Traditional Arabic"/>
          <w:sz w:val="32"/>
          <w:szCs w:val="32"/>
        </w:rPr>
        <w:t>.</w:t>
      </w:r>
      <w:r>
        <w:rPr>
          <w:rFonts w:ascii="Arial" w:hAnsi="Arial" w:cs="Traditional Arabic"/>
          <w:sz w:val="32"/>
          <w:szCs w:val="32"/>
        </w:rPr>
        <w:br/>
      </w:r>
      <w:r>
        <w:rPr>
          <w:rFonts w:ascii="Arial" w:hAnsi="Arial" w:cs="Traditional Arabic" w:hint="cs"/>
          <w:sz w:val="32"/>
          <w:szCs w:val="32"/>
          <w:rtl/>
        </w:rPr>
        <w:t>قال:فافعل في الدنيا كذلك , فهي التقوى</w:t>
      </w:r>
      <w:r>
        <w:rPr>
          <w:rFonts w:ascii="Arial" w:hAnsi="Arial" w:cs="Traditional Arabic"/>
          <w:sz w:val="32"/>
          <w:szCs w:val="32"/>
        </w:rPr>
        <w:t>.</w:t>
      </w:r>
      <w:r>
        <w:rPr>
          <w:rFonts w:ascii="Arial" w:hAnsi="Arial" w:cs="Traditional Arabic"/>
          <w:sz w:val="32"/>
          <w:szCs w:val="32"/>
        </w:rPr>
        <w:br/>
      </w:r>
      <w:r>
        <w:rPr>
          <w:rFonts w:ascii="Arial" w:hAnsi="Arial" w:cs="Traditional Arabic" w:hint="cs"/>
          <w:sz w:val="32"/>
          <w:szCs w:val="32"/>
          <w:rtl/>
        </w:rPr>
        <w:t>قال أحد</w:t>
      </w:r>
      <w:r>
        <w:rPr>
          <w:rFonts w:ascii="Arial" w:hAnsi="Arial" w:cs="Traditional Arabic"/>
          <w:sz w:val="32"/>
          <w:szCs w:val="32"/>
        </w:rPr>
        <w:t xml:space="preserve"> </w:t>
      </w:r>
      <w:r>
        <w:rPr>
          <w:rFonts w:ascii="Arial" w:hAnsi="Arial" w:cs="Traditional Arabic" w:hint="cs"/>
          <w:sz w:val="32"/>
          <w:szCs w:val="32"/>
          <w:rtl/>
        </w:rPr>
        <w:t>الظرفاء: إني أخاف من النساء أكثر من الشيطان! لأنه سبحانه يقول في سورة النساء</w:t>
      </w:r>
      <w:r>
        <w:rPr>
          <w:rFonts w:ascii="Arial" w:hAnsi="Arial" w:cs="Traditional Arabic" w:hint="cs"/>
          <w:b/>
          <w:bCs/>
          <w:sz w:val="32"/>
          <w:szCs w:val="32"/>
          <w:rtl/>
        </w:rPr>
        <w:t>:(ان</w:t>
      </w:r>
      <w:r>
        <w:rPr>
          <w:rFonts w:ascii="Arial" w:hAnsi="Arial" w:cs="Traditional Arabic"/>
          <w:b/>
          <w:bCs/>
          <w:sz w:val="32"/>
          <w:szCs w:val="32"/>
        </w:rPr>
        <w:t xml:space="preserve"> </w:t>
      </w:r>
      <w:r>
        <w:rPr>
          <w:rFonts w:ascii="Arial" w:hAnsi="Arial" w:cs="Traditional Arabic" w:hint="cs"/>
          <w:b/>
          <w:bCs/>
          <w:sz w:val="32"/>
          <w:szCs w:val="32"/>
          <w:rtl/>
        </w:rPr>
        <w:t xml:space="preserve">كيد الشيطان كان ضعيفا) </w:t>
      </w:r>
      <w:r>
        <w:rPr>
          <w:rFonts w:ascii="Arial" w:hAnsi="Arial" w:cs="Traditional Arabic" w:hint="cs"/>
          <w:sz w:val="32"/>
          <w:szCs w:val="32"/>
          <w:rtl/>
        </w:rPr>
        <w:t>وفي سورة يوسف</w:t>
      </w:r>
      <w:r>
        <w:rPr>
          <w:rFonts w:ascii="Arial" w:hAnsi="Arial" w:cs="Traditional Arabic" w:hint="cs"/>
          <w:b/>
          <w:bCs/>
          <w:sz w:val="32"/>
          <w:szCs w:val="32"/>
          <w:rtl/>
        </w:rPr>
        <w:t>:(إن كيدكن عظيم</w:t>
      </w:r>
      <w:r>
        <w:rPr>
          <w:rFonts w:ascii="Arial" w:hAnsi="Arial" w:cs="Traditional Arabic"/>
          <w:b/>
          <w:bCs/>
          <w:sz w:val="32"/>
          <w:szCs w:val="32"/>
        </w:rPr>
        <w:t>)</w:t>
      </w:r>
      <w:r>
        <w:rPr>
          <w:rFonts w:ascii="Arial" w:hAnsi="Arial" w:cs="Traditional Arabic"/>
          <w:sz w:val="32"/>
          <w:szCs w:val="32"/>
        </w:rPr>
        <w:br/>
      </w:r>
      <w:r>
        <w:rPr>
          <w:rFonts w:ascii="Arial" w:hAnsi="Arial" w:cs="Traditional Arabic" w:hint="cs"/>
          <w:sz w:val="32"/>
          <w:szCs w:val="32"/>
          <w:rtl/>
        </w:rPr>
        <w:t>المعلم:لو جاء رجل وقتلني</w:t>
      </w:r>
      <w:r>
        <w:rPr>
          <w:rFonts w:ascii="Arial" w:hAnsi="Arial" w:cs="Traditional Arabic"/>
          <w:sz w:val="32"/>
          <w:szCs w:val="32"/>
        </w:rPr>
        <w:t xml:space="preserve"> </w:t>
      </w:r>
      <w:r>
        <w:rPr>
          <w:rFonts w:ascii="Arial" w:hAnsi="Arial" w:cs="Traditional Arabic" w:hint="cs"/>
          <w:sz w:val="32"/>
          <w:szCs w:val="32"/>
          <w:rtl/>
        </w:rPr>
        <w:t>ماذا تفعلون؟</w:t>
      </w:r>
    </w:p>
    <w:p w:rsidR="00E16622" w:rsidRDefault="00E16622" w:rsidP="00E16622">
      <w:pPr>
        <w:spacing w:before="100" w:beforeAutospacing="1" w:after="100" w:afterAutospacing="1" w:line="440" w:lineRule="exact"/>
        <w:rPr>
          <w:rFonts w:ascii="Arial" w:hAnsi="Arial" w:cs="Traditional Arabic"/>
          <w:sz w:val="32"/>
          <w:szCs w:val="32"/>
          <w:rtl/>
        </w:rPr>
      </w:pPr>
      <w:r>
        <w:rPr>
          <w:rFonts w:ascii="Arial" w:hAnsi="Arial" w:cs="Traditional Arabic" w:hint="cs"/>
          <w:sz w:val="32"/>
          <w:szCs w:val="32"/>
          <w:rtl/>
        </w:rPr>
        <w:t>التلميذ: نأخذ يوم فرصة يا أستاذ</w:t>
      </w:r>
      <w:r>
        <w:rPr>
          <w:rFonts w:ascii="Arial" w:hAnsi="Arial" w:cs="Traditional Arabic"/>
          <w:sz w:val="32"/>
          <w:szCs w:val="32"/>
        </w:rPr>
        <w:t>.</w:t>
      </w:r>
      <w:r>
        <w:rPr>
          <w:rFonts w:ascii="Arial" w:hAnsi="Arial" w:cs="Traditional Arabic"/>
          <w:sz w:val="32"/>
          <w:szCs w:val="32"/>
        </w:rPr>
        <w:br/>
      </w:r>
      <w:r>
        <w:rPr>
          <w:rFonts w:ascii="Arial" w:hAnsi="Arial" w:cs="Traditional Arabic" w:hint="cs"/>
          <w:sz w:val="32"/>
          <w:szCs w:val="32"/>
          <w:rtl/>
        </w:rPr>
        <w:t>المعلم يشرح الظواهر الطبيعية لصفه</w:t>
      </w:r>
      <w:r>
        <w:rPr>
          <w:rFonts w:ascii="Arial" w:hAnsi="Arial" w:cs="Traditional Arabic"/>
          <w:sz w:val="32"/>
          <w:szCs w:val="32"/>
        </w:rPr>
        <w:t xml:space="preserve"> </w:t>
      </w:r>
      <w:r>
        <w:rPr>
          <w:rFonts w:ascii="Arial" w:hAnsi="Arial" w:cs="Traditional Arabic" w:hint="cs"/>
          <w:sz w:val="32"/>
          <w:szCs w:val="32"/>
          <w:rtl/>
        </w:rPr>
        <w:t>فأعطاهم مثلا قال فيه</w:t>
      </w:r>
      <w:r>
        <w:rPr>
          <w:rFonts w:ascii="Arial" w:hAnsi="Arial" w:cs="Traditional Arabic"/>
          <w:sz w:val="32"/>
          <w:szCs w:val="32"/>
        </w:rPr>
        <w:t>:</w:t>
      </w:r>
      <w:r>
        <w:rPr>
          <w:rFonts w:ascii="Arial" w:hAnsi="Arial" w:cs="Traditional Arabic"/>
          <w:sz w:val="32"/>
          <w:szCs w:val="32"/>
        </w:rPr>
        <w:br/>
      </w:r>
      <w:r>
        <w:rPr>
          <w:rFonts w:ascii="Arial" w:hAnsi="Arial" w:cs="Traditional Arabic" w:hint="cs"/>
          <w:sz w:val="32"/>
          <w:szCs w:val="32"/>
          <w:rtl/>
        </w:rPr>
        <w:t>فتحت الحنفية في الصباح ولكن لم ينزل منها الماء..رغم</w:t>
      </w:r>
      <w:r>
        <w:rPr>
          <w:rFonts w:ascii="Arial" w:hAnsi="Arial" w:cs="Traditional Arabic"/>
          <w:sz w:val="32"/>
          <w:szCs w:val="32"/>
        </w:rPr>
        <w:t xml:space="preserve"> </w:t>
      </w:r>
      <w:r>
        <w:rPr>
          <w:rFonts w:ascii="Arial" w:hAnsi="Arial" w:cs="Traditional Arabic" w:hint="cs"/>
          <w:sz w:val="32"/>
          <w:szCs w:val="32"/>
          <w:rtl/>
        </w:rPr>
        <w:t>أنها جيدة فما السبب؟</w:t>
      </w:r>
      <w:r>
        <w:rPr>
          <w:rFonts w:ascii="Arial" w:hAnsi="Arial" w:cs="Traditional Arabic"/>
          <w:sz w:val="32"/>
          <w:szCs w:val="32"/>
        </w:rPr>
        <w:br/>
      </w:r>
      <w:r>
        <w:rPr>
          <w:rFonts w:ascii="Arial" w:hAnsi="Arial" w:cs="Traditional Arabic" w:hint="cs"/>
          <w:sz w:val="32"/>
          <w:szCs w:val="32"/>
          <w:rtl/>
        </w:rPr>
        <w:t>التلميذ:مؤكد...لم تدفع قسط الماء يا أستاذ فقطعوها</w:t>
      </w:r>
      <w:r>
        <w:rPr>
          <w:rFonts w:ascii="Arial" w:hAnsi="Arial" w:cs="Traditional Arabic"/>
          <w:sz w:val="32"/>
          <w:szCs w:val="32"/>
        </w:rPr>
        <w:t xml:space="preserve"> </w:t>
      </w:r>
      <w:r>
        <w:rPr>
          <w:rFonts w:ascii="Arial" w:hAnsi="Arial" w:cs="Traditional Arabic" w:hint="cs"/>
          <w:sz w:val="32"/>
          <w:szCs w:val="32"/>
          <w:rtl/>
        </w:rPr>
        <w:t>عنك</w:t>
      </w:r>
      <w:r>
        <w:rPr>
          <w:rFonts w:ascii="Arial" w:hAnsi="Arial" w:cs="Traditional Arabic"/>
          <w:sz w:val="32"/>
          <w:szCs w:val="32"/>
        </w:rPr>
        <w:t>.</w:t>
      </w:r>
      <w:r>
        <w:rPr>
          <w:rFonts w:ascii="Arial" w:hAnsi="Arial" w:cs="Traditional Arabic"/>
          <w:sz w:val="32"/>
          <w:szCs w:val="32"/>
        </w:rPr>
        <w:br/>
      </w:r>
      <w:r>
        <w:rPr>
          <w:rFonts w:ascii="Arial" w:hAnsi="Arial" w:cs="Traditional Arabic" w:hint="cs"/>
          <w:sz w:val="32"/>
          <w:szCs w:val="32"/>
          <w:rtl/>
        </w:rPr>
        <w:t>كان أول سؤال وجهه الممتحنون لأحد طلبة الطب ما يلي</w:t>
      </w:r>
      <w:r>
        <w:rPr>
          <w:rFonts w:ascii="Arial" w:hAnsi="Arial" w:cs="Traditional Arabic"/>
          <w:sz w:val="32"/>
          <w:szCs w:val="32"/>
        </w:rPr>
        <w:t>:</w:t>
      </w:r>
      <w:r>
        <w:rPr>
          <w:rFonts w:ascii="Arial" w:hAnsi="Arial" w:cs="Traditional Arabic"/>
          <w:sz w:val="32"/>
          <w:szCs w:val="32"/>
        </w:rPr>
        <w:br/>
        <w:t>-</w:t>
      </w:r>
      <w:r>
        <w:rPr>
          <w:rFonts w:ascii="Arial" w:hAnsi="Arial" w:cs="Traditional Arabic" w:hint="cs"/>
          <w:sz w:val="32"/>
          <w:szCs w:val="32"/>
          <w:rtl/>
        </w:rPr>
        <w:t>اذكر لنا خمسة</w:t>
      </w:r>
      <w:r>
        <w:rPr>
          <w:rFonts w:ascii="Arial" w:hAnsi="Arial" w:cs="Traditional Arabic"/>
          <w:sz w:val="32"/>
          <w:szCs w:val="32"/>
        </w:rPr>
        <w:t xml:space="preserve"> </w:t>
      </w:r>
      <w:r>
        <w:rPr>
          <w:rFonts w:ascii="Arial" w:hAnsi="Arial" w:cs="Traditional Arabic" w:hint="cs"/>
          <w:sz w:val="32"/>
          <w:szCs w:val="32"/>
          <w:rtl/>
        </w:rPr>
        <w:t>أسباب تجعل حليب الأم أفضل من حليب البقرة</w:t>
      </w:r>
      <w:r>
        <w:rPr>
          <w:rFonts w:ascii="Arial" w:hAnsi="Arial" w:cs="Traditional Arabic"/>
          <w:sz w:val="32"/>
          <w:szCs w:val="32"/>
        </w:rPr>
        <w:t>.</w:t>
      </w:r>
      <w:r>
        <w:rPr>
          <w:rFonts w:ascii="Arial" w:hAnsi="Arial" w:cs="Traditional Arabic"/>
          <w:sz w:val="32"/>
          <w:szCs w:val="32"/>
        </w:rPr>
        <w:br/>
      </w:r>
      <w:r>
        <w:rPr>
          <w:rFonts w:ascii="Arial" w:hAnsi="Arial" w:cs="Traditional Arabic" w:hint="cs"/>
          <w:sz w:val="32"/>
          <w:szCs w:val="32"/>
          <w:rtl/>
        </w:rPr>
        <w:t>وهنا صمت الطالب برهة ثم</w:t>
      </w:r>
      <w:r>
        <w:rPr>
          <w:rFonts w:ascii="Arial" w:hAnsi="Arial" w:cs="Traditional Arabic"/>
          <w:sz w:val="32"/>
          <w:szCs w:val="32"/>
        </w:rPr>
        <w:t xml:space="preserve"> </w:t>
      </w:r>
      <w:r>
        <w:rPr>
          <w:rFonts w:ascii="Arial" w:hAnsi="Arial" w:cs="Traditional Arabic" w:hint="cs"/>
          <w:sz w:val="32"/>
          <w:szCs w:val="32"/>
          <w:rtl/>
        </w:rPr>
        <w:t>أجاب</w:t>
      </w:r>
      <w:r>
        <w:rPr>
          <w:rFonts w:ascii="Arial" w:hAnsi="Arial" w:cs="Traditional Arabic"/>
          <w:sz w:val="32"/>
          <w:szCs w:val="32"/>
        </w:rPr>
        <w:t>:</w:t>
      </w:r>
      <w:r>
        <w:rPr>
          <w:rFonts w:ascii="Arial" w:hAnsi="Arial" w:cs="Traditional Arabic"/>
          <w:sz w:val="32"/>
          <w:szCs w:val="32"/>
        </w:rPr>
        <w:br/>
      </w:r>
      <w:r>
        <w:rPr>
          <w:rFonts w:ascii="Arial" w:hAnsi="Arial" w:cs="Traditional Arabic" w:hint="cs"/>
          <w:sz w:val="32"/>
          <w:szCs w:val="32"/>
          <w:rtl/>
        </w:rPr>
        <w:t>أولا:لطراوته,وثانيا لنظافته,وثالثا:لسهولة استصحابه عن الذهاب</w:t>
      </w:r>
      <w:r>
        <w:rPr>
          <w:rFonts w:ascii="Arial" w:hAnsi="Arial" w:cs="Traditional Arabic"/>
          <w:sz w:val="32"/>
          <w:szCs w:val="32"/>
        </w:rPr>
        <w:t xml:space="preserve"> </w:t>
      </w:r>
      <w:r>
        <w:rPr>
          <w:rFonts w:ascii="Arial" w:hAnsi="Arial" w:cs="Traditional Arabic" w:hint="cs"/>
          <w:sz w:val="32"/>
          <w:szCs w:val="32"/>
          <w:rtl/>
        </w:rPr>
        <w:t>للتنزه,ورابعا:لان القطط لا تستطيع سرقته,ثم فكر بسرعة وأجاب:وخامسا:لأنه محفوظ في</w:t>
      </w:r>
      <w:r>
        <w:rPr>
          <w:rFonts w:ascii="Arial" w:hAnsi="Arial" w:cs="Traditional Arabic"/>
          <w:sz w:val="32"/>
          <w:szCs w:val="32"/>
        </w:rPr>
        <w:t xml:space="preserve"> </w:t>
      </w:r>
      <w:r>
        <w:rPr>
          <w:rFonts w:ascii="Arial" w:hAnsi="Arial" w:cs="Traditional Arabic" w:hint="cs"/>
          <w:sz w:val="32"/>
          <w:szCs w:val="32"/>
          <w:rtl/>
        </w:rPr>
        <w:t>إناء أنيق</w:t>
      </w:r>
      <w:r>
        <w:rPr>
          <w:rFonts w:ascii="Arial" w:hAnsi="Arial" w:cs="Traditional Arabic"/>
          <w:sz w:val="32"/>
          <w:szCs w:val="32"/>
        </w:rPr>
        <w:t>...........!!:</w:t>
      </w:r>
    </w:p>
    <w:p w:rsidR="00E16622" w:rsidRDefault="00E16622" w:rsidP="00E16622">
      <w:pPr>
        <w:spacing w:line="440" w:lineRule="exact"/>
        <w:rPr>
          <w:rFonts w:ascii="Verdana" w:hAnsi="Verdana" w:cs="Traditional Arabic"/>
          <w:sz w:val="32"/>
          <w:szCs w:val="32"/>
        </w:rPr>
      </w:pPr>
      <w:r>
        <w:rPr>
          <w:rFonts w:ascii="Arial" w:hAnsi="Arial" w:cs="Traditional Arabic"/>
          <w:sz w:val="32"/>
          <w:szCs w:val="32"/>
        </w:rPr>
        <w:br/>
      </w:r>
    </w:p>
    <w:p w:rsidR="00E16622" w:rsidRDefault="00E16622" w:rsidP="00E16622">
      <w:pPr>
        <w:spacing w:line="440" w:lineRule="exact"/>
        <w:rPr>
          <w:rFonts w:ascii="Verdana" w:hAnsi="Verdana" w:cs="Traditional Arabic"/>
          <w:sz w:val="32"/>
          <w:szCs w:val="32"/>
          <w:rtl/>
        </w:rPr>
      </w:pPr>
    </w:p>
    <w:p w:rsidR="00E16622" w:rsidRDefault="00E16622" w:rsidP="00622524">
      <w:pPr>
        <w:numPr>
          <w:ilvl w:val="0"/>
          <w:numId w:val="4"/>
        </w:numPr>
        <w:spacing w:line="440" w:lineRule="exact"/>
        <w:rPr>
          <w:rFonts w:ascii="Arial" w:hAnsi="Arial" w:cs="Traditional Arabic"/>
          <w:sz w:val="32"/>
          <w:szCs w:val="32"/>
          <w:rtl/>
        </w:rPr>
      </w:pPr>
      <w:r>
        <w:rPr>
          <w:rFonts w:ascii="Verdana" w:hAnsi="Verdana" w:cs="Traditional Arabic" w:hint="cs"/>
          <w:b/>
          <w:bCs/>
          <w:sz w:val="32"/>
          <w:szCs w:val="32"/>
          <w:rtl/>
        </w:rPr>
        <w:lastRenderedPageBreak/>
        <w:t xml:space="preserve">بلاطة </w:t>
      </w:r>
    </w:p>
    <w:p w:rsidR="00E16622" w:rsidRDefault="00E16622" w:rsidP="00E16622">
      <w:pPr>
        <w:spacing w:line="440" w:lineRule="exact"/>
        <w:rPr>
          <w:rFonts w:ascii="Arial" w:hAnsi="Arial" w:cs="Traditional Arabic"/>
          <w:sz w:val="32"/>
          <w:szCs w:val="32"/>
        </w:rPr>
      </w:pPr>
      <w:r>
        <w:rPr>
          <w:rFonts w:ascii="Verdana" w:hAnsi="Verdana" w:cs="Traditional Arabic" w:hint="cs"/>
          <w:b/>
          <w:bCs/>
          <w:sz w:val="32"/>
          <w:szCs w:val="32"/>
          <w:rtl/>
        </w:rPr>
        <w:t xml:space="preserve">  </w:t>
      </w:r>
      <w:r>
        <w:rPr>
          <w:rFonts w:ascii="Verdana" w:hAnsi="Verdana" w:cs="Traditional Arabic" w:hint="cs"/>
          <w:sz w:val="32"/>
          <w:szCs w:val="32"/>
          <w:rtl/>
        </w:rPr>
        <w:t>قال الصحفي لأحد رجال الأعمال الكبار ما هي الأمنية التي تمنيتها وأنت صغير وتحققت وأنت كبير ؟</w:t>
      </w:r>
      <w:r>
        <w:rPr>
          <w:rFonts w:ascii="Verdana" w:hAnsi="Verdana" w:cs="Traditional Arabic" w:hint="cs"/>
          <w:sz w:val="32"/>
          <w:szCs w:val="32"/>
          <w:rtl/>
        </w:rPr>
        <w:br/>
        <w:t>فأجاب الرجل : عندما كانت أمي تمشط شعري وأنا طفل تمنيت أن أكون أصلع وقد تحققت ..</w:t>
      </w:r>
      <w:r>
        <w:rPr>
          <w:rFonts w:ascii="Verdana" w:hAnsi="Verdana" w:cs="Traditional Arabic" w:hint="cs"/>
          <w:sz w:val="32"/>
          <w:szCs w:val="32"/>
          <w:rtl/>
        </w:rPr>
        <w:br/>
      </w:r>
      <w:r>
        <w:rPr>
          <w:rFonts w:ascii="Verdana" w:hAnsi="Verdana" w:cs="Traditional Arabic" w:hint="cs"/>
          <w:b/>
          <w:bCs/>
          <w:sz w:val="32"/>
          <w:szCs w:val="32"/>
          <w:rtl/>
        </w:rPr>
        <w:t>- إدارة عليا</w:t>
      </w:r>
      <w:r>
        <w:rPr>
          <w:rFonts w:ascii="Verdana" w:hAnsi="Verdana" w:cs="Traditional Arabic" w:hint="cs"/>
          <w:b/>
          <w:bCs/>
          <w:sz w:val="32"/>
          <w:szCs w:val="32"/>
          <w:rtl/>
        </w:rPr>
        <w:br/>
      </w:r>
      <w:r>
        <w:rPr>
          <w:rFonts w:ascii="Verdana" w:hAnsi="Verdana" w:cs="Traditional Arabic" w:hint="cs"/>
          <w:sz w:val="32"/>
          <w:szCs w:val="32"/>
          <w:rtl/>
        </w:rPr>
        <w:t xml:space="preserve">دخل الموظف إلى الرئيس وقال : إن زوجتي طلبت مني أن أسألك </w:t>
      </w:r>
      <w:r>
        <w:rPr>
          <w:rFonts w:ascii="Verdana" w:hAnsi="Verdana" w:cs="Traditional Arabic" w:hint="cs"/>
          <w:sz w:val="32"/>
          <w:szCs w:val="32"/>
          <w:rtl/>
        </w:rPr>
        <w:br/>
        <w:t>علاوة في الراتب لأننا نريد شراء بيتاً جديداً !</w:t>
      </w:r>
      <w:r>
        <w:rPr>
          <w:rFonts w:ascii="Verdana" w:hAnsi="Verdana" w:cs="Traditional Arabic" w:hint="cs"/>
          <w:sz w:val="32"/>
          <w:szCs w:val="32"/>
          <w:rtl/>
        </w:rPr>
        <w:br/>
        <w:t xml:space="preserve">فقال الرئيس : حسناً سأسأل زوجتي إذا كانت موافقة على منحك </w:t>
      </w:r>
      <w:r>
        <w:rPr>
          <w:rFonts w:ascii="Verdana" w:hAnsi="Verdana" w:cs="Traditional Arabic" w:hint="cs"/>
          <w:sz w:val="32"/>
          <w:szCs w:val="32"/>
          <w:rtl/>
        </w:rPr>
        <w:br/>
        <w:t xml:space="preserve">هذه العلاوة . </w:t>
      </w:r>
      <w:r>
        <w:rPr>
          <w:rFonts w:ascii="Verdana" w:hAnsi="Verdana" w:cs="Traditional Arabic" w:hint="cs"/>
          <w:sz w:val="32"/>
          <w:szCs w:val="32"/>
          <w:rtl/>
        </w:rPr>
        <w:br/>
      </w:r>
      <w:r>
        <w:rPr>
          <w:rFonts w:ascii="Verdana" w:hAnsi="Verdana" w:cs="Traditional Arabic" w:hint="cs"/>
          <w:sz w:val="32"/>
          <w:szCs w:val="32"/>
          <w:rtl/>
        </w:rPr>
        <w:br/>
      </w:r>
      <w:r>
        <w:rPr>
          <w:rFonts w:ascii="Verdana" w:hAnsi="Verdana" w:cs="Traditional Arabic" w:hint="cs"/>
          <w:b/>
          <w:bCs/>
          <w:sz w:val="32"/>
          <w:szCs w:val="32"/>
          <w:rtl/>
        </w:rPr>
        <w:t xml:space="preserve">قطع السبب </w:t>
      </w:r>
      <w:r>
        <w:rPr>
          <w:rFonts w:ascii="Verdana" w:hAnsi="Verdana" w:cs="Traditional Arabic" w:hint="cs"/>
          <w:b/>
          <w:bCs/>
          <w:sz w:val="32"/>
          <w:szCs w:val="32"/>
          <w:rtl/>
        </w:rPr>
        <w:br/>
      </w:r>
      <w:r>
        <w:rPr>
          <w:rFonts w:ascii="Verdana" w:hAnsi="Verdana" w:cs="Traditional Arabic" w:hint="cs"/>
          <w:sz w:val="32"/>
          <w:szCs w:val="32"/>
          <w:rtl/>
        </w:rPr>
        <w:t>الأول : هل يمكن أن تعيرني الراديو هذه الليلة ؟</w:t>
      </w:r>
      <w:r>
        <w:rPr>
          <w:rFonts w:ascii="Verdana" w:hAnsi="Verdana" w:cs="Traditional Arabic" w:hint="cs"/>
          <w:sz w:val="32"/>
          <w:szCs w:val="32"/>
          <w:rtl/>
        </w:rPr>
        <w:br/>
        <w:t>الثاني : هل تريد أن تسمع برنامجاً معيناً ؟</w:t>
      </w:r>
      <w:r>
        <w:rPr>
          <w:rFonts w:ascii="Verdana" w:hAnsi="Verdana" w:cs="Traditional Arabic" w:hint="cs"/>
          <w:sz w:val="32"/>
          <w:szCs w:val="32"/>
          <w:rtl/>
        </w:rPr>
        <w:br/>
        <w:t xml:space="preserve">الأول : لا ولكنني أريد أن أنام !.: </w:t>
      </w:r>
      <w:r>
        <w:rPr>
          <w:rFonts w:ascii="Verdana" w:hAnsi="Verdana" w:cs="Traditional Arabic" w:hint="cs"/>
          <w:sz w:val="32"/>
          <w:szCs w:val="32"/>
          <w:rtl/>
        </w:rPr>
        <w:br/>
      </w:r>
      <w:r>
        <w:rPr>
          <w:rFonts w:ascii="Verdana" w:hAnsi="Verdana" w:cs="Traditional Arabic" w:hint="cs"/>
          <w:sz w:val="32"/>
          <w:szCs w:val="32"/>
          <w:rtl/>
        </w:rPr>
        <w:br/>
      </w:r>
      <w:r>
        <w:rPr>
          <w:rFonts w:ascii="Verdana" w:hAnsi="Verdana" w:cs="Traditional Arabic" w:hint="cs"/>
          <w:b/>
          <w:bCs/>
          <w:sz w:val="32"/>
          <w:szCs w:val="32"/>
          <w:rtl/>
        </w:rPr>
        <w:t xml:space="preserve">حسب الأسبقية </w:t>
      </w:r>
      <w:r>
        <w:rPr>
          <w:rFonts w:ascii="Verdana" w:hAnsi="Verdana" w:cs="Traditional Arabic" w:hint="cs"/>
          <w:b/>
          <w:bCs/>
          <w:sz w:val="32"/>
          <w:szCs w:val="32"/>
          <w:rtl/>
        </w:rPr>
        <w:br/>
      </w:r>
      <w:r>
        <w:rPr>
          <w:rFonts w:ascii="Verdana" w:hAnsi="Verdana" w:cs="Traditional Arabic" w:hint="cs"/>
          <w:sz w:val="32"/>
          <w:szCs w:val="32"/>
          <w:rtl/>
        </w:rPr>
        <w:t>كانت الأم وأبنتها تنتظران الحافلة في محطة الحافلات وعندما وصلت الحافلة ..!</w:t>
      </w:r>
      <w:r>
        <w:rPr>
          <w:rFonts w:ascii="Verdana" w:hAnsi="Verdana" w:cs="Traditional Arabic" w:hint="cs"/>
          <w:sz w:val="32"/>
          <w:szCs w:val="32"/>
          <w:rtl/>
        </w:rPr>
        <w:br/>
        <w:t>قالت الأم لابنتها : أطلعي يا روحي ..</w:t>
      </w:r>
      <w:r>
        <w:rPr>
          <w:rFonts w:ascii="Verdana" w:hAnsi="Verdana" w:cs="Traditional Arabic" w:hint="cs"/>
          <w:sz w:val="32"/>
          <w:szCs w:val="32"/>
          <w:rtl/>
        </w:rPr>
        <w:br/>
        <w:t>لكن البنت أصرت على أمها بأن تطلع أولاً ..!</w:t>
      </w:r>
      <w:r>
        <w:rPr>
          <w:rFonts w:ascii="Verdana" w:hAnsi="Verdana" w:cs="Traditional Arabic" w:hint="cs"/>
          <w:sz w:val="32"/>
          <w:szCs w:val="32"/>
          <w:rtl/>
        </w:rPr>
        <w:br/>
        <w:t xml:space="preserve">وهنا ثار غضب السائق وقال : أطلعي يا ست وبعدين تطلع روحك . </w:t>
      </w:r>
      <w:r>
        <w:rPr>
          <w:rFonts w:ascii="Verdana" w:hAnsi="Verdana" w:cs="Traditional Arabic" w:hint="cs"/>
          <w:sz w:val="32"/>
          <w:szCs w:val="32"/>
          <w:rtl/>
        </w:rPr>
        <w:br/>
      </w:r>
      <w:r>
        <w:rPr>
          <w:rFonts w:ascii="Verdana" w:hAnsi="Verdana" w:cs="Traditional Arabic" w:hint="cs"/>
          <w:sz w:val="32"/>
          <w:szCs w:val="32"/>
          <w:rtl/>
        </w:rPr>
        <w:br/>
      </w:r>
      <w:r>
        <w:rPr>
          <w:rFonts w:ascii="Verdana" w:hAnsi="Verdana" w:cs="Traditional Arabic" w:hint="cs"/>
          <w:b/>
          <w:bCs/>
          <w:sz w:val="32"/>
          <w:szCs w:val="32"/>
          <w:rtl/>
        </w:rPr>
        <w:t xml:space="preserve">تشخيص </w:t>
      </w:r>
      <w:r>
        <w:rPr>
          <w:rFonts w:ascii="Verdana" w:hAnsi="Verdana" w:cs="Traditional Arabic" w:hint="cs"/>
          <w:b/>
          <w:bCs/>
          <w:sz w:val="32"/>
          <w:szCs w:val="32"/>
          <w:rtl/>
        </w:rPr>
        <w:br/>
      </w:r>
      <w:r>
        <w:rPr>
          <w:rFonts w:ascii="Verdana" w:hAnsi="Verdana" w:cs="Traditional Arabic" w:hint="cs"/>
          <w:sz w:val="32"/>
          <w:szCs w:val="32"/>
          <w:rtl/>
        </w:rPr>
        <w:t>تظاهرت الأم بالتعب فأخذها ولدها على الطبيب !!</w:t>
      </w:r>
      <w:r>
        <w:rPr>
          <w:rFonts w:ascii="Verdana" w:hAnsi="Verdana" w:cs="Traditional Arabic" w:hint="cs"/>
          <w:sz w:val="32"/>
          <w:szCs w:val="32"/>
          <w:rtl/>
        </w:rPr>
        <w:br/>
        <w:t>فقال الطبيب : يا بني إذا أردت شفاء أمك فزوجها !!</w:t>
      </w:r>
      <w:r>
        <w:rPr>
          <w:rFonts w:ascii="Verdana" w:hAnsi="Verdana" w:cs="Traditional Arabic" w:hint="cs"/>
          <w:sz w:val="32"/>
          <w:szCs w:val="32"/>
          <w:rtl/>
        </w:rPr>
        <w:br/>
        <w:t xml:space="preserve">فتزوجت الأم وهي كبيرة في السن ,,ثم طلقها زوجها .. </w:t>
      </w:r>
      <w:r>
        <w:rPr>
          <w:rFonts w:ascii="Verdana" w:hAnsi="Verdana" w:cs="Traditional Arabic" w:hint="cs"/>
          <w:sz w:val="32"/>
          <w:szCs w:val="32"/>
          <w:rtl/>
        </w:rPr>
        <w:br/>
        <w:t>ثم تظاهرت بالمرض ثانية ..</w:t>
      </w:r>
      <w:r>
        <w:rPr>
          <w:rFonts w:ascii="Verdana" w:hAnsi="Verdana" w:cs="Traditional Arabic" w:hint="cs"/>
          <w:sz w:val="32"/>
          <w:szCs w:val="32"/>
          <w:rtl/>
        </w:rPr>
        <w:br/>
        <w:t>فقال:ابنها هل أحضر الطبيب ؟</w:t>
      </w:r>
      <w:r>
        <w:rPr>
          <w:rFonts w:ascii="Verdana" w:hAnsi="Verdana" w:cs="Traditional Arabic" w:hint="cs"/>
          <w:sz w:val="32"/>
          <w:szCs w:val="32"/>
          <w:rtl/>
        </w:rPr>
        <w:br/>
        <w:t>فقالت :لا داعي لذلك ! أنت تعرف الوصفة من المراجعة السابقة ..</w:t>
      </w:r>
    </w:p>
    <w:p w:rsidR="00E16622" w:rsidRDefault="00E16622" w:rsidP="00E16622">
      <w:pPr>
        <w:spacing w:line="440" w:lineRule="exact"/>
        <w:rPr>
          <w:rFonts w:ascii="Arial" w:hAnsi="Arial" w:cs="Traditional Arabic"/>
          <w:sz w:val="32"/>
          <w:szCs w:val="32"/>
        </w:rPr>
      </w:pPr>
      <w:r>
        <w:rPr>
          <w:rFonts w:cs="Traditional Arabic"/>
          <w:sz w:val="32"/>
          <w:szCs w:val="32"/>
        </w:rPr>
        <w:t xml:space="preserve"># </w:t>
      </w:r>
      <w:r>
        <w:rPr>
          <w:rFonts w:cs="Traditional Arabic" w:hint="cs"/>
          <w:sz w:val="32"/>
          <w:szCs w:val="32"/>
          <w:rtl/>
        </w:rPr>
        <w:t>خرج الأعمش يوما وهو يضحك فقال لأصحابه : أتدرون مم أضحك ؟</w:t>
      </w:r>
      <w:r>
        <w:rPr>
          <w:rFonts w:cs="Traditional Arabic"/>
          <w:sz w:val="32"/>
          <w:szCs w:val="32"/>
        </w:rPr>
        <w:br/>
      </w:r>
      <w:r>
        <w:rPr>
          <w:rFonts w:cs="Traditional Arabic" w:hint="cs"/>
          <w:sz w:val="32"/>
          <w:szCs w:val="32"/>
          <w:rtl/>
        </w:rPr>
        <w:t>قالوا : لا</w:t>
      </w:r>
      <w:r>
        <w:rPr>
          <w:rFonts w:cs="Traditional Arabic"/>
          <w:sz w:val="32"/>
          <w:szCs w:val="32"/>
        </w:rPr>
        <w:t xml:space="preserve"> .</w:t>
      </w:r>
      <w:r>
        <w:rPr>
          <w:rFonts w:cs="Traditional Arabic"/>
          <w:sz w:val="32"/>
          <w:szCs w:val="32"/>
        </w:rPr>
        <w:br/>
      </w:r>
      <w:r>
        <w:rPr>
          <w:rFonts w:cs="Traditional Arabic" w:hint="cs"/>
          <w:sz w:val="32"/>
          <w:szCs w:val="32"/>
          <w:rtl/>
        </w:rPr>
        <w:lastRenderedPageBreak/>
        <w:t>قال : إني كنت قاعدا في بيتي , فجعلت ابنتي تنظر في وجهي , فقلت : يا بنيه لم</w:t>
      </w:r>
      <w:r>
        <w:rPr>
          <w:rFonts w:cs="Traditional Arabic" w:hint="cs"/>
          <w:sz w:val="32"/>
          <w:szCs w:val="32"/>
        </w:rPr>
        <w:t xml:space="preserve"> </w:t>
      </w:r>
      <w:r>
        <w:rPr>
          <w:rFonts w:cs="Traditional Arabic" w:hint="cs"/>
          <w:sz w:val="32"/>
          <w:szCs w:val="32"/>
          <w:rtl/>
        </w:rPr>
        <w:t>تنظرين إلى وجهي ؟</w:t>
      </w:r>
      <w:r>
        <w:rPr>
          <w:rFonts w:cs="Traditional Arabic"/>
          <w:sz w:val="32"/>
          <w:szCs w:val="32"/>
        </w:rPr>
        <w:t xml:space="preserve"> </w:t>
      </w:r>
      <w:r>
        <w:rPr>
          <w:rFonts w:cs="Traditional Arabic"/>
          <w:sz w:val="32"/>
          <w:szCs w:val="32"/>
        </w:rPr>
        <w:br/>
      </w:r>
      <w:r>
        <w:rPr>
          <w:rFonts w:cs="Traditional Arabic" w:hint="cs"/>
          <w:sz w:val="32"/>
          <w:szCs w:val="32"/>
          <w:rtl/>
        </w:rPr>
        <w:t>قالت : أتعجب من رضا أمي بك</w:t>
      </w:r>
      <w:r>
        <w:rPr>
          <w:rFonts w:cs="Traditional Arabic"/>
          <w:sz w:val="32"/>
          <w:szCs w:val="32"/>
        </w:rPr>
        <w:t xml:space="preserve"> .</w:t>
      </w:r>
      <w:r>
        <w:rPr>
          <w:rFonts w:cs="Traditional Arabic"/>
          <w:sz w:val="32"/>
          <w:szCs w:val="32"/>
        </w:rPr>
        <w:br/>
        <w:t xml:space="preserve"> # </w:t>
      </w:r>
      <w:r>
        <w:rPr>
          <w:rFonts w:cs="Traditional Arabic" w:hint="cs"/>
          <w:sz w:val="32"/>
          <w:szCs w:val="32"/>
          <w:rtl/>
        </w:rPr>
        <w:t>أخرج راعي أحمق غنما</w:t>
      </w:r>
      <w:r>
        <w:rPr>
          <w:rFonts w:cs="Traditional Arabic"/>
          <w:sz w:val="32"/>
          <w:szCs w:val="32"/>
        </w:rPr>
        <w:t xml:space="preserve"> , </w:t>
      </w:r>
      <w:r>
        <w:rPr>
          <w:rFonts w:cs="Traditional Arabic" w:hint="cs"/>
          <w:sz w:val="32"/>
          <w:szCs w:val="32"/>
          <w:rtl/>
        </w:rPr>
        <w:t>وعاد مع الليل , والعصا على عنقه من دون غنم</w:t>
      </w:r>
      <w:r>
        <w:rPr>
          <w:rFonts w:cs="Traditional Arabic"/>
          <w:sz w:val="32"/>
          <w:szCs w:val="32"/>
        </w:rPr>
        <w:t xml:space="preserve"> .</w:t>
      </w:r>
      <w:r>
        <w:rPr>
          <w:rFonts w:cs="Traditional Arabic"/>
          <w:sz w:val="32"/>
          <w:szCs w:val="32"/>
        </w:rPr>
        <w:br/>
      </w:r>
      <w:r>
        <w:rPr>
          <w:rFonts w:cs="Traditional Arabic" w:hint="cs"/>
          <w:sz w:val="32"/>
          <w:szCs w:val="32"/>
          <w:rtl/>
        </w:rPr>
        <w:t>فقيل له : و أين الغنم ؟ قال لا</w:t>
      </w:r>
      <w:r>
        <w:rPr>
          <w:rFonts w:cs="Traditional Arabic" w:hint="cs"/>
          <w:sz w:val="32"/>
          <w:szCs w:val="32"/>
        </w:rPr>
        <w:t xml:space="preserve"> </w:t>
      </w:r>
      <w:r>
        <w:rPr>
          <w:rFonts w:cs="Traditional Arabic" w:hint="cs"/>
          <w:sz w:val="32"/>
          <w:szCs w:val="32"/>
          <w:rtl/>
        </w:rPr>
        <w:t>إله إلا الله , و أنا أقول أي شيء نسيت في الجبل ؟</w:t>
      </w:r>
      <w:r>
        <w:rPr>
          <w:rFonts w:cs="Traditional Arabic"/>
          <w:sz w:val="32"/>
          <w:szCs w:val="32"/>
        </w:rPr>
        <w:t xml:space="preserve"> .</w:t>
      </w:r>
      <w:r>
        <w:rPr>
          <w:rFonts w:cs="Traditional Arabic"/>
          <w:sz w:val="32"/>
          <w:szCs w:val="32"/>
        </w:rPr>
        <w:br/>
        <w:t xml:space="preserve"># </w:t>
      </w:r>
      <w:r>
        <w:rPr>
          <w:rFonts w:cs="Traditional Arabic" w:hint="cs"/>
          <w:sz w:val="32"/>
          <w:szCs w:val="32"/>
          <w:rtl/>
        </w:rPr>
        <w:t xml:space="preserve"> سأل أحد البخلاء عن الفرج</w:t>
      </w:r>
      <w:r>
        <w:rPr>
          <w:rFonts w:cs="Traditional Arabic" w:hint="cs"/>
          <w:sz w:val="32"/>
          <w:szCs w:val="32"/>
        </w:rPr>
        <w:t xml:space="preserve"> </w:t>
      </w:r>
      <w:r>
        <w:rPr>
          <w:rFonts w:cs="Traditional Arabic" w:hint="cs"/>
          <w:sz w:val="32"/>
          <w:szCs w:val="32"/>
          <w:rtl/>
        </w:rPr>
        <w:t>بعد الشدة , فقال</w:t>
      </w:r>
      <w:r>
        <w:rPr>
          <w:rFonts w:cs="Traditional Arabic"/>
          <w:sz w:val="32"/>
          <w:szCs w:val="32"/>
        </w:rPr>
        <w:t xml:space="preserve"> :</w:t>
      </w:r>
      <w:r>
        <w:rPr>
          <w:rFonts w:cs="Traditional Arabic" w:hint="cs"/>
          <w:sz w:val="32"/>
          <w:szCs w:val="32"/>
          <w:rtl/>
        </w:rPr>
        <w:t>أن تحلف على الضيف فيعتذر فيصوم</w:t>
      </w:r>
      <w:r>
        <w:rPr>
          <w:rFonts w:cs="Traditional Arabic"/>
          <w:sz w:val="32"/>
          <w:szCs w:val="32"/>
        </w:rPr>
        <w:t xml:space="preserve"> .</w:t>
      </w:r>
      <w:r>
        <w:rPr>
          <w:rFonts w:cs="Traditional Arabic"/>
          <w:sz w:val="32"/>
          <w:szCs w:val="32"/>
        </w:rPr>
        <w:br/>
        <w:t xml:space="preserve"># </w:t>
      </w:r>
      <w:r>
        <w:rPr>
          <w:rFonts w:cs="Traditional Arabic" w:hint="cs"/>
          <w:sz w:val="32"/>
          <w:szCs w:val="32"/>
          <w:rtl/>
        </w:rPr>
        <w:t xml:space="preserve"> كان أحد الحمقى يسوق</w:t>
      </w:r>
      <w:r>
        <w:rPr>
          <w:rFonts w:cs="Traditional Arabic" w:hint="cs"/>
          <w:sz w:val="32"/>
          <w:szCs w:val="32"/>
        </w:rPr>
        <w:t xml:space="preserve"> </w:t>
      </w:r>
      <w:r>
        <w:rPr>
          <w:rFonts w:cs="Traditional Arabic" w:hint="cs"/>
          <w:sz w:val="32"/>
          <w:szCs w:val="32"/>
          <w:rtl/>
        </w:rPr>
        <w:t>عشرة حمير فركب واحد منها وعدها , فإذا هي تسعة حمير ، فنزل فعدها فإذا هي عشرة</w:t>
      </w:r>
      <w:r>
        <w:rPr>
          <w:rFonts w:cs="Traditional Arabic"/>
          <w:sz w:val="32"/>
          <w:szCs w:val="32"/>
        </w:rPr>
        <w:t xml:space="preserve"> . </w:t>
      </w:r>
      <w:r>
        <w:rPr>
          <w:rFonts w:cs="Traditional Arabic"/>
          <w:sz w:val="32"/>
          <w:szCs w:val="32"/>
        </w:rPr>
        <w:br/>
      </w:r>
      <w:r>
        <w:rPr>
          <w:rFonts w:cs="Traditional Arabic" w:hint="cs"/>
          <w:sz w:val="32"/>
          <w:szCs w:val="32"/>
          <w:rtl/>
        </w:rPr>
        <w:t>فقال : أمشي و أربح حمارا خير من أركب و أخسر حمارا . فمشي إلى أن بلغ قريته</w:t>
      </w:r>
      <w:r>
        <w:rPr>
          <w:rFonts w:cs="Traditional Arabic" w:hint="cs"/>
          <w:sz w:val="32"/>
          <w:szCs w:val="32"/>
        </w:rPr>
        <w:t xml:space="preserve"> </w:t>
      </w:r>
      <w:r>
        <w:rPr>
          <w:rFonts w:cs="Traditional Arabic" w:hint="cs"/>
          <w:sz w:val="32"/>
          <w:szCs w:val="32"/>
          <w:rtl/>
        </w:rPr>
        <w:t>حتى كاد أن يتلف</w:t>
      </w:r>
      <w:r>
        <w:rPr>
          <w:rFonts w:cs="Traditional Arabic"/>
          <w:sz w:val="32"/>
          <w:szCs w:val="32"/>
        </w:rPr>
        <w:t xml:space="preserve"> .</w:t>
      </w:r>
      <w:r>
        <w:rPr>
          <w:rFonts w:cs="Traditional Arabic"/>
          <w:sz w:val="32"/>
          <w:szCs w:val="32"/>
        </w:rPr>
        <w:br/>
        <w:t xml:space="preserve">  # </w:t>
      </w:r>
      <w:r>
        <w:rPr>
          <w:rFonts w:cs="Traditional Arabic" w:hint="cs"/>
          <w:sz w:val="32"/>
          <w:szCs w:val="32"/>
          <w:rtl/>
        </w:rPr>
        <w:t>مر رجل بأشعب , وكان يجر حماره , فقال له الرجل مازحا</w:t>
      </w:r>
      <w:r>
        <w:rPr>
          <w:rFonts w:cs="Traditional Arabic"/>
          <w:sz w:val="32"/>
          <w:szCs w:val="32"/>
        </w:rPr>
        <w:t xml:space="preserve"> : </w:t>
      </w:r>
      <w:r>
        <w:rPr>
          <w:rFonts w:cs="Traditional Arabic"/>
          <w:sz w:val="32"/>
          <w:szCs w:val="32"/>
        </w:rPr>
        <w:br/>
      </w:r>
      <w:r>
        <w:rPr>
          <w:rFonts w:cs="Traditional Arabic" w:hint="cs"/>
          <w:sz w:val="32"/>
          <w:szCs w:val="32"/>
          <w:rtl/>
        </w:rPr>
        <w:t>لقد عرفت حمارك يا أشعب ولم أعرفك</w:t>
      </w:r>
      <w:r>
        <w:rPr>
          <w:rFonts w:cs="Traditional Arabic"/>
          <w:sz w:val="32"/>
          <w:szCs w:val="32"/>
        </w:rPr>
        <w:t xml:space="preserve"> .</w:t>
      </w:r>
      <w:r>
        <w:rPr>
          <w:rFonts w:cs="Traditional Arabic"/>
          <w:sz w:val="32"/>
          <w:szCs w:val="32"/>
        </w:rPr>
        <w:br/>
      </w:r>
      <w:r>
        <w:rPr>
          <w:rFonts w:cs="Traditional Arabic" w:hint="cs"/>
          <w:sz w:val="32"/>
          <w:szCs w:val="32"/>
          <w:rtl/>
        </w:rPr>
        <w:t>فقال أشعب : لا عجب في ذلك فالحمير تعرف</w:t>
      </w:r>
      <w:r>
        <w:rPr>
          <w:rFonts w:cs="Traditional Arabic" w:hint="cs"/>
          <w:sz w:val="32"/>
          <w:szCs w:val="32"/>
        </w:rPr>
        <w:t xml:space="preserve"> </w:t>
      </w:r>
      <w:r>
        <w:rPr>
          <w:rFonts w:cs="Traditional Arabic" w:hint="cs"/>
          <w:sz w:val="32"/>
          <w:szCs w:val="32"/>
          <w:rtl/>
        </w:rPr>
        <w:t>بعضها</w:t>
      </w:r>
      <w:r>
        <w:rPr>
          <w:rFonts w:cs="Traditional Arabic"/>
          <w:sz w:val="32"/>
          <w:szCs w:val="32"/>
        </w:rPr>
        <w:t xml:space="preserve"> .</w:t>
      </w:r>
      <w:r>
        <w:rPr>
          <w:rFonts w:cs="Traditional Arabic"/>
          <w:sz w:val="32"/>
          <w:szCs w:val="32"/>
        </w:rPr>
        <w:br/>
        <w:t xml:space="preserve"> # </w:t>
      </w:r>
      <w:r>
        <w:rPr>
          <w:rFonts w:cs="Traditional Arabic" w:hint="cs"/>
          <w:sz w:val="32"/>
          <w:szCs w:val="32"/>
          <w:rtl/>
        </w:rPr>
        <w:t>أتى مغفل ليكسر لوزة , فزلقت عن الحجر . فقال : كل شيء يفر من الموت</w:t>
      </w:r>
      <w:r>
        <w:rPr>
          <w:rFonts w:cs="Traditional Arabic" w:hint="cs"/>
          <w:sz w:val="32"/>
          <w:szCs w:val="32"/>
        </w:rPr>
        <w:t xml:space="preserve"> </w:t>
      </w:r>
      <w:r>
        <w:rPr>
          <w:rFonts w:cs="Traditional Arabic" w:hint="cs"/>
          <w:sz w:val="32"/>
          <w:szCs w:val="32"/>
          <w:rtl/>
        </w:rPr>
        <w:t>حتى البهائم</w:t>
      </w:r>
      <w:r>
        <w:rPr>
          <w:rFonts w:cs="Traditional Arabic"/>
          <w:sz w:val="32"/>
          <w:szCs w:val="32"/>
        </w:rPr>
        <w:t xml:space="preserve"> .</w:t>
      </w:r>
      <w:r>
        <w:rPr>
          <w:rFonts w:cs="Traditional Arabic"/>
          <w:sz w:val="32"/>
          <w:szCs w:val="32"/>
        </w:rPr>
        <w:br/>
      </w:r>
      <w:r>
        <w:rPr>
          <w:rFonts w:cs="Traditional Arabic" w:hint="cs"/>
          <w:sz w:val="32"/>
          <w:szCs w:val="32"/>
          <w:rtl/>
        </w:rPr>
        <w:t>- رمى أحد الخلفاء عصفوراً فلم يصبه فقال له أحد وزرائه : أحسنت يا أمير المؤمنين</w:t>
      </w:r>
      <w:r>
        <w:rPr>
          <w:rFonts w:cs="Traditional Arabic" w:hint="cs"/>
          <w:sz w:val="32"/>
          <w:szCs w:val="32"/>
        </w:rPr>
        <w:t xml:space="preserve"> </w:t>
      </w:r>
      <w:r>
        <w:rPr>
          <w:rFonts w:cs="Traditional Arabic" w:hint="cs"/>
          <w:sz w:val="32"/>
          <w:szCs w:val="32"/>
          <w:rtl/>
        </w:rPr>
        <w:t>‍‍‍‍‍‍‍‍‍‍، فقال له الخليفة : أتهزأ بي ؟ كيف أحسنت؟</w:t>
      </w:r>
      <w:r>
        <w:rPr>
          <w:rFonts w:cs="Traditional Arabic"/>
          <w:sz w:val="32"/>
          <w:szCs w:val="32"/>
        </w:rPr>
        <w:t xml:space="preserve"> </w:t>
      </w:r>
      <w:r>
        <w:rPr>
          <w:rFonts w:cs="Traditional Arabic"/>
          <w:sz w:val="32"/>
          <w:szCs w:val="32"/>
        </w:rPr>
        <w:br/>
      </w:r>
      <w:r>
        <w:rPr>
          <w:rFonts w:cs="Traditional Arabic" w:hint="cs"/>
          <w:sz w:val="32"/>
          <w:szCs w:val="32"/>
          <w:rtl/>
        </w:rPr>
        <w:t>فقال : أحسنت إلى العصفور</w:t>
      </w:r>
      <w:r>
        <w:rPr>
          <w:rFonts w:cs="Traditional Arabic" w:hint="cs"/>
          <w:sz w:val="32"/>
          <w:szCs w:val="32"/>
        </w:rPr>
        <w:t xml:space="preserve"> </w:t>
      </w:r>
      <w:r>
        <w:rPr>
          <w:rFonts w:cs="Traditional Arabic" w:hint="cs"/>
          <w:sz w:val="32"/>
          <w:szCs w:val="32"/>
          <w:rtl/>
        </w:rPr>
        <w:t>الذي لم تصبه</w:t>
      </w:r>
      <w:r>
        <w:rPr>
          <w:rFonts w:cs="Traditional Arabic"/>
          <w:sz w:val="32"/>
          <w:szCs w:val="32"/>
        </w:rPr>
        <w:t xml:space="preserve"> .</w:t>
      </w:r>
      <w:r>
        <w:rPr>
          <w:rFonts w:cs="Traditional Arabic"/>
          <w:sz w:val="32"/>
          <w:szCs w:val="32"/>
        </w:rPr>
        <w:br/>
      </w:r>
      <w:r>
        <w:rPr>
          <w:rFonts w:cs="Traditional Arabic"/>
          <w:sz w:val="32"/>
          <w:szCs w:val="32"/>
        </w:rPr>
        <w:br/>
      </w:r>
      <w:r>
        <w:rPr>
          <w:rFonts w:cs="Traditional Arabic" w:hint="cs"/>
          <w:sz w:val="32"/>
          <w:szCs w:val="32"/>
          <w:rtl/>
        </w:rPr>
        <w:t>المدرس: إنني أضربك لأني أحبك</w:t>
      </w:r>
      <w:r>
        <w:rPr>
          <w:rFonts w:cs="Traditional Arabic"/>
          <w:sz w:val="32"/>
          <w:szCs w:val="32"/>
        </w:rPr>
        <w:t>.</w:t>
      </w:r>
      <w:r>
        <w:rPr>
          <w:rFonts w:cs="Traditional Arabic"/>
          <w:sz w:val="32"/>
          <w:szCs w:val="32"/>
        </w:rPr>
        <w:br/>
      </w:r>
      <w:r>
        <w:rPr>
          <w:rFonts w:cs="Traditional Arabic" w:hint="cs"/>
          <w:sz w:val="32"/>
          <w:szCs w:val="32"/>
          <w:rtl/>
        </w:rPr>
        <w:t>التلميذ : وأنا أيضاً أحبك</w:t>
      </w:r>
      <w:r>
        <w:rPr>
          <w:rFonts w:cs="Traditional Arabic" w:hint="cs"/>
          <w:sz w:val="32"/>
          <w:szCs w:val="32"/>
        </w:rPr>
        <w:t xml:space="preserve"> </w:t>
      </w:r>
      <w:r>
        <w:rPr>
          <w:rFonts w:cs="Traditional Arabic" w:hint="cs"/>
          <w:sz w:val="32"/>
          <w:szCs w:val="32"/>
          <w:rtl/>
        </w:rPr>
        <w:t>ولكن لا أستطيع التعبير</w:t>
      </w:r>
      <w:r>
        <w:rPr>
          <w:rFonts w:cs="Traditional Arabic"/>
          <w:sz w:val="32"/>
          <w:szCs w:val="32"/>
        </w:rPr>
        <w:br/>
      </w:r>
      <w:r>
        <w:rPr>
          <w:rFonts w:cs="Traditional Arabic"/>
          <w:sz w:val="32"/>
          <w:szCs w:val="32"/>
        </w:rPr>
        <w:br/>
      </w:r>
      <w:r>
        <w:rPr>
          <w:rFonts w:cs="Traditional Arabic" w:hint="cs"/>
          <w:sz w:val="32"/>
          <w:szCs w:val="32"/>
          <w:rtl/>
        </w:rPr>
        <w:t>المدرس: لماذا جئت متأخراً إلى المدرسة ؟</w:t>
      </w:r>
      <w:r>
        <w:rPr>
          <w:rFonts w:cs="Traditional Arabic"/>
          <w:sz w:val="32"/>
          <w:szCs w:val="32"/>
        </w:rPr>
        <w:br/>
      </w:r>
      <w:r>
        <w:rPr>
          <w:rFonts w:cs="Traditional Arabic" w:hint="cs"/>
          <w:sz w:val="32"/>
          <w:szCs w:val="32"/>
          <w:rtl/>
        </w:rPr>
        <w:t>الطالب</w:t>
      </w:r>
      <w:r>
        <w:rPr>
          <w:rFonts w:cs="Traditional Arabic"/>
          <w:sz w:val="32"/>
          <w:szCs w:val="32"/>
        </w:rPr>
        <w:t xml:space="preserve">: </w:t>
      </w:r>
      <w:r>
        <w:rPr>
          <w:rFonts w:cs="Traditional Arabic" w:hint="cs"/>
          <w:sz w:val="32"/>
          <w:szCs w:val="32"/>
          <w:rtl/>
        </w:rPr>
        <w:t>ماذا أفعل وأنتم تدقون الجرس قبل حضوري</w:t>
      </w:r>
      <w:r>
        <w:rPr>
          <w:rFonts w:cs="Traditional Arabic"/>
          <w:sz w:val="32"/>
          <w:szCs w:val="32"/>
        </w:rPr>
        <w:t>.</w:t>
      </w:r>
      <w:r>
        <w:rPr>
          <w:rFonts w:cs="Traditional Arabic"/>
          <w:sz w:val="32"/>
          <w:szCs w:val="32"/>
        </w:rPr>
        <w:br/>
      </w:r>
      <w:r>
        <w:rPr>
          <w:rFonts w:cs="Traditional Arabic"/>
          <w:sz w:val="32"/>
          <w:szCs w:val="32"/>
        </w:rPr>
        <w:br/>
      </w:r>
      <w:r>
        <w:rPr>
          <w:rFonts w:cs="Traditional Arabic" w:hint="cs"/>
          <w:sz w:val="32"/>
          <w:szCs w:val="32"/>
          <w:rtl/>
        </w:rPr>
        <w:t>الأستاذ: ماذا أضافت الاستكشافات</w:t>
      </w:r>
      <w:r>
        <w:rPr>
          <w:rFonts w:cs="Traditional Arabic" w:hint="cs"/>
          <w:sz w:val="32"/>
          <w:szCs w:val="32"/>
        </w:rPr>
        <w:t xml:space="preserve"> </w:t>
      </w:r>
      <w:r>
        <w:rPr>
          <w:rFonts w:cs="Traditional Arabic" w:hint="cs"/>
          <w:sz w:val="32"/>
          <w:szCs w:val="32"/>
          <w:rtl/>
        </w:rPr>
        <w:t>الجغرافية؟</w:t>
      </w:r>
      <w:r>
        <w:rPr>
          <w:rFonts w:cs="Traditional Arabic"/>
          <w:sz w:val="32"/>
          <w:szCs w:val="32"/>
        </w:rPr>
        <w:br/>
      </w:r>
      <w:r>
        <w:rPr>
          <w:rFonts w:cs="Traditional Arabic" w:hint="cs"/>
          <w:sz w:val="32"/>
          <w:szCs w:val="32"/>
          <w:rtl/>
        </w:rPr>
        <w:t>الطالب: زيادة مقرر الجغرافيا</w:t>
      </w:r>
      <w:r>
        <w:rPr>
          <w:rFonts w:cs="Traditional Arabic"/>
          <w:sz w:val="32"/>
          <w:szCs w:val="32"/>
        </w:rPr>
        <w:t>.</w:t>
      </w:r>
      <w:r>
        <w:rPr>
          <w:rFonts w:cs="Traditional Arabic"/>
          <w:sz w:val="32"/>
          <w:szCs w:val="32"/>
        </w:rPr>
        <w:br/>
      </w:r>
      <w:r>
        <w:rPr>
          <w:rFonts w:cs="Traditional Arabic"/>
          <w:sz w:val="32"/>
          <w:szCs w:val="32"/>
        </w:rPr>
        <w:br/>
      </w:r>
      <w:r>
        <w:rPr>
          <w:rFonts w:cs="Traditional Arabic" w:hint="cs"/>
          <w:sz w:val="32"/>
          <w:szCs w:val="32"/>
          <w:rtl/>
        </w:rPr>
        <w:t>وقع شجار بين رجل وزوجته فقالت</w:t>
      </w:r>
      <w:r>
        <w:rPr>
          <w:rFonts w:cs="Traditional Arabic" w:hint="cs"/>
          <w:sz w:val="32"/>
          <w:szCs w:val="32"/>
        </w:rPr>
        <w:t xml:space="preserve"> </w:t>
      </w:r>
      <w:r>
        <w:rPr>
          <w:rFonts w:cs="Traditional Arabic" w:hint="cs"/>
          <w:sz w:val="32"/>
          <w:szCs w:val="32"/>
          <w:rtl/>
        </w:rPr>
        <w:t>له بغضب: والله لو تزوجت من إبليس لكان أرحم منك. فرد عليها قائلاً : حرام أن يتزوج</w:t>
      </w:r>
      <w:r>
        <w:rPr>
          <w:rFonts w:cs="Traditional Arabic" w:hint="cs"/>
          <w:sz w:val="32"/>
          <w:szCs w:val="32"/>
        </w:rPr>
        <w:t xml:space="preserve"> </w:t>
      </w:r>
      <w:r>
        <w:rPr>
          <w:rFonts w:cs="Traditional Arabic" w:hint="cs"/>
          <w:sz w:val="32"/>
          <w:szCs w:val="32"/>
          <w:rtl/>
        </w:rPr>
        <w:t>الأخ أخته</w:t>
      </w:r>
      <w:r>
        <w:rPr>
          <w:rFonts w:cs="Traditional Arabic"/>
          <w:sz w:val="32"/>
          <w:szCs w:val="32"/>
        </w:rPr>
        <w:t xml:space="preserve">. </w:t>
      </w:r>
      <w:r>
        <w:rPr>
          <w:rFonts w:cs="Traditional Arabic"/>
          <w:sz w:val="32"/>
          <w:szCs w:val="32"/>
        </w:rPr>
        <w:br/>
      </w:r>
      <w:r>
        <w:rPr>
          <w:rFonts w:cs="Traditional Arabic"/>
          <w:sz w:val="32"/>
          <w:szCs w:val="32"/>
        </w:rPr>
        <w:br/>
      </w:r>
      <w:r>
        <w:rPr>
          <w:rFonts w:cs="Traditional Arabic" w:hint="cs"/>
          <w:sz w:val="32"/>
          <w:szCs w:val="32"/>
          <w:rtl/>
        </w:rPr>
        <w:t>قالت المرأة للطبيب: إن مشكلة ابني عويصة جداً يا دكتور ، فهو</w:t>
      </w:r>
      <w:r>
        <w:rPr>
          <w:rFonts w:cs="Traditional Arabic" w:hint="cs"/>
          <w:sz w:val="32"/>
          <w:szCs w:val="32"/>
        </w:rPr>
        <w:t xml:space="preserve"> </w:t>
      </w:r>
      <w:r>
        <w:rPr>
          <w:rFonts w:cs="Traditional Arabic" w:hint="cs"/>
          <w:sz w:val="32"/>
          <w:szCs w:val="32"/>
          <w:rtl/>
        </w:rPr>
        <w:t>يتخيل دائماً أنه دجاجة‍‍‍‍‍‍‍‍‍‍‍‍‍‍‍‍‍‍‍‍‍‍‍‍‍‍‍‍‍‍‍‍‍‍‍‍‍‍‍‍‍‍‍‍‍</w:t>
      </w:r>
      <w:r>
        <w:rPr>
          <w:rFonts w:cs="Traditional Arabic" w:hint="cs"/>
          <w:sz w:val="32"/>
          <w:szCs w:val="32"/>
        </w:rPr>
        <w:t xml:space="preserve"> </w:t>
      </w:r>
      <w:r>
        <w:rPr>
          <w:rFonts w:ascii="Arial" w:hAnsi="Arial" w:cs="Traditional Arabic"/>
          <w:sz w:val="32"/>
          <w:szCs w:val="32"/>
        </w:rPr>
        <w:t>‍‍‍‍‍‍‍‍‍‍‍‍‍‍‍‍‍‍‍‍‍‍‍‍‍‍‍‍‍‍‍‍‍‍‍‍‍‍‍‍‍‍‍‍‍‍‍‍‍‍</w:t>
      </w:r>
      <w:r>
        <w:rPr>
          <w:rFonts w:cs="Traditional Arabic"/>
          <w:sz w:val="32"/>
          <w:szCs w:val="32"/>
        </w:rPr>
        <w:t xml:space="preserve"> </w:t>
      </w:r>
      <w:r>
        <w:rPr>
          <w:rFonts w:ascii="Arial" w:hAnsi="Arial" w:cs="Traditional Arabic"/>
          <w:sz w:val="32"/>
          <w:szCs w:val="32"/>
        </w:rPr>
        <w:t>‍‍‍‍‍‍‍‍‍‍‍‍‍‍‍‍‍‍‍‍‍‍‍‍‍‍‍‍‍‍‍</w:t>
      </w:r>
      <w:r>
        <w:rPr>
          <w:rFonts w:cs="Traditional Arabic"/>
          <w:sz w:val="32"/>
          <w:szCs w:val="32"/>
        </w:rPr>
        <w:t xml:space="preserve"> </w:t>
      </w:r>
      <w:r>
        <w:rPr>
          <w:rFonts w:cs="Traditional Arabic"/>
          <w:sz w:val="32"/>
          <w:szCs w:val="32"/>
        </w:rPr>
        <w:br/>
      </w:r>
      <w:r>
        <w:rPr>
          <w:rFonts w:cs="Traditional Arabic" w:hint="cs"/>
          <w:sz w:val="32"/>
          <w:szCs w:val="32"/>
          <w:rtl/>
        </w:rPr>
        <w:t>الدكتور: وكم من الوقت مضى عليه منذ انتباهه</w:t>
      </w:r>
      <w:r>
        <w:rPr>
          <w:rFonts w:cs="Traditional Arabic" w:hint="cs"/>
          <w:sz w:val="32"/>
          <w:szCs w:val="32"/>
        </w:rPr>
        <w:t xml:space="preserve"> </w:t>
      </w:r>
      <w:r>
        <w:rPr>
          <w:rFonts w:cs="Traditional Arabic" w:hint="cs"/>
          <w:sz w:val="32"/>
          <w:szCs w:val="32"/>
          <w:rtl/>
        </w:rPr>
        <w:t>هذه الحالة؟</w:t>
      </w:r>
      <w:r>
        <w:rPr>
          <w:rFonts w:cs="Traditional Arabic"/>
          <w:sz w:val="32"/>
          <w:szCs w:val="32"/>
        </w:rPr>
        <w:br/>
      </w:r>
      <w:r>
        <w:rPr>
          <w:rFonts w:cs="Traditional Arabic" w:hint="cs"/>
          <w:sz w:val="32"/>
          <w:szCs w:val="32"/>
          <w:rtl/>
        </w:rPr>
        <w:t>المرأة : منذ سنة يا دكتور</w:t>
      </w:r>
      <w:r>
        <w:rPr>
          <w:rFonts w:cs="Traditional Arabic"/>
          <w:sz w:val="32"/>
          <w:szCs w:val="32"/>
        </w:rPr>
        <w:t xml:space="preserve"> </w:t>
      </w:r>
      <w:r>
        <w:rPr>
          <w:rFonts w:cs="Traditional Arabic"/>
          <w:sz w:val="32"/>
          <w:szCs w:val="32"/>
        </w:rPr>
        <w:br/>
      </w:r>
      <w:r>
        <w:rPr>
          <w:rFonts w:cs="Traditional Arabic" w:hint="cs"/>
          <w:sz w:val="32"/>
          <w:szCs w:val="32"/>
          <w:rtl/>
        </w:rPr>
        <w:lastRenderedPageBreak/>
        <w:t>الدكتور: منذ سنة ؟ ولم تفكروا في</w:t>
      </w:r>
      <w:r>
        <w:rPr>
          <w:rFonts w:cs="Traditional Arabic" w:hint="cs"/>
          <w:sz w:val="32"/>
          <w:szCs w:val="32"/>
        </w:rPr>
        <w:t xml:space="preserve"> </w:t>
      </w:r>
      <w:r>
        <w:rPr>
          <w:rFonts w:cs="Traditional Arabic" w:hint="cs"/>
          <w:sz w:val="32"/>
          <w:szCs w:val="32"/>
          <w:rtl/>
        </w:rPr>
        <w:t>علاجه إلى الآن ؟</w:t>
      </w:r>
      <w:r>
        <w:rPr>
          <w:rFonts w:cs="Traditional Arabic"/>
          <w:sz w:val="32"/>
          <w:szCs w:val="32"/>
        </w:rPr>
        <w:br/>
      </w:r>
      <w:r>
        <w:rPr>
          <w:rFonts w:cs="Traditional Arabic" w:hint="cs"/>
          <w:sz w:val="32"/>
          <w:szCs w:val="32"/>
          <w:rtl/>
        </w:rPr>
        <w:t>ردت المرأة بخجل: أنت تعرف يا دكتور أننا فقراء وكنا نظن أن</w:t>
      </w:r>
      <w:r>
        <w:rPr>
          <w:rFonts w:cs="Traditional Arabic" w:hint="cs"/>
          <w:sz w:val="32"/>
          <w:szCs w:val="32"/>
        </w:rPr>
        <w:t xml:space="preserve"> </w:t>
      </w:r>
      <w:r>
        <w:rPr>
          <w:rFonts w:cs="Traditional Arabic" w:hint="cs"/>
          <w:sz w:val="32"/>
          <w:szCs w:val="32"/>
          <w:rtl/>
        </w:rPr>
        <w:t>الانتظار قد يأتي بنتيجة خاصة وأن أسعار البيض مرتفعة</w:t>
      </w:r>
      <w:r>
        <w:rPr>
          <w:rFonts w:cs="Traditional Arabic"/>
          <w:sz w:val="32"/>
          <w:szCs w:val="32"/>
        </w:rPr>
        <w:t>.</w:t>
      </w:r>
      <w:r>
        <w:rPr>
          <w:rFonts w:cs="Traditional Arabic"/>
          <w:sz w:val="32"/>
          <w:szCs w:val="32"/>
        </w:rPr>
        <w:br/>
      </w:r>
      <w:r>
        <w:rPr>
          <w:rFonts w:cs="Traditional Arabic"/>
          <w:sz w:val="32"/>
          <w:szCs w:val="32"/>
        </w:rPr>
        <w:br/>
      </w:r>
      <w:r>
        <w:rPr>
          <w:rFonts w:cs="Traditional Arabic" w:hint="cs"/>
          <w:sz w:val="32"/>
          <w:szCs w:val="32"/>
          <w:rtl/>
        </w:rPr>
        <w:t>- سأل الطفل ساعي</w:t>
      </w:r>
      <w:r>
        <w:rPr>
          <w:rFonts w:cs="Traditional Arabic" w:hint="cs"/>
          <w:sz w:val="32"/>
          <w:szCs w:val="32"/>
        </w:rPr>
        <w:t xml:space="preserve"> </w:t>
      </w:r>
      <w:r>
        <w:rPr>
          <w:rFonts w:cs="Traditional Arabic" w:hint="cs"/>
          <w:sz w:val="32"/>
          <w:szCs w:val="32"/>
          <w:rtl/>
        </w:rPr>
        <w:t>البريد: متى تموت يا ساعي البريد؟</w:t>
      </w:r>
      <w:r>
        <w:rPr>
          <w:rFonts w:cs="Traditional Arabic"/>
          <w:sz w:val="32"/>
          <w:szCs w:val="32"/>
        </w:rPr>
        <w:br/>
      </w:r>
      <w:r>
        <w:rPr>
          <w:rFonts w:cs="Traditional Arabic" w:hint="cs"/>
          <w:sz w:val="32"/>
          <w:szCs w:val="32"/>
          <w:rtl/>
        </w:rPr>
        <w:t>فأجابه: لماذا هذا السؤال ؟ فأجابه الطفل</w:t>
      </w:r>
      <w:r>
        <w:rPr>
          <w:rFonts w:cs="Traditional Arabic"/>
          <w:sz w:val="32"/>
          <w:szCs w:val="32"/>
        </w:rPr>
        <w:t xml:space="preserve"> : </w:t>
      </w:r>
      <w:r>
        <w:rPr>
          <w:rFonts w:cs="Traditional Arabic" w:hint="cs"/>
          <w:sz w:val="32"/>
          <w:szCs w:val="32"/>
          <w:rtl/>
        </w:rPr>
        <w:t>لأن والدي مات منذ شهور وأريد أن أرسل له معك رسالة</w:t>
      </w:r>
      <w:r>
        <w:rPr>
          <w:rFonts w:cs="Traditional Arabic"/>
          <w:sz w:val="32"/>
          <w:szCs w:val="32"/>
        </w:rPr>
        <w:t>.</w:t>
      </w:r>
    </w:p>
    <w:p w:rsidR="00E16622" w:rsidRDefault="00E16622" w:rsidP="00622524">
      <w:pPr>
        <w:numPr>
          <w:ilvl w:val="0"/>
          <w:numId w:val="4"/>
        </w:numPr>
        <w:spacing w:line="440" w:lineRule="exact"/>
        <w:rPr>
          <w:rFonts w:cs="Traditional Arabic"/>
          <w:sz w:val="32"/>
          <w:szCs w:val="32"/>
        </w:rPr>
      </w:pPr>
      <w:r>
        <w:rPr>
          <w:rFonts w:cs="Traditional Arabic" w:hint="cs"/>
          <w:sz w:val="32"/>
          <w:szCs w:val="32"/>
          <w:rtl/>
        </w:rPr>
        <w:t>أم عرضت ابنتها البالغة من العمر 6 سنوات على طبيب نفساني،فبادر بطرح الأسئلة على</w:t>
      </w:r>
      <w:r>
        <w:rPr>
          <w:rFonts w:cs="Traditional Arabic" w:hint="cs"/>
          <w:sz w:val="32"/>
          <w:szCs w:val="32"/>
        </w:rPr>
        <w:t xml:space="preserve"> </w:t>
      </w:r>
      <w:r>
        <w:rPr>
          <w:rFonts w:cs="Traditional Arabic" w:hint="cs"/>
          <w:sz w:val="32"/>
          <w:szCs w:val="32"/>
          <w:rtl/>
        </w:rPr>
        <w:t>الفتاة وقال</w:t>
      </w:r>
      <w:r>
        <w:rPr>
          <w:rFonts w:cs="Traditional Arabic"/>
          <w:sz w:val="32"/>
          <w:szCs w:val="32"/>
        </w:rPr>
        <w:t>:</w:t>
      </w:r>
      <w:r>
        <w:rPr>
          <w:rFonts w:cs="Traditional Arabic"/>
          <w:sz w:val="32"/>
          <w:szCs w:val="32"/>
        </w:rPr>
        <w:br/>
      </w:r>
      <w:r>
        <w:rPr>
          <w:rFonts w:cs="Traditional Arabic" w:hint="cs"/>
          <w:sz w:val="32"/>
          <w:szCs w:val="32"/>
          <w:rtl/>
        </w:rPr>
        <w:t>هل أنت بنت أو ولد؟؟ فكري في الأمر يا صغيرتي ثم أجيبي على</w:t>
      </w:r>
      <w:r>
        <w:rPr>
          <w:rFonts w:cs="Traditional Arabic" w:hint="cs"/>
          <w:sz w:val="32"/>
          <w:szCs w:val="32"/>
        </w:rPr>
        <w:t xml:space="preserve"> </w:t>
      </w:r>
      <w:r>
        <w:rPr>
          <w:rFonts w:cs="Traditional Arabic" w:hint="cs"/>
          <w:sz w:val="32"/>
          <w:szCs w:val="32"/>
          <w:rtl/>
        </w:rPr>
        <w:t>السؤال؟؟</w:t>
      </w:r>
      <w:r>
        <w:rPr>
          <w:rFonts w:cs="Traditional Arabic"/>
          <w:sz w:val="32"/>
          <w:szCs w:val="32"/>
        </w:rPr>
        <w:br/>
      </w:r>
      <w:r>
        <w:rPr>
          <w:rFonts w:cs="Traditional Arabic"/>
          <w:sz w:val="32"/>
          <w:szCs w:val="32"/>
        </w:rPr>
        <w:br/>
      </w:r>
      <w:r>
        <w:rPr>
          <w:rFonts w:cs="Traditional Arabic" w:hint="cs"/>
          <w:sz w:val="32"/>
          <w:szCs w:val="32"/>
          <w:rtl/>
        </w:rPr>
        <w:t>وجاء رد الفتاة سريعا</w:t>
      </w:r>
      <w:r>
        <w:rPr>
          <w:rFonts w:cs="Traditional Arabic"/>
          <w:sz w:val="32"/>
          <w:szCs w:val="32"/>
        </w:rPr>
        <w:t>:</w:t>
      </w:r>
      <w:r>
        <w:rPr>
          <w:rFonts w:cs="Traditional Arabic"/>
          <w:sz w:val="32"/>
          <w:szCs w:val="32"/>
        </w:rPr>
        <w:br/>
      </w:r>
      <w:r>
        <w:rPr>
          <w:rFonts w:cs="Traditional Arabic" w:hint="cs"/>
          <w:sz w:val="32"/>
          <w:szCs w:val="32"/>
          <w:rtl/>
        </w:rPr>
        <w:t>أنا ولد</w:t>
      </w:r>
      <w:r>
        <w:rPr>
          <w:rFonts w:cs="Traditional Arabic"/>
          <w:sz w:val="32"/>
          <w:szCs w:val="32"/>
        </w:rPr>
        <w:t>!</w:t>
      </w:r>
      <w:r>
        <w:rPr>
          <w:rFonts w:cs="Traditional Arabic"/>
          <w:sz w:val="32"/>
          <w:szCs w:val="32"/>
        </w:rPr>
        <w:br/>
      </w:r>
      <w:r>
        <w:rPr>
          <w:rFonts w:cs="Traditional Arabic" w:hint="cs"/>
          <w:sz w:val="32"/>
          <w:szCs w:val="32"/>
          <w:rtl/>
        </w:rPr>
        <w:t>فقال الطبيب</w:t>
      </w:r>
      <w:r>
        <w:rPr>
          <w:rFonts w:cs="Traditional Arabic"/>
          <w:sz w:val="32"/>
          <w:szCs w:val="32"/>
        </w:rPr>
        <w:t>:</w:t>
      </w:r>
      <w:r>
        <w:rPr>
          <w:rFonts w:cs="Traditional Arabic"/>
          <w:sz w:val="32"/>
          <w:szCs w:val="32"/>
        </w:rPr>
        <w:br/>
      </w:r>
      <w:r>
        <w:rPr>
          <w:rFonts w:cs="Traditional Arabic" w:hint="cs"/>
          <w:sz w:val="32"/>
          <w:szCs w:val="32"/>
          <w:rtl/>
        </w:rPr>
        <w:t>حسنا</w:t>
      </w:r>
      <w:r>
        <w:rPr>
          <w:rFonts w:cs="Traditional Arabic" w:hint="cs"/>
          <w:sz w:val="32"/>
          <w:szCs w:val="32"/>
        </w:rPr>
        <w:t xml:space="preserve"> </w:t>
      </w:r>
      <w:r>
        <w:rPr>
          <w:rFonts w:cs="Traditional Arabic" w:hint="cs"/>
          <w:sz w:val="32"/>
          <w:szCs w:val="32"/>
          <w:rtl/>
        </w:rPr>
        <w:t>وماذا تنوين أن تكوني إذا كبرت؟</w:t>
      </w:r>
      <w:r>
        <w:rPr>
          <w:rFonts w:cs="Traditional Arabic"/>
          <w:sz w:val="32"/>
          <w:szCs w:val="32"/>
        </w:rPr>
        <w:br/>
      </w:r>
      <w:r>
        <w:rPr>
          <w:rFonts w:cs="Traditional Arabic" w:hint="cs"/>
          <w:sz w:val="32"/>
          <w:szCs w:val="32"/>
          <w:rtl/>
        </w:rPr>
        <w:t>الفتاة</w:t>
      </w:r>
      <w:r>
        <w:rPr>
          <w:rFonts w:cs="Traditional Arabic"/>
          <w:sz w:val="32"/>
          <w:szCs w:val="32"/>
        </w:rPr>
        <w:t>:</w:t>
      </w:r>
      <w:r>
        <w:rPr>
          <w:rFonts w:cs="Traditional Arabic"/>
          <w:sz w:val="32"/>
          <w:szCs w:val="32"/>
        </w:rPr>
        <w:br/>
      </w:r>
      <w:r>
        <w:rPr>
          <w:rFonts w:cs="Traditional Arabic" w:hint="cs"/>
          <w:sz w:val="32"/>
          <w:szCs w:val="32"/>
          <w:rtl/>
        </w:rPr>
        <w:t>أريد أن أكون أبي</w:t>
      </w:r>
      <w:r>
        <w:rPr>
          <w:rFonts w:cs="Traditional Arabic"/>
          <w:sz w:val="32"/>
          <w:szCs w:val="32"/>
        </w:rPr>
        <w:br/>
      </w:r>
      <w:r>
        <w:rPr>
          <w:rFonts w:cs="Traditional Arabic" w:hint="cs"/>
          <w:sz w:val="32"/>
          <w:szCs w:val="32"/>
          <w:rtl/>
        </w:rPr>
        <w:t>وهنا</w:t>
      </w:r>
      <w:r>
        <w:rPr>
          <w:rFonts w:cs="Traditional Arabic" w:hint="cs"/>
          <w:sz w:val="32"/>
          <w:szCs w:val="32"/>
        </w:rPr>
        <w:t xml:space="preserve"> </w:t>
      </w:r>
      <w:r>
        <w:rPr>
          <w:rFonts w:cs="Traditional Arabic" w:hint="cs"/>
          <w:sz w:val="32"/>
          <w:szCs w:val="32"/>
          <w:rtl/>
        </w:rPr>
        <w:t>تدخلت الأم وخاطبت ابنتها قائلة</w:t>
      </w:r>
      <w:r>
        <w:rPr>
          <w:rFonts w:cs="Traditional Arabic"/>
          <w:sz w:val="32"/>
          <w:szCs w:val="32"/>
        </w:rPr>
        <w:t>:</w:t>
      </w:r>
      <w:r>
        <w:rPr>
          <w:rFonts w:cs="Traditional Arabic"/>
          <w:sz w:val="32"/>
          <w:szCs w:val="32"/>
        </w:rPr>
        <w:br/>
      </w:r>
      <w:r>
        <w:rPr>
          <w:rFonts w:cs="Traditional Arabic" w:hint="cs"/>
          <w:sz w:val="32"/>
          <w:szCs w:val="32"/>
          <w:rtl/>
        </w:rPr>
        <w:t>ما هذه السخافات يا بنتي؟</w:t>
      </w:r>
      <w:r>
        <w:rPr>
          <w:rFonts w:cs="Traditional Arabic"/>
          <w:sz w:val="32"/>
          <w:szCs w:val="32"/>
        </w:rPr>
        <w:t>!</w:t>
      </w:r>
      <w:r>
        <w:rPr>
          <w:rFonts w:cs="Traditional Arabic"/>
          <w:sz w:val="32"/>
          <w:szCs w:val="32"/>
        </w:rPr>
        <w:br/>
      </w:r>
      <w:r>
        <w:rPr>
          <w:rFonts w:cs="Traditional Arabic" w:hint="cs"/>
          <w:sz w:val="32"/>
          <w:szCs w:val="32"/>
          <w:rtl/>
        </w:rPr>
        <w:t>وكان جواب</w:t>
      </w:r>
      <w:r>
        <w:rPr>
          <w:rFonts w:cs="Traditional Arabic" w:hint="cs"/>
          <w:sz w:val="32"/>
          <w:szCs w:val="32"/>
        </w:rPr>
        <w:t xml:space="preserve"> </w:t>
      </w:r>
      <w:r>
        <w:rPr>
          <w:rFonts w:cs="Traditional Arabic" w:hint="cs"/>
          <w:sz w:val="32"/>
          <w:szCs w:val="32"/>
          <w:rtl/>
        </w:rPr>
        <w:t>الفتاة</w:t>
      </w:r>
      <w:r>
        <w:rPr>
          <w:rFonts w:cs="Traditional Arabic"/>
          <w:sz w:val="32"/>
          <w:szCs w:val="32"/>
        </w:rPr>
        <w:t>:</w:t>
      </w:r>
      <w:r>
        <w:rPr>
          <w:rFonts w:cs="Traditional Arabic"/>
          <w:sz w:val="32"/>
          <w:szCs w:val="32"/>
        </w:rPr>
        <w:br/>
      </w:r>
      <w:r>
        <w:rPr>
          <w:rFonts w:cs="Traditional Arabic" w:hint="cs"/>
          <w:sz w:val="32"/>
          <w:szCs w:val="32"/>
          <w:rtl/>
        </w:rPr>
        <w:t>ألا ترين أن الأسئلة السخيفة تدعو إلى أجوبة سخيفة</w:t>
      </w:r>
    </w:p>
    <w:p w:rsidR="00E16622" w:rsidRDefault="00E16622" w:rsidP="00E16622">
      <w:pPr>
        <w:spacing w:line="440" w:lineRule="exact"/>
        <w:rPr>
          <w:rFonts w:cs="Traditional Arabic"/>
          <w:sz w:val="32"/>
          <w:szCs w:val="32"/>
        </w:rPr>
      </w:pPr>
    </w:p>
    <w:p w:rsidR="00E16622" w:rsidRDefault="00E16622" w:rsidP="00E16622">
      <w:pPr>
        <w:spacing w:line="440" w:lineRule="exact"/>
        <w:rPr>
          <w:rFonts w:cs="Traditional Arabic"/>
          <w:sz w:val="32"/>
          <w:szCs w:val="32"/>
          <w:rtl/>
        </w:rPr>
      </w:pPr>
    </w:p>
    <w:p w:rsidR="00E16622" w:rsidRDefault="00E16622" w:rsidP="00E16622">
      <w:pPr>
        <w:spacing w:line="440" w:lineRule="exact"/>
        <w:rPr>
          <w:rFonts w:cs="Traditional Arabic"/>
          <w:sz w:val="32"/>
          <w:szCs w:val="32"/>
          <w:rtl/>
        </w:rPr>
      </w:pPr>
    </w:p>
    <w:p w:rsidR="00E16622" w:rsidRDefault="00E16622" w:rsidP="00E16622">
      <w:pPr>
        <w:spacing w:line="440" w:lineRule="exact"/>
        <w:rPr>
          <w:rFonts w:cs="Traditional Arabic"/>
          <w:sz w:val="32"/>
          <w:szCs w:val="32"/>
          <w:rtl/>
        </w:rPr>
      </w:pPr>
    </w:p>
    <w:p w:rsidR="00E16622" w:rsidRDefault="00E16622" w:rsidP="00E16622">
      <w:pPr>
        <w:spacing w:line="440" w:lineRule="exact"/>
        <w:rPr>
          <w:rFonts w:cs="Traditional Arabic"/>
          <w:sz w:val="32"/>
          <w:szCs w:val="32"/>
          <w:rtl/>
        </w:rPr>
      </w:pPr>
    </w:p>
    <w:p w:rsidR="00CE6C17" w:rsidRDefault="00CE6C17" w:rsidP="00E16622">
      <w:pPr>
        <w:spacing w:line="440" w:lineRule="exact"/>
        <w:rPr>
          <w:rFonts w:cs="Traditional Arabic"/>
          <w:sz w:val="32"/>
          <w:szCs w:val="32"/>
          <w:rtl/>
        </w:rPr>
      </w:pPr>
    </w:p>
    <w:p w:rsidR="00CE6C17" w:rsidRDefault="00CE6C17" w:rsidP="00E16622">
      <w:pPr>
        <w:spacing w:line="440" w:lineRule="exact"/>
        <w:rPr>
          <w:rFonts w:cs="Traditional Arabic"/>
          <w:sz w:val="32"/>
          <w:szCs w:val="32"/>
          <w:rtl/>
        </w:rPr>
      </w:pPr>
    </w:p>
    <w:p w:rsidR="00E16622" w:rsidRDefault="00E16622" w:rsidP="00E16622">
      <w:pPr>
        <w:spacing w:after="0" w:line="240" w:lineRule="auto"/>
        <w:rPr>
          <w:rFonts w:ascii="Comic Sans MS" w:hAnsi="Comic Sans MS" w:cs="Traditional Arabic"/>
          <w:b/>
          <w:bCs/>
          <w:sz w:val="40"/>
          <w:szCs w:val="40"/>
          <w:rtl/>
        </w:rPr>
      </w:pPr>
      <w:r>
        <w:rPr>
          <w:rFonts w:ascii="Comic Sans MS" w:hAnsi="Comic Sans MS" w:cs="Traditional Arabic" w:hint="cs"/>
          <w:b/>
          <w:bCs/>
          <w:sz w:val="40"/>
          <w:szCs w:val="40"/>
          <w:rtl/>
        </w:rPr>
        <w:lastRenderedPageBreak/>
        <w:t>فصل : ما هي الكتلة :</w:t>
      </w:r>
    </w:p>
    <w:p w:rsidR="00E16622" w:rsidRDefault="00E16622" w:rsidP="00E16622">
      <w:pPr>
        <w:spacing w:after="0" w:line="240" w:lineRule="auto"/>
        <w:rPr>
          <w:rFonts w:ascii="Comic Sans MS" w:hAnsi="Comic Sans MS" w:cs="Traditional Arabic"/>
          <w:sz w:val="32"/>
          <w:szCs w:val="32"/>
          <w:rtl/>
        </w:rPr>
      </w:pPr>
      <w:r>
        <w:rPr>
          <w:rFonts w:ascii="Comic Sans MS" w:hAnsi="Comic Sans MS" w:cs="Traditional Arabic"/>
          <w:sz w:val="32"/>
          <w:szCs w:val="32"/>
        </w:rPr>
        <w:t xml:space="preserve">  </w:t>
      </w:r>
      <w:r>
        <w:rPr>
          <w:rFonts w:ascii="Comic Sans MS" w:hAnsi="Comic Sans MS" w:cs="Traditional Arabic" w:hint="cs"/>
          <w:sz w:val="32"/>
          <w:szCs w:val="32"/>
          <w:rtl/>
        </w:rPr>
        <w:t>معظم الكتب تعطي</w:t>
      </w:r>
      <w:r>
        <w:rPr>
          <w:rFonts w:ascii="Comic Sans MS" w:hAnsi="Comic Sans MS" w:cs="Traditional Arabic"/>
          <w:sz w:val="32"/>
          <w:szCs w:val="32"/>
        </w:rPr>
        <w:t xml:space="preserve"> </w:t>
      </w:r>
      <w:r>
        <w:rPr>
          <w:rFonts w:ascii="Comic Sans MS" w:hAnsi="Comic Sans MS" w:cs="Traditional Arabic" w:hint="cs"/>
          <w:sz w:val="32"/>
          <w:szCs w:val="32"/>
          <w:rtl/>
        </w:rPr>
        <w:t>تعريفاً مبسطاً يقول: الكتلة هي مقدار ما يحويه الجسم من مادة</w:t>
      </w:r>
      <w:r>
        <w:rPr>
          <w:rFonts w:ascii="Comic Sans MS" w:hAnsi="Comic Sans MS" w:cs="Traditional Arabic"/>
          <w:sz w:val="32"/>
          <w:szCs w:val="32"/>
        </w:rPr>
        <w:t>.</w:t>
      </w:r>
      <w:r>
        <w:rPr>
          <w:rFonts w:ascii="Comic Sans MS" w:hAnsi="Comic Sans MS" w:cs="Traditional Arabic"/>
          <w:sz w:val="32"/>
          <w:szCs w:val="32"/>
        </w:rPr>
        <w:br/>
      </w:r>
      <w:r>
        <w:rPr>
          <w:rFonts w:ascii="Comic Sans MS" w:hAnsi="Comic Sans MS" w:cs="Traditional Arabic" w:hint="cs"/>
          <w:sz w:val="32"/>
          <w:szCs w:val="32"/>
          <w:rtl/>
        </w:rPr>
        <w:t>ولكن المادة هي عناصر مختلفة</w:t>
      </w:r>
      <w:r>
        <w:rPr>
          <w:rFonts w:ascii="Comic Sans MS" w:hAnsi="Comic Sans MS" w:cs="Traditional Arabic"/>
          <w:sz w:val="32"/>
          <w:szCs w:val="32"/>
        </w:rPr>
        <w:t xml:space="preserve"> </w:t>
      </w:r>
      <w:r>
        <w:rPr>
          <w:rFonts w:ascii="Comic Sans MS" w:hAnsi="Comic Sans MS" w:cs="Traditional Arabic" w:hint="cs"/>
          <w:sz w:val="32"/>
          <w:szCs w:val="32"/>
          <w:rtl/>
        </w:rPr>
        <w:t>من كربون وأوكسجين وحديد و .. و... وغيرها</w:t>
      </w:r>
      <w:r>
        <w:rPr>
          <w:rFonts w:ascii="Comic Sans MS" w:hAnsi="Comic Sans MS" w:cs="Traditional Arabic"/>
          <w:sz w:val="32"/>
          <w:szCs w:val="32"/>
        </w:rPr>
        <w:t xml:space="preserve">. </w:t>
      </w:r>
      <w:r>
        <w:rPr>
          <w:rFonts w:ascii="Comic Sans MS" w:hAnsi="Comic Sans MS" w:cs="Traditional Arabic" w:hint="cs"/>
          <w:sz w:val="32"/>
          <w:szCs w:val="32"/>
          <w:rtl/>
        </w:rPr>
        <w:t>وكل هذه العناصر لها كتل. أي أننا نعرف الكتلة بأنها مقدار ما تحويه من كتلة</w:t>
      </w:r>
      <w:r>
        <w:rPr>
          <w:rFonts w:ascii="Comic Sans MS" w:hAnsi="Comic Sans MS" w:cs="Traditional Arabic"/>
          <w:sz w:val="32"/>
          <w:szCs w:val="32"/>
        </w:rPr>
        <w:t xml:space="preserve"> !</w:t>
      </w:r>
      <w:r>
        <w:rPr>
          <w:rFonts w:ascii="Comic Sans MS" w:hAnsi="Comic Sans MS" w:cs="Traditional Arabic"/>
          <w:sz w:val="32"/>
          <w:szCs w:val="32"/>
        </w:rPr>
        <w:br/>
      </w:r>
      <w:r>
        <w:rPr>
          <w:rFonts w:ascii="Comic Sans MS" w:hAnsi="Comic Sans MS" w:cs="Traditional Arabic" w:hint="cs"/>
          <w:sz w:val="32"/>
          <w:szCs w:val="32"/>
          <w:rtl/>
        </w:rPr>
        <w:t>إذاً يجب إعطاء تعريف أدق لهذه</w:t>
      </w:r>
      <w:r>
        <w:rPr>
          <w:rFonts w:ascii="Comic Sans MS" w:hAnsi="Comic Sans MS" w:cs="Traditional Arabic"/>
          <w:sz w:val="32"/>
          <w:szCs w:val="32"/>
        </w:rPr>
        <w:t xml:space="preserve"> </w:t>
      </w:r>
      <w:r>
        <w:rPr>
          <w:rFonts w:ascii="Comic Sans MS" w:hAnsi="Comic Sans MS" w:cs="Traditional Arabic" w:hint="cs"/>
          <w:sz w:val="32"/>
          <w:szCs w:val="32"/>
          <w:rtl/>
        </w:rPr>
        <w:t>الكمية</w:t>
      </w:r>
      <w:r>
        <w:rPr>
          <w:rFonts w:ascii="Comic Sans MS" w:hAnsi="Comic Sans MS" w:cs="Traditional Arabic"/>
          <w:sz w:val="32"/>
          <w:szCs w:val="32"/>
        </w:rPr>
        <w:t xml:space="preserve">. </w:t>
      </w:r>
      <w:r>
        <w:rPr>
          <w:rFonts w:ascii="Comic Sans MS" w:hAnsi="Comic Sans MS" w:cs="Traditional Arabic"/>
          <w:sz w:val="32"/>
          <w:szCs w:val="32"/>
        </w:rPr>
        <w:br/>
      </w:r>
      <w:r>
        <w:rPr>
          <w:rFonts w:ascii="Comic Sans MS" w:hAnsi="Comic Sans MS" w:cs="Traditional Arabic" w:hint="cs"/>
          <w:b/>
          <w:bCs/>
          <w:sz w:val="32"/>
          <w:szCs w:val="32"/>
          <w:rtl/>
        </w:rPr>
        <w:t>تعريف</w:t>
      </w:r>
      <w:r>
        <w:rPr>
          <w:rFonts w:ascii="Comic Sans MS" w:hAnsi="Comic Sans MS" w:cs="Traditional Arabic"/>
          <w:b/>
          <w:bCs/>
          <w:sz w:val="32"/>
          <w:szCs w:val="32"/>
        </w:rPr>
        <w:t xml:space="preserve"> </w:t>
      </w:r>
      <w:r>
        <w:rPr>
          <w:rFonts w:ascii="Comic Sans MS" w:hAnsi="Comic Sans MS" w:cs="Traditional Arabic" w:hint="cs"/>
          <w:b/>
          <w:bCs/>
          <w:sz w:val="32"/>
          <w:szCs w:val="32"/>
          <w:rtl/>
        </w:rPr>
        <w:t>تأثيري</w:t>
      </w:r>
      <w:r>
        <w:rPr>
          <w:rFonts w:ascii="Comic Sans MS" w:hAnsi="Comic Sans MS" w:cs="Traditional Arabic" w:hint="cs"/>
          <w:sz w:val="32"/>
          <w:szCs w:val="32"/>
          <w:rtl/>
        </w:rPr>
        <w:t xml:space="preserve">  : أي أثر جسم له خاصة الكتلة</w:t>
      </w:r>
    </w:p>
    <w:p w:rsidR="00E16622" w:rsidRDefault="00E16622" w:rsidP="00E16622">
      <w:pPr>
        <w:spacing w:after="0" w:line="240" w:lineRule="auto"/>
        <w:jc w:val="both"/>
        <w:rPr>
          <w:rFonts w:ascii="Comic Sans MS" w:hAnsi="Comic Sans MS" w:cs="Traditional Arabic"/>
          <w:sz w:val="32"/>
          <w:szCs w:val="32"/>
          <w:rtl/>
        </w:rPr>
      </w:pPr>
      <w:r>
        <w:rPr>
          <w:rFonts w:ascii="Comic Sans MS" w:hAnsi="Comic Sans MS" w:cs="Traditional Arabic" w:hint="cs"/>
          <w:sz w:val="32"/>
          <w:szCs w:val="32"/>
          <w:rtl/>
        </w:rPr>
        <w:t xml:space="preserve">   لو أنني</w:t>
      </w:r>
      <w:r>
        <w:rPr>
          <w:rFonts w:ascii="Comic Sans MS" w:hAnsi="Comic Sans MS" w:cs="Traditional Arabic"/>
          <w:sz w:val="32"/>
          <w:szCs w:val="32"/>
        </w:rPr>
        <w:t xml:space="preserve"> </w:t>
      </w:r>
      <w:r>
        <w:rPr>
          <w:rFonts w:ascii="Comic Sans MS" w:hAnsi="Comic Sans MS" w:cs="Traditional Arabic" w:hint="cs"/>
          <w:sz w:val="32"/>
          <w:szCs w:val="32"/>
          <w:rtl/>
        </w:rPr>
        <w:t>أخذت كتاباً وسألت أحد الطلبة: هل له كتلة؟ فسيكون الجواب الواضح: نعم، للكتاب</w:t>
      </w:r>
      <w:r>
        <w:rPr>
          <w:rFonts w:ascii="Comic Sans MS" w:hAnsi="Comic Sans MS" w:cs="Traditional Arabic"/>
          <w:sz w:val="32"/>
          <w:szCs w:val="32"/>
        </w:rPr>
        <w:t xml:space="preserve"> </w:t>
      </w:r>
      <w:r>
        <w:rPr>
          <w:rFonts w:ascii="Comic Sans MS" w:hAnsi="Comic Sans MS" w:cs="Traditional Arabic" w:hint="cs"/>
          <w:sz w:val="32"/>
          <w:szCs w:val="32"/>
          <w:rtl/>
        </w:rPr>
        <w:t>كتلة</w:t>
      </w:r>
      <w:r>
        <w:rPr>
          <w:rFonts w:ascii="Comic Sans MS" w:hAnsi="Comic Sans MS" w:cs="Traditional Arabic"/>
          <w:sz w:val="32"/>
          <w:szCs w:val="32"/>
        </w:rPr>
        <w:t xml:space="preserve">. </w:t>
      </w:r>
    </w:p>
    <w:p w:rsidR="00E16622" w:rsidRDefault="00E16622" w:rsidP="00E16622">
      <w:pPr>
        <w:spacing w:after="0" w:line="240" w:lineRule="auto"/>
        <w:jc w:val="both"/>
        <w:rPr>
          <w:rFonts w:ascii="Comic Sans MS" w:hAnsi="Comic Sans MS" w:cs="Traditional Arabic"/>
          <w:sz w:val="32"/>
          <w:szCs w:val="32"/>
          <w:rtl/>
        </w:rPr>
      </w:pPr>
      <w:r>
        <w:rPr>
          <w:rFonts w:ascii="Comic Sans MS" w:hAnsi="Comic Sans MS" w:cs="Traditional Arabic" w:hint="cs"/>
          <w:sz w:val="32"/>
          <w:szCs w:val="32"/>
          <w:rtl/>
        </w:rPr>
        <w:t xml:space="preserve">  فأسأل الطالب</w:t>
      </w:r>
      <w:r>
        <w:rPr>
          <w:rFonts w:ascii="Comic Sans MS" w:hAnsi="Comic Sans MS" w:cs="Traditional Arabic"/>
          <w:sz w:val="32"/>
          <w:szCs w:val="32"/>
        </w:rPr>
        <w:t xml:space="preserve"> : </w:t>
      </w:r>
      <w:r>
        <w:rPr>
          <w:rFonts w:ascii="Comic Sans MS" w:hAnsi="Comic Sans MS" w:cs="Traditional Arabic" w:hint="cs"/>
          <w:sz w:val="32"/>
          <w:szCs w:val="32"/>
          <w:rtl/>
        </w:rPr>
        <w:t>كيف يمكنك إيجاد كتلة هذا الكتاب؟ فيجيب: أضعه على ميزان بالطبع الوزن هو ثقل الكتاب</w:t>
      </w:r>
      <w:r>
        <w:rPr>
          <w:rFonts w:ascii="Comic Sans MS" w:hAnsi="Comic Sans MS" w:cs="Traditional Arabic"/>
          <w:sz w:val="32"/>
          <w:szCs w:val="32"/>
        </w:rPr>
        <w:t xml:space="preserve"> </w:t>
      </w:r>
      <w:r>
        <w:rPr>
          <w:rFonts w:ascii="Comic Sans MS" w:hAnsi="Comic Sans MS" w:cs="Traditional Arabic" w:hint="cs"/>
          <w:sz w:val="32"/>
          <w:szCs w:val="32"/>
          <w:rtl/>
        </w:rPr>
        <w:t>وليس كتلته وهذا من الأخطاء الشائعة أيضاً عند معظم الناس ولكن عملية وزن الكتاب ما هي إلا</w:t>
      </w:r>
      <w:r>
        <w:rPr>
          <w:rFonts w:ascii="Comic Sans MS" w:hAnsi="Comic Sans MS" w:cs="Traditional Arabic"/>
          <w:sz w:val="32"/>
          <w:szCs w:val="32"/>
        </w:rPr>
        <w:t xml:space="preserve"> " </w:t>
      </w:r>
      <w:r>
        <w:rPr>
          <w:rFonts w:ascii="Comic Sans MS" w:hAnsi="Comic Sans MS" w:cs="Traditional Arabic" w:hint="cs"/>
          <w:sz w:val="32"/>
          <w:szCs w:val="32"/>
          <w:rtl/>
        </w:rPr>
        <w:t>تحسس</w:t>
      </w:r>
      <w:r>
        <w:rPr>
          <w:rFonts w:ascii="Comic Sans MS" w:hAnsi="Comic Sans MS" w:cs="Traditional Arabic"/>
          <w:sz w:val="32"/>
          <w:szCs w:val="32"/>
        </w:rPr>
        <w:t xml:space="preserve">" </w:t>
      </w:r>
      <w:r>
        <w:rPr>
          <w:rFonts w:ascii="Comic Sans MS" w:hAnsi="Comic Sans MS" w:cs="Traditional Arabic" w:hint="cs"/>
          <w:sz w:val="32"/>
          <w:szCs w:val="32"/>
          <w:rtl/>
        </w:rPr>
        <w:t xml:space="preserve"> تأثير الأرض (كتلة أخرى) عليه! لأن</w:t>
      </w:r>
      <w:r>
        <w:rPr>
          <w:rFonts w:ascii="Comic Sans MS" w:hAnsi="Comic Sans MS" w:cs="Traditional Arabic"/>
          <w:sz w:val="32"/>
          <w:szCs w:val="32"/>
        </w:rPr>
        <w:t xml:space="preserve"> </w:t>
      </w:r>
      <w:r>
        <w:rPr>
          <w:rFonts w:ascii="Comic Sans MS" w:hAnsi="Comic Sans MS" w:cs="Traditional Arabic" w:hint="cs"/>
          <w:sz w:val="32"/>
          <w:szCs w:val="32"/>
          <w:rtl/>
        </w:rPr>
        <w:t>الميزان يعمل بمبدأ بسيط حيث ينضغط فيه زنبرك، بسبب وزن الكتاب</w:t>
      </w:r>
      <w:r>
        <w:rPr>
          <w:rFonts w:ascii="Comic Sans MS" w:hAnsi="Comic Sans MS" w:cs="Traditional Arabic"/>
          <w:sz w:val="32"/>
          <w:szCs w:val="32"/>
        </w:rPr>
        <w:t xml:space="preserve"> </w:t>
      </w:r>
      <w:r>
        <w:rPr>
          <w:rFonts w:ascii="Comic Sans MS" w:hAnsi="Comic Sans MS" w:cs="Traditional Arabic" w:hint="cs"/>
          <w:sz w:val="32"/>
          <w:szCs w:val="32"/>
          <w:rtl/>
        </w:rPr>
        <w:t>عليه، فيؤثر على هذا الأخير بقوة إرجاع للأعلى إلى أن تتساوى القوتان ويتزن الكتاب</w:t>
      </w:r>
      <w:r>
        <w:rPr>
          <w:rFonts w:ascii="Comic Sans MS" w:hAnsi="Comic Sans MS" w:cs="Traditional Arabic"/>
          <w:sz w:val="32"/>
          <w:szCs w:val="32"/>
        </w:rPr>
        <w:t xml:space="preserve"> </w:t>
      </w:r>
      <w:r>
        <w:rPr>
          <w:rFonts w:ascii="Comic Sans MS" w:hAnsi="Comic Sans MS" w:cs="Traditional Arabic" w:hint="cs"/>
          <w:sz w:val="32"/>
          <w:szCs w:val="32"/>
          <w:rtl/>
        </w:rPr>
        <w:t>على الميزان</w:t>
      </w:r>
      <w:r>
        <w:rPr>
          <w:rFonts w:ascii="Comic Sans MS" w:hAnsi="Comic Sans MS" w:cs="Traditional Arabic"/>
          <w:sz w:val="32"/>
          <w:szCs w:val="32"/>
        </w:rPr>
        <w:t xml:space="preserve">. </w:t>
      </w:r>
    </w:p>
    <w:p w:rsidR="00E16622" w:rsidRDefault="00E16622" w:rsidP="00E16622">
      <w:pPr>
        <w:spacing w:after="0" w:line="240" w:lineRule="auto"/>
        <w:jc w:val="both"/>
        <w:rPr>
          <w:rFonts w:ascii="Comic Sans MS" w:hAnsi="Comic Sans MS" w:cs="Traditional Arabic"/>
          <w:sz w:val="32"/>
          <w:szCs w:val="32"/>
          <w:rtl/>
        </w:rPr>
      </w:pPr>
      <w:r>
        <w:rPr>
          <w:rFonts w:ascii="Comic Sans MS" w:hAnsi="Comic Sans MS" w:cs="Traditional Arabic" w:hint="cs"/>
          <w:sz w:val="32"/>
          <w:szCs w:val="32"/>
          <w:rtl/>
        </w:rPr>
        <w:t>فنحن نقرأ مقدار انضغاط الزنبرك الذي نحوله لكتلة الجسم بعملية</w:t>
      </w:r>
      <w:r>
        <w:rPr>
          <w:rFonts w:ascii="Comic Sans MS" w:hAnsi="Comic Sans MS" w:cs="Traditional Arabic"/>
          <w:sz w:val="32"/>
          <w:szCs w:val="32"/>
        </w:rPr>
        <w:t xml:space="preserve"> </w:t>
      </w:r>
      <w:r>
        <w:rPr>
          <w:rFonts w:ascii="Comic Sans MS" w:hAnsi="Comic Sans MS" w:cs="Traditional Arabic" w:hint="cs"/>
          <w:sz w:val="32"/>
          <w:szCs w:val="32"/>
          <w:rtl/>
        </w:rPr>
        <w:t>معايرة للميزان</w:t>
      </w:r>
      <w:r>
        <w:rPr>
          <w:rFonts w:ascii="Comic Sans MS" w:hAnsi="Comic Sans MS" w:cs="Traditional Arabic"/>
          <w:sz w:val="32"/>
          <w:szCs w:val="32"/>
        </w:rPr>
        <w:t xml:space="preserve">. </w:t>
      </w:r>
    </w:p>
    <w:p w:rsidR="00E16622" w:rsidRDefault="00E16622" w:rsidP="00E16622">
      <w:pPr>
        <w:spacing w:after="0" w:line="240" w:lineRule="auto"/>
        <w:jc w:val="both"/>
        <w:rPr>
          <w:rFonts w:ascii="Comic Sans MS" w:hAnsi="Comic Sans MS" w:cs="Traditional Arabic"/>
          <w:b/>
          <w:bCs/>
          <w:sz w:val="32"/>
          <w:szCs w:val="32"/>
          <w:rtl/>
        </w:rPr>
      </w:pPr>
      <w:r>
        <w:rPr>
          <w:rFonts w:ascii="Comic Sans MS" w:hAnsi="Comic Sans MS" w:cs="Traditional Arabic" w:hint="cs"/>
          <w:b/>
          <w:bCs/>
          <w:sz w:val="32"/>
          <w:szCs w:val="32"/>
          <w:rtl/>
        </w:rPr>
        <w:t>فلمعرفة كتلة الكتاب احتجنا لجاذبية الأرض، أي احتجنا لكتلة</w:t>
      </w:r>
      <w:r>
        <w:rPr>
          <w:rFonts w:ascii="Comic Sans MS" w:hAnsi="Comic Sans MS" w:cs="Traditional Arabic"/>
          <w:b/>
          <w:bCs/>
          <w:sz w:val="32"/>
          <w:szCs w:val="32"/>
        </w:rPr>
        <w:t xml:space="preserve"> </w:t>
      </w:r>
      <w:r>
        <w:rPr>
          <w:rFonts w:ascii="Comic Sans MS" w:hAnsi="Comic Sans MS" w:cs="Traditional Arabic" w:hint="cs"/>
          <w:b/>
          <w:bCs/>
          <w:sz w:val="32"/>
          <w:szCs w:val="32"/>
          <w:rtl/>
        </w:rPr>
        <w:t>ثانية</w:t>
      </w:r>
      <w:r>
        <w:rPr>
          <w:rFonts w:ascii="Comic Sans MS" w:hAnsi="Comic Sans MS" w:cs="Traditional Arabic"/>
          <w:b/>
          <w:bCs/>
          <w:sz w:val="32"/>
          <w:szCs w:val="32"/>
        </w:rPr>
        <w:t>!</w:t>
      </w:r>
    </w:p>
    <w:p w:rsidR="00E16622" w:rsidRDefault="00E16622" w:rsidP="00E16622">
      <w:pPr>
        <w:spacing w:after="0" w:line="240" w:lineRule="auto"/>
        <w:jc w:val="both"/>
        <w:rPr>
          <w:rFonts w:ascii="Comic Sans MS" w:hAnsi="Comic Sans MS" w:cs="Traditional Arabic"/>
          <w:sz w:val="32"/>
          <w:szCs w:val="32"/>
          <w:rtl/>
        </w:rPr>
      </w:pPr>
      <w:r>
        <w:rPr>
          <w:rFonts w:ascii="Comic Sans MS" w:hAnsi="Comic Sans MS" w:cs="Traditional Arabic" w:hint="cs"/>
          <w:sz w:val="32"/>
          <w:szCs w:val="32"/>
          <w:rtl/>
        </w:rPr>
        <w:t xml:space="preserve">    ولو أننا</w:t>
      </w:r>
      <w:r>
        <w:rPr>
          <w:rFonts w:ascii="Comic Sans MS" w:hAnsi="Comic Sans MS" w:cs="Traditional Arabic"/>
          <w:sz w:val="32"/>
          <w:szCs w:val="32"/>
        </w:rPr>
        <w:t xml:space="preserve"> </w:t>
      </w:r>
      <w:r>
        <w:rPr>
          <w:rFonts w:ascii="Comic Sans MS" w:hAnsi="Comic Sans MS" w:cs="Traditional Arabic" w:hint="cs"/>
          <w:sz w:val="32"/>
          <w:szCs w:val="32"/>
          <w:rtl/>
        </w:rPr>
        <w:t>ركبنا سفينة فضاء وانطلقنا لمكان بعيد لا توجد فيه أرض ولا كواكب  ولا نجوم وحاولنا</w:t>
      </w:r>
      <w:r>
        <w:rPr>
          <w:rFonts w:ascii="Comic Sans MS" w:hAnsi="Comic Sans MS" w:cs="Traditional Arabic"/>
          <w:sz w:val="32"/>
          <w:szCs w:val="32"/>
        </w:rPr>
        <w:t xml:space="preserve"> </w:t>
      </w:r>
      <w:r>
        <w:rPr>
          <w:rFonts w:ascii="Comic Sans MS" w:hAnsi="Comic Sans MS" w:cs="Traditional Arabic" w:hint="cs"/>
          <w:sz w:val="32"/>
          <w:szCs w:val="32"/>
          <w:rtl/>
        </w:rPr>
        <w:t>معرفة وزن الكتاب لما استطعنا استخدام الميزان. لأنه لم يعد هناك جسم آخر له خاصة</w:t>
      </w:r>
      <w:r>
        <w:rPr>
          <w:rFonts w:ascii="Comic Sans MS" w:hAnsi="Comic Sans MS" w:cs="Traditional Arabic"/>
          <w:sz w:val="32"/>
          <w:szCs w:val="32"/>
        </w:rPr>
        <w:t xml:space="preserve"> </w:t>
      </w:r>
      <w:r>
        <w:rPr>
          <w:rFonts w:ascii="Comic Sans MS" w:hAnsi="Comic Sans MS" w:cs="Traditional Arabic" w:hint="cs"/>
          <w:sz w:val="32"/>
          <w:szCs w:val="32"/>
          <w:rtl/>
        </w:rPr>
        <w:t xml:space="preserve">الكتلة لنرى تأثيره على الكتاب </w:t>
      </w:r>
      <w:r>
        <w:rPr>
          <w:rFonts w:ascii="Comic Sans MS" w:hAnsi="Comic Sans MS" w:cs="Traditional Arabic"/>
          <w:sz w:val="32"/>
          <w:szCs w:val="32"/>
        </w:rPr>
        <w:t xml:space="preserve"> </w:t>
      </w:r>
    </w:p>
    <w:p w:rsidR="00E16622" w:rsidRDefault="00E16622" w:rsidP="00E16622">
      <w:pPr>
        <w:spacing w:after="0" w:line="240" w:lineRule="auto"/>
        <w:jc w:val="both"/>
        <w:rPr>
          <w:rFonts w:ascii="Comic Sans MS" w:hAnsi="Comic Sans MS" w:cs="Traditional Arabic"/>
          <w:sz w:val="32"/>
          <w:szCs w:val="32"/>
        </w:rPr>
      </w:pPr>
      <w:r>
        <w:rPr>
          <w:rFonts w:ascii="Comic Sans MS" w:hAnsi="Comic Sans MS" w:cs="Traditional Arabic" w:hint="cs"/>
          <w:sz w:val="32"/>
          <w:szCs w:val="32"/>
          <w:rtl/>
        </w:rPr>
        <w:t>فلا تظهر خاصية الكتلة لجسم إلا إذا وجد جسم آخر له نفس</w:t>
      </w:r>
      <w:r>
        <w:rPr>
          <w:rFonts w:ascii="Comic Sans MS" w:hAnsi="Comic Sans MS" w:cs="Traditional Arabic"/>
          <w:sz w:val="32"/>
          <w:szCs w:val="32"/>
        </w:rPr>
        <w:t xml:space="preserve"> </w:t>
      </w:r>
      <w:r>
        <w:rPr>
          <w:rFonts w:ascii="Comic Sans MS" w:hAnsi="Comic Sans MS" w:cs="Traditional Arabic" w:hint="cs"/>
          <w:sz w:val="32"/>
          <w:szCs w:val="32"/>
          <w:rtl/>
        </w:rPr>
        <w:t>الخاصية</w:t>
      </w:r>
      <w:r>
        <w:rPr>
          <w:rFonts w:ascii="Comic Sans MS" w:hAnsi="Comic Sans MS" w:cs="Traditional Arabic"/>
          <w:sz w:val="32"/>
          <w:szCs w:val="32"/>
        </w:rPr>
        <w:t>.</w:t>
      </w:r>
    </w:p>
    <w:p w:rsidR="00E16622" w:rsidRDefault="00E16622" w:rsidP="00E16622">
      <w:pPr>
        <w:spacing w:after="0" w:line="240" w:lineRule="auto"/>
        <w:jc w:val="both"/>
        <w:rPr>
          <w:rFonts w:ascii="Comic Sans MS" w:hAnsi="Comic Sans MS" w:cs="Traditional Arabic"/>
          <w:sz w:val="32"/>
          <w:szCs w:val="32"/>
          <w:rtl/>
        </w:rPr>
      </w:pPr>
      <w:r>
        <w:rPr>
          <w:rFonts w:ascii="Comic Sans MS" w:hAnsi="Comic Sans MS" w:cs="Traditional Arabic" w:hint="cs"/>
          <w:sz w:val="32"/>
          <w:szCs w:val="32"/>
          <w:rtl/>
        </w:rPr>
        <w:t>من هذا</w:t>
      </w:r>
      <w:r>
        <w:rPr>
          <w:rFonts w:ascii="Comic Sans MS" w:hAnsi="Comic Sans MS" w:cs="Traditional Arabic"/>
          <w:sz w:val="32"/>
          <w:szCs w:val="32"/>
        </w:rPr>
        <w:t xml:space="preserve"> </w:t>
      </w:r>
      <w:r>
        <w:rPr>
          <w:rFonts w:ascii="Comic Sans MS" w:hAnsi="Comic Sans MS" w:cs="Traditional Arabic" w:hint="cs"/>
          <w:sz w:val="32"/>
          <w:szCs w:val="32"/>
          <w:rtl/>
        </w:rPr>
        <w:t>المنطلق نعرف</w:t>
      </w:r>
      <w:r>
        <w:rPr>
          <w:rFonts w:ascii="Comic Sans MS" w:hAnsi="Comic Sans MS" w:cs="Traditional Arabic"/>
          <w:sz w:val="32"/>
          <w:szCs w:val="32"/>
        </w:rPr>
        <w:t xml:space="preserve"> </w:t>
      </w:r>
      <w:r>
        <w:rPr>
          <w:rFonts w:ascii="Comic Sans MS" w:hAnsi="Comic Sans MS" w:cs="Traditional Arabic" w:hint="cs"/>
          <w:sz w:val="32"/>
          <w:szCs w:val="32"/>
          <w:rtl/>
        </w:rPr>
        <w:t>الكتلة بأنها خاصية طبيعية</w:t>
      </w:r>
      <w:r>
        <w:rPr>
          <w:rFonts w:ascii="Comic Sans MS" w:hAnsi="Comic Sans MS" w:cs="Traditional Arabic"/>
          <w:sz w:val="32"/>
          <w:szCs w:val="32"/>
        </w:rPr>
        <w:t xml:space="preserve"> </w:t>
      </w:r>
      <w:r>
        <w:rPr>
          <w:rFonts w:ascii="Comic Sans MS" w:hAnsi="Comic Sans MS" w:cs="Traditional Arabic" w:hint="cs"/>
          <w:sz w:val="32"/>
          <w:szCs w:val="32"/>
          <w:rtl/>
        </w:rPr>
        <w:t>أوجدها الله عز وجل في</w:t>
      </w:r>
      <w:r>
        <w:rPr>
          <w:rFonts w:ascii="Comic Sans MS" w:hAnsi="Comic Sans MS" w:cs="Traditional Arabic"/>
          <w:sz w:val="32"/>
          <w:szCs w:val="32"/>
        </w:rPr>
        <w:t xml:space="preserve"> </w:t>
      </w:r>
      <w:r>
        <w:rPr>
          <w:rFonts w:ascii="Comic Sans MS" w:hAnsi="Comic Sans MS" w:cs="Traditional Arabic" w:hint="cs"/>
          <w:sz w:val="32"/>
          <w:szCs w:val="32"/>
          <w:rtl/>
        </w:rPr>
        <w:t xml:space="preserve">بعض ما خلق ولم يوجدها في أخرى، ( كالضوء أو النيترينو وغيرها </w:t>
      </w:r>
      <w:r>
        <w:rPr>
          <w:rFonts w:ascii="Comic Sans MS" w:hAnsi="Comic Sans MS" w:cs="Traditional Arabic"/>
          <w:sz w:val="32"/>
          <w:szCs w:val="32"/>
        </w:rPr>
        <w:t>(</w:t>
      </w:r>
    </w:p>
    <w:p w:rsidR="00E16622" w:rsidRDefault="00E16622" w:rsidP="00E16622">
      <w:pPr>
        <w:spacing w:after="0" w:line="240" w:lineRule="auto"/>
        <w:jc w:val="both"/>
        <w:rPr>
          <w:rFonts w:ascii="Comic Sans MS" w:hAnsi="Comic Sans MS" w:cs="Traditional Arabic"/>
          <w:sz w:val="32"/>
          <w:szCs w:val="32"/>
          <w:rtl/>
        </w:rPr>
      </w:pPr>
      <w:r>
        <w:rPr>
          <w:rFonts w:ascii="Comic Sans MS" w:hAnsi="Comic Sans MS" w:cs="Traditional Arabic" w:hint="cs"/>
          <w:sz w:val="32"/>
          <w:szCs w:val="32"/>
          <w:rtl/>
        </w:rPr>
        <w:t xml:space="preserve">   و يمكن أن نزيد كتلة جسم له خاصة الكتلة أو نأخذ منها. لكن لو لم تكن</w:t>
      </w:r>
      <w:r>
        <w:rPr>
          <w:rFonts w:ascii="Comic Sans MS" w:hAnsi="Comic Sans MS" w:cs="Traditional Arabic"/>
          <w:sz w:val="32"/>
          <w:szCs w:val="32"/>
        </w:rPr>
        <w:t xml:space="preserve"> </w:t>
      </w:r>
      <w:r>
        <w:rPr>
          <w:rFonts w:ascii="Comic Sans MS" w:hAnsi="Comic Sans MS" w:cs="Traditional Arabic" w:hint="cs"/>
          <w:sz w:val="32"/>
          <w:szCs w:val="32"/>
          <w:rtl/>
        </w:rPr>
        <w:t>له هذه الخاصة فلا يمكن ولا بأي شكل أن نعطيه كتلة مهما حاولنا. ولذلك لايمكن أن</w:t>
      </w:r>
      <w:r>
        <w:rPr>
          <w:rFonts w:ascii="Comic Sans MS" w:hAnsi="Comic Sans MS" w:cs="Traditional Arabic"/>
          <w:sz w:val="32"/>
          <w:szCs w:val="32"/>
        </w:rPr>
        <w:t xml:space="preserve"> "</w:t>
      </w:r>
      <w:r>
        <w:rPr>
          <w:rFonts w:ascii="Comic Sans MS" w:hAnsi="Comic Sans MS" w:cs="Traditional Arabic" w:hint="cs"/>
          <w:sz w:val="32"/>
          <w:szCs w:val="32"/>
          <w:rtl/>
        </w:rPr>
        <w:t>نعطي" للضوء كتلة أبداً</w:t>
      </w:r>
      <w:r>
        <w:rPr>
          <w:rFonts w:ascii="Comic Sans MS" w:hAnsi="Comic Sans MS" w:cs="Traditional Arabic"/>
          <w:sz w:val="32"/>
          <w:szCs w:val="32"/>
        </w:rPr>
        <w:t>.</w:t>
      </w:r>
      <w:r>
        <w:rPr>
          <w:rFonts w:ascii="Comic Sans MS" w:hAnsi="Comic Sans MS" w:cs="Traditional Arabic"/>
          <w:sz w:val="32"/>
          <w:szCs w:val="32"/>
        </w:rPr>
        <w:br/>
      </w:r>
      <w:r>
        <w:rPr>
          <w:rFonts w:ascii="Comic Sans MS" w:hAnsi="Comic Sans MS" w:cs="Traditional Arabic" w:hint="cs"/>
          <w:sz w:val="32"/>
          <w:szCs w:val="32"/>
          <w:rtl/>
        </w:rPr>
        <w:t xml:space="preserve">  وبنفس الشكل نعرف خاصة</w:t>
      </w:r>
      <w:r>
        <w:rPr>
          <w:rFonts w:ascii="Comic Sans MS" w:hAnsi="Comic Sans MS" w:cs="Traditional Arabic"/>
          <w:sz w:val="32"/>
          <w:szCs w:val="32"/>
        </w:rPr>
        <w:t xml:space="preserve"> </w:t>
      </w:r>
      <w:r>
        <w:rPr>
          <w:rFonts w:ascii="Comic Sans MS" w:hAnsi="Comic Sans MS" w:cs="Traditional Arabic" w:hint="cs"/>
          <w:sz w:val="32"/>
          <w:szCs w:val="32"/>
          <w:rtl/>
        </w:rPr>
        <w:t>الشحنة</w:t>
      </w:r>
      <w:r>
        <w:rPr>
          <w:rFonts w:ascii="Comic Sans MS" w:hAnsi="Comic Sans MS" w:cs="Traditional Arabic"/>
          <w:sz w:val="32"/>
          <w:szCs w:val="32"/>
        </w:rPr>
        <w:t xml:space="preserve">. </w:t>
      </w:r>
      <w:r>
        <w:rPr>
          <w:rFonts w:ascii="Comic Sans MS" w:hAnsi="Comic Sans MS" w:cs="Traditional Arabic" w:hint="cs"/>
          <w:sz w:val="32"/>
          <w:szCs w:val="32"/>
          <w:rtl/>
        </w:rPr>
        <w:t>فهناك أجسام لها شحنة كالبروتون والإلكترون، والتي تظهر عند وجود</w:t>
      </w:r>
      <w:r>
        <w:rPr>
          <w:rFonts w:ascii="Comic Sans MS" w:hAnsi="Comic Sans MS" w:cs="Traditional Arabic"/>
          <w:sz w:val="32"/>
          <w:szCs w:val="32"/>
        </w:rPr>
        <w:t xml:space="preserve"> </w:t>
      </w:r>
      <w:r>
        <w:rPr>
          <w:rFonts w:ascii="Comic Sans MS" w:hAnsi="Comic Sans MS" w:cs="Traditional Arabic" w:hint="cs"/>
          <w:sz w:val="32"/>
          <w:szCs w:val="32"/>
          <w:rtl/>
        </w:rPr>
        <w:t>أجسام أخرى لها نفس الخاصة</w:t>
      </w:r>
      <w:r>
        <w:rPr>
          <w:rFonts w:ascii="Comic Sans MS" w:hAnsi="Comic Sans MS" w:cs="Traditional Arabic"/>
          <w:sz w:val="32"/>
          <w:szCs w:val="32"/>
        </w:rPr>
        <w:t xml:space="preserve"> )</w:t>
      </w:r>
      <w:r>
        <w:rPr>
          <w:rFonts w:ascii="Comic Sans MS" w:hAnsi="Comic Sans MS" w:cs="Traditional Arabic" w:hint="cs"/>
          <w:sz w:val="32"/>
          <w:szCs w:val="32"/>
          <w:rtl/>
        </w:rPr>
        <w:t>قوة كولوم)، بينما لا تظهر أهمية الشحنة عندما نضع الجسم على الميزان،</w:t>
      </w:r>
      <w:r>
        <w:rPr>
          <w:rFonts w:ascii="Comic Sans MS" w:hAnsi="Comic Sans MS" w:cs="Traditional Arabic"/>
          <w:sz w:val="32"/>
          <w:szCs w:val="32"/>
        </w:rPr>
        <w:t xml:space="preserve"> </w:t>
      </w:r>
      <w:r>
        <w:rPr>
          <w:rFonts w:ascii="Comic Sans MS" w:hAnsi="Comic Sans MS" w:cs="Traditional Arabic" w:hint="cs"/>
          <w:sz w:val="32"/>
          <w:szCs w:val="32"/>
          <w:rtl/>
        </w:rPr>
        <w:t>بمعنى أن لا علاقة لخاصة الكتلة بخاصة الشحنة</w:t>
      </w:r>
      <w:r>
        <w:rPr>
          <w:rFonts w:ascii="Comic Sans MS" w:hAnsi="Comic Sans MS" w:cs="Traditional Arabic"/>
          <w:sz w:val="32"/>
          <w:szCs w:val="32"/>
        </w:rPr>
        <w:t>.</w:t>
      </w:r>
    </w:p>
    <w:p w:rsidR="00E16622" w:rsidRDefault="00E16622" w:rsidP="00E16622">
      <w:pPr>
        <w:spacing w:after="0" w:line="240" w:lineRule="auto"/>
        <w:rPr>
          <w:rFonts w:ascii="Comic Sans MS" w:hAnsi="Comic Sans MS" w:cs="Traditional Arabic"/>
          <w:sz w:val="32"/>
          <w:szCs w:val="32"/>
          <w:rtl/>
        </w:rPr>
      </w:pPr>
      <w:r>
        <w:rPr>
          <w:rFonts w:ascii="Comic Sans MS" w:hAnsi="Comic Sans MS" w:cs="Traditional Arabic" w:hint="cs"/>
          <w:sz w:val="32"/>
          <w:szCs w:val="32"/>
          <w:rtl/>
        </w:rPr>
        <w:lastRenderedPageBreak/>
        <w:t xml:space="preserve">   وهناك أجسام لا توجد فيها هذه</w:t>
      </w:r>
      <w:r>
        <w:rPr>
          <w:rFonts w:ascii="Comic Sans MS" w:hAnsi="Comic Sans MS" w:cs="Traditional Arabic"/>
          <w:sz w:val="32"/>
          <w:szCs w:val="32"/>
        </w:rPr>
        <w:t xml:space="preserve"> </w:t>
      </w:r>
      <w:r>
        <w:rPr>
          <w:rFonts w:ascii="Comic Sans MS" w:hAnsi="Comic Sans MS" w:cs="Traditional Arabic" w:hint="cs"/>
          <w:sz w:val="32"/>
          <w:szCs w:val="32"/>
          <w:rtl/>
        </w:rPr>
        <w:t>الخاصة، أي أنها غير مشحونة، ولا يمكن أن نشحنها ولو حاولنا ، كالنيوترون والضوء</w:t>
      </w:r>
      <w:r>
        <w:rPr>
          <w:rFonts w:ascii="Comic Sans MS" w:hAnsi="Comic Sans MS" w:cs="Traditional Arabic"/>
          <w:sz w:val="32"/>
          <w:szCs w:val="32"/>
        </w:rPr>
        <w:t xml:space="preserve"> </w:t>
      </w:r>
      <w:r>
        <w:rPr>
          <w:rFonts w:ascii="Comic Sans MS" w:hAnsi="Comic Sans MS" w:cs="Traditional Arabic" w:hint="cs"/>
          <w:sz w:val="32"/>
          <w:szCs w:val="32"/>
          <w:rtl/>
        </w:rPr>
        <w:t>والنيترينو وغيرها</w:t>
      </w:r>
      <w:r>
        <w:rPr>
          <w:rFonts w:ascii="Comic Sans MS" w:hAnsi="Comic Sans MS" w:cs="Traditional Arabic"/>
          <w:sz w:val="32"/>
          <w:szCs w:val="32"/>
        </w:rPr>
        <w:t>.</w:t>
      </w:r>
    </w:p>
    <w:p w:rsidR="00E16622" w:rsidRDefault="00E16622" w:rsidP="00E16622">
      <w:pPr>
        <w:spacing w:after="0" w:line="240" w:lineRule="auto"/>
        <w:jc w:val="both"/>
        <w:rPr>
          <w:rFonts w:ascii="Comic Sans MS" w:hAnsi="Comic Sans MS" w:cs="Traditional Arabic"/>
          <w:sz w:val="32"/>
          <w:szCs w:val="32"/>
          <w:rtl/>
        </w:rPr>
      </w:pPr>
      <w:r>
        <w:rPr>
          <w:rFonts w:ascii="Comic Sans MS" w:hAnsi="Comic Sans MS" w:cs="Traditional Arabic" w:hint="cs"/>
          <w:sz w:val="32"/>
          <w:szCs w:val="32"/>
          <w:rtl/>
        </w:rPr>
        <w:t xml:space="preserve">   و يدخل ما تقدم عن الخواص الطبيعية في مفهوم القدر، لأن الله عز وجل</w:t>
      </w:r>
      <w:r>
        <w:rPr>
          <w:rFonts w:ascii="Comic Sans MS" w:hAnsi="Comic Sans MS" w:cs="Traditional Arabic"/>
          <w:sz w:val="32"/>
          <w:szCs w:val="32"/>
        </w:rPr>
        <w:t xml:space="preserve"> </w:t>
      </w:r>
      <w:r>
        <w:rPr>
          <w:rFonts w:ascii="Comic Sans MS" w:hAnsi="Comic Sans MS" w:cs="Traditional Arabic" w:hint="cs"/>
          <w:sz w:val="32"/>
          <w:szCs w:val="32"/>
          <w:rtl/>
        </w:rPr>
        <w:t>قدّر خواص الأشياء. فالماء سائل، والنار حارة، والحديد صلب، والأوكسجين غاز، وجسم</w:t>
      </w:r>
      <w:r>
        <w:rPr>
          <w:rFonts w:ascii="Comic Sans MS" w:hAnsi="Comic Sans MS" w:cs="Traditional Arabic"/>
          <w:sz w:val="32"/>
          <w:szCs w:val="32"/>
        </w:rPr>
        <w:t xml:space="preserve"> </w:t>
      </w:r>
      <w:r>
        <w:rPr>
          <w:rFonts w:ascii="Comic Sans MS" w:hAnsi="Comic Sans MS" w:cs="Traditional Arabic" w:hint="cs"/>
          <w:sz w:val="32"/>
          <w:szCs w:val="32"/>
          <w:rtl/>
        </w:rPr>
        <w:t>له كتلة أو شحنة أو كلاهما، وآخر غير ذلك، وهكذا</w:t>
      </w:r>
      <w:r>
        <w:rPr>
          <w:rFonts w:ascii="Comic Sans MS" w:hAnsi="Comic Sans MS" w:cs="Traditional Arabic"/>
          <w:sz w:val="32"/>
          <w:szCs w:val="32"/>
        </w:rPr>
        <w:t xml:space="preserve">. </w:t>
      </w:r>
    </w:p>
    <w:p w:rsidR="00E16622" w:rsidRDefault="00E16622" w:rsidP="00E16622">
      <w:pPr>
        <w:spacing w:after="0" w:line="240" w:lineRule="auto"/>
        <w:rPr>
          <w:rFonts w:ascii="Comic Sans MS" w:hAnsi="Comic Sans MS" w:cs="Traditional Arabic"/>
          <w:sz w:val="32"/>
          <w:szCs w:val="32"/>
          <w:rtl/>
        </w:rPr>
      </w:pPr>
      <w:r>
        <w:rPr>
          <w:rFonts w:ascii="Comic Sans MS" w:hAnsi="Comic Sans MS" w:cs="Traditional Arabic" w:hint="cs"/>
          <w:sz w:val="32"/>
          <w:szCs w:val="32"/>
          <w:rtl/>
        </w:rPr>
        <w:t xml:space="preserve">   ولو</w:t>
      </w:r>
      <w:r>
        <w:rPr>
          <w:rFonts w:ascii="Comic Sans MS" w:hAnsi="Comic Sans MS" w:cs="Traditional Arabic"/>
          <w:sz w:val="32"/>
          <w:szCs w:val="32"/>
        </w:rPr>
        <w:t xml:space="preserve"> </w:t>
      </w:r>
      <w:r>
        <w:rPr>
          <w:rFonts w:ascii="Comic Sans MS" w:hAnsi="Comic Sans MS" w:cs="Traditional Arabic" w:hint="cs"/>
          <w:sz w:val="32"/>
          <w:szCs w:val="32"/>
          <w:rtl/>
        </w:rPr>
        <w:t xml:space="preserve">اختفت الخاصة التي قدرها الله عز وجل فهذه معجزة، مثل: </w:t>
      </w:r>
      <w:r>
        <w:rPr>
          <w:rFonts w:ascii="Comic Sans MS" w:hAnsi="Comic Sans MS" w:cs="Traditional Arabic"/>
          <w:b/>
          <w:bCs/>
          <w:sz w:val="32"/>
          <w:szCs w:val="32"/>
        </w:rPr>
        <w:sym w:font="AGA Arabesque" w:char="005D"/>
      </w:r>
      <w:r>
        <w:rPr>
          <w:rFonts w:ascii="Comic Sans MS" w:hAnsi="Comic Sans MS" w:cs="Traditional Arabic" w:hint="cs"/>
          <w:b/>
          <w:bCs/>
          <w:sz w:val="32"/>
          <w:szCs w:val="32"/>
          <w:rtl/>
        </w:rPr>
        <w:t>قُلْنا يا نارُ كوني برْداً</w:t>
      </w:r>
      <w:r>
        <w:rPr>
          <w:rFonts w:ascii="Comic Sans MS" w:hAnsi="Comic Sans MS" w:cs="Traditional Arabic"/>
          <w:b/>
          <w:bCs/>
          <w:sz w:val="32"/>
          <w:szCs w:val="32"/>
        </w:rPr>
        <w:t xml:space="preserve"> </w:t>
      </w:r>
      <w:r>
        <w:rPr>
          <w:rFonts w:ascii="Comic Sans MS" w:hAnsi="Comic Sans MS" w:cs="Traditional Arabic" w:hint="cs"/>
          <w:b/>
          <w:bCs/>
          <w:sz w:val="32"/>
          <w:szCs w:val="32"/>
          <w:rtl/>
        </w:rPr>
        <w:t>وسلاماً على إبراهيم</w:t>
      </w:r>
      <w:r>
        <w:rPr>
          <w:rFonts w:ascii="Comic Sans MS" w:hAnsi="Comic Sans MS" w:cs="Traditional Arabic"/>
          <w:b/>
          <w:bCs/>
          <w:sz w:val="32"/>
          <w:szCs w:val="32"/>
        </w:rPr>
        <w:sym w:font="AGA Arabesque" w:char="005B"/>
      </w:r>
      <w:r>
        <w:rPr>
          <w:rFonts w:ascii="Comic Sans MS" w:hAnsi="Comic Sans MS" w:cs="Traditional Arabic" w:hint="cs"/>
          <w:sz w:val="32"/>
          <w:szCs w:val="32"/>
          <w:rtl/>
        </w:rPr>
        <w:t xml:space="preserve"> (الأنبياء 69)،</w:t>
      </w:r>
    </w:p>
    <w:p w:rsidR="00E16622" w:rsidRDefault="00E16622" w:rsidP="00E16622">
      <w:pPr>
        <w:spacing w:after="0" w:line="240" w:lineRule="auto"/>
        <w:rPr>
          <w:rFonts w:ascii="Comic Sans MS" w:hAnsi="Comic Sans MS" w:cs="Traditional Arabic"/>
          <w:sz w:val="32"/>
          <w:szCs w:val="32"/>
          <w:rtl/>
        </w:rPr>
      </w:pPr>
      <w:r>
        <w:rPr>
          <w:rFonts w:ascii="Comic Sans MS" w:hAnsi="Comic Sans MS" w:cs="Traditional Arabic" w:hint="cs"/>
          <w:sz w:val="32"/>
          <w:szCs w:val="32"/>
          <w:rtl/>
        </w:rPr>
        <w:t xml:space="preserve">  </w:t>
      </w:r>
      <w:r>
        <w:rPr>
          <w:rFonts w:ascii="Comic Sans MS" w:hAnsi="Comic Sans MS" w:cs="Traditional Arabic" w:hint="cs"/>
          <w:b/>
          <w:bCs/>
          <w:sz w:val="32"/>
          <w:szCs w:val="32"/>
          <w:rtl/>
        </w:rPr>
        <w:t>و</w:t>
      </w:r>
      <w:r>
        <w:rPr>
          <w:rFonts w:ascii="Comic Sans MS" w:hAnsi="Comic Sans MS" w:cs="Traditional Arabic"/>
          <w:b/>
          <w:bCs/>
          <w:sz w:val="32"/>
          <w:szCs w:val="32"/>
        </w:rPr>
        <w:sym w:font="AGA Arabesque" w:char="005D"/>
      </w:r>
      <w:r>
        <w:rPr>
          <w:rFonts w:ascii="Comic Sans MS" w:hAnsi="Comic Sans MS" w:cs="Traditional Arabic" w:hint="cs"/>
          <w:b/>
          <w:bCs/>
          <w:sz w:val="32"/>
          <w:szCs w:val="32"/>
          <w:rtl/>
        </w:rPr>
        <w:t>فأوحينا إلى موسى أنْ اضرِبْ بِعَصاكَ</w:t>
      </w:r>
      <w:r>
        <w:rPr>
          <w:rFonts w:ascii="Comic Sans MS" w:hAnsi="Comic Sans MS" w:cs="Traditional Arabic"/>
          <w:b/>
          <w:bCs/>
          <w:sz w:val="32"/>
          <w:szCs w:val="32"/>
        </w:rPr>
        <w:t xml:space="preserve"> </w:t>
      </w:r>
      <w:r>
        <w:rPr>
          <w:rFonts w:ascii="Comic Sans MS" w:hAnsi="Comic Sans MS" w:cs="Traditional Arabic" w:hint="cs"/>
          <w:b/>
          <w:bCs/>
          <w:sz w:val="32"/>
          <w:szCs w:val="32"/>
          <w:rtl/>
        </w:rPr>
        <w:t>البحرَ فانفلقَ فكانَ كلُّ فرْقٍ كالطَوْدِ العظيم</w:t>
      </w:r>
      <w:r>
        <w:rPr>
          <w:rFonts w:ascii="Comic Sans MS" w:hAnsi="Comic Sans MS" w:cs="Traditional Arabic"/>
          <w:b/>
          <w:bCs/>
          <w:sz w:val="32"/>
          <w:szCs w:val="32"/>
        </w:rPr>
        <w:sym w:font="AGA Arabesque" w:char="005B"/>
      </w:r>
      <w:r>
        <w:rPr>
          <w:rFonts w:ascii="Comic Sans MS" w:hAnsi="Comic Sans MS" w:cs="Traditional Arabic" w:hint="cs"/>
          <w:sz w:val="32"/>
          <w:szCs w:val="32"/>
          <w:rtl/>
        </w:rPr>
        <w:t xml:space="preserve"> </w:t>
      </w:r>
    </w:p>
    <w:p w:rsidR="00E16622" w:rsidRDefault="00E16622" w:rsidP="00E16622">
      <w:pPr>
        <w:spacing w:after="0" w:line="240" w:lineRule="auto"/>
        <w:rPr>
          <w:rFonts w:ascii="Comic Sans MS" w:hAnsi="Comic Sans MS" w:cs="Traditional Arabic"/>
          <w:sz w:val="32"/>
          <w:szCs w:val="32"/>
          <w:rtl/>
        </w:rPr>
      </w:pPr>
      <w:r>
        <w:rPr>
          <w:rFonts w:ascii="Comic Sans MS" w:hAnsi="Comic Sans MS" w:cs="Traditional Arabic" w:hint="cs"/>
          <w:sz w:val="32"/>
          <w:szCs w:val="32"/>
          <w:rtl/>
        </w:rPr>
        <w:t xml:space="preserve">(الشعراء 63). </w:t>
      </w:r>
    </w:p>
    <w:p w:rsidR="00E16622" w:rsidRDefault="00E16622" w:rsidP="00E16622">
      <w:pPr>
        <w:spacing w:after="0" w:line="240" w:lineRule="auto"/>
        <w:rPr>
          <w:rFonts w:ascii="Comic Sans MS" w:hAnsi="Comic Sans MS" w:cs="Traditional Arabic"/>
          <w:sz w:val="32"/>
          <w:szCs w:val="32"/>
          <w:rtl/>
        </w:rPr>
      </w:pPr>
      <w:r>
        <w:rPr>
          <w:rFonts w:ascii="Comic Sans MS" w:hAnsi="Comic Sans MS" w:cs="Traditional Arabic" w:hint="cs"/>
          <w:sz w:val="32"/>
          <w:szCs w:val="32"/>
          <w:rtl/>
        </w:rPr>
        <w:t>فانتفت الخاصة</w:t>
      </w:r>
      <w:r>
        <w:rPr>
          <w:rFonts w:ascii="Comic Sans MS" w:hAnsi="Comic Sans MS" w:cs="Traditional Arabic"/>
          <w:sz w:val="32"/>
          <w:szCs w:val="32"/>
        </w:rPr>
        <w:t xml:space="preserve"> </w:t>
      </w:r>
      <w:r>
        <w:rPr>
          <w:rFonts w:ascii="Comic Sans MS" w:hAnsi="Comic Sans MS" w:cs="Traditional Arabic" w:hint="cs"/>
          <w:sz w:val="32"/>
          <w:szCs w:val="32"/>
          <w:rtl/>
        </w:rPr>
        <w:t>الطبيعية التي أودعها الله في النار والماء بإرادته وحده عز وجل</w:t>
      </w:r>
      <w:r>
        <w:rPr>
          <w:rFonts w:ascii="Comic Sans MS" w:hAnsi="Comic Sans MS" w:cs="Traditional Arabic"/>
          <w:sz w:val="32"/>
          <w:szCs w:val="32"/>
        </w:rPr>
        <w:t xml:space="preserve"> ! </w:t>
      </w:r>
    </w:p>
    <w:p w:rsidR="00E16622" w:rsidRDefault="00E16622" w:rsidP="00E16622">
      <w:pPr>
        <w:spacing w:after="0" w:line="240" w:lineRule="auto"/>
        <w:rPr>
          <w:rFonts w:ascii="Comic Sans MS" w:hAnsi="Comic Sans MS" w:cs="Traditional Arabic"/>
          <w:sz w:val="32"/>
          <w:szCs w:val="32"/>
        </w:rPr>
      </w:pPr>
      <w:r>
        <w:rPr>
          <w:rFonts w:ascii="Comic Sans MS" w:hAnsi="Comic Sans MS" w:cs="Traditional Arabic" w:hint="cs"/>
          <w:b/>
          <w:bCs/>
          <w:sz w:val="32"/>
          <w:szCs w:val="32"/>
          <w:rtl/>
        </w:rPr>
        <w:t>تعريف تحريكي</w:t>
      </w:r>
      <w:r>
        <w:rPr>
          <w:rFonts w:ascii="Comic Sans MS" w:hAnsi="Comic Sans MS" w:cs="Traditional Arabic"/>
          <w:sz w:val="32"/>
          <w:szCs w:val="32"/>
        </w:rPr>
        <w:t xml:space="preserve"> </w:t>
      </w:r>
      <w:r>
        <w:rPr>
          <w:rFonts w:ascii="Comic Sans MS" w:hAnsi="Comic Sans MS" w:cs="Traditional Arabic" w:hint="cs"/>
          <w:sz w:val="32"/>
          <w:szCs w:val="32"/>
          <w:rtl/>
        </w:rPr>
        <w:t xml:space="preserve"> : القصور</w:t>
      </w:r>
      <w:r>
        <w:rPr>
          <w:rFonts w:ascii="Comic Sans MS" w:hAnsi="Comic Sans MS" w:cs="Traditional Arabic"/>
          <w:sz w:val="32"/>
          <w:szCs w:val="32"/>
        </w:rPr>
        <w:t xml:space="preserve"> </w:t>
      </w:r>
      <w:r>
        <w:rPr>
          <w:rFonts w:ascii="Comic Sans MS" w:hAnsi="Comic Sans MS" w:cs="Traditional Arabic" w:hint="cs"/>
          <w:sz w:val="32"/>
          <w:szCs w:val="32"/>
          <w:rtl/>
        </w:rPr>
        <w:t>الذاتي</w:t>
      </w:r>
    </w:p>
    <w:p w:rsidR="00E16622" w:rsidRDefault="00E16622" w:rsidP="00E16622">
      <w:pPr>
        <w:spacing w:after="0" w:line="240" w:lineRule="auto"/>
        <w:jc w:val="both"/>
        <w:rPr>
          <w:rFonts w:ascii="Comic Sans MS" w:hAnsi="Comic Sans MS" w:cs="Traditional Arabic"/>
          <w:sz w:val="32"/>
          <w:szCs w:val="32"/>
        </w:rPr>
      </w:pPr>
      <w:r>
        <w:rPr>
          <w:rFonts w:ascii="Comic Sans MS" w:hAnsi="Comic Sans MS" w:cs="Traditional Arabic"/>
          <w:sz w:val="32"/>
          <w:szCs w:val="32"/>
        </w:rPr>
        <w:t xml:space="preserve">   </w:t>
      </w:r>
      <w:r>
        <w:rPr>
          <w:rFonts w:ascii="Comic Sans MS" w:hAnsi="Comic Sans MS" w:cs="Traditional Arabic" w:hint="cs"/>
          <w:sz w:val="32"/>
          <w:szCs w:val="32"/>
          <w:rtl/>
        </w:rPr>
        <w:t>لنفترض أن لدي علبة صغيرة وصندوق كبير،</w:t>
      </w:r>
      <w:r>
        <w:rPr>
          <w:rFonts w:ascii="Comic Sans MS" w:hAnsi="Comic Sans MS" w:cs="Traditional Arabic"/>
          <w:sz w:val="32"/>
          <w:szCs w:val="32"/>
        </w:rPr>
        <w:t xml:space="preserve"> </w:t>
      </w:r>
      <w:r>
        <w:rPr>
          <w:rFonts w:ascii="Comic Sans MS" w:hAnsi="Comic Sans MS" w:cs="Traditional Arabic" w:hint="cs"/>
          <w:sz w:val="32"/>
          <w:szCs w:val="32"/>
          <w:rtl/>
        </w:rPr>
        <w:t>وكلاهما ساكن على سطح جليدي أملس، بحيث يمكن إهمال الاحتكاك بين السطح وبينهم. فلو</w:t>
      </w:r>
      <w:r>
        <w:rPr>
          <w:rFonts w:ascii="Comic Sans MS" w:hAnsi="Comic Sans MS" w:cs="Traditional Arabic"/>
          <w:sz w:val="32"/>
          <w:szCs w:val="32"/>
        </w:rPr>
        <w:t xml:space="preserve"> </w:t>
      </w:r>
      <w:r>
        <w:rPr>
          <w:rFonts w:ascii="Comic Sans MS" w:hAnsi="Comic Sans MS" w:cs="Traditional Arabic" w:hint="cs"/>
          <w:sz w:val="32"/>
          <w:szCs w:val="32"/>
          <w:rtl/>
        </w:rPr>
        <w:t>أنني دفعت كل واحد منهما بنفس القوة لرأيت أن الصندوق الكبير "يمانع" أن يتحرك أكثر</w:t>
      </w:r>
      <w:r>
        <w:rPr>
          <w:rFonts w:ascii="Comic Sans MS" w:hAnsi="Comic Sans MS" w:cs="Traditional Arabic"/>
          <w:sz w:val="32"/>
          <w:szCs w:val="32"/>
        </w:rPr>
        <w:t xml:space="preserve"> </w:t>
      </w:r>
      <w:r>
        <w:rPr>
          <w:rFonts w:ascii="Comic Sans MS" w:hAnsi="Comic Sans MS" w:cs="Traditional Arabic" w:hint="cs"/>
          <w:sz w:val="32"/>
          <w:szCs w:val="32"/>
          <w:rtl/>
        </w:rPr>
        <w:t>من العلبة الصغيرة. وبالعكس، لو كان كل واحد منهما ينزلق على السطح الجليدي بنفس</w:t>
      </w:r>
      <w:r>
        <w:rPr>
          <w:rFonts w:ascii="Comic Sans MS" w:hAnsi="Comic Sans MS" w:cs="Traditional Arabic"/>
          <w:sz w:val="32"/>
          <w:szCs w:val="32"/>
        </w:rPr>
        <w:t xml:space="preserve"> </w:t>
      </w:r>
      <w:r>
        <w:rPr>
          <w:rFonts w:ascii="Comic Sans MS" w:hAnsi="Comic Sans MS" w:cs="Traditional Arabic" w:hint="cs"/>
          <w:sz w:val="32"/>
          <w:szCs w:val="32"/>
          <w:rtl/>
        </w:rPr>
        <w:t>السرعة وحاولت إيقافهما لوجدت أن إيقاف الصندوق أصعب من إيقاف الكرة</w:t>
      </w:r>
      <w:r>
        <w:rPr>
          <w:rFonts w:ascii="Comic Sans MS" w:hAnsi="Comic Sans MS" w:cs="Traditional Arabic"/>
          <w:sz w:val="32"/>
          <w:szCs w:val="32"/>
        </w:rPr>
        <w:t xml:space="preserve">. </w:t>
      </w:r>
    </w:p>
    <w:p w:rsidR="00E16622" w:rsidRDefault="00E16622" w:rsidP="00E16622">
      <w:pPr>
        <w:spacing w:after="0" w:line="240" w:lineRule="auto"/>
        <w:jc w:val="both"/>
        <w:rPr>
          <w:rFonts w:ascii="Comic Sans MS" w:hAnsi="Comic Sans MS" w:cs="Traditional Arabic"/>
          <w:b/>
          <w:bCs/>
          <w:sz w:val="32"/>
          <w:szCs w:val="32"/>
        </w:rPr>
      </w:pPr>
      <w:r>
        <w:rPr>
          <w:rFonts w:ascii="Comic Sans MS" w:hAnsi="Comic Sans MS" w:cs="Traditional Arabic"/>
          <w:sz w:val="32"/>
          <w:szCs w:val="32"/>
        </w:rPr>
        <w:t xml:space="preserve">    </w:t>
      </w:r>
      <w:r>
        <w:rPr>
          <w:rFonts w:ascii="Comic Sans MS" w:hAnsi="Comic Sans MS" w:cs="Traditional Arabic" w:hint="cs"/>
          <w:sz w:val="32"/>
          <w:szCs w:val="32"/>
          <w:rtl/>
        </w:rPr>
        <w:t>ولو استبدلت العلبة الصغيرة بأخرى كبيرة جداً</w:t>
      </w:r>
      <w:r>
        <w:rPr>
          <w:rFonts w:ascii="Comic Sans MS" w:hAnsi="Comic Sans MS" w:cs="Traditional Arabic"/>
          <w:sz w:val="32"/>
          <w:szCs w:val="32"/>
        </w:rPr>
        <w:t xml:space="preserve"> </w:t>
      </w:r>
      <w:r>
        <w:rPr>
          <w:rFonts w:ascii="Comic Sans MS" w:hAnsi="Comic Sans MS" w:cs="Traditional Arabic" w:hint="cs"/>
          <w:sz w:val="32"/>
          <w:szCs w:val="32"/>
          <w:rtl/>
        </w:rPr>
        <w:t>لوجدت أنها تمانع هذه المرة أكثر بكثير من الصندوق. ولو سألنا شخصاً عن السبب لأجاب</w:t>
      </w:r>
      <w:r>
        <w:rPr>
          <w:rFonts w:ascii="Comic Sans MS" w:hAnsi="Comic Sans MS" w:cs="Traditional Arabic"/>
          <w:sz w:val="32"/>
          <w:szCs w:val="32"/>
        </w:rPr>
        <w:t xml:space="preserve"> </w:t>
      </w:r>
      <w:r>
        <w:rPr>
          <w:rFonts w:ascii="Comic Sans MS" w:hAnsi="Comic Sans MS" w:cs="Traditional Arabic" w:hint="cs"/>
          <w:sz w:val="32"/>
          <w:szCs w:val="32"/>
          <w:rtl/>
        </w:rPr>
        <w:t>بكل بساطة أنه في الحالة الأولى كانت كتلة الصندوق أكبر من كتلة العلبة الصغيرة</w:t>
      </w:r>
      <w:r>
        <w:rPr>
          <w:rFonts w:ascii="Comic Sans MS" w:hAnsi="Comic Sans MS" w:cs="Traditional Arabic"/>
          <w:sz w:val="32"/>
          <w:szCs w:val="32"/>
        </w:rPr>
        <w:t xml:space="preserve"> </w:t>
      </w:r>
      <w:r>
        <w:rPr>
          <w:rFonts w:ascii="Comic Sans MS" w:hAnsi="Comic Sans MS" w:cs="Traditional Arabic" w:hint="cs"/>
          <w:sz w:val="32"/>
          <w:szCs w:val="32"/>
          <w:rtl/>
        </w:rPr>
        <w:t>ولذا كان تحريكه أو إيقافه أصعب من العلبة. بينما صار تحريك العلبة الكبيرة جداً أو</w:t>
      </w:r>
      <w:r>
        <w:rPr>
          <w:rFonts w:ascii="Comic Sans MS" w:hAnsi="Comic Sans MS" w:cs="Traditional Arabic"/>
          <w:sz w:val="32"/>
          <w:szCs w:val="32"/>
        </w:rPr>
        <w:t xml:space="preserve"> </w:t>
      </w:r>
      <w:r>
        <w:rPr>
          <w:rFonts w:ascii="Comic Sans MS" w:hAnsi="Comic Sans MS" w:cs="Traditional Arabic" w:hint="cs"/>
          <w:sz w:val="32"/>
          <w:szCs w:val="32"/>
          <w:rtl/>
        </w:rPr>
        <w:t>إيقافها أصعب من الصندوق في الحالة الثانية بسبب كتلتها</w:t>
      </w:r>
      <w:r>
        <w:rPr>
          <w:rFonts w:ascii="Comic Sans MS" w:hAnsi="Comic Sans MS" w:cs="Traditional Arabic"/>
          <w:sz w:val="32"/>
          <w:szCs w:val="32"/>
        </w:rPr>
        <w:t xml:space="preserve"> </w:t>
      </w:r>
      <w:r>
        <w:rPr>
          <w:rFonts w:ascii="Comic Sans MS" w:hAnsi="Comic Sans MS" w:cs="Traditional Arabic" w:hint="cs"/>
          <w:sz w:val="32"/>
          <w:szCs w:val="32"/>
          <w:rtl/>
        </w:rPr>
        <w:t>الكبيرة</w:t>
      </w:r>
      <w:r>
        <w:rPr>
          <w:rFonts w:ascii="Comic Sans MS" w:hAnsi="Comic Sans MS" w:cs="Traditional Arabic"/>
          <w:sz w:val="32"/>
          <w:szCs w:val="32"/>
        </w:rPr>
        <w:t>.</w:t>
      </w:r>
      <w:r>
        <w:rPr>
          <w:rFonts w:ascii="Comic Sans MS" w:hAnsi="Comic Sans MS" w:cs="Traditional Arabic"/>
          <w:sz w:val="32"/>
          <w:szCs w:val="32"/>
        </w:rPr>
        <w:br/>
      </w:r>
      <w:r>
        <w:rPr>
          <w:rFonts w:ascii="Comic Sans MS" w:hAnsi="Comic Sans MS" w:cs="Traditional Arabic" w:hint="cs"/>
          <w:sz w:val="32"/>
          <w:szCs w:val="32"/>
          <w:rtl/>
        </w:rPr>
        <w:t xml:space="preserve">    فكلما زادت كتلة جسم زادت ممانعته، ومن</w:t>
      </w:r>
      <w:r>
        <w:rPr>
          <w:rFonts w:ascii="Comic Sans MS" w:hAnsi="Comic Sans MS" w:cs="Traditional Arabic"/>
          <w:sz w:val="32"/>
          <w:szCs w:val="32"/>
        </w:rPr>
        <w:t xml:space="preserve"> </w:t>
      </w:r>
      <w:r>
        <w:rPr>
          <w:rFonts w:ascii="Comic Sans MS" w:hAnsi="Comic Sans MS" w:cs="Traditional Arabic" w:hint="cs"/>
          <w:sz w:val="32"/>
          <w:szCs w:val="32"/>
          <w:rtl/>
        </w:rPr>
        <w:t>هذا المنطلق نعطي للكتلة تعريف تحريكي ونقول</w:t>
      </w:r>
      <w:r>
        <w:rPr>
          <w:rFonts w:ascii="Comic Sans MS" w:hAnsi="Comic Sans MS" w:cs="Traditional Arabic"/>
          <w:sz w:val="32"/>
          <w:szCs w:val="32"/>
        </w:rPr>
        <w:t xml:space="preserve">: </w:t>
      </w:r>
      <w:r>
        <w:rPr>
          <w:rFonts w:ascii="Comic Sans MS" w:hAnsi="Comic Sans MS" w:cs="Traditional Arabic"/>
          <w:sz w:val="32"/>
          <w:szCs w:val="32"/>
        </w:rPr>
        <w:br/>
      </w:r>
      <w:r>
        <w:rPr>
          <w:rFonts w:ascii="Comic Sans MS" w:hAnsi="Comic Sans MS" w:cs="Traditional Arabic" w:hint="cs"/>
          <w:b/>
          <w:bCs/>
          <w:sz w:val="32"/>
          <w:szCs w:val="32"/>
          <w:rtl/>
        </w:rPr>
        <w:t>الكتلة هي مقدار ممانعة الجسم لأي تغيير في حالته الحركية</w:t>
      </w:r>
      <w:r>
        <w:rPr>
          <w:rFonts w:ascii="Comic Sans MS" w:hAnsi="Comic Sans MS" w:cs="Traditional Arabic"/>
          <w:b/>
          <w:bCs/>
          <w:sz w:val="32"/>
          <w:szCs w:val="32"/>
        </w:rPr>
        <w:t xml:space="preserve"> </w:t>
      </w:r>
      <w:r>
        <w:rPr>
          <w:rFonts w:ascii="Comic Sans MS" w:hAnsi="Comic Sans MS" w:cs="Traditional Arabic" w:hint="cs"/>
          <w:b/>
          <w:bCs/>
          <w:sz w:val="32"/>
          <w:szCs w:val="32"/>
          <w:rtl/>
        </w:rPr>
        <w:t>الانتقالية</w:t>
      </w:r>
      <w:r>
        <w:rPr>
          <w:rFonts w:ascii="Comic Sans MS" w:hAnsi="Comic Sans MS" w:cs="Traditional Arabic"/>
          <w:b/>
          <w:bCs/>
          <w:sz w:val="32"/>
          <w:szCs w:val="32"/>
        </w:rPr>
        <w:t>.</w:t>
      </w:r>
    </w:p>
    <w:p w:rsidR="00E16622" w:rsidRDefault="00E16622" w:rsidP="00E16622">
      <w:pPr>
        <w:spacing w:after="0" w:line="240" w:lineRule="auto"/>
        <w:rPr>
          <w:rFonts w:ascii="Comic Sans MS" w:hAnsi="Comic Sans MS" w:cs="Traditional Arabic"/>
          <w:sz w:val="32"/>
          <w:szCs w:val="32"/>
          <w:rtl/>
        </w:rPr>
      </w:pPr>
      <w:r>
        <w:rPr>
          <w:rFonts w:ascii="Comic Sans MS" w:hAnsi="Comic Sans MS" w:cs="Traditional Arabic" w:hint="cs"/>
          <w:sz w:val="32"/>
          <w:szCs w:val="32"/>
          <w:rtl/>
        </w:rPr>
        <w:t xml:space="preserve">  وفي كلا الحالتين فإن</w:t>
      </w:r>
      <w:r>
        <w:rPr>
          <w:rFonts w:ascii="Comic Sans MS" w:hAnsi="Comic Sans MS" w:cs="Traditional Arabic"/>
          <w:sz w:val="32"/>
          <w:szCs w:val="32"/>
        </w:rPr>
        <w:t xml:space="preserve"> </w:t>
      </w:r>
      <w:r>
        <w:rPr>
          <w:rFonts w:ascii="Comic Sans MS" w:hAnsi="Comic Sans MS" w:cs="Traditional Arabic" w:hint="cs"/>
          <w:sz w:val="32"/>
          <w:szCs w:val="32"/>
          <w:rtl/>
        </w:rPr>
        <w:t>تغيير</w:t>
      </w:r>
      <w:r>
        <w:rPr>
          <w:rFonts w:ascii="Comic Sans MS" w:hAnsi="Comic Sans MS" w:cs="Traditional Arabic"/>
          <w:sz w:val="32"/>
          <w:szCs w:val="32"/>
        </w:rPr>
        <w:t xml:space="preserve"> </w:t>
      </w:r>
      <w:r>
        <w:rPr>
          <w:rFonts w:ascii="Comic Sans MS" w:hAnsi="Comic Sans MS" w:cs="Traditional Arabic" w:hint="cs"/>
          <w:sz w:val="32"/>
          <w:szCs w:val="32"/>
          <w:rtl/>
        </w:rPr>
        <w:t>الحالة الحركية للجسم ( تغيير السرعة ) يتناسب عكساً مع</w:t>
      </w:r>
      <w:r>
        <w:rPr>
          <w:rFonts w:ascii="Comic Sans MS" w:hAnsi="Comic Sans MS" w:cs="Traditional Arabic"/>
          <w:sz w:val="32"/>
          <w:szCs w:val="32"/>
        </w:rPr>
        <w:t xml:space="preserve"> </w:t>
      </w:r>
      <w:r>
        <w:rPr>
          <w:rFonts w:ascii="Comic Sans MS" w:hAnsi="Comic Sans MS" w:cs="Traditional Arabic" w:hint="cs"/>
          <w:sz w:val="32"/>
          <w:szCs w:val="32"/>
          <w:rtl/>
        </w:rPr>
        <w:t>كتلته</w:t>
      </w:r>
      <w:r>
        <w:rPr>
          <w:rFonts w:ascii="Comic Sans MS" w:hAnsi="Comic Sans MS" w:cs="Traditional Arabic"/>
          <w:sz w:val="32"/>
          <w:szCs w:val="32"/>
        </w:rPr>
        <w:t>.</w:t>
      </w:r>
    </w:p>
    <w:p w:rsidR="00E16622" w:rsidRDefault="00E16622" w:rsidP="00E16622">
      <w:pPr>
        <w:spacing w:after="0" w:line="240" w:lineRule="auto"/>
        <w:jc w:val="both"/>
        <w:rPr>
          <w:rFonts w:ascii="Comic Sans MS" w:hAnsi="Comic Sans MS" w:cs="Traditional Arabic"/>
          <w:sz w:val="32"/>
          <w:szCs w:val="32"/>
        </w:rPr>
      </w:pPr>
      <w:r>
        <w:rPr>
          <w:rFonts w:ascii="Comic Sans MS" w:hAnsi="Comic Sans MS" w:cs="Traditional Arabic"/>
          <w:sz w:val="32"/>
          <w:szCs w:val="32"/>
        </w:rPr>
        <w:t xml:space="preserve">   </w:t>
      </w:r>
      <w:r>
        <w:rPr>
          <w:rFonts w:ascii="Comic Sans MS" w:hAnsi="Comic Sans MS" w:cs="Traditional Arabic" w:hint="cs"/>
          <w:sz w:val="32"/>
          <w:szCs w:val="32"/>
          <w:rtl/>
        </w:rPr>
        <w:t>ولا بأس من التنويه إلى أن سرعة الجسم</w:t>
      </w:r>
      <w:r>
        <w:rPr>
          <w:rFonts w:ascii="Comic Sans MS" w:hAnsi="Comic Sans MS" w:cs="Traditional Arabic"/>
          <w:sz w:val="32"/>
          <w:szCs w:val="32"/>
        </w:rPr>
        <w:t xml:space="preserve"> </w:t>
      </w:r>
      <w:r>
        <w:rPr>
          <w:rFonts w:ascii="Comic Sans MS" w:hAnsi="Comic Sans MS" w:cs="Traditional Arabic" w:hint="cs"/>
          <w:sz w:val="32"/>
          <w:szCs w:val="32"/>
          <w:rtl/>
        </w:rPr>
        <w:t xml:space="preserve"> (قيمة واتجاهاً) هي التي تحدد الحالة الحركية الانتقالية. فإذا بقي جسم ما ساكناً</w:t>
      </w:r>
      <w:r>
        <w:rPr>
          <w:rFonts w:ascii="Comic Sans MS" w:hAnsi="Comic Sans MS" w:cs="Traditional Arabic"/>
          <w:sz w:val="32"/>
          <w:szCs w:val="32"/>
        </w:rPr>
        <w:t xml:space="preserve"> </w:t>
      </w:r>
      <w:r>
        <w:rPr>
          <w:rFonts w:ascii="Comic Sans MS" w:hAnsi="Comic Sans MS" w:cs="Traditional Arabic" w:hint="cs"/>
          <w:sz w:val="32"/>
          <w:szCs w:val="32"/>
          <w:rtl/>
        </w:rPr>
        <w:t>أو تحرك بسرعة ثابتة قيمة واتجاهاً دائماً فإننا نقول إنه متزن ولا تتغير حالته</w:t>
      </w:r>
      <w:r>
        <w:rPr>
          <w:rFonts w:ascii="Comic Sans MS" w:hAnsi="Comic Sans MS" w:cs="Traditional Arabic"/>
          <w:sz w:val="32"/>
          <w:szCs w:val="32"/>
        </w:rPr>
        <w:t xml:space="preserve"> </w:t>
      </w:r>
      <w:r>
        <w:rPr>
          <w:rFonts w:ascii="Comic Sans MS" w:hAnsi="Comic Sans MS" w:cs="Traditional Arabic" w:hint="cs"/>
          <w:sz w:val="32"/>
          <w:szCs w:val="32"/>
          <w:rtl/>
        </w:rPr>
        <w:t>الحركية الانتقالية. أما لو تسارع أو تباطأ فنقول إنه غير متزن</w:t>
      </w:r>
      <w:r>
        <w:rPr>
          <w:rFonts w:ascii="Comic Sans MS" w:hAnsi="Comic Sans MS" w:cs="Traditional Arabic"/>
          <w:sz w:val="32"/>
          <w:szCs w:val="32"/>
        </w:rPr>
        <w:t xml:space="preserve">. </w:t>
      </w:r>
      <w:r>
        <w:rPr>
          <w:rFonts w:ascii="Comic Sans MS" w:hAnsi="Comic Sans MS" w:cs="Traditional Arabic" w:hint="cs"/>
          <w:sz w:val="32"/>
          <w:szCs w:val="32"/>
          <w:rtl/>
        </w:rPr>
        <w:t>فالتسارع</w:t>
      </w:r>
      <w:r>
        <w:rPr>
          <w:rFonts w:ascii="Comic Sans MS" w:hAnsi="Comic Sans MS" w:cs="Traditional Arabic"/>
          <w:sz w:val="32"/>
          <w:szCs w:val="32"/>
        </w:rPr>
        <w:t xml:space="preserve"> </w:t>
      </w:r>
      <w:r>
        <w:rPr>
          <w:rFonts w:ascii="Comic Sans MS" w:hAnsi="Comic Sans MS" w:cs="Traditional Arabic" w:hint="cs"/>
          <w:sz w:val="32"/>
          <w:szCs w:val="32"/>
          <w:rtl/>
        </w:rPr>
        <w:t>هو</w:t>
      </w:r>
      <w:r>
        <w:rPr>
          <w:rFonts w:ascii="Comic Sans MS" w:hAnsi="Comic Sans MS" w:cs="Traditional Arabic"/>
          <w:sz w:val="32"/>
          <w:szCs w:val="32"/>
        </w:rPr>
        <w:t xml:space="preserve"> "</w:t>
      </w:r>
      <w:r>
        <w:rPr>
          <w:rFonts w:ascii="Comic Sans MS" w:hAnsi="Comic Sans MS" w:cs="Traditional Arabic" w:hint="cs"/>
          <w:sz w:val="32"/>
          <w:szCs w:val="32"/>
          <w:rtl/>
        </w:rPr>
        <w:t>دليل" تغير الحالة الحركية</w:t>
      </w:r>
      <w:r>
        <w:rPr>
          <w:rFonts w:ascii="Comic Sans MS" w:hAnsi="Comic Sans MS" w:cs="Traditional Arabic"/>
          <w:sz w:val="32"/>
          <w:szCs w:val="32"/>
        </w:rPr>
        <w:t xml:space="preserve">. </w:t>
      </w:r>
    </w:p>
    <w:p w:rsidR="00E16622" w:rsidRDefault="00E16622" w:rsidP="00E16622">
      <w:pPr>
        <w:spacing w:after="0" w:line="240" w:lineRule="auto"/>
        <w:rPr>
          <w:rFonts w:ascii="Comic Sans MS" w:hAnsi="Comic Sans MS" w:cs="Traditional Arabic"/>
          <w:sz w:val="32"/>
          <w:szCs w:val="32"/>
          <w:rtl/>
        </w:rPr>
      </w:pPr>
      <w:r>
        <w:rPr>
          <w:rFonts w:ascii="Comic Sans MS" w:hAnsi="Comic Sans MS" w:cs="Traditional Arabic" w:hint="cs"/>
          <w:sz w:val="32"/>
          <w:szCs w:val="32"/>
          <w:rtl/>
        </w:rPr>
        <w:t xml:space="preserve">    ونستنتج من</w:t>
      </w:r>
      <w:r>
        <w:rPr>
          <w:rFonts w:ascii="Comic Sans MS" w:hAnsi="Comic Sans MS" w:cs="Traditional Arabic"/>
          <w:sz w:val="32"/>
          <w:szCs w:val="32"/>
        </w:rPr>
        <w:t xml:space="preserve"> </w:t>
      </w:r>
      <w:r>
        <w:rPr>
          <w:rFonts w:ascii="Comic Sans MS" w:hAnsi="Comic Sans MS" w:cs="Traditional Arabic" w:hint="cs"/>
          <w:sz w:val="32"/>
          <w:szCs w:val="32"/>
          <w:rtl/>
        </w:rPr>
        <w:t>الملاحظات السابقة أن دليل تغير الحالة الحركية لجسم يتناسب عكساً مع ممانعة هذا</w:t>
      </w:r>
      <w:r>
        <w:rPr>
          <w:rFonts w:ascii="Comic Sans MS" w:hAnsi="Comic Sans MS" w:cs="Traditional Arabic"/>
          <w:sz w:val="32"/>
          <w:szCs w:val="32"/>
        </w:rPr>
        <w:t xml:space="preserve"> </w:t>
      </w:r>
      <w:r>
        <w:rPr>
          <w:rFonts w:ascii="Comic Sans MS" w:hAnsi="Comic Sans MS" w:cs="Traditional Arabic" w:hint="cs"/>
          <w:sz w:val="32"/>
          <w:szCs w:val="32"/>
          <w:rtl/>
        </w:rPr>
        <w:t>الجسم لهذا التغيير</w:t>
      </w:r>
      <w:r>
        <w:rPr>
          <w:rFonts w:ascii="Comic Sans MS" w:hAnsi="Comic Sans MS" w:cs="Traditional Arabic"/>
          <w:sz w:val="32"/>
          <w:szCs w:val="32"/>
        </w:rPr>
        <w:t>.</w:t>
      </w:r>
    </w:p>
    <w:p w:rsidR="00E16622" w:rsidRDefault="00E16622" w:rsidP="00E16622">
      <w:pPr>
        <w:spacing w:after="0" w:line="240" w:lineRule="auto"/>
        <w:rPr>
          <w:rFonts w:ascii="Comic Sans MS" w:hAnsi="Comic Sans MS" w:cs="Traditional Arabic"/>
          <w:sz w:val="32"/>
          <w:szCs w:val="32"/>
        </w:rPr>
      </w:pPr>
      <w:r>
        <w:rPr>
          <w:rFonts w:ascii="Comic Sans MS" w:hAnsi="Comic Sans MS" w:cs="Traditional Arabic"/>
          <w:sz w:val="32"/>
          <w:szCs w:val="32"/>
        </w:rPr>
        <w:lastRenderedPageBreak/>
        <w:t xml:space="preserve">   </w:t>
      </w:r>
      <w:r>
        <w:rPr>
          <w:rFonts w:ascii="Comic Sans MS" w:hAnsi="Comic Sans MS" w:cs="Traditional Arabic" w:hint="cs"/>
          <w:sz w:val="32"/>
          <w:szCs w:val="32"/>
          <w:rtl/>
        </w:rPr>
        <w:t>وبالطبع فإننا لا نستطيع</w:t>
      </w:r>
      <w:r>
        <w:rPr>
          <w:rFonts w:ascii="Comic Sans MS" w:hAnsi="Comic Sans MS" w:cs="Traditional Arabic"/>
          <w:sz w:val="32"/>
          <w:szCs w:val="32"/>
        </w:rPr>
        <w:t xml:space="preserve"> </w:t>
      </w:r>
      <w:r>
        <w:rPr>
          <w:rFonts w:ascii="Comic Sans MS" w:hAnsi="Comic Sans MS" w:cs="Traditional Arabic" w:hint="cs"/>
          <w:sz w:val="32"/>
          <w:szCs w:val="32"/>
          <w:rtl/>
        </w:rPr>
        <w:t>تغيير الحالة الحركية لجسم إلا إذا وجد سبب لذلك. ويرمز للسبب عادة باسم</w:t>
      </w:r>
      <w:r>
        <w:rPr>
          <w:rFonts w:ascii="Comic Sans MS" w:hAnsi="Comic Sans MS" w:cs="Traditional Arabic"/>
          <w:sz w:val="32"/>
          <w:szCs w:val="32"/>
        </w:rPr>
        <w:t xml:space="preserve"> </w:t>
      </w:r>
      <w:r>
        <w:rPr>
          <w:rFonts w:ascii="Comic Sans MS" w:hAnsi="Comic Sans MS" w:cs="Traditional Arabic" w:hint="cs"/>
          <w:sz w:val="32"/>
          <w:szCs w:val="32"/>
          <w:rtl/>
        </w:rPr>
        <w:t>قوة</w:t>
      </w:r>
      <w:r>
        <w:rPr>
          <w:rFonts w:ascii="Comic Sans MS" w:hAnsi="Comic Sans MS" w:cs="Traditional Arabic"/>
          <w:sz w:val="32"/>
          <w:szCs w:val="32"/>
        </w:rPr>
        <w:t xml:space="preserve"> . </w:t>
      </w:r>
      <w:r>
        <w:rPr>
          <w:rFonts w:ascii="Comic Sans MS" w:hAnsi="Comic Sans MS" w:cs="Traditional Arabic" w:hint="cs"/>
          <w:sz w:val="32"/>
          <w:szCs w:val="32"/>
          <w:rtl/>
        </w:rPr>
        <w:t>فالقوة</w:t>
      </w:r>
      <w:r>
        <w:rPr>
          <w:rFonts w:ascii="Comic Sans MS" w:hAnsi="Comic Sans MS" w:cs="Traditional Arabic"/>
          <w:sz w:val="32"/>
          <w:szCs w:val="32"/>
        </w:rPr>
        <w:t xml:space="preserve"> </w:t>
      </w:r>
      <w:r>
        <w:rPr>
          <w:rFonts w:ascii="Comic Sans MS" w:hAnsi="Comic Sans MS" w:cs="Traditional Arabic" w:hint="cs"/>
          <w:sz w:val="32"/>
          <w:szCs w:val="32"/>
          <w:rtl/>
        </w:rPr>
        <w:t>هي "سبب" تغير الحالة الحركية</w:t>
      </w:r>
      <w:r>
        <w:rPr>
          <w:rFonts w:ascii="Comic Sans MS" w:hAnsi="Comic Sans MS" w:cs="Traditional Arabic"/>
          <w:sz w:val="32"/>
          <w:szCs w:val="32"/>
        </w:rPr>
        <w:t xml:space="preserve"> </w:t>
      </w:r>
      <w:r>
        <w:rPr>
          <w:rFonts w:ascii="Comic Sans MS" w:hAnsi="Comic Sans MS" w:cs="Traditional Arabic" w:hint="cs"/>
          <w:sz w:val="32"/>
          <w:szCs w:val="32"/>
          <w:rtl/>
        </w:rPr>
        <w:t>الانتقالية لجسم. وكلما زاد السبب زاد الدليل</w:t>
      </w:r>
      <w:r>
        <w:rPr>
          <w:rFonts w:ascii="Comic Sans MS" w:hAnsi="Comic Sans MS" w:cs="Traditional Arabic"/>
          <w:sz w:val="32"/>
          <w:szCs w:val="32"/>
        </w:rPr>
        <w:t>.</w:t>
      </w:r>
      <w:r>
        <w:rPr>
          <w:rFonts w:ascii="Comic Sans MS" w:hAnsi="Comic Sans MS" w:cs="Traditional Arabic"/>
          <w:sz w:val="32"/>
          <w:szCs w:val="32"/>
        </w:rPr>
        <w:br/>
      </w:r>
      <w:r>
        <w:rPr>
          <w:rFonts w:ascii="Comic Sans MS" w:hAnsi="Comic Sans MS" w:cs="Traditional Arabic" w:hint="cs"/>
          <w:sz w:val="32"/>
          <w:szCs w:val="32"/>
          <w:rtl/>
        </w:rPr>
        <w:t xml:space="preserve">    ومن ثم فإننا نعرف قانون</w:t>
      </w:r>
      <w:r>
        <w:rPr>
          <w:rFonts w:ascii="Comic Sans MS" w:hAnsi="Comic Sans MS" w:cs="Traditional Arabic"/>
          <w:sz w:val="32"/>
          <w:szCs w:val="32"/>
        </w:rPr>
        <w:t xml:space="preserve"> </w:t>
      </w:r>
      <w:r>
        <w:rPr>
          <w:rFonts w:ascii="Comic Sans MS" w:hAnsi="Comic Sans MS" w:cs="Traditional Arabic" w:hint="cs"/>
          <w:sz w:val="32"/>
          <w:szCs w:val="32"/>
          <w:rtl/>
        </w:rPr>
        <w:t>التحريك الأساس في الحركة الانتقالية (ويطلق عليه اسم قانون نيوتن الثاني</w:t>
      </w:r>
      <w:r>
        <w:rPr>
          <w:rFonts w:ascii="Comic Sans MS" w:hAnsi="Comic Sans MS" w:cs="Traditional Arabic"/>
          <w:sz w:val="32"/>
          <w:szCs w:val="32"/>
        </w:rPr>
        <w:t>(</w:t>
      </w:r>
      <w:r>
        <w:rPr>
          <w:rFonts w:ascii="Comic Sans MS" w:hAnsi="Comic Sans MS" w:cs="Traditional Arabic" w:hint="cs"/>
          <w:sz w:val="32"/>
          <w:szCs w:val="32"/>
          <w:rtl/>
        </w:rPr>
        <w:t xml:space="preserve"> بالقول</w:t>
      </w:r>
      <w:r>
        <w:rPr>
          <w:rFonts w:ascii="Comic Sans MS" w:hAnsi="Comic Sans MS" w:cs="Traditional Arabic"/>
          <w:sz w:val="32"/>
          <w:szCs w:val="32"/>
        </w:rPr>
        <w:t>:</w:t>
      </w:r>
    </w:p>
    <w:p w:rsidR="00E16622" w:rsidRDefault="00E16622" w:rsidP="00E16622">
      <w:pPr>
        <w:spacing w:after="0" w:line="240" w:lineRule="auto"/>
        <w:rPr>
          <w:rFonts w:ascii="Comic Sans MS" w:hAnsi="Comic Sans MS" w:cs="Traditional Arabic"/>
          <w:sz w:val="32"/>
          <w:szCs w:val="32"/>
        </w:rPr>
      </w:pPr>
      <w:r>
        <w:rPr>
          <w:rFonts w:ascii="Comic Sans MS" w:hAnsi="Comic Sans MS" w:cs="Traditional Arabic" w:hint="cs"/>
          <w:sz w:val="32"/>
          <w:szCs w:val="32"/>
          <w:rtl/>
        </w:rPr>
        <w:t>يتناسب دليل</w:t>
      </w:r>
      <w:r>
        <w:rPr>
          <w:rFonts w:ascii="Comic Sans MS" w:hAnsi="Comic Sans MS" w:cs="Traditional Arabic"/>
          <w:sz w:val="32"/>
          <w:szCs w:val="32"/>
        </w:rPr>
        <w:t xml:space="preserve"> </w:t>
      </w:r>
      <w:r>
        <w:rPr>
          <w:rFonts w:ascii="Comic Sans MS" w:hAnsi="Comic Sans MS" w:cs="Traditional Arabic" w:hint="cs"/>
          <w:sz w:val="32"/>
          <w:szCs w:val="32"/>
          <w:rtl/>
        </w:rPr>
        <w:t>تغير الحالة الحركية الانتقالية لجسم أو منظومة طرداً مع سببها وعكساً مع ممانعتها،</w:t>
      </w:r>
      <w:r>
        <w:rPr>
          <w:rFonts w:ascii="Comic Sans MS" w:hAnsi="Comic Sans MS" w:cs="Traditional Arabic"/>
          <w:sz w:val="32"/>
          <w:szCs w:val="32"/>
        </w:rPr>
        <w:t xml:space="preserve"> </w:t>
      </w:r>
      <w:r>
        <w:rPr>
          <w:rFonts w:ascii="Comic Sans MS" w:hAnsi="Comic Sans MS" w:cs="Traditional Arabic" w:hint="cs"/>
          <w:sz w:val="32"/>
          <w:szCs w:val="32"/>
          <w:rtl/>
        </w:rPr>
        <w:t>أي</w:t>
      </w:r>
      <w:r>
        <w:rPr>
          <w:rFonts w:ascii="Comic Sans MS" w:hAnsi="Comic Sans MS" w:cs="Traditional Arabic"/>
          <w:sz w:val="32"/>
          <w:szCs w:val="32"/>
        </w:rPr>
        <w:t>:</w:t>
      </w:r>
      <w:r>
        <w:rPr>
          <w:rFonts w:ascii="Comic Sans MS" w:hAnsi="Comic Sans MS" w:cs="Traditional Arabic"/>
          <w:sz w:val="32"/>
          <w:szCs w:val="32"/>
        </w:rPr>
        <w:br/>
      </w:r>
      <w:r>
        <w:rPr>
          <w:rFonts w:ascii="Comic Sans MS" w:hAnsi="Comic Sans MS" w:cs="Traditional Arabic" w:hint="cs"/>
          <w:sz w:val="32"/>
          <w:szCs w:val="32"/>
          <w:rtl/>
        </w:rPr>
        <w:t>الدليل</w:t>
      </w:r>
      <w:r>
        <w:rPr>
          <w:rFonts w:ascii="Comic Sans MS" w:hAnsi="Comic Sans MS" w:cs="Traditional Arabic"/>
          <w:sz w:val="32"/>
          <w:szCs w:val="32"/>
        </w:rPr>
        <w:t xml:space="preserve"> (</w:t>
      </w:r>
      <w:r>
        <w:rPr>
          <w:rFonts w:ascii="Comic Sans MS" w:hAnsi="Comic Sans MS" w:cs="Traditional Arabic" w:hint="cs"/>
          <w:sz w:val="32"/>
          <w:szCs w:val="32"/>
          <w:rtl/>
        </w:rPr>
        <w:t>التسارع) = السبب (القوة)/الممانعة (الكتلة</w:t>
      </w:r>
      <w:r>
        <w:rPr>
          <w:rFonts w:ascii="Comic Sans MS" w:hAnsi="Comic Sans MS" w:cs="Traditional Arabic"/>
          <w:sz w:val="32"/>
          <w:szCs w:val="32"/>
        </w:rPr>
        <w:t>(</w:t>
      </w:r>
    </w:p>
    <w:p w:rsidR="00E16622" w:rsidRDefault="00E16622" w:rsidP="00E16622">
      <w:pPr>
        <w:spacing w:after="0" w:line="240" w:lineRule="auto"/>
        <w:rPr>
          <w:rFonts w:ascii="Comic Sans MS" w:hAnsi="Comic Sans MS" w:cs="Traditional Arabic"/>
          <w:sz w:val="32"/>
          <w:szCs w:val="32"/>
        </w:rPr>
      </w:pPr>
      <w:r>
        <w:rPr>
          <w:rFonts w:ascii="Comic Sans MS" w:hAnsi="Comic Sans MS" w:cs="Traditional Arabic" w:hint="cs"/>
          <w:sz w:val="32"/>
          <w:szCs w:val="32"/>
          <w:rtl/>
        </w:rPr>
        <w:t>ولو تمعنا بهذه الصياغة</w:t>
      </w:r>
      <w:r>
        <w:rPr>
          <w:rFonts w:ascii="Comic Sans MS" w:hAnsi="Comic Sans MS" w:cs="Traditional Arabic"/>
          <w:sz w:val="32"/>
          <w:szCs w:val="32"/>
        </w:rPr>
        <w:t xml:space="preserve"> </w:t>
      </w:r>
      <w:r>
        <w:rPr>
          <w:rFonts w:ascii="Comic Sans MS" w:hAnsi="Comic Sans MS" w:cs="Traditional Arabic" w:hint="cs"/>
          <w:sz w:val="32"/>
          <w:szCs w:val="32"/>
          <w:rtl/>
        </w:rPr>
        <w:t>وفهمنا كيفية تطبيقها لصار حل معظم المسائل المتعلقة بقانون نيوتن الثاني مباشر</w:t>
      </w:r>
      <w:r>
        <w:rPr>
          <w:rFonts w:ascii="Comic Sans MS" w:hAnsi="Comic Sans MS" w:cs="Traditional Arabic"/>
          <w:sz w:val="32"/>
          <w:szCs w:val="32"/>
        </w:rPr>
        <w:t xml:space="preserve"> </w:t>
      </w:r>
      <w:r>
        <w:rPr>
          <w:rFonts w:ascii="Comic Sans MS" w:hAnsi="Comic Sans MS" w:cs="Traditional Arabic" w:hint="cs"/>
          <w:sz w:val="32"/>
          <w:szCs w:val="32"/>
          <w:rtl/>
        </w:rPr>
        <w:t>وبعلاقة واحدة، على الأغلب</w:t>
      </w:r>
      <w:r>
        <w:rPr>
          <w:rFonts w:ascii="Comic Sans MS" w:hAnsi="Comic Sans MS" w:cs="Traditional Arabic"/>
          <w:sz w:val="32"/>
          <w:szCs w:val="32"/>
        </w:rPr>
        <w:t>.</w:t>
      </w:r>
    </w:p>
    <w:p w:rsidR="00E16622" w:rsidRDefault="00E16622" w:rsidP="00E16622">
      <w:pPr>
        <w:spacing w:after="0" w:line="240" w:lineRule="auto"/>
        <w:jc w:val="both"/>
        <w:rPr>
          <w:rFonts w:ascii="Times New Roman" w:hAnsi="Times New Roman" w:cs="Traditional Arabic"/>
          <w:sz w:val="32"/>
          <w:szCs w:val="32"/>
        </w:rPr>
      </w:pPr>
      <w:r>
        <w:rPr>
          <w:rFonts w:ascii="Comic Sans MS" w:hAnsi="Comic Sans MS" w:cs="Traditional Arabic"/>
          <w:sz w:val="32"/>
          <w:szCs w:val="32"/>
        </w:rPr>
        <w:t xml:space="preserve">  </w:t>
      </w:r>
      <w:r>
        <w:rPr>
          <w:rFonts w:ascii="Comic Sans MS" w:hAnsi="Comic Sans MS" w:cs="Traditional Arabic" w:hint="cs"/>
          <w:sz w:val="32"/>
          <w:szCs w:val="32"/>
          <w:rtl/>
        </w:rPr>
        <w:t>وتأتي أهمية هذه الصياغة عند التطرق للحركة الدورانية ومفهوم</w:t>
      </w:r>
      <w:r>
        <w:rPr>
          <w:rFonts w:ascii="Comic Sans MS" w:hAnsi="Comic Sans MS" w:cs="Traditional Arabic"/>
          <w:sz w:val="32"/>
          <w:szCs w:val="32"/>
        </w:rPr>
        <w:t xml:space="preserve"> </w:t>
      </w:r>
      <w:r>
        <w:rPr>
          <w:rFonts w:ascii="Comic Sans MS" w:hAnsi="Comic Sans MS" w:cs="Traditional Arabic" w:hint="cs"/>
          <w:sz w:val="32"/>
          <w:szCs w:val="32"/>
          <w:rtl/>
        </w:rPr>
        <w:t>عزم</w:t>
      </w:r>
      <w:r>
        <w:rPr>
          <w:rFonts w:ascii="Comic Sans MS" w:hAnsi="Comic Sans MS" w:cs="Traditional Arabic"/>
          <w:sz w:val="32"/>
          <w:szCs w:val="32"/>
        </w:rPr>
        <w:t xml:space="preserve"> </w:t>
      </w:r>
      <w:r>
        <w:rPr>
          <w:rFonts w:ascii="Comic Sans MS" w:hAnsi="Comic Sans MS" w:cs="Traditional Arabic" w:hint="cs"/>
          <w:sz w:val="32"/>
          <w:szCs w:val="32"/>
          <w:rtl/>
        </w:rPr>
        <w:t>القصور الذاتي</w:t>
      </w:r>
      <w:r>
        <w:rPr>
          <w:rFonts w:ascii="Comic Sans MS" w:hAnsi="Comic Sans MS" w:cs="Traditional Arabic"/>
          <w:sz w:val="32"/>
          <w:szCs w:val="32"/>
        </w:rPr>
        <w:t xml:space="preserve"> </w:t>
      </w:r>
      <w:r>
        <w:rPr>
          <w:rFonts w:ascii="Comic Sans MS" w:hAnsi="Comic Sans MS" w:cs="Traditional Arabic" w:hint="cs"/>
          <w:sz w:val="32"/>
          <w:szCs w:val="32"/>
          <w:rtl/>
        </w:rPr>
        <w:t>(أو عزم العطالة)</w:t>
      </w:r>
      <w:r>
        <w:rPr>
          <w:rFonts w:ascii="Comic Sans MS" w:hAnsi="Comic Sans MS" w:cs="Traditional Arabic"/>
          <w:sz w:val="32"/>
          <w:szCs w:val="32"/>
        </w:rPr>
        <w:t xml:space="preserve"> </w:t>
      </w:r>
      <w:r>
        <w:rPr>
          <w:rFonts w:ascii="Comic Sans MS" w:hAnsi="Comic Sans MS" w:cs="Traditional Arabic" w:hint="cs"/>
          <w:sz w:val="32"/>
          <w:szCs w:val="32"/>
          <w:rtl/>
        </w:rPr>
        <w:t>، عندما يصير دليل التغير</w:t>
      </w:r>
      <w:r>
        <w:rPr>
          <w:rFonts w:ascii="Comic Sans MS" w:hAnsi="Comic Sans MS" w:cs="Traditional Arabic"/>
          <w:sz w:val="32"/>
          <w:szCs w:val="32"/>
        </w:rPr>
        <w:t xml:space="preserve"> </w:t>
      </w:r>
      <w:r>
        <w:rPr>
          <w:rFonts w:ascii="Comic Sans MS" w:hAnsi="Comic Sans MS" w:cs="Traditional Arabic" w:hint="cs"/>
          <w:sz w:val="32"/>
          <w:szCs w:val="32"/>
          <w:rtl/>
        </w:rPr>
        <w:t>في الحالة الحركية الدورانية هو التسارع الزاوي، وسببه هو عزم القوى. ومن ثم</w:t>
      </w:r>
      <w:r>
        <w:rPr>
          <w:rFonts w:ascii="Comic Sans MS" w:hAnsi="Comic Sans MS" w:cs="Traditional Arabic"/>
          <w:sz w:val="32"/>
          <w:szCs w:val="32"/>
        </w:rPr>
        <w:t xml:space="preserve"> </w:t>
      </w:r>
      <w:r>
        <w:rPr>
          <w:rFonts w:ascii="Comic Sans MS" w:hAnsi="Comic Sans MS" w:cs="Traditional Arabic" w:hint="cs"/>
          <w:sz w:val="32"/>
          <w:szCs w:val="32"/>
          <w:rtl/>
        </w:rPr>
        <w:t>يمثل عزم القصور الذاتي ممانعة الجسم أو النظام لأي تغيير في حالته الحركية</w:t>
      </w:r>
      <w:r>
        <w:rPr>
          <w:rFonts w:ascii="Comic Sans MS" w:hAnsi="Comic Sans MS" w:cs="Traditional Arabic"/>
          <w:sz w:val="32"/>
          <w:szCs w:val="32"/>
        </w:rPr>
        <w:t xml:space="preserve"> </w:t>
      </w:r>
      <w:r>
        <w:rPr>
          <w:rFonts w:ascii="Comic Sans MS" w:hAnsi="Comic Sans MS" w:cs="Traditional Arabic" w:hint="cs"/>
          <w:sz w:val="32"/>
          <w:szCs w:val="32"/>
          <w:rtl/>
        </w:rPr>
        <w:t>الدورانية</w:t>
      </w:r>
      <w:r>
        <w:rPr>
          <w:rFonts w:ascii="Comic Sans MS" w:hAnsi="Comic Sans MS" w:cs="Traditional Arabic"/>
          <w:sz w:val="32"/>
          <w:szCs w:val="32"/>
        </w:rPr>
        <w:t>.</w:t>
      </w:r>
      <w:r>
        <w:rPr>
          <w:rFonts w:cs="Traditional Arabic" w:hint="cs"/>
          <w:sz w:val="32"/>
          <w:szCs w:val="32"/>
          <w:vertAlign w:val="superscript"/>
          <w:rtl/>
        </w:rPr>
        <w:t xml:space="preserve"> (</w:t>
      </w:r>
      <w:r>
        <w:rPr>
          <w:rStyle w:val="af7"/>
          <w:rFonts w:ascii="Calibri" w:eastAsia="Calibri" w:hAnsi="Calibri" w:cs="Traditional Arabic"/>
          <w:sz w:val="32"/>
          <w:szCs w:val="32"/>
          <w:rtl/>
        </w:rPr>
        <w:footnoteReference w:id="70"/>
      </w:r>
      <w:r>
        <w:rPr>
          <w:rFonts w:cs="Traditional Arabic" w:hint="cs"/>
          <w:sz w:val="32"/>
          <w:szCs w:val="32"/>
          <w:vertAlign w:val="superscript"/>
          <w:rtl/>
        </w:rPr>
        <w:t>)</w:t>
      </w:r>
    </w:p>
    <w:p w:rsidR="00E16622" w:rsidRDefault="00E16622" w:rsidP="00E16622">
      <w:pPr>
        <w:spacing w:after="0" w:line="240" w:lineRule="auto"/>
        <w:rPr>
          <w:rFonts w:ascii="Times New Roman" w:hAnsi="Times New Roman" w:cs="Traditional Arabic"/>
          <w:sz w:val="32"/>
          <w:szCs w:val="32"/>
          <w:rtl/>
        </w:rPr>
      </w:pPr>
    </w:p>
    <w:p w:rsidR="00E16622" w:rsidRDefault="00E16622" w:rsidP="00E16622">
      <w:pPr>
        <w:spacing w:line="460" w:lineRule="exact"/>
        <w:rPr>
          <w:rFonts w:ascii="Tahoma" w:hAnsi="Tahoma" w:cs="Traditional Arabic"/>
          <w:b/>
          <w:bCs/>
          <w:sz w:val="40"/>
          <w:szCs w:val="40"/>
          <w:rtl/>
        </w:rPr>
      </w:pPr>
    </w:p>
    <w:p w:rsidR="00E16622" w:rsidRDefault="00E16622" w:rsidP="00E16622">
      <w:pPr>
        <w:spacing w:line="460" w:lineRule="exact"/>
        <w:rPr>
          <w:rFonts w:ascii="Tahoma" w:hAnsi="Tahoma" w:cs="Traditional Arabic"/>
          <w:b/>
          <w:bCs/>
          <w:sz w:val="40"/>
          <w:szCs w:val="40"/>
          <w:rtl/>
        </w:rPr>
      </w:pPr>
    </w:p>
    <w:p w:rsidR="00E16622" w:rsidRDefault="00E16622" w:rsidP="00E16622">
      <w:pPr>
        <w:spacing w:line="460" w:lineRule="exact"/>
        <w:rPr>
          <w:rFonts w:ascii="Tahoma" w:hAnsi="Tahoma" w:cs="Traditional Arabic"/>
          <w:b/>
          <w:bCs/>
          <w:sz w:val="40"/>
          <w:szCs w:val="40"/>
          <w:rtl/>
        </w:rPr>
      </w:pPr>
    </w:p>
    <w:p w:rsidR="00E16622" w:rsidRDefault="00E16622" w:rsidP="00E16622">
      <w:pPr>
        <w:spacing w:line="460" w:lineRule="exact"/>
        <w:rPr>
          <w:rFonts w:ascii="Tahoma" w:hAnsi="Tahoma" w:cs="Traditional Arabic"/>
          <w:b/>
          <w:bCs/>
          <w:sz w:val="40"/>
          <w:szCs w:val="40"/>
          <w:rtl/>
        </w:rPr>
      </w:pPr>
    </w:p>
    <w:p w:rsidR="00E16622" w:rsidRDefault="00E16622" w:rsidP="00E16622">
      <w:pPr>
        <w:spacing w:line="460" w:lineRule="exact"/>
        <w:rPr>
          <w:rFonts w:ascii="Tahoma" w:hAnsi="Tahoma" w:cs="Traditional Arabic"/>
          <w:b/>
          <w:bCs/>
          <w:sz w:val="40"/>
          <w:szCs w:val="40"/>
          <w:rtl/>
        </w:rPr>
      </w:pPr>
    </w:p>
    <w:p w:rsidR="00E16622" w:rsidRDefault="00E16622" w:rsidP="00E16622">
      <w:pPr>
        <w:spacing w:line="460" w:lineRule="exact"/>
        <w:rPr>
          <w:rFonts w:ascii="Tahoma" w:hAnsi="Tahoma" w:cs="Traditional Arabic"/>
          <w:b/>
          <w:bCs/>
          <w:sz w:val="40"/>
          <w:szCs w:val="40"/>
          <w:rtl/>
        </w:rPr>
      </w:pPr>
    </w:p>
    <w:p w:rsidR="00E16622" w:rsidRDefault="00E16622" w:rsidP="00E16622">
      <w:pPr>
        <w:spacing w:line="460" w:lineRule="exact"/>
        <w:rPr>
          <w:rFonts w:ascii="Tahoma" w:hAnsi="Tahoma" w:cs="Traditional Arabic"/>
          <w:b/>
          <w:bCs/>
          <w:sz w:val="40"/>
          <w:szCs w:val="40"/>
          <w:rtl/>
        </w:rPr>
      </w:pPr>
    </w:p>
    <w:p w:rsidR="00E16622" w:rsidRDefault="00E16622" w:rsidP="00E16622">
      <w:pPr>
        <w:spacing w:line="460" w:lineRule="exact"/>
        <w:rPr>
          <w:rFonts w:ascii="Tahoma" w:hAnsi="Tahoma" w:cs="Traditional Arabic"/>
          <w:b/>
          <w:bCs/>
          <w:sz w:val="40"/>
          <w:szCs w:val="40"/>
          <w:rtl/>
        </w:rPr>
      </w:pPr>
    </w:p>
    <w:p w:rsidR="00CE6C17" w:rsidRDefault="00CE6C17" w:rsidP="00E16622">
      <w:pPr>
        <w:spacing w:line="460" w:lineRule="exact"/>
        <w:rPr>
          <w:rFonts w:ascii="Tahoma" w:hAnsi="Tahoma" w:cs="Traditional Arabic"/>
          <w:b/>
          <w:bCs/>
          <w:sz w:val="40"/>
          <w:szCs w:val="40"/>
          <w:rtl/>
        </w:rPr>
      </w:pPr>
    </w:p>
    <w:p w:rsidR="00CE6C17" w:rsidRDefault="00CE6C17" w:rsidP="00E16622">
      <w:pPr>
        <w:spacing w:line="460" w:lineRule="exact"/>
        <w:rPr>
          <w:rFonts w:ascii="Tahoma" w:hAnsi="Tahoma" w:cs="Traditional Arabic"/>
          <w:b/>
          <w:bCs/>
          <w:sz w:val="40"/>
          <w:szCs w:val="40"/>
          <w:rtl/>
        </w:rPr>
      </w:pPr>
    </w:p>
    <w:p w:rsidR="00CE6C17" w:rsidRDefault="00CE6C17" w:rsidP="00E16622">
      <w:pPr>
        <w:spacing w:line="460" w:lineRule="exact"/>
        <w:rPr>
          <w:rFonts w:ascii="Tahoma" w:hAnsi="Tahoma" w:cs="Traditional Arabic"/>
          <w:b/>
          <w:bCs/>
          <w:sz w:val="40"/>
          <w:szCs w:val="40"/>
          <w:rtl/>
        </w:rPr>
      </w:pPr>
    </w:p>
    <w:p w:rsidR="00E16622" w:rsidRPr="00FE04D1" w:rsidRDefault="00E16622" w:rsidP="00FE04D1">
      <w:pPr>
        <w:pStyle w:val="af3"/>
        <w:numPr>
          <w:ilvl w:val="0"/>
          <w:numId w:val="4"/>
        </w:numPr>
        <w:rPr>
          <w:rFonts w:ascii="Tahoma" w:hAnsi="Tahoma" w:cs="Traditional Arabic"/>
          <w:b/>
          <w:bCs/>
          <w:sz w:val="40"/>
          <w:szCs w:val="40"/>
          <w:rtl/>
        </w:rPr>
      </w:pPr>
      <w:r w:rsidRPr="00FE04D1">
        <w:rPr>
          <w:rFonts w:ascii="Tahoma" w:hAnsi="Tahoma" w:cs="Traditional Arabic" w:hint="cs"/>
          <w:b/>
          <w:bCs/>
          <w:sz w:val="40"/>
          <w:szCs w:val="40"/>
          <w:rtl/>
        </w:rPr>
        <w:lastRenderedPageBreak/>
        <w:t>أغرب وأطرف القوانين</w:t>
      </w:r>
    </w:p>
    <w:p w:rsidR="00E16622" w:rsidRDefault="00E16622" w:rsidP="00E16622">
      <w:pPr>
        <w:spacing w:after="0" w:line="240" w:lineRule="auto"/>
        <w:jc w:val="both"/>
        <w:rPr>
          <w:rFonts w:ascii="Times New Roman" w:hAnsi="Times New Roman" w:cs="Traditional Arabic"/>
          <w:sz w:val="32"/>
          <w:szCs w:val="32"/>
          <w:rtl/>
        </w:rPr>
      </w:pPr>
      <w:r>
        <w:rPr>
          <w:rFonts w:ascii="Tahoma" w:hAnsi="Tahoma" w:cs="Traditional Arabic" w:hint="cs"/>
          <w:sz w:val="32"/>
          <w:szCs w:val="32"/>
          <w:rtl/>
        </w:rPr>
        <w:t>ثمة قوانين</w:t>
      </w:r>
      <w:r>
        <w:rPr>
          <w:rFonts w:ascii="Tahoma" w:hAnsi="Tahoma" w:cs="Traditional Arabic"/>
          <w:sz w:val="32"/>
          <w:szCs w:val="32"/>
        </w:rPr>
        <w:t xml:space="preserve"> </w:t>
      </w:r>
      <w:r>
        <w:rPr>
          <w:rFonts w:ascii="Tahoma" w:hAnsi="Tahoma" w:cs="Traditional Arabic" w:hint="cs"/>
          <w:sz w:val="32"/>
          <w:szCs w:val="32"/>
          <w:rtl/>
        </w:rPr>
        <w:t>حول العالم تتصف إما بالغرابة أو الفكاهة أو الاثنتين</w:t>
      </w:r>
      <w:r>
        <w:rPr>
          <w:rFonts w:ascii="Tahoma" w:hAnsi="Tahoma" w:cs="Traditional Arabic"/>
          <w:sz w:val="32"/>
          <w:szCs w:val="32"/>
        </w:rPr>
        <w:t xml:space="preserve"> </w:t>
      </w:r>
      <w:r>
        <w:rPr>
          <w:rFonts w:ascii="Tahoma" w:hAnsi="Tahoma" w:cs="Traditional Arabic" w:hint="cs"/>
          <w:sz w:val="32"/>
          <w:szCs w:val="32"/>
          <w:rtl/>
        </w:rPr>
        <w:t>معا</w:t>
      </w:r>
      <w:r>
        <w:rPr>
          <w:rFonts w:ascii="Tahoma" w:hAnsi="Tahoma" w:cs="Traditional Arabic"/>
          <w:sz w:val="32"/>
          <w:szCs w:val="32"/>
        </w:rPr>
        <w:t>.</w:t>
      </w:r>
    </w:p>
    <w:p w:rsidR="00E16622" w:rsidRDefault="00E16622" w:rsidP="00E16622">
      <w:pPr>
        <w:spacing w:after="0" w:line="240" w:lineRule="auto"/>
        <w:jc w:val="both"/>
        <w:rPr>
          <w:rFonts w:ascii="Times New Roman" w:hAnsi="Times New Roman" w:cs="Traditional Arabic"/>
          <w:sz w:val="32"/>
          <w:szCs w:val="32"/>
          <w:rtl/>
        </w:rPr>
      </w:pPr>
      <w:r>
        <w:rPr>
          <w:rFonts w:ascii="Tahoma" w:hAnsi="Tahoma" w:cs="Traditional Arabic" w:hint="cs"/>
          <w:sz w:val="32"/>
          <w:szCs w:val="32"/>
          <w:rtl/>
        </w:rPr>
        <w:t xml:space="preserve">   وفي كثير من الأحيان يعود منبع الغرابة أو الفكاهة الى ان هذه</w:t>
      </w:r>
      <w:r>
        <w:rPr>
          <w:rFonts w:ascii="Tahoma" w:hAnsi="Tahoma" w:cs="Traditional Arabic"/>
          <w:sz w:val="32"/>
          <w:szCs w:val="32"/>
        </w:rPr>
        <w:t xml:space="preserve"> </w:t>
      </w:r>
      <w:r>
        <w:rPr>
          <w:rFonts w:ascii="Tahoma" w:hAnsi="Tahoma" w:cs="Traditional Arabic" w:hint="cs"/>
          <w:sz w:val="32"/>
          <w:szCs w:val="32"/>
          <w:rtl/>
        </w:rPr>
        <w:t>القوانين استنت قبل عشرات أو مئات السنين ونسي المشرعون</w:t>
      </w:r>
      <w:r>
        <w:rPr>
          <w:rFonts w:ascii="Tahoma" w:hAnsi="Tahoma" w:cs="Traditional Arabic"/>
          <w:sz w:val="32"/>
          <w:szCs w:val="32"/>
        </w:rPr>
        <w:t xml:space="preserve"> </w:t>
      </w:r>
      <w:r>
        <w:rPr>
          <w:rFonts w:ascii="Tahoma" w:hAnsi="Tahoma" w:cs="Traditional Arabic" w:hint="cs"/>
          <w:sz w:val="32"/>
          <w:szCs w:val="32"/>
          <w:rtl/>
        </w:rPr>
        <w:t>إلغاءها فظلت، نظريا على الأقل، سارية المفعول وتستطيع</w:t>
      </w:r>
      <w:r>
        <w:rPr>
          <w:rFonts w:ascii="Tahoma" w:hAnsi="Tahoma" w:cs="Traditional Arabic"/>
          <w:sz w:val="32"/>
          <w:szCs w:val="32"/>
        </w:rPr>
        <w:t xml:space="preserve"> </w:t>
      </w:r>
      <w:r>
        <w:rPr>
          <w:rFonts w:ascii="Tahoma" w:hAnsi="Tahoma" w:cs="Traditional Arabic" w:hint="cs"/>
          <w:sz w:val="32"/>
          <w:szCs w:val="32"/>
          <w:rtl/>
        </w:rPr>
        <w:t>المحاكم</w:t>
      </w:r>
      <w:r>
        <w:rPr>
          <w:rFonts w:ascii="Times New Roman" w:hAnsi="Times New Roman" w:cs="Traditional Arabic" w:hint="cs"/>
          <w:sz w:val="32"/>
          <w:szCs w:val="32"/>
          <w:rtl/>
        </w:rPr>
        <w:t xml:space="preserve"> </w:t>
      </w:r>
      <w:r>
        <w:rPr>
          <w:rFonts w:ascii="Tahoma" w:hAnsi="Tahoma" w:cs="Traditional Arabic" w:hint="cs"/>
          <w:sz w:val="32"/>
          <w:szCs w:val="32"/>
          <w:rtl/>
        </w:rPr>
        <w:t>اليوم تطبيقها لولا ان البداهة ـ ولا شيء غيرها ـ تمنع ذلك. ومع ذلك</w:t>
      </w:r>
      <w:r>
        <w:rPr>
          <w:rFonts w:ascii="Tahoma" w:hAnsi="Tahoma" w:cs="Traditional Arabic"/>
          <w:sz w:val="32"/>
          <w:szCs w:val="32"/>
        </w:rPr>
        <w:t xml:space="preserve"> </w:t>
      </w:r>
      <w:r>
        <w:rPr>
          <w:rFonts w:ascii="Tahoma" w:hAnsi="Tahoma" w:cs="Traditional Arabic" w:hint="cs"/>
          <w:sz w:val="32"/>
          <w:szCs w:val="32"/>
          <w:rtl/>
        </w:rPr>
        <w:t>فبعضها حديث ويتحدى الحكمة السائرة في عصرنا هذا</w:t>
      </w:r>
      <w:r>
        <w:rPr>
          <w:rFonts w:ascii="Tahoma" w:hAnsi="Tahoma" w:cs="Traditional Arabic"/>
          <w:sz w:val="32"/>
          <w:szCs w:val="32"/>
        </w:rPr>
        <w:t xml:space="preserve">. </w:t>
      </w:r>
    </w:p>
    <w:p w:rsidR="00E16622" w:rsidRDefault="00E16622" w:rsidP="00E16622">
      <w:pPr>
        <w:spacing w:after="0" w:line="240" w:lineRule="auto"/>
        <w:rPr>
          <w:rFonts w:ascii="Times New Roman" w:hAnsi="Times New Roman" w:cs="Traditional Arabic"/>
          <w:sz w:val="32"/>
          <w:szCs w:val="32"/>
          <w:rtl/>
        </w:rPr>
      </w:pPr>
      <w:r>
        <w:rPr>
          <w:rFonts w:ascii="Tahoma" w:hAnsi="Tahoma" w:cs="Traditional Arabic" w:hint="cs"/>
          <w:b/>
          <w:bCs/>
          <w:sz w:val="32"/>
          <w:szCs w:val="32"/>
          <w:rtl/>
        </w:rPr>
        <w:t>وفي</w:t>
      </w:r>
      <w:r>
        <w:rPr>
          <w:rFonts w:ascii="Tahoma" w:hAnsi="Tahoma" w:cs="Traditional Arabic"/>
          <w:b/>
          <w:bCs/>
          <w:sz w:val="32"/>
          <w:szCs w:val="32"/>
        </w:rPr>
        <w:t xml:space="preserve"> </w:t>
      </w:r>
      <w:r>
        <w:rPr>
          <w:rFonts w:ascii="Tahoma" w:hAnsi="Tahoma" w:cs="Traditional Arabic" w:hint="cs"/>
          <w:b/>
          <w:bCs/>
          <w:sz w:val="32"/>
          <w:szCs w:val="32"/>
          <w:rtl/>
        </w:rPr>
        <w:t>ما يلي بعضها</w:t>
      </w:r>
      <w:r>
        <w:rPr>
          <w:rFonts w:ascii="Tahoma" w:hAnsi="Tahoma" w:cs="Traditional Arabic"/>
          <w:b/>
          <w:bCs/>
          <w:sz w:val="32"/>
          <w:szCs w:val="32"/>
        </w:rPr>
        <w:t>:</w:t>
      </w:r>
      <w:r>
        <w:rPr>
          <w:rFonts w:ascii="Times New Roman" w:hAnsi="Times New Roman" w:cs="Traditional Arabic"/>
          <w:b/>
          <w:bCs/>
          <w:sz w:val="32"/>
          <w:szCs w:val="32"/>
        </w:rPr>
        <w:br/>
      </w:r>
      <w:r>
        <w:rPr>
          <w:rFonts w:ascii="Tahoma" w:hAnsi="Tahoma" w:cs="Traditional Arabic" w:hint="cs"/>
          <w:b/>
          <w:bCs/>
          <w:sz w:val="32"/>
          <w:szCs w:val="32"/>
          <w:rtl/>
        </w:rPr>
        <w:t>الولايات المتحدة</w:t>
      </w:r>
      <w:r>
        <w:rPr>
          <w:rFonts w:ascii="Tahoma" w:hAnsi="Tahoma" w:cs="Traditional Arabic"/>
          <w:b/>
          <w:bCs/>
          <w:sz w:val="32"/>
          <w:szCs w:val="32"/>
        </w:rPr>
        <w:t>:</w:t>
      </w:r>
      <w:r>
        <w:rPr>
          <w:rFonts w:ascii="Times New Roman" w:hAnsi="Times New Roman" w:cs="Traditional Arabic"/>
          <w:b/>
          <w:bCs/>
          <w:sz w:val="32"/>
          <w:szCs w:val="32"/>
        </w:rPr>
        <w:br/>
      </w:r>
      <w:r>
        <w:rPr>
          <w:rFonts w:ascii="Tahoma" w:hAnsi="Tahoma" w:cs="Traditional Arabic" w:hint="cs"/>
          <w:sz w:val="32"/>
          <w:szCs w:val="32"/>
          <w:rtl/>
        </w:rPr>
        <w:t>تحظر ولاية ألباما على السائقين قيادة سياراتهم وهم</w:t>
      </w:r>
      <w:r>
        <w:rPr>
          <w:rFonts w:ascii="Tahoma" w:hAnsi="Tahoma" w:cs="Traditional Arabic"/>
          <w:sz w:val="32"/>
          <w:szCs w:val="32"/>
        </w:rPr>
        <w:t xml:space="preserve"> </w:t>
      </w:r>
      <w:r>
        <w:rPr>
          <w:rFonts w:ascii="Tahoma" w:hAnsi="Tahoma" w:cs="Traditional Arabic" w:hint="cs"/>
          <w:sz w:val="32"/>
          <w:szCs w:val="32"/>
          <w:rtl/>
        </w:rPr>
        <w:t>معصوبو الأعين</w:t>
      </w:r>
      <w:r>
        <w:rPr>
          <w:rFonts w:ascii="Tahoma" w:hAnsi="Tahoma" w:cs="Traditional Arabic"/>
          <w:sz w:val="32"/>
          <w:szCs w:val="32"/>
        </w:rPr>
        <w:t>.</w:t>
      </w:r>
      <w:r>
        <w:rPr>
          <w:rFonts w:ascii="Times New Roman" w:hAnsi="Times New Roman" w:cs="Traditional Arabic"/>
          <w:sz w:val="32"/>
          <w:szCs w:val="32"/>
        </w:rPr>
        <w:br/>
      </w:r>
      <w:r>
        <w:rPr>
          <w:rFonts w:ascii="Tahoma" w:hAnsi="Tahoma" w:cs="Traditional Arabic"/>
          <w:sz w:val="32"/>
          <w:szCs w:val="32"/>
        </w:rPr>
        <w:t xml:space="preserve">- </w:t>
      </w:r>
      <w:r>
        <w:rPr>
          <w:rFonts w:ascii="Tahoma" w:hAnsi="Tahoma" w:cs="Traditional Arabic" w:hint="cs"/>
          <w:sz w:val="32"/>
          <w:szCs w:val="32"/>
          <w:rtl/>
        </w:rPr>
        <w:t>يحظر القانون في أوهايو إعطاء الأسماك شرابا</w:t>
      </w:r>
      <w:r>
        <w:rPr>
          <w:rFonts w:ascii="Tahoma" w:hAnsi="Tahoma" w:cs="Traditional Arabic"/>
          <w:sz w:val="32"/>
          <w:szCs w:val="32"/>
        </w:rPr>
        <w:t xml:space="preserve"> </w:t>
      </w:r>
      <w:r>
        <w:rPr>
          <w:rFonts w:ascii="Tahoma" w:hAnsi="Tahoma" w:cs="Traditional Arabic" w:hint="cs"/>
          <w:sz w:val="32"/>
          <w:szCs w:val="32"/>
          <w:rtl/>
        </w:rPr>
        <w:t>مسكرا</w:t>
      </w:r>
      <w:r>
        <w:rPr>
          <w:rFonts w:ascii="Tahoma" w:hAnsi="Tahoma" w:cs="Traditional Arabic"/>
          <w:sz w:val="32"/>
          <w:szCs w:val="32"/>
        </w:rPr>
        <w:t>.</w:t>
      </w:r>
      <w:r>
        <w:rPr>
          <w:rFonts w:ascii="Times New Roman" w:hAnsi="Times New Roman" w:cs="Traditional Arabic"/>
          <w:sz w:val="32"/>
          <w:szCs w:val="32"/>
        </w:rPr>
        <w:br/>
      </w:r>
      <w:r>
        <w:rPr>
          <w:rFonts w:ascii="Tahoma" w:hAnsi="Tahoma" w:cs="Traditional Arabic"/>
          <w:sz w:val="32"/>
          <w:szCs w:val="32"/>
        </w:rPr>
        <w:t xml:space="preserve">- </w:t>
      </w:r>
      <w:r>
        <w:rPr>
          <w:rFonts w:ascii="Tahoma" w:hAnsi="Tahoma" w:cs="Traditional Arabic" w:hint="cs"/>
          <w:sz w:val="32"/>
          <w:szCs w:val="32"/>
          <w:rtl/>
        </w:rPr>
        <w:t>تحظر بولتيمور، ميريلاند، اصطحاب الأسود الى دور</w:t>
      </w:r>
      <w:r>
        <w:rPr>
          <w:rFonts w:ascii="Tahoma" w:hAnsi="Tahoma" w:cs="Traditional Arabic"/>
          <w:sz w:val="32"/>
          <w:szCs w:val="32"/>
        </w:rPr>
        <w:t xml:space="preserve"> </w:t>
      </w:r>
      <w:r>
        <w:rPr>
          <w:rFonts w:ascii="Tahoma" w:hAnsi="Tahoma" w:cs="Traditional Arabic" w:hint="cs"/>
          <w:sz w:val="32"/>
          <w:szCs w:val="32"/>
          <w:rtl/>
        </w:rPr>
        <w:t>السينما</w:t>
      </w:r>
      <w:r>
        <w:rPr>
          <w:rFonts w:ascii="Tahoma" w:hAnsi="Tahoma" w:cs="Traditional Arabic"/>
          <w:sz w:val="32"/>
          <w:szCs w:val="32"/>
        </w:rPr>
        <w:t>.</w:t>
      </w:r>
      <w:r>
        <w:rPr>
          <w:rFonts w:ascii="Times New Roman" w:hAnsi="Times New Roman" w:cs="Traditional Arabic"/>
          <w:sz w:val="32"/>
          <w:szCs w:val="32"/>
        </w:rPr>
        <w:br/>
      </w:r>
      <w:r>
        <w:rPr>
          <w:rFonts w:ascii="Tahoma" w:hAnsi="Tahoma" w:cs="Traditional Arabic"/>
          <w:sz w:val="32"/>
          <w:szCs w:val="32"/>
        </w:rPr>
        <w:t xml:space="preserve">- </w:t>
      </w:r>
      <w:r>
        <w:rPr>
          <w:rFonts w:ascii="Tahoma" w:hAnsi="Tahoma" w:cs="Traditional Arabic" w:hint="cs"/>
          <w:sz w:val="32"/>
          <w:szCs w:val="32"/>
          <w:rtl/>
        </w:rPr>
        <w:t>يتعين على المرأة في فيرمونت عدم ارتداء طقم أسنان إلا بموافقة</w:t>
      </w:r>
      <w:r>
        <w:rPr>
          <w:rFonts w:ascii="Tahoma" w:hAnsi="Tahoma" w:cs="Traditional Arabic"/>
          <w:sz w:val="32"/>
          <w:szCs w:val="32"/>
        </w:rPr>
        <w:t xml:space="preserve"> </w:t>
      </w:r>
      <w:r>
        <w:rPr>
          <w:rFonts w:ascii="Tahoma" w:hAnsi="Tahoma" w:cs="Traditional Arabic" w:hint="cs"/>
          <w:sz w:val="32"/>
          <w:szCs w:val="32"/>
          <w:rtl/>
        </w:rPr>
        <w:t>خطية من زوجها</w:t>
      </w:r>
      <w:r>
        <w:rPr>
          <w:rFonts w:ascii="Tahoma" w:hAnsi="Tahoma" w:cs="Traditional Arabic"/>
          <w:sz w:val="32"/>
          <w:szCs w:val="32"/>
        </w:rPr>
        <w:t>.</w:t>
      </w:r>
      <w:r>
        <w:rPr>
          <w:rFonts w:ascii="Times New Roman" w:hAnsi="Times New Roman" w:cs="Traditional Arabic"/>
          <w:sz w:val="32"/>
          <w:szCs w:val="32"/>
        </w:rPr>
        <w:br/>
      </w:r>
      <w:r>
        <w:rPr>
          <w:rFonts w:ascii="Tahoma" w:hAnsi="Tahoma" w:cs="Traditional Arabic"/>
          <w:sz w:val="32"/>
          <w:szCs w:val="32"/>
        </w:rPr>
        <w:t xml:space="preserve">- </w:t>
      </w:r>
      <w:r>
        <w:rPr>
          <w:rFonts w:ascii="Tahoma" w:hAnsi="Tahoma" w:cs="Traditional Arabic" w:hint="cs"/>
          <w:sz w:val="32"/>
          <w:szCs w:val="32"/>
          <w:rtl/>
        </w:rPr>
        <w:t>في زيون، ايلنوي، يمنع القانون أصحاب الحيوانات الأليفة السماح لها</w:t>
      </w:r>
      <w:r>
        <w:rPr>
          <w:rFonts w:ascii="Tahoma" w:hAnsi="Tahoma" w:cs="Traditional Arabic"/>
          <w:sz w:val="32"/>
          <w:szCs w:val="32"/>
        </w:rPr>
        <w:t xml:space="preserve"> </w:t>
      </w:r>
      <w:r>
        <w:rPr>
          <w:rFonts w:ascii="Tahoma" w:hAnsi="Tahoma" w:cs="Traditional Arabic" w:hint="cs"/>
          <w:sz w:val="32"/>
          <w:szCs w:val="32"/>
          <w:rtl/>
        </w:rPr>
        <w:t>بالتدخين</w:t>
      </w:r>
      <w:r>
        <w:rPr>
          <w:rFonts w:ascii="Tahoma" w:hAnsi="Tahoma" w:cs="Traditional Arabic"/>
          <w:sz w:val="32"/>
          <w:szCs w:val="32"/>
        </w:rPr>
        <w:t>.</w:t>
      </w:r>
      <w:r>
        <w:rPr>
          <w:rFonts w:ascii="Times New Roman" w:hAnsi="Times New Roman" w:cs="Traditional Arabic"/>
          <w:sz w:val="32"/>
          <w:szCs w:val="32"/>
        </w:rPr>
        <w:br/>
      </w:r>
      <w:r>
        <w:rPr>
          <w:rFonts w:ascii="Tahoma" w:hAnsi="Tahoma" w:cs="Traditional Arabic"/>
          <w:sz w:val="32"/>
          <w:szCs w:val="32"/>
        </w:rPr>
        <w:t xml:space="preserve">- </w:t>
      </w:r>
      <w:r>
        <w:rPr>
          <w:rFonts w:ascii="Tahoma" w:hAnsi="Tahoma" w:cs="Traditional Arabic" w:hint="cs"/>
          <w:sz w:val="32"/>
          <w:szCs w:val="32"/>
          <w:rtl/>
        </w:rPr>
        <w:t>تشترط تكساس على المجرم تقديم إنذار مكتوب أو شفهي لضحيته قبل 24</w:t>
      </w:r>
      <w:r>
        <w:rPr>
          <w:rFonts w:ascii="Tahoma" w:hAnsi="Tahoma" w:cs="Traditional Arabic"/>
          <w:sz w:val="32"/>
          <w:szCs w:val="32"/>
        </w:rPr>
        <w:t xml:space="preserve"> </w:t>
      </w:r>
      <w:r>
        <w:rPr>
          <w:rFonts w:ascii="Tahoma" w:hAnsi="Tahoma" w:cs="Traditional Arabic" w:hint="cs"/>
          <w:sz w:val="32"/>
          <w:szCs w:val="32"/>
          <w:rtl/>
        </w:rPr>
        <w:t>ساعة من ارتكاب الجرم في حقه او حقها</w:t>
      </w:r>
      <w:r>
        <w:rPr>
          <w:rFonts w:ascii="Tahoma" w:hAnsi="Tahoma" w:cs="Traditional Arabic"/>
          <w:sz w:val="32"/>
          <w:szCs w:val="32"/>
        </w:rPr>
        <w:t>.</w:t>
      </w:r>
      <w:r>
        <w:rPr>
          <w:rFonts w:ascii="Times New Roman" w:hAnsi="Times New Roman" w:cs="Traditional Arabic"/>
          <w:sz w:val="32"/>
          <w:szCs w:val="32"/>
        </w:rPr>
        <w:br/>
      </w:r>
      <w:r>
        <w:rPr>
          <w:rFonts w:ascii="Tahoma" w:hAnsi="Tahoma" w:cs="Traditional Arabic"/>
          <w:sz w:val="32"/>
          <w:szCs w:val="32"/>
        </w:rPr>
        <w:t xml:space="preserve">- </w:t>
      </w:r>
      <w:r>
        <w:rPr>
          <w:rFonts w:ascii="Tahoma" w:hAnsi="Tahoma" w:cs="Traditional Arabic" w:hint="cs"/>
          <w:sz w:val="32"/>
          <w:szCs w:val="32"/>
          <w:rtl/>
        </w:rPr>
        <w:t>في شيكو، كاليفورنيا، تفرض المحكمة</w:t>
      </w:r>
      <w:r>
        <w:rPr>
          <w:rFonts w:ascii="Tahoma" w:hAnsi="Tahoma" w:cs="Traditional Arabic"/>
          <w:sz w:val="32"/>
          <w:szCs w:val="32"/>
        </w:rPr>
        <w:t xml:space="preserve"> </w:t>
      </w:r>
      <w:r>
        <w:rPr>
          <w:rFonts w:ascii="Tahoma" w:hAnsi="Tahoma" w:cs="Traditional Arabic" w:hint="cs"/>
          <w:sz w:val="32"/>
          <w:szCs w:val="32"/>
          <w:rtl/>
        </w:rPr>
        <w:t>غرامة قدرها 500 دولار على أي شخص يفجر قنبلة نووية داخل حدود</w:t>
      </w:r>
      <w:r>
        <w:rPr>
          <w:rFonts w:ascii="Tahoma" w:hAnsi="Tahoma" w:cs="Traditional Arabic"/>
          <w:sz w:val="32"/>
          <w:szCs w:val="32"/>
        </w:rPr>
        <w:t xml:space="preserve"> </w:t>
      </w:r>
      <w:r>
        <w:rPr>
          <w:rFonts w:ascii="Tahoma" w:hAnsi="Tahoma" w:cs="Traditional Arabic" w:hint="cs"/>
          <w:sz w:val="32"/>
          <w:szCs w:val="32"/>
          <w:rtl/>
        </w:rPr>
        <w:t>المدينة</w:t>
      </w:r>
      <w:r>
        <w:rPr>
          <w:rFonts w:ascii="Tahoma" w:hAnsi="Tahoma" w:cs="Traditional Arabic"/>
          <w:sz w:val="32"/>
          <w:szCs w:val="32"/>
        </w:rPr>
        <w:t>.</w:t>
      </w:r>
      <w:r>
        <w:rPr>
          <w:rFonts w:ascii="Times New Roman" w:hAnsi="Times New Roman" w:cs="Traditional Arabic"/>
          <w:sz w:val="32"/>
          <w:szCs w:val="32"/>
        </w:rPr>
        <w:br/>
      </w:r>
      <w:r>
        <w:rPr>
          <w:rFonts w:ascii="Tahoma" w:hAnsi="Tahoma" w:cs="Traditional Arabic"/>
          <w:sz w:val="32"/>
          <w:szCs w:val="32"/>
        </w:rPr>
        <w:t xml:space="preserve">- </w:t>
      </w:r>
      <w:r>
        <w:rPr>
          <w:rFonts w:ascii="Tahoma" w:hAnsi="Tahoma" w:cs="Traditional Arabic" w:hint="cs"/>
          <w:sz w:val="32"/>
          <w:szCs w:val="32"/>
          <w:rtl/>
        </w:rPr>
        <w:t>في لويزيانا يصنف القانون العض بالأسنان الطبيعية "أذى بسيطا</w:t>
      </w:r>
      <w:r>
        <w:rPr>
          <w:rFonts w:ascii="Tahoma" w:hAnsi="Tahoma" w:cs="Traditional Arabic"/>
          <w:sz w:val="32"/>
          <w:szCs w:val="32"/>
        </w:rPr>
        <w:t xml:space="preserve">" </w:t>
      </w:r>
      <w:r>
        <w:rPr>
          <w:rFonts w:ascii="Tahoma" w:hAnsi="Tahoma" w:cs="Traditional Arabic" w:hint="cs"/>
          <w:sz w:val="32"/>
          <w:szCs w:val="32"/>
          <w:rtl/>
        </w:rPr>
        <w:t>والعض بطقم أسنان "أذى جسيما</w:t>
      </w:r>
      <w:r>
        <w:rPr>
          <w:rFonts w:ascii="Tahoma" w:hAnsi="Tahoma" w:cs="Traditional Arabic"/>
          <w:sz w:val="32"/>
          <w:szCs w:val="32"/>
        </w:rPr>
        <w:t>".</w:t>
      </w:r>
      <w:r>
        <w:rPr>
          <w:rFonts w:ascii="Times New Roman" w:hAnsi="Times New Roman" w:cs="Traditional Arabic"/>
          <w:sz w:val="32"/>
          <w:szCs w:val="32"/>
        </w:rPr>
        <w:br/>
      </w:r>
      <w:r>
        <w:rPr>
          <w:rFonts w:ascii="Tahoma" w:hAnsi="Tahoma" w:cs="Traditional Arabic"/>
          <w:sz w:val="32"/>
          <w:szCs w:val="32"/>
        </w:rPr>
        <w:t xml:space="preserve">- </w:t>
      </w:r>
      <w:r>
        <w:rPr>
          <w:rFonts w:ascii="Tahoma" w:hAnsi="Tahoma" w:cs="Traditional Arabic" w:hint="cs"/>
          <w:sz w:val="32"/>
          <w:szCs w:val="32"/>
          <w:rtl/>
        </w:rPr>
        <w:t>تحرم اريزونا اصطياد</w:t>
      </w:r>
      <w:r>
        <w:rPr>
          <w:rFonts w:ascii="Tahoma" w:hAnsi="Tahoma" w:cs="Traditional Arabic"/>
          <w:sz w:val="32"/>
          <w:szCs w:val="32"/>
        </w:rPr>
        <w:t xml:space="preserve"> </w:t>
      </w:r>
      <w:r>
        <w:rPr>
          <w:rFonts w:ascii="Tahoma" w:hAnsi="Tahoma" w:cs="Traditional Arabic" w:hint="cs"/>
          <w:sz w:val="32"/>
          <w:szCs w:val="32"/>
          <w:rtl/>
        </w:rPr>
        <w:t>الجمال</w:t>
      </w:r>
      <w:r>
        <w:rPr>
          <w:rFonts w:ascii="Tahoma" w:hAnsi="Tahoma" w:cs="Traditional Arabic"/>
          <w:sz w:val="32"/>
          <w:szCs w:val="32"/>
        </w:rPr>
        <w:t>.</w:t>
      </w:r>
      <w:r>
        <w:rPr>
          <w:rFonts w:ascii="Times New Roman" w:hAnsi="Times New Roman" w:cs="Traditional Arabic"/>
          <w:sz w:val="32"/>
          <w:szCs w:val="32"/>
        </w:rPr>
        <w:br/>
      </w:r>
      <w:r>
        <w:rPr>
          <w:rFonts w:ascii="Tahoma" w:hAnsi="Tahoma" w:cs="Traditional Arabic"/>
          <w:sz w:val="32"/>
          <w:szCs w:val="32"/>
        </w:rPr>
        <w:t xml:space="preserve">- </w:t>
      </w:r>
      <w:r>
        <w:rPr>
          <w:rFonts w:ascii="Tahoma" w:hAnsi="Tahoma" w:cs="Traditional Arabic" w:hint="cs"/>
          <w:sz w:val="32"/>
          <w:szCs w:val="32"/>
          <w:rtl/>
        </w:rPr>
        <w:t>يحرم القانون في اتلانتا، جورجيا، ربط الزراف الى عمود تلفون أو</w:t>
      </w:r>
      <w:r>
        <w:rPr>
          <w:rFonts w:ascii="Tahoma" w:hAnsi="Tahoma" w:cs="Traditional Arabic"/>
          <w:sz w:val="32"/>
          <w:szCs w:val="32"/>
        </w:rPr>
        <w:t xml:space="preserve"> </w:t>
      </w:r>
      <w:r>
        <w:rPr>
          <w:rFonts w:ascii="Tahoma" w:hAnsi="Tahoma" w:cs="Traditional Arabic" w:hint="cs"/>
          <w:sz w:val="32"/>
          <w:szCs w:val="32"/>
          <w:rtl/>
        </w:rPr>
        <w:t>مصباح عام</w:t>
      </w:r>
      <w:r>
        <w:rPr>
          <w:rFonts w:ascii="Tahoma" w:hAnsi="Tahoma" w:cs="Traditional Arabic"/>
          <w:sz w:val="32"/>
          <w:szCs w:val="32"/>
        </w:rPr>
        <w:t>.</w:t>
      </w:r>
      <w:r>
        <w:rPr>
          <w:rFonts w:ascii="Times New Roman" w:hAnsi="Times New Roman" w:cs="Traditional Arabic"/>
          <w:sz w:val="32"/>
          <w:szCs w:val="32"/>
        </w:rPr>
        <w:br/>
      </w:r>
      <w:r>
        <w:rPr>
          <w:rFonts w:ascii="Tahoma" w:hAnsi="Tahoma" w:cs="Traditional Arabic"/>
          <w:sz w:val="32"/>
          <w:szCs w:val="32"/>
        </w:rPr>
        <w:t xml:space="preserve">- </w:t>
      </w:r>
      <w:r>
        <w:rPr>
          <w:rFonts w:ascii="Tahoma" w:hAnsi="Tahoma" w:cs="Traditional Arabic" w:hint="cs"/>
          <w:sz w:val="32"/>
          <w:szCs w:val="32"/>
          <w:rtl/>
        </w:rPr>
        <w:t>تحظر ايلينوي قيادة السيارة بدون</w:t>
      </w:r>
      <w:r>
        <w:rPr>
          <w:rFonts w:ascii="Tahoma" w:hAnsi="Tahoma" w:cs="Traditional Arabic"/>
          <w:sz w:val="32"/>
          <w:szCs w:val="32"/>
        </w:rPr>
        <w:t xml:space="preserve"> </w:t>
      </w:r>
      <w:r>
        <w:rPr>
          <w:rFonts w:ascii="Tahoma" w:hAnsi="Tahoma" w:cs="Traditional Arabic" w:hint="cs"/>
          <w:sz w:val="32"/>
          <w:szCs w:val="32"/>
          <w:rtl/>
        </w:rPr>
        <w:t>مقود</w:t>
      </w:r>
      <w:r>
        <w:rPr>
          <w:rFonts w:ascii="Tahoma" w:hAnsi="Tahoma" w:cs="Traditional Arabic"/>
          <w:sz w:val="32"/>
          <w:szCs w:val="32"/>
        </w:rPr>
        <w:t>.</w:t>
      </w:r>
      <w:r>
        <w:rPr>
          <w:rFonts w:ascii="Times New Roman" w:hAnsi="Times New Roman" w:cs="Traditional Arabic"/>
          <w:sz w:val="32"/>
          <w:szCs w:val="32"/>
        </w:rPr>
        <w:br/>
      </w:r>
      <w:r>
        <w:rPr>
          <w:rFonts w:ascii="Tahoma" w:hAnsi="Tahoma" w:cs="Traditional Arabic"/>
          <w:sz w:val="32"/>
          <w:szCs w:val="32"/>
        </w:rPr>
        <w:t xml:space="preserve">- </w:t>
      </w:r>
      <w:r>
        <w:rPr>
          <w:rFonts w:ascii="Tahoma" w:hAnsi="Tahoma" w:cs="Traditional Arabic" w:hint="cs"/>
          <w:sz w:val="32"/>
          <w:szCs w:val="32"/>
          <w:rtl/>
        </w:rPr>
        <w:t>في كنتاكي يلزم القانون الناس بالاستحمام مرة في السنة على</w:t>
      </w:r>
      <w:r>
        <w:rPr>
          <w:rFonts w:ascii="Tahoma" w:hAnsi="Tahoma" w:cs="Traditional Arabic"/>
          <w:sz w:val="32"/>
          <w:szCs w:val="32"/>
        </w:rPr>
        <w:t xml:space="preserve"> </w:t>
      </w:r>
      <w:r>
        <w:rPr>
          <w:rFonts w:ascii="Tahoma" w:hAnsi="Tahoma" w:cs="Traditional Arabic" w:hint="cs"/>
          <w:sz w:val="32"/>
          <w:szCs w:val="32"/>
          <w:rtl/>
        </w:rPr>
        <w:t>الأقل</w:t>
      </w:r>
      <w:r>
        <w:rPr>
          <w:rFonts w:ascii="Tahoma" w:hAnsi="Tahoma" w:cs="Traditional Arabic"/>
          <w:sz w:val="32"/>
          <w:szCs w:val="32"/>
        </w:rPr>
        <w:t>.</w:t>
      </w:r>
      <w:r>
        <w:rPr>
          <w:rFonts w:ascii="Times New Roman" w:hAnsi="Times New Roman" w:cs="Traditional Arabic"/>
          <w:sz w:val="32"/>
          <w:szCs w:val="32"/>
        </w:rPr>
        <w:br/>
      </w:r>
      <w:r>
        <w:rPr>
          <w:rFonts w:ascii="Tahoma" w:hAnsi="Tahoma" w:cs="Traditional Arabic"/>
          <w:sz w:val="32"/>
          <w:szCs w:val="32"/>
        </w:rPr>
        <w:t xml:space="preserve">- </w:t>
      </w:r>
      <w:r>
        <w:rPr>
          <w:rFonts w:ascii="Tahoma" w:hAnsi="Tahoma" w:cs="Traditional Arabic" w:hint="cs"/>
          <w:sz w:val="32"/>
          <w:szCs w:val="32"/>
          <w:rtl/>
        </w:rPr>
        <w:t>في ميشيغان تعود ملكية شعر المرأة</w:t>
      </w:r>
      <w:r>
        <w:rPr>
          <w:rFonts w:ascii="Tahoma" w:hAnsi="Tahoma" w:cs="Traditional Arabic"/>
          <w:sz w:val="32"/>
          <w:szCs w:val="32"/>
        </w:rPr>
        <w:t xml:space="preserve"> </w:t>
      </w:r>
      <w:r>
        <w:rPr>
          <w:rFonts w:ascii="Tahoma" w:hAnsi="Tahoma" w:cs="Traditional Arabic" w:hint="cs"/>
          <w:sz w:val="32"/>
          <w:szCs w:val="32"/>
          <w:rtl/>
        </w:rPr>
        <w:t>لزوجها</w:t>
      </w:r>
      <w:r>
        <w:rPr>
          <w:rFonts w:ascii="Tahoma" w:hAnsi="Tahoma" w:cs="Traditional Arabic"/>
          <w:sz w:val="32"/>
          <w:szCs w:val="32"/>
        </w:rPr>
        <w:t>.</w:t>
      </w:r>
      <w:r>
        <w:rPr>
          <w:rFonts w:ascii="Times New Roman" w:hAnsi="Times New Roman" w:cs="Traditional Arabic"/>
          <w:sz w:val="32"/>
          <w:szCs w:val="32"/>
        </w:rPr>
        <w:br/>
      </w:r>
      <w:r>
        <w:rPr>
          <w:rFonts w:ascii="Tahoma" w:hAnsi="Tahoma" w:cs="Traditional Arabic"/>
          <w:sz w:val="32"/>
          <w:szCs w:val="32"/>
        </w:rPr>
        <w:t xml:space="preserve">- </w:t>
      </w:r>
      <w:r>
        <w:rPr>
          <w:rFonts w:ascii="Tahoma" w:hAnsi="Tahoma" w:cs="Traditional Arabic" w:hint="cs"/>
          <w:sz w:val="32"/>
          <w:szCs w:val="32"/>
          <w:rtl/>
        </w:rPr>
        <w:t>في ميسوري يُلزم الرجل بالحصول على رخصة تتيح له حلاقة شاربه او</w:t>
      </w:r>
      <w:r>
        <w:rPr>
          <w:rFonts w:ascii="Tahoma" w:hAnsi="Tahoma" w:cs="Traditional Arabic"/>
          <w:sz w:val="32"/>
          <w:szCs w:val="32"/>
        </w:rPr>
        <w:t xml:space="preserve"> </w:t>
      </w:r>
      <w:r>
        <w:rPr>
          <w:rFonts w:ascii="Tahoma" w:hAnsi="Tahoma" w:cs="Traditional Arabic" w:hint="cs"/>
          <w:sz w:val="32"/>
          <w:szCs w:val="32"/>
          <w:rtl/>
        </w:rPr>
        <w:t>لحيته</w:t>
      </w:r>
      <w:r>
        <w:rPr>
          <w:rFonts w:ascii="Tahoma" w:hAnsi="Tahoma" w:cs="Traditional Arabic"/>
          <w:sz w:val="32"/>
          <w:szCs w:val="32"/>
        </w:rPr>
        <w:t>.</w:t>
      </w:r>
      <w:r>
        <w:rPr>
          <w:rFonts w:ascii="Times New Roman" w:hAnsi="Times New Roman" w:cs="Traditional Arabic"/>
          <w:sz w:val="32"/>
          <w:szCs w:val="32"/>
        </w:rPr>
        <w:br/>
      </w:r>
      <w:r>
        <w:rPr>
          <w:rFonts w:ascii="Tahoma" w:hAnsi="Tahoma" w:cs="Traditional Arabic"/>
          <w:sz w:val="32"/>
          <w:szCs w:val="32"/>
        </w:rPr>
        <w:t xml:space="preserve">- </w:t>
      </w:r>
      <w:r>
        <w:rPr>
          <w:rFonts w:ascii="Tahoma" w:hAnsi="Tahoma" w:cs="Traditional Arabic" w:hint="cs"/>
          <w:sz w:val="32"/>
          <w:szCs w:val="32"/>
          <w:rtl/>
        </w:rPr>
        <w:t>تحظر نيويورك على العميان قيادة</w:t>
      </w:r>
      <w:r>
        <w:rPr>
          <w:rFonts w:ascii="Tahoma" w:hAnsi="Tahoma" w:cs="Traditional Arabic"/>
          <w:sz w:val="32"/>
          <w:szCs w:val="32"/>
        </w:rPr>
        <w:t xml:space="preserve"> </w:t>
      </w:r>
      <w:r>
        <w:rPr>
          <w:rFonts w:ascii="Tahoma" w:hAnsi="Tahoma" w:cs="Traditional Arabic" w:hint="cs"/>
          <w:sz w:val="32"/>
          <w:szCs w:val="32"/>
          <w:rtl/>
        </w:rPr>
        <w:t>السيارات</w:t>
      </w:r>
      <w:r>
        <w:rPr>
          <w:rFonts w:ascii="Tahoma" w:hAnsi="Tahoma" w:cs="Traditional Arabic"/>
          <w:sz w:val="32"/>
          <w:szCs w:val="32"/>
        </w:rPr>
        <w:t>.</w:t>
      </w:r>
      <w:r>
        <w:rPr>
          <w:rFonts w:ascii="Times New Roman" w:hAnsi="Times New Roman" w:cs="Traditional Arabic"/>
          <w:sz w:val="32"/>
          <w:szCs w:val="32"/>
        </w:rPr>
        <w:br/>
      </w:r>
      <w:r>
        <w:rPr>
          <w:rFonts w:ascii="Tahoma" w:hAnsi="Tahoma" w:cs="Traditional Arabic"/>
          <w:sz w:val="32"/>
          <w:szCs w:val="32"/>
        </w:rPr>
        <w:t xml:space="preserve">- </w:t>
      </w:r>
      <w:r>
        <w:rPr>
          <w:rFonts w:ascii="Tahoma" w:hAnsi="Tahoma" w:cs="Traditional Arabic" w:hint="cs"/>
          <w:sz w:val="32"/>
          <w:szCs w:val="32"/>
          <w:rtl/>
        </w:rPr>
        <w:t>تحرم تنيسي قيادة السيارات أثناء</w:t>
      </w:r>
      <w:r>
        <w:rPr>
          <w:rFonts w:ascii="Tahoma" w:hAnsi="Tahoma" w:cs="Traditional Arabic"/>
          <w:sz w:val="32"/>
          <w:szCs w:val="32"/>
        </w:rPr>
        <w:t xml:space="preserve"> </w:t>
      </w:r>
      <w:r>
        <w:rPr>
          <w:rFonts w:ascii="Tahoma" w:hAnsi="Tahoma" w:cs="Traditional Arabic" w:hint="cs"/>
          <w:sz w:val="32"/>
          <w:szCs w:val="32"/>
          <w:rtl/>
        </w:rPr>
        <w:t>النوم</w:t>
      </w:r>
      <w:r>
        <w:rPr>
          <w:rFonts w:ascii="Tahoma" w:hAnsi="Tahoma" w:cs="Traditional Arabic"/>
          <w:sz w:val="32"/>
          <w:szCs w:val="32"/>
        </w:rPr>
        <w:t>.</w:t>
      </w:r>
      <w:r>
        <w:rPr>
          <w:rFonts w:ascii="Times New Roman" w:hAnsi="Times New Roman" w:cs="Traditional Arabic"/>
          <w:sz w:val="32"/>
          <w:szCs w:val="32"/>
        </w:rPr>
        <w:br/>
      </w:r>
      <w:r>
        <w:rPr>
          <w:rFonts w:ascii="Tahoma" w:hAnsi="Tahoma" w:cs="Traditional Arabic"/>
          <w:sz w:val="32"/>
          <w:szCs w:val="32"/>
        </w:rPr>
        <w:t xml:space="preserve">- </w:t>
      </w:r>
      <w:r>
        <w:rPr>
          <w:rFonts w:ascii="Tahoma" w:hAnsi="Tahoma" w:cs="Traditional Arabic" w:hint="cs"/>
          <w:sz w:val="32"/>
          <w:szCs w:val="32"/>
          <w:rtl/>
        </w:rPr>
        <w:t>تحرم نورث كارولاينا العراك على الكلاب</w:t>
      </w:r>
      <w:r>
        <w:rPr>
          <w:rFonts w:ascii="Tahoma" w:hAnsi="Tahoma" w:cs="Traditional Arabic"/>
          <w:sz w:val="32"/>
          <w:szCs w:val="32"/>
        </w:rPr>
        <w:t xml:space="preserve"> </w:t>
      </w:r>
      <w:r>
        <w:rPr>
          <w:rFonts w:ascii="Tahoma" w:hAnsi="Tahoma" w:cs="Traditional Arabic" w:hint="cs"/>
          <w:sz w:val="32"/>
          <w:szCs w:val="32"/>
          <w:rtl/>
        </w:rPr>
        <w:t>والقطط</w:t>
      </w:r>
      <w:r>
        <w:rPr>
          <w:rFonts w:ascii="Tahoma" w:hAnsi="Tahoma" w:cs="Traditional Arabic"/>
          <w:sz w:val="32"/>
          <w:szCs w:val="32"/>
        </w:rPr>
        <w:t>.</w:t>
      </w:r>
      <w:r>
        <w:rPr>
          <w:rFonts w:ascii="Times New Roman" w:hAnsi="Times New Roman" w:cs="Traditional Arabic"/>
          <w:sz w:val="32"/>
          <w:szCs w:val="32"/>
        </w:rPr>
        <w:br/>
      </w:r>
      <w:r>
        <w:rPr>
          <w:rFonts w:ascii="Tahoma" w:hAnsi="Tahoma" w:cs="Traditional Arabic"/>
          <w:sz w:val="32"/>
          <w:szCs w:val="32"/>
        </w:rPr>
        <w:lastRenderedPageBreak/>
        <w:t xml:space="preserve">- </w:t>
      </w:r>
      <w:r>
        <w:rPr>
          <w:rFonts w:ascii="Tahoma" w:hAnsi="Tahoma" w:cs="Traditional Arabic" w:hint="cs"/>
          <w:sz w:val="32"/>
          <w:szCs w:val="32"/>
          <w:rtl/>
        </w:rPr>
        <w:t>يحظر القانون في نورث داكوتا على الناس النوم إذا لم يخلعوا</w:t>
      </w:r>
      <w:r>
        <w:rPr>
          <w:rFonts w:ascii="Tahoma" w:hAnsi="Tahoma" w:cs="Traditional Arabic"/>
          <w:sz w:val="32"/>
          <w:szCs w:val="32"/>
        </w:rPr>
        <w:t xml:space="preserve"> </w:t>
      </w:r>
      <w:r>
        <w:rPr>
          <w:rFonts w:ascii="Tahoma" w:hAnsi="Tahoma" w:cs="Traditional Arabic" w:hint="cs"/>
          <w:sz w:val="32"/>
          <w:szCs w:val="32"/>
          <w:rtl/>
        </w:rPr>
        <w:t>أحذيتهم</w:t>
      </w:r>
      <w:r>
        <w:rPr>
          <w:rFonts w:ascii="Tahoma" w:hAnsi="Tahoma" w:cs="Traditional Arabic"/>
          <w:sz w:val="32"/>
          <w:szCs w:val="32"/>
        </w:rPr>
        <w:t>.</w:t>
      </w:r>
      <w:r>
        <w:rPr>
          <w:rFonts w:ascii="Times New Roman" w:hAnsi="Times New Roman" w:cs="Traditional Arabic"/>
          <w:sz w:val="32"/>
          <w:szCs w:val="32"/>
        </w:rPr>
        <w:br/>
      </w:r>
      <w:r>
        <w:rPr>
          <w:rFonts w:ascii="Tahoma" w:hAnsi="Tahoma" w:cs="Traditional Arabic"/>
          <w:sz w:val="32"/>
          <w:szCs w:val="32"/>
        </w:rPr>
        <w:t xml:space="preserve">- </w:t>
      </w:r>
      <w:r>
        <w:rPr>
          <w:rFonts w:ascii="Tahoma" w:hAnsi="Tahoma" w:cs="Traditional Arabic" w:hint="cs"/>
          <w:sz w:val="32"/>
          <w:szCs w:val="32"/>
          <w:rtl/>
        </w:rPr>
        <w:t>يمنع القانون في اوهايو الدجاج وضع بيضه قبل الثامنة</w:t>
      </w:r>
      <w:r>
        <w:rPr>
          <w:rFonts w:ascii="Tahoma" w:hAnsi="Tahoma" w:cs="Traditional Arabic"/>
          <w:sz w:val="32"/>
          <w:szCs w:val="32"/>
        </w:rPr>
        <w:t xml:space="preserve"> </w:t>
      </w:r>
      <w:r>
        <w:rPr>
          <w:rFonts w:ascii="Tahoma" w:hAnsi="Tahoma" w:cs="Traditional Arabic" w:hint="cs"/>
          <w:sz w:val="32"/>
          <w:szCs w:val="32"/>
          <w:rtl/>
        </w:rPr>
        <w:t>صباحا</w:t>
      </w:r>
      <w:r>
        <w:rPr>
          <w:rFonts w:ascii="Tahoma" w:hAnsi="Tahoma" w:cs="Traditional Arabic"/>
          <w:sz w:val="32"/>
          <w:szCs w:val="32"/>
        </w:rPr>
        <w:t>.</w:t>
      </w:r>
      <w:r>
        <w:rPr>
          <w:rFonts w:ascii="Times New Roman" w:hAnsi="Times New Roman" w:cs="Traditional Arabic"/>
          <w:sz w:val="32"/>
          <w:szCs w:val="32"/>
        </w:rPr>
        <w:br/>
      </w:r>
      <w:r>
        <w:rPr>
          <w:rFonts w:ascii="Tahoma" w:hAnsi="Tahoma" w:cs="Traditional Arabic"/>
          <w:sz w:val="32"/>
          <w:szCs w:val="32"/>
        </w:rPr>
        <w:t xml:space="preserve">- </w:t>
      </w:r>
      <w:r>
        <w:rPr>
          <w:rFonts w:ascii="Tahoma" w:hAnsi="Tahoma" w:cs="Traditional Arabic" w:hint="cs"/>
          <w:sz w:val="32"/>
          <w:szCs w:val="32"/>
          <w:rtl/>
        </w:rPr>
        <w:t>مازالت عقوبة سرقة البقر في تكساس هي الإعدام</w:t>
      </w:r>
      <w:r>
        <w:rPr>
          <w:rFonts w:ascii="Tahoma" w:hAnsi="Tahoma" w:cs="Traditional Arabic"/>
          <w:sz w:val="32"/>
          <w:szCs w:val="32"/>
        </w:rPr>
        <w:t xml:space="preserve"> </w:t>
      </w:r>
      <w:r>
        <w:rPr>
          <w:rFonts w:ascii="Tahoma" w:hAnsi="Tahoma" w:cs="Traditional Arabic" w:hint="cs"/>
          <w:sz w:val="32"/>
          <w:szCs w:val="32"/>
          <w:rtl/>
        </w:rPr>
        <w:t>شنقا</w:t>
      </w:r>
      <w:r>
        <w:rPr>
          <w:rFonts w:ascii="Tahoma" w:hAnsi="Tahoma" w:cs="Traditional Arabic"/>
          <w:sz w:val="32"/>
          <w:szCs w:val="32"/>
        </w:rPr>
        <w:t>.</w:t>
      </w:r>
      <w:r>
        <w:rPr>
          <w:rFonts w:ascii="Times New Roman" w:hAnsi="Times New Roman" w:cs="Traditional Arabic"/>
          <w:sz w:val="32"/>
          <w:szCs w:val="32"/>
        </w:rPr>
        <w:br/>
      </w:r>
      <w:r>
        <w:rPr>
          <w:rFonts w:ascii="Tahoma" w:hAnsi="Tahoma" w:cs="Traditional Arabic"/>
          <w:sz w:val="32"/>
          <w:szCs w:val="32"/>
        </w:rPr>
        <w:t xml:space="preserve">- </w:t>
      </w:r>
      <w:r>
        <w:rPr>
          <w:rFonts w:ascii="Tahoma" w:hAnsi="Tahoma" w:cs="Traditional Arabic" w:hint="cs"/>
          <w:sz w:val="32"/>
          <w:szCs w:val="32"/>
          <w:rtl/>
        </w:rPr>
        <w:t>في فيرجينيا يحظر القانون الرشوة وأشكال الفساد الأخرى على الناس</w:t>
      </w:r>
      <w:r>
        <w:rPr>
          <w:rFonts w:ascii="Tahoma" w:hAnsi="Tahoma" w:cs="Traditional Arabic"/>
          <w:sz w:val="32"/>
          <w:szCs w:val="32"/>
        </w:rPr>
        <w:t xml:space="preserve"> </w:t>
      </w:r>
      <w:r>
        <w:rPr>
          <w:rFonts w:ascii="Tahoma" w:hAnsi="Tahoma" w:cs="Traditional Arabic" w:hint="cs"/>
          <w:sz w:val="32"/>
          <w:szCs w:val="32"/>
          <w:rtl/>
        </w:rPr>
        <w:t>باستثناء المشتغلين بالسياسة</w:t>
      </w:r>
      <w:r>
        <w:rPr>
          <w:rFonts w:ascii="Tahoma" w:hAnsi="Tahoma" w:cs="Traditional Arabic"/>
          <w:sz w:val="32"/>
          <w:szCs w:val="32"/>
        </w:rPr>
        <w:t>.</w:t>
      </w:r>
      <w:r>
        <w:rPr>
          <w:rFonts w:ascii="Times New Roman" w:hAnsi="Times New Roman" w:cs="Traditional Arabic"/>
          <w:sz w:val="32"/>
          <w:szCs w:val="32"/>
        </w:rPr>
        <w:br/>
      </w:r>
      <w:r>
        <w:rPr>
          <w:rFonts w:ascii="Tahoma" w:hAnsi="Tahoma" w:cs="Traditional Arabic"/>
          <w:sz w:val="32"/>
          <w:szCs w:val="32"/>
        </w:rPr>
        <w:t xml:space="preserve">- </w:t>
      </w:r>
      <w:r>
        <w:rPr>
          <w:rFonts w:ascii="Tahoma" w:hAnsi="Tahoma" w:cs="Traditional Arabic" w:hint="cs"/>
          <w:sz w:val="32"/>
          <w:szCs w:val="32"/>
          <w:rtl/>
        </w:rPr>
        <w:t>تحظر انديانا عرض أفلام روبن هود لأنها تعتبر ان سرقة</w:t>
      </w:r>
      <w:r>
        <w:rPr>
          <w:rFonts w:ascii="Tahoma" w:hAnsi="Tahoma" w:cs="Traditional Arabic"/>
          <w:sz w:val="32"/>
          <w:szCs w:val="32"/>
        </w:rPr>
        <w:t xml:space="preserve"> </w:t>
      </w:r>
      <w:r>
        <w:rPr>
          <w:rFonts w:ascii="Tahoma" w:hAnsi="Tahoma" w:cs="Traditional Arabic" w:hint="cs"/>
          <w:sz w:val="32"/>
          <w:szCs w:val="32"/>
          <w:rtl/>
        </w:rPr>
        <w:t>أموال الأثرياء وتوزيعها على الفقراء أحد أشكال</w:t>
      </w:r>
      <w:r>
        <w:rPr>
          <w:rFonts w:ascii="Tahoma" w:hAnsi="Tahoma" w:cs="Traditional Arabic"/>
          <w:sz w:val="32"/>
          <w:szCs w:val="32"/>
        </w:rPr>
        <w:t xml:space="preserve"> </w:t>
      </w:r>
      <w:r>
        <w:rPr>
          <w:rFonts w:ascii="Tahoma" w:hAnsi="Tahoma" w:cs="Traditional Arabic" w:hint="cs"/>
          <w:sz w:val="32"/>
          <w:szCs w:val="32"/>
          <w:rtl/>
        </w:rPr>
        <w:t>الشيوعية</w:t>
      </w:r>
      <w:r>
        <w:rPr>
          <w:rFonts w:ascii="Tahoma" w:hAnsi="Tahoma" w:cs="Traditional Arabic"/>
          <w:sz w:val="32"/>
          <w:szCs w:val="32"/>
        </w:rPr>
        <w:t>.</w:t>
      </w:r>
      <w:r>
        <w:rPr>
          <w:rFonts w:cs="Traditional Arabic" w:hint="cs"/>
          <w:sz w:val="32"/>
          <w:szCs w:val="32"/>
          <w:vertAlign w:val="superscript"/>
          <w:rtl/>
        </w:rPr>
        <w:t xml:space="preserve"> (</w:t>
      </w:r>
      <w:r>
        <w:rPr>
          <w:rStyle w:val="af7"/>
          <w:rFonts w:ascii="Calibri" w:eastAsia="Calibri" w:hAnsi="Calibri" w:cs="Traditional Arabic"/>
          <w:sz w:val="32"/>
          <w:szCs w:val="32"/>
          <w:rtl/>
        </w:rPr>
        <w:footnoteReference w:id="71"/>
      </w:r>
      <w:r>
        <w:rPr>
          <w:rFonts w:cs="Traditional Arabic" w:hint="cs"/>
          <w:sz w:val="32"/>
          <w:szCs w:val="32"/>
          <w:vertAlign w:val="superscript"/>
          <w:rtl/>
        </w:rPr>
        <w:t>)</w:t>
      </w:r>
    </w:p>
    <w:p w:rsidR="00E16622" w:rsidRDefault="00E16622" w:rsidP="00E16622">
      <w:pPr>
        <w:spacing w:after="0" w:line="240" w:lineRule="auto"/>
        <w:rPr>
          <w:rFonts w:ascii="Times New Roman" w:hAnsi="Times New Roman" w:cs="Traditional Arabic"/>
          <w:sz w:val="32"/>
          <w:szCs w:val="32"/>
        </w:rPr>
      </w:pPr>
    </w:p>
    <w:p w:rsidR="00E16622" w:rsidRDefault="00E16622" w:rsidP="00E16622">
      <w:pPr>
        <w:rPr>
          <w:rFonts w:cs="Traditional Arabic"/>
          <w:sz w:val="32"/>
          <w:szCs w:val="32"/>
        </w:rPr>
      </w:pPr>
    </w:p>
    <w:p w:rsidR="00E16622" w:rsidRDefault="00E16622" w:rsidP="00E16622">
      <w:pPr>
        <w:spacing w:line="460" w:lineRule="exact"/>
        <w:rPr>
          <w:rFonts w:ascii="Tahoma" w:hAnsi="Tahoma" w:cs="Traditional Arabic"/>
          <w:b/>
          <w:bCs/>
          <w:sz w:val="40"/>
          <w:szCs w:val="40"/>
        </w:rPr>
      </w:pPr>
    </w:p>
    <w:p w:rsidR="00E16622" w:rsidRDefault="00E16622" w:rsidP="00E16622">
      <w:pPr>
        <w:spacing w:line="460" w:lineRule="exact"/>
        <w:rPr>
          <w:rFonts w:ascii="Tahoma" w:hAnsi="Tahoma" w:cs="Traditional Arabic"/>
          <w:b/>
          <w:bCs/>
          <w:sz w:val="40"/>
          <w:szCs w:val="40"/>
          <w:rtl/>
        </w:rPr>
      </w:pPr>
    </w:p>
    <w:p w:rsidR="00E16622" w:rsidRDefault="00E16622" w:rsidP="00E16622">
      <w:pPr>
        <w:spacing w:line="460" w:lineRule="exact"/>
        <w:rPr>
          <w:rFonts w:ascii="Tahoma" w:hAnsi="Tahoma" w:cs="Traditional Arabic"/>
          <w:b/>
          <w:bCs/>
          <w:sz w:val="40"/>
          <w:szCs w:val="40"/>
          <w:rtl/>
        </w:rPr>
      </w:pPr>
    </w:p>
    <w:p w:rsidR="00E16622" w:rsidRDefault="00E16622" w:rsidP="00E16622">
      <w:pPr>
        <w:spacing w:line="460" w:lineRule="exact"/>
        <w:rPr>
          <w:rFonts w:ascii="Tahoma" w:hAnsi="Tahoma" w:cs="Traditional Arabic"/>
          <w:b/>
          <w:bCs/>
          <w:sz w:val="40"/>
          <w:szCs w:val="40"/>
          <w:rtl/>
        </w:rPr>
      </w:pPr>
    </w:p>
    <w:p w:rsidR="00E16622" w:rsidRDefault="00E16622" w:rsidP="00E16622">
      <w:pPr>
        <w:spacing w:line="460" w:lineRule="exact"/>
        <w:rPr>
          <w:rFonts w:ascii="Tahoma" w:hAnsi="Tahoma" w:cs="Traditional Arabic"/>
          <w:b/>
          <w:bCs/>
          <w:sz w:val="40"/>
          <w:szCs w:val="40"/>
          <w:rtl/>
        </w:rPr>
      </w:pPr>
    </w:p>
    <w:p w:rsidR="00E16622" w:rsidRDefault="00E16622" w:rsidP="00E16622">
      <w:pPr>
        <w:spacing w:line="460" w:lineRule="exact"/>
        <w:rPr>
          <w:rFonts w:ascii="Tahoma" w:hAnsi="Tahoma" w:cs="Traditional Arabic"/>
          <w:b/>
          <w:bCs/>
          <w:sz w:val="40"/>
          <w:szCs w:val="40"/>
          <w:rtl/>
        </w:rPr>
      </w:pPr>
    </w:p>
    <w:p w:rsidR="00E16622" w:rsidRDefault="00E16622" w:rsidP="00E16622">
      <w:pPr>
        <w:spacing w:line="460" w:lineRule="exact"/>
        <w:rPr>
          <w:rFonts w:ascii="Tahoma" w:hAnsi="Tahoma" w:cs="Traditional Arabic"/>
          <w:b/>
          <w:bCs/>
          <w:sz w:val="40"/>
          <w:szCs w:val="40"/>
          <w:rtl/>
        </w:rPr>
      </w:pPr>
    </w:p>
    <w:p w:rsidR="00E16622" w:rsidRDefault="00E16622" w:rsidP="00E16622">
      <w:pPr>
        <w:spacing w:line="460" w:lineRule="exact"/>
        <w:rPr>
          <w:rFonts w:ascii="Tahoma" w:hAnsi="Tahoma" w:cs="Traditional Arabic"/>
          <w:b/>
          <w:bCs/>
          <w:sz w:val="40"/>
          <w:szCs w:val="40"/>
          <w:rtl/>
        </w:rPr>
      </w:pPr>
    </w:p>
    <w:p w:rsidR="00E16622" w:rsidRDefault="00E16622" w:rsidP="00E16622">
      <w:pPr>
        <w:spacing w:line="460" w:lineRule="exact"/>
        <w:rPr>
          <w:rFonts w:ascii="Tahoma" w:hAnsi="Tahoma" w:cs="Traditional Arabic"/>
          <w:b/>
          <w:bCs/>
          <w:sz w:val="40"/>
          <w:szCs w:val="40"/>
          <w:rtl/>
        </w:rPr>
      </w:pPr>
    </w:p>
    <w:p w:rsidR="00E16622" w:rsidRDefault="00E16622" w:rsidP="00E16622">
      <w:pPr>
        <w:spacing w:line="460" w:lineRule="exact"/>
        <w:rPr>
          <w:rFonts w:ascii="Tahoma" w:hAnsi="Tahoma" w:cs="Traditional Arabic"/>
          <w:b/>
          <w:bCs/>
          <w:sz w:val="40"/>
          <w:szCs w:val="40"/>
          <w:rtl/>
        </w:rPr>
      </w:pPr>
    </w:p>
    <w:p w:rsidR="00E16622" w:rsidRDefault="00E16622" w:rsidP="00E16622">
      <w:pPr>
        <w:spacing w:line="460" w:lineRule="exact"/>
        <w:rPr>
          <w:rFonts w:ascii="Tahoma" w:hAnsi="Tahoma" w:cs="Traditional Arabic"/>
          <w:b/>
          <w:bCs/>
          <w:sz w:val="40"/>
          <w:szCs w:val="40"/>
          <w:rtl/>
        </w:rPr>
      </w:pPr>
    </w:p>
    <w:p w:rsidR="00E16622" w:rsidRDefault="00E16622" w:rsidP="00E16622">
      <w:pPr>
        <w:spacing w:line="460" w:lineRule="exact"/>
        <w:rPr>
          <w:rFonts w:ascii="Tahoma" w:hAnsi="Tahoma" w:cs="Traditional Arabic"/>
          <w:b/>
          <w:bCs/>
          <w:sz w:val="40"/>
          <w:szCs w:val="40"/>
          <w:rtl/>
        </w:rPr>
      </w:pPr>
    </w:p>
    <w:p w:rsidR="00E16622" w:rsidRDefault="00E16622" w:rsidP="00E16622">
      <w:pPr>
        <w:spacing w:line="460" w:lineRule="exact"/>
        <w:rPr>
          <w:rFonts w:ascii="Tahoma" w:hAnsi="Tahoma" w:cs="Traditional Arabic"/>
          <w:b/>
          <w:bCs/>
          <w:sz w:val="40"/>
          <w:szCs w:val="40"/>
          <w:rtl/>
        </w:rPr>
      </w:pPr>
    </w:p>
    <w:p w:rsidR="00E16622" w:rsidRDefault="00E16622" w:rsidP="00E16622">
      <w:pPr>
        <w:spacing w:line="460" w:lineRule="exact"/>
        <w:rPr>
          <w:rFonts w:ascii="Tahoma" w:hAnsi="Tahoma" w:cs="Traditional Arabic"/>
          <w:b/>
          <w:bCs/>
          <w:sz w:val="40"/>
          <w:szCs w:val="40"/>
          <w:rtl/>
        </w:rPr>
      </w:pPr>
    </w:p>
    <w:p w:rsidR="00E16622" w:rsidRDefault="00E16622" w:rsidP="00622524">
      <w:pPr>
        <w:numPr>
          <w:ilvl w:val="0"/>
          <w:numId w:val="4"/>
        </w:numPr>
        <w:spacing w:after="0" w:line="420" w:lineRule="exact"/>
        <w:rPr>
          <w:rFonts w:ascii="Times New Roman" w:hAnsi="Times New Roman" w:cs="Traditional Arabic"/>
          <w:b/>
          <w:bCs/>
          <w:sz w:val="40"/>
          <w:szCs w:val="40"/>
          <w:rtl/>
        </w:rPr>
      </w:pPr>
      <w:r>
        <w:rPr>
          <w:rFonts w:ascii="Times New Roman" w:hAnsi="Times New Roman" w:cs="Traditional Arabic" w:hint="cs"/>
          <w:b/>
          <w:bCs/>
          <w:sz w:val="40"/>
          <w:szCs w:val="40"/>
          <w:rtl/>
        </w:rPr>
        <w:lastRenderedPageBreak/>
        <w:t>أفضل</w:t>
      </w:r>
      <w:r>
        <w:rPr>
          <w:rFonts w:ascii="Times New Roman" w:hAnsi="Times New Roman" w:cs="Traditional Arabic"/>
          <w:b/>
          <w:bCs/>
          <w:sz w:val="40"/>
          <w:szCs w:val="40"/>
        </w:rPr>
        <w:t xml:space="preserve"> </w:t>
      </w:r>
      <w:r>
        <w:rPr>
          <w:rFonts w:ascii="Times New Roman" w:hAnsi="Times New Roman" w:cs="Traditional Arabic" w:hint="cs"/>
          <w:b/>
          <w:bCs/>
          <w:sz w:val="40"/>
          <w:szCs w:val="40"/>
          <w:rtl/>
        </w:rPr>
        <w:t>الرزق</w:t>
      </w:r>
    </w:p>
    <w:p w:rsidR="00E16622" w:rsidRDefault="00E16622" w:rsidP="00E16622">
      <w:pPr>
        <w:spacing w:line="420" w:lineRule="exact"/>
        <w:rPr>
          <w:rFonts w:ascii="Times New Roman" w:hAnsi="Times New Roman" w:cs="Traditional Arabic"/>
          <w:sz w:val="32"/>
          <w:szCs w:val="32"/>
        </w:rPr>
      </w:pPr>
      <w:r>
        <w:rPr>
          <w:rFonts w:ascii="Times New Roman" w:hAnsi="Times New Roman" w:cs="Traditional Arabic" w:hint="cs"/>
          <w:sz w:val="32"/>
          <w:szCs w:val="32"/>
          <w:rtl/>
        </w:rPr>
        <w:t>سأل أحدهم أعرابيا ما خير</w:t>
      </w:r>
      <w:r>
        <w:rPr>
          <w:rFonts w:ascii="Times New Roman" w:hAnsi="Times New Roman" w:cs="Traditional Arabic"/>
          <w:sz w:val="32"/>
          <w:szCs w:val="32"/>
        </w:rPr>
        <w:t xml:space="preserve"> </w:t>
      </w:r>
      <w:r>
        <w:rPr>
          <w:rFonts w:ascii="Times New Roman" w:hAnsi="Times New Roman" w:cs="Traditional Arabic" w:hint="cs"/>
          <w:sz w:val="32"/>
          <w:szCs w:val="32"/>
          <w:rtl/>
        </w:rPr>
        <w:t>ما يرزقه العبد؟</w:t>
      </w:r>
    </w:p>
    <w:p w:rsidR="00E16622" w:rsidRDefault="00E16622" w:rsidP="00E16622">
      <w:pPr>
        <w:spacing w:line="420" w:lineRule="exact"/>
        <w:rPr>
          <w:rFonts w:ascii="Times New Roman" w:hAnsi="Times New Roman" w:cs="Traditional Arabic"/>
          <w:sz w:val="32"/>
          <w:szCs w:val="32"/>
          <w:rtl/>
        </w:rPr>
      </w:pPr>
      <w:r>
        <w:rPr>
          <w:rFonts w:ascii="Times New Roman" w:hAnsi="Times New Roman" w:cs="Traditional Arabic" w:hint="cs"/>
          <w:sz w:val="32"/>
          <w:szCs w:val="32"/>
          <w:rtl/>
        </w:rPr>
        <w:t xml:space="preserve">قال : عقل يعيش به قال: فإن عدمه؟ </w:t>
      </w:r>
    </w:p>
    <w:p w:rsidR="00E16622" w:rsidRDefault="00E16622" w:rsidP="00E16622">
      <w:pPr>
        <w:spacing w:line="420" w:lineRule="exact"/>
        <w:rPr>
          <w:rFonts w:ascii="Times New Roman" w:hAnsi="Times New Roman" w:cs="Traditional Arabic"/>
          <w:sz w:val="32"/>
          <w:szCs w:val="32"/>
          <w:rtl/>
        </w:rPr>
      </w:pPr>
      <w:r>
        <w:rPr>
          <w:rFonts w:ascii="Times New Roman" w:hAnsi="Times New Roman" w:cs="Traditional Arabic" w:hint="cs"/>
          <w:sz w:val="32"/>
          <w:szCs w:val="32"/>
          <w:rtl/>
        </w:rPr>
        <w:t>قال: فأدب يتحلى به قال: فإن</w:t>
      </w:r>
      <w:r>
        <w:rPr>
          <w:rFonts w:ascii="Times New Roman" w:hAnsi="Times New Roman" w:cs="Traditional Arabic"/>
          <w:sz w:val="32"/>
          <w:szCs w:val="32"/>
        </w:rPr>
        <w:t xml:space="preserve"> </w:t>
      </w:r>
      <w:r>
        <w:rPr>
          <w:rFonts w:ascii="Times New Roman" w:hAnsi="Times New Roman" w:cs="Traditional Arabic" w:hint="cs"/>
          <w:sz w:val="32"/>
          <w:szCs w:val="32"/>
          <w:rtl/>
        </w:rPr>
        <w:t xml:space="preserve">عدمه؟ </w:t>
      </w:r>
    </w:p>
    <w:p w:rsidR="00E16622" w:rsidRDefault="00E16622" w:rsidP="00E16622">
      <w:pPr>
        <w:spacing w:line="420" w:lineRule="exact"/>
        <w:rPr>
          <w:rFonts w:ascii="Times New Roman" w:hAnsi="Times New Roman" w:cs="Traditional Arabic"/>
          <w:sz w:val="32"/>
          <w:szCs w:val="32"/>
          <w:rtl/>
        </w:rPr>
      </w:pPr>
      <w:r>
        <w:rPr>
          <w:rFonts w:ascii="Times New Roman" w:hAnsi="Times New Roman" w:cs="Traditional Arabic" w:hint="cs"/>
          <w:sz w:val="32"/>
          <w:szCs w:val="32"/>
          <w:rtl/>
        </w:rPr>
        <w:t xml:space="preserve">قال: فمال يستره قال فإن عدمه؟ </w:t>
      </w:r>
    </w:p>
    <w:p w:rsidR="00E16622" w:rsidRDefault="00E16622" w:rsidP="00E16622">
      <w:pPr>
        <w:spacing w:line="420" w:lineRule="exact"/>
        <w:rPr>
          <w:rFonts w:cs="Traditional Arabic"/>
          <w:sz w:val="32"/>
          <w:szCs w:val="32"/>
          <w:rtl/>
        </w:rPr>
      </w:pPr>
      <w:r>
        <w:rPr>
          <w:rFonts w:ascii="Times New Roman" w:hAnsi="Times New Roman" w:cs="Traditional Arabic" w:hint="cs"/>
          <w:sz w:val="32"/>
          <w:szCs w:val="32"/>
          <w:rtl/>
        </w:rPr>
        <w:t>قال: فصاعقة تريح منه العباد</w:t>
      </w:r>
      <w:r>
        <w:rPr>
          <w:rFonts w:ascii="Times New Roman" w:hAnsi="Times New Roman" w:cs="Traditional Arabic"/>
          <w:sz w:val="32"/>
          <w:szCs w:val="32"/>
        </w:rPr>
        <w:t xml:space="preserve"> </w:t>
      </w:r>
      <w:r>
        <w:rPr>
          <w:rFonts w:ascii="Times New Roman" w:hAnsi="Times New Roman" w:cs="Traditional Arabic" w:hint="cs"/>
          <w:sz w:val="32"/>
          <w:szCs w:val="32"/>
          <w:rtl/>
        </w:rPr>
        <w:t>والبلاد</w:t>
      </w:r>
      <w:r>
        <w:rPr>
          <w:rFonts w:cs="Traditional Arabic" w:hint="cs"/>
          <w:sz w:val="32"/>
          <w:szCs w:val="32"/>
          <w:rtl/>
        </w:rPr>
        <w:t xml:space="preserve"> </w:t>
      </w:r>
      <w:r>
        <w:rPr>
          <w:rFonts w:cs="Traditional Arabic" w:hint="cs"/>
          <w:sz w:val="32"/>
          <w:szCs w:val="32"/>
          <w:vertAlign w:val="superscript"/>
          <w:rtl/>
        </w:rPr>
        <w:t xml:space="preserve"> (</w:t>
      </w:r>
      <w:r>
        <w:rPr>
          <w:rStyle w:val="af7"/>
          <w:rFonts w:ascii="Calibri" w:eastAsia="Calibri" w:hAnsi="Calibri" w:cs="Traditional Arabic"/>
          <w:sz w:val="32"/>
          <w:szCs w:val="32"/>
          <w:rtl/>
        </w:rPr>
        <w:footnoteReference w:id="72"/>
      </w:r>
      <w:r>
        <w:rPr>
          <w:rFonts w:cs="Traditional Arabic" w:hint="cs"/>
          <w:sz w:val="32"/>
          <w:szCs w:val="32"/>
          <w:vertAlign w:val="superscript"/>
          <w:rtl/>
        </w:rPr>
        <w:t>)</w:t>
      </w:r>
    </w:p>
    <w:p w:rsidR="00E16622" w:rsidRDefault="00E16622" w:rsidP="00E16622">
      <w:pPr>
        <w:spacing w:line="420" w:lineRule="exact"/>
        <w:rPr>
          <w:rFonts w:cs="Traditional Arabic"/>
          <w:sz w:val="32"/>
          <w:szCs w:val="32"/>
        </w:rPr>
      </w:pPr>
      <w:r>
        <w:rPr>
          <w:rFonts w:ascii="Arial" w:hAnsi="Arial" w:cs="Traditional Arabic" w:hint="cs"/>
          <w:b/>
          <w:bCs/>
          <w:sz w:val="32"/>
          <w:szCs w:val="32"/>
          <w:rtl/>
        </w:rPr>
        <w:t>أقدم لكم هذه القصيدة الرائعة للشاعر الراحل الشهيد هاشم</w:t>
      </w:r>
      <w:r>
        <w:rPr>
          <w:rFonts w:ascii="Arial" w:hAnsi="Arial" w:cs="Traditional Arabic"/>
          <w:b/>
          <w:bCs/>
          <w:sz w:val="32"/>
          <w:szCs w:val="32"/>
        </w:rPr>
        <w:t xml:space="preserve"> </w:t>
      </w:r>
      <w:r>
        <w:rPr>
          <w:rFonts w:ascii="Arial" w:hAnsi="Arial" w:cs="Traditional Arabic" w:hint="cs"/>
          <w:b/>
          <w:bCs/>
          <w:sz w:val="32"/>
          <w:szCs w:val="32"/>
          <w:rtl/>
        </w:rPr>
        <w:t>الرفاعي</w:t>
      </w:r>
      <w:r>
        <w:rPr>
          <w:rFonts w:cs="Traditional Arabic"/>
          <w:b/>
          <w:bCs/>
          <w:sz w:val="32"/>
          <w:szCs w:val="32"/>
        </w:rPr>
        <w:br/>
      </w:r>
      <w:r>
        <w:rPr>
          <w:rFonts w:ascii="Arial" w:hAnsi="Arial" w:cs="Traditional Arabic" w:hint="cs"/>
          <w:sz w:val="32"/>
          <w:szCs w:val="32"/>
          <w:rtl/>
        </w:rPr>
        <w:t>نم يا صغيري ان هذا يحرسه الرجاء</w:t>
      </w:r>
      <w:r>
        <w:rPr>
          <w:rFonts w:ascii="Arial" w:hAnsi="Arial" w:cs="Traditional Arabic"/>
          <w:sz w:val="32"/>
          <w:szCs w:val="32"/>
        </w:rPr>
        <w:t xml:space="preserve"> ....</w:t>
      </w:r>
      <w:r>
        <w:rPr>
          <w:rFonts w:ascii="Arial" w:hAnsi="Arial" w:cs="Traditional Arabic"/>
          <w:sz w:val="32"/>
          <w:szCs w:val="32"/>
        </w:rPr>
        <w:br/>
      </w:r>
      <w:r>
        <w:rPr>
          <w:rFonts w:ascii="Arial" w:hAnsi="Arial" w:cs="Traditional Arabic" w:hint="cs"/>
          <w:sz w:val="32"/>
          <w:szCs w:val="32"/>
          <w:rtl/>
        </w:rPr>
        <w:t>من مقلة سهرت لآلام تثور مع</w:t>
      </w:r>
      <w:r>
        <w:rPr>
          <w:rFonts w:ascii="Arial" w:hAnsi="Arial" w:cs="Traditional Arabic"/>
          <w:sz w:val="32"/>
          <w:szCs w:val="32"/>
        </w:rPr>
        <w:t xml:space="preserve"> </w:t>
      </w:r>
      <w:r>
        <w:rPr>
          <w:rFonts w:ascii="Arial" w:hAnsi="Arial" w:cs="Traditional Arabic" w:hint="cs"/>
          <w:sz w:val="32"/>
          <w:szCs w:val="32"/>
          <w:rtl/>
        </w:rPr>
        <w:t>المساء</w:t>
      </w:r>
      <w:r>
        <w:rPr>
          <w:rFonts w:ascii="Arial" w:hAnsi="Arial" w:cs="Traditional Arabic"/>
          <w:sz w:val="32"/>
          <w:szCs w:val="32"/>
        </w:rPr>
        <w:t xml:space="preserve"> ....</w:t>
      </w:r>
      <w:r>
        <w:rPr>
          <w:rFonts w:ascii="Arial" w:hAnsi="Arial" w:cs="Traditional Arabic"/>
          <w:sz w:val="32"/>
          <w:szCs w:val="32"/>
        </w:rPr>
        <w:br/>
      </w:r>
      <w:r>
        <w:rPr>
          <w:rFonts w:ascii="Arial" w:hAnsi="Arial" w:cs="Traditional Arabic" w:hint="cs"/>
          <w:sz w:val="32"/>
          <w:szCs w:val="32"/>
          <w:rtl/>
        </w:rPr>
        <w:t>فأصوغها لحنا مقاطعة تأجج فى الدماء</w:t>
      </w:r>
      <w:r>
        <w:rPr>
          <w:rFonts w:ascii="Arial" w:hAnsi="Arial" w:cs="Traditional Arabic"/>
          <w:sz w:val="32"/>
          <w:szCs w:val="32"/>
        </w:rPr>
        <w:t xml:space="preserve"> ....</w:t>
      </w:r>
      <w:r>
        <w:rPr>
          <w:rFonts w:ascii="Arial" w:hAnsi="Arial" w:cs="Traditional Arabic"/>
          <w:sz w:val="32"/>
          <w:szCs w:val="32"/>
        </w:rPr>
        <w:br/>
      </w:r>
      <w:r>
        <w:rPr>
          <w:rFonts w:ascii="Arial" w:hAnsi="Arial" w:cs="Traditional Arabic" w:hint="cs"/>
          <w:sz w:val="32"/>
          <w:szCs w:val="32"/>
          <w:rtl/>
        </w:rPr>
        <w:t>أشدو بأغنيتي الحزينة</w:t>
      </w:r>
      <w:r>
        <w:rPr>
          <w:rFonts w:ascii="Arial" w:hAnsi="Arial" w:cs="Traditional Arabic"/>
          <w:sz w:val="32"/>
          <w:szCs w:val="32"/>
        </w:rPr>
        <w:t xml:space="preserve"> </w:t>
      </w:r>
      <w:r>
        <w:rPr>
          <w:rFonts w:ascii="Arial" w:hAnsi="Arial" w:cs="Traditional Arabic" w:hint="cs"/>
          <w:sz w:val="32"/>
          <w:szCs w:val="32"/>
          <w:rtl/>
        </w:rPr>
        <w:t>ثم يغلبني البكاء</w:t>
      </w:r>
      <w:r>
        <w:rPr>
          <w:rFonts w:ascii="Arial" w:hAnsi="Arial" w:cs="Traditional Arabic"/>
          <w:sz w:val="32"/>
          <w:szCs w:val="32"/>
        </w:rPr>
        <w:t xml:space="preserve"> ...</w:t>
      </w:r>
      <w:r>
        <w:rPr>
          <w:rFonts w:ascii="Arial" w:hAnsi="Arial" w:cs="Traditional Arabic"/>
          <w:sz w:val="32"/>
          <w:szCs w:val="32"/>
        </w:rPr>
        <w:br/>
      </w:r>
      <w:r>
        <w:rPr>
          <w:rFonts w:ascii="Arial" w:hAnsi="Arial" w:cs="Traditional Arabic" w:hint="cs"/>
          <w:sz w:val="32"/>
          <w:szCs w:val="32"/>
          <w:rtl/>
        </w:rPr>
        <w:t>وأمد كفى للسماء ..لأستحث خطى السماء</w:t>
      </w:r>
      <w:r>
        <w:rPr>
          <w:rFonts w:ascii="Arial" w:hAnsi="Arial" w:cs="Traditional Arabic"/>
          <w:sz w:val="32"/>
          <w:szCs w:val="32"/>
        </w:rPr>
        <w:t xml:space="preserve"> .....</w:t>
      </w:r>
      <w:r>
        <w:rPr>
          <w:rFonts w:ascii="Arial" w:hAnsi="Arial" w:cs="Traditional Arabic"/>
          <w:sz w:val="32"/>
          <w:szCs w:val="32"/>
        </w:rPr>
        <w:br/>
      </w:r>
      <w:r>
        <w:rPr>
          <w:rFonts w:ascii="Arial" w:hAnsi="Arial" w:cs="Traditional Arabic" w:hint="cs"/>
          <w:sz w:val="32"/>
          <w:szCs w:val="32"/>
          <w:rtl/>
        </w:rPr>
        <w:t>نم ..لا تشاركني المرارة والمحن</w:t>
      </w:r>
      <w:r>
        <w:rPr>
          <w:rFonts w:ascii="Arial" w:hAnsi="Arial" w:cs="Traditional Arabic"/>
          <w:sz w:val="32"/>
          <w:szCs w:val="32"/>
        </w:rPr>
        <w:t xml:space="preserve"> ....</w:t>
      </w:r>
      <w:r>
        <w:rPr>
          <w:rFonts w:ascii="Arial" w:hAnsi="Arial" w:cs="Traditional Arabic"/>
          <w:sz w:val="32"/>
          <w:szCs w:val="32"/>
        </w:rPr>
        <w:br/>
      </w:r>
      <w:r>
        <w:rPr>
          <w:rFonts w:ascii="Arial" w:hAnsi="Arial" w:cs="Traditional Arabic" w:hint="cs"/>
          <w:sz w:val="32"/>
          <w:szCs w:val="32"/>
          <w:rtl/>
        </w:rPr>
        <w:t>فلسوف أرضعك</w:t>
      </w:r>
      <w:r>
        <w:rPr>
          <w:rFonts w:ascii="Arial" w:hAnsi="Arial" w:cs="Traditional Arabic"/>
          <w:sz w:val="32"/>
          <w:szCs w:val="32"/>
        </w:rPr>
        <w:t xml:space="preserve"> </w:t>
      </w:r>
      <w:r>
        <w:rPr>
          <w:rFonts w:ascii="Arial" w:hAnsi="Arial" w:cs="Traditional Arabic" w:hint="cs"/>
          <w:sz w:val="32"/>
          <w:szCs w:val="32"/>
          <w:rtl/>
        </w:rPr>
        <w:t>الجراح مع اللبن</w:t>
      </w:r>
      <w:r>
        <w:rPr>
          <w:rFonts w:ascii="Arial" w:hAnsi="Arial" w:cs="Traditional Arabic"/>
          <w:sz w:val="32"/>
          <w:szCs w:val="32"/>
        </w:rPr>
        <w:t xml:space="preserve"> ....</w:t>
      </w:r>
      <w:r>
        <w:rPr>
          <w:rFonts w:ascii="Arial" w:hAnsi="Arial" w:cs="Traditional Arabic"/>
          <w:sz w:val="32"/>
          <w:szCs w:val="32"/>
        </w:rPr>
        <w:br/>
      </w:r>
      <w:r>
        <w:rPr>
          <w:rFonts w:ascii="Arial" w:hAnsi="Arial" w:cs="Traditional Arabic" w:hint="cs"/>
          <w:sz w:val="32"/>
          <w:szCs w:val="32"/>
          <w:rtl/>
        </w:rPr>
        <w:t>حتى أنال على يديك مناُ وهبت لها الحياة</w:t>
      </w:r>
      <w:r>
        <w:rPr>
          <w:rFonts w:ascii="Arial" w:hAnsi="Arial" w:cs="Traditional Arabic"/>
          <w:sz w:val="32"/>
          <w:szCs w:val="32"/>
        </w:rPr>
        <w:t xml:space="preserve"> ...</w:t>
      </w:r>
      <w:r>
        <w:rPr>
          <w:rFonts w:ascii="Arial" w:hAnsi="Arial" w:cs="Traditional Arabic"/>
          <w:sz w:val="32"/>
          <w:szCs w:val="32"/>
        </w:rPr>
        <w:br/>
      </w:r>
      <w:r>
        <w:rPr>
          <w:rFonts w:ascii="Arial" w:hAnsi="Arial" w:cs="Traditional Arabic" w:hint="cs"/>
          <w:sz w:val="32"/>
          <w:szCs w:val="32"/>
          <w:rtl/>
        </w:rPr>
        <w:t>يا من رأى</w:t>
      </w:r>
      <w:r>
        <w:rPr>
          <w:rFonts w:ascii="Arial" w:hAnsi="Arial" w:cs="Traditional Arabic"/>
          <w:sz w:val="32"/>
          <w:szCs w:val="32"/>
        </w:rPr>
        <w:t xml:space="preserve"> </w:t>
      </w:r>
      <w:r>
        <w:rPr>
          <w:rFonts w:ascii="Arial" w:hAnsi="Arial" w:cs="Traditional Arabic" w:hint="cs"/>
          <w:sz w:val="32"/>
          <w:szCs w:val="32"/>
          <w:rtl/>
        </w:rPr>
        <w:t>الدنيا ولكن ...لن يرى فيها أباه</w:t>
      </w:r>
      <w:r>
        <w:rPr>
          <w:rFonts w:ascii="Arial" w:hAnsi="Arial" w:cs="Traditional Arabic"/>
          <w:sz w:val="32"/>
          <w:szCs w:val="32"/>
        </w:rPr>
        <w:t xml:space="preserve"> ....</w:t>
      </w:r>
      <w:r>
        <w:rPr>
          <w:rFonts w:ascii="Arial" w:hAnsi="Arial" w:cs="Traditional Arabic"/>
          <w:sz w:val="32"/>
          <w:szCs w:val="32"/>
        </w:rPr>
        <w:br/>
      </w:r>
      <w:r>
        <w:rPr>
          <w:rFonts w:ascii="Arial" w:hAnsi="Arial" w:cs="Traditional Arabic" w:hint="cs"/>
          <w:sz w:val="32"/>
          <w:szCs w:val="32"/>
          <w:rtl/>
        </w:rPr>
        <w:t>ستمر أعوام طوال فى الأنين وفى العذاب</w:t>
      </w:r>
      <w:r>
        <w:rPr>
          <w:rFonts w:ascii="Arial" w:hAnsi="Arial" w:cs="Traditional Arabic"/>
          <w:sz w:val="32"/>
          <w:szCs w:val="32"/>
        </w:rPr>
        <w:t xml:space="preserve"> ...</w:t>
      </w:r>
      <w:r>
        <w:rPr>
          <w:rFonts w:ascii="Arial" w:hAnsi="Arial" w:cs="Traditional Arabic"/>
          <w:sz w:val="32"/>
          <w:szCs w:val="32"/>
        </w:rPr>
        <w:br/>
      </w:r>
      <w:r>
        <w:rPr>
          <w:rFonts w:ascii="Arial" w:hAnsi="Arial" w:cs="Traditional Arabic" w:hint="cs"/>
          <w:sz w:val="32"/>
          <w:szCs w:val="32"/>
          <w:rtl/>
        </w:rPr>
        <w:t>واراك يا</w:t>
      </w:r>
      <w:r>
        <w:rPr>
          <w:rFonts w:ascii="Arial" w:hAnsi="Arial" w:cs="Traditional Arabic"/>
          <w:sz w:val="32"/>
          <w:szCs w:val="32"/>
        </w:rPr>
        <w:t xml:space="preserve"> </w:t>
      </w:r>
      <w:r>
        <w:rPr>
          <w:rFonts w:ascii="Arial" w:hAnsi="Arial" w:cs="Traditional Arabic" w:hint="cs"/>
          <w:sz w:val="32"/>
          <w:szCs w:val="32"/>
          <w:rtl/>
        </w:rPr>
        <w:t>ولدى قوى الخطو موفور الشباب</w:t>
      </w:r>
      <w:r>
        <w:rPr>
          <w:rFonts w:ascii="Arial" w:hAnsi="Arial" w:cs="Traditional Arabic"/>
          <w:sz w:val="32"/>
          <w:szCs w:val="32"/>
        </w:rPr>
        <w:t xml:space="preserve"> ....</w:t>
      </w:r>
      <w:r>
        <w:rPr>
          <w:rFonts w:ascii="Arial" w:hAnsi="Arial" w:cs="Traditional Arabic"/>
          <w:sz w:val="32"/>
          <w:szCs w:val="32"/>
        </w:rPr>
        <w:br/>
      </w:r>
      <w:r>
        <w:rPr>
          <w:rFonts w:ascii="Arial" w:hAnsi="Arial" w:cs="Traditional Arabic" w:hint="cs"/>
          <w:sz w:val="32"/>
          <w:szCs w:val="32"/>
          <w:rtl/>
        </w:rPr>
        <w:t>تأوي إلى أم محطمة مخضبة الإهاب</w:t>
      </w:r>
      <w:r>
        <w:rPr>
          <w:rFonts w:ascii="Arial" w:hAnsi="Arial" w:cs="Traditional Arabic"/>
          <w:sz w:val="32"/>
          <w:szCs w:val="32"/>
        </w:rPr>
        <w:t xml:space="preserve"> ....</w:t>
      </w:r>
      <w:r>
        <w:rPr>
          <w:rFonts w:ascii="Arial" w:hAnsi="Arial" w:cs="Traditional Arabic"/>
          <w:sz w:val="32"/>
          <w:szCs w:val="32"/>
        </w:rPr>
        <w:br/>
      </w:r>
      <w:r>
        <w:rPr>
          <w:rFonts w:ascii="Arial" w:hAnsi="Arial" w:cs="Traditional Arabic" w:hint="cs"/>
          <w:sz w:val="32"/>
          <w:szCs w:val="32"/>
          <w:rtl/>
        </w:rPr>
        <w:t>وهناك</w:t>
      </w:r>
      <w:r>
        <w:rPr>
          <w:rFonts w:ascii="Arial" w:hAnsi="Arial" w:cs="Traditional Arabic"/>
          <w:sz w:val="32"/>
          <w:szCs w:val="32"/>
        </w:rPr>
        <w:t xml:space="preserve"> </w:t>
      </w:r>
      <w:r>
        <w:rPr>
          <w:rFonts w:ascii="Arial" w:hAnsi="Arial" w:cs="Traditional Arabic" w:hint="cs"/>
          <w:sz w:val="32"/>
          <w:szCs w:val="32"/>
          <w:rtl/>
        </w:rPr>
        <w:t>تسألني كثير عن أبيك , وكيف غاب</w:t>
      </w:r>
      <w:r>
        <w:rPr>
          <w:rFonts w:ascii="Arial" w:hAnsi="Arial" w:cs="Traditional Arabic"/>
          <w:sz w:val="32"/>
          <w:szCs w:val="32"/>
        </w:rPr>
        <w:t xml:space="preserve"> ....</w:t>
      </w:r>
      <w:r>
        <w:rPr>
          <w:rFonts w:ascii="Arial" w:hAnsi="Arial" w:cs="Traditional Arabic"/>
          <w:sz w:val="32"/>
          <w:szCs w:val="32"/>
        </w:rPr>
        <w:br/>
      </w:r>
      <w:r>
        <w:rPr>
          <w:rFonts w:ascii="Arial" w:hAnsi="Arial" w:cs="Traditional Arabic" w:hint="cs"/>
          <w:sz w:val="32"/>
          <w:szCs w:val="32"/>
          <w:rtl/>
        </w:rPr>
        <w:t>هذا سؤال يا صغيري قد اعد له الجواب</w:t>
      </w:r>
      <w:r>
        <w:rPr>
          <w:rFonts w:ascii="Arial" w:hAnsi="Arial" w:cs="Traditional Arabic"/>
          <w:sz w:val="32"/>
          <w:szCs w:val="32"/>
        </w:rPr>
        <w:t xml:space="preserve"> ...</w:t>
      </w:r>
      <w:r>
        <w:rPr>
          <w:rFonts w:ascii="Arial" w:hAnsi="Arial" w:cs="Traditional Arabic"/>
          <w:sz w:val="32"/>
          <w:szCs w:val="32"/>
        </w:rPr>
        <w:br/>
      </w:r>
      <w:r>
        <w:rPr>
          <w:rFonts w:ascii="Arial" w:hAnsi="Arial" w:cs="Traditional Arabic" w:hint="cs"/>
          <w:sz w:val="32"/>
          <w:szCs w:val="32"/>
          <w:rtl/>
        </w:rPr>
        <w:t>فلئن حييت فسوف اسرده عليك</w:t>
      </w:r>
      <w:r>
        <w:rPr>
          <w:rFonts w:ascii="Arial" w:hAnsi="Arial" w:cs="Traditional Arabic"/>
          <w:sz w:val="32"/>
          <w:szCs w:val="32"/>
        </w:rPr>
        <w:t xml:space="preserve"> ....</w:t>
      </w:r>
      <w:r>
        <w:rPr>
          <w:rFonts w:ascii="Arial" w:hAnsi="Arial" w:cs="Traditional Arabic"/>
          <w:sz w:val="32"/>
          <w:szCs w:val="32"/>
        </w:rPr>
        <w:br/>
      </w:r>
      <w:r>
        <w:rPr>
          <w:rFonts w:ascii="Arial" w:hAnsi="Arial" w:cs="Traditional Arabic" w:hint="cs"/>
          <w:sz w:val="32"/>
          <w:szCs w:val="32"/>
          <w:rtl/>
        </w:rPr>
        <w:t>أو مت فانظر من يسر به إليك</w:t>
      </w:r>
      <w:r>
        <w:rPr>
          <w:rFonts w:ascii="Arial" w:hAnsi="Arial" w:cs="Traditional Arabic"/>
          <w:sz w:val="32"/>
          <w:szCs w:val="32"/>
        </w:rPr>
        <w:t xml:space="preserve"> ......</w:t>
      </w:r>
      <w:r>
        <w:rPr>
          <w:rFonts w:ascii="Arial" w:hAnsi="Arial" w:cs="Traditional Arabic"/>
          <w:sz w:val="32"/>
          <w:szCs w:val="32"/>
        </w:rPr>
        <w:br/>
      </w:r>
      <w:r>
        <w:rPr>
          <w:rFonts w:ascii="Arial" w:hAnsi="Arial" w:cs="Traditional Arabic" w:hint="cs"/>
          <w:sz w:val="32"/>
          <w:szCs w:val="32"/>
          <w:rtl/>
        </w:rPr>
        <w:t>فإذا عرفت جريمة الجاني وما اقترفته يداه</w:t>
      </w:r>
      <w:r>
        <w:rPr>
          <w:rFonts w:ascii="Arial" w:hAnsi="Arial" w:cs="Traditional Arabic"/>
          <w:sz w:val="32"/>
          <w:szCs w:val="32"/>
        </w:rPr>
        <w:t xml:space="preserve"> ...</w:t>
      </w:r>
      <w:r>
        <w:rPr>
          <w:rFonts w:ascii="Arial" w:hAnsi="Arial" w:cs="Traditional Arabic"/>
          <w:sz w:val="32"/>
          <w:szCs w:val="32"/>
        </w:rPr>
        <w:br/>
      </w:r>
      <w:r>
        <w:rPr>
          <w:rFonts w:ascii="Arial" w:hAnsi="Arial" w:cs="Traditional Arabic" w:hint="cs"/>
          <w:sz w:val="32"/>
          <w:szCs w:val="32"/>
          <w:rtl/>
        </w:rPr>
        <w:t>فانثر على قبري وقبر</w:t>
      </w:r>
      <w:r>
        <w:rPr>
          <w:rFonts w:ascii="Arial" w:hAnsi="Arial" w:cs="Traditional Arabic"/>
          <w:sz w:val="32"/>
          <w:szCs w:val="32"/>
        </w:rPr>
        <w:t xml:space="preserve"> </w:t>
      </w:r>
      <w:r>
        <w:rPr>
          <w:rFonts w:ascii="Arial" w:hAnsi="Arial" w:cs="Traditional Arabic" w:hint="cs"/>
          <w:sz w:val="32"/>
          <w:szCs w:val="32"/>
          <w:rtl/>
        </w:rPr>
        <w:t>أبيك ..شيئا من دماه</w:t>
      </w:r>
      <w:r>
        <w:rPr>
          <w:rFonts w:ascii="Arial" w:hAnsi="Arial" w:cs="Traditional Arabic"/>
          <w:sz w:val="32"/>
          <w:szCs w:val="32"/>
        </w:rPr>
        <w:t xml:space="preserve"> ....</w:t>
      </w:r>
    </w:p>
    <w:p w:rsidR="00E16622" w:rsidRDefault="00E16622" w:rsidP="00E16622">
      <w:pPr>
        <w:spacing w:line="420" w:lineRule="exact"/>
        <w:rPr>
          <w:rFonts w:cs="Traditional Arabic"/>
          <w:sz w:val="32"/>
          <w:szCs w:val="32"/>
        </w:rPr>
      </w:pPr>
      <w:r>
        <w:rPr>
          <w:rFonts w:ascii="Comic Sans MS" w:hAnsi="Comic Sans MS" w:cs="Traditional Arabic" w:hint="cs"/>
          <w:sz w:val="32"/>
          <w:szCs w:val="32"/>
          <w:rtl/>
        </w:rPr>
        <w:t>التلميذ : تصاب الأرض بالبرد فتعطس فيحدث زلزال</w:t>
      </w:r>
      <w:r>
        <w:rPr>
          <w:rFonts w:cs="Traditional Arabic" w:hint="cs"/>
          <w:sz w:val="32"/>
          <w:szCs w:val="32"/>
          <w:rtl/>
        </w:rPr>
        <w:t xml:space="preserve"> </w:t>
      </w:r>
      <w:r>
        <w:rPr>
          <w:rFonts w:cs="Traditional Arabic" w:hint="cs"/>
          <w:sz w:val="32"/>
          <w:szCs w:val="32"/>
          <w:vertAlign w:val="superscript"/>
          <w:rtl/>
        </w:rPr>
        <w:t xml:space="preserve"> (</w:t>
      </w:r>
      <w:r>
        <w:rPr>
          <w:rStyle w:val="af7"/>
          <w:rFonts w:ascii="Calibri" w:eastAsia="Calibri" w:hAnsi="Calibri" w:cs="Traditional Arabic"/>
          <w:sz w:val="32"/>
          <w:szCs w:val="32"/>
          <w:rtl/>
        </w:rPr>
        <w:footnoteReference w:id="73"/>
      </w:r>
      <w:r>
        <w:rPr>
          <w:rFonts w:cs="Traditional Arabic" w:hint="cs"/>
          <w:sz w:val="32"/>
          <w:szCs w:val="32"/>
          <w:vertAlign w:val="superscript"/>
          <w:rtl/>
        </w:rPr>
        <w:t>)</w:t>
      </w:r>
    </w:p>
    <w:p w:rsidR="00E16622" w:rsidRDefault="00E16622" w:rsidP="00E16622">
      <w:pPr>
        <w:jc w:val="both"/>
        <w:rPr>
          <w:rFonts w:cs="Traditional Arabic"/>
          <w:b/>
          <w:bCs/>
          <w:sz w:val="32"/>
          <w:szCs w:val="32"/>
        </w:rPr>
      </w:pPr>
      <w:r>
        <w:rPr>
          <w:rFonts w:cs="Traditional Arabic" w:hint="cs"/>
          <w:b/>
          <w:bCs/>
          <w:sz w:val="32"/>
          <w:szCs w:val="32"/>
          <w:rtl/>
        </w:rPr>
        <w:t xml:space="preserve">  </w:t>
      </w:r>
    </w:p>
    <w:p w:rsidR="00E16622" w:rsidRDefault="00E16622" w:rsidP="00622524">
      <w:pPr>
        <w:numPr>
          <w:ilvl w:val="0"/>
          <w:numId w:val="4"/>
        </w:numPr>
        <w:spacing w:after="0" w:line="240" w:lineRule="auto"/>
        <w:rPr>
          <w:rFonts w:ascii="Times New Roman" w:hAnsi="Times New Roman" w:cs="Traditional Arabic"/>
          <w:b/>
          <w:bCs/>
          <w:sz w:val="40"/>
          <w:szCs w:val="40"/>
          <w:rtl/>
        </w:rPr>
      </w:pPr>
      <w:r>
        <w:rPr>
          <w:rFonts w:ascii="Times New Roman" w:hAnsi="Times New Roman" w:cs="Traditional Arabic" w:hint="cs"/>
          <w:b/>
          <w:bCs/>
          <w:sz w:val="40"/>
          <w:szCs w:val="40"/>
          <w:rtl/>
        </w:rPr>
        <w:lastRenderedPageBreak/>
        <w:t>الابتسامة لها معاني وآثار يبقى تأثيرها لمدة طويلة</w:t>
      </w:r>
      <w:r>
        <w:rPr>
          <w:rFonts w:ascii="Times New Roman" w:hAnsi="Times New Roman" w:cs="Traditional Arabic"/>
          <w:b/>
          <w:bCs/>
          <w:sz w:val="40"/>
          <w:szCs w:val="40"/>
        </w:rPr>
        <w:t xml:space="preserve"> </w:t>
      </w:r>
    </w:p>
    <w:p w:rsidR="00E16622" w:rsidRDefault="00E16622" w:rsidP="00E16622">
      <w:pPr>
        <w:spacing w:after="0" w:line="240" w:lineRule="auto"/>
        <w:rPr>
          <w:rFonts w:ascii="Times New Roman" w:hAnsi="Times New Roman" w:cs="Traditional Arabic"/>
          <w:sz w:val="32"/>
          <w:szCs w:val="32"/>
        </w:rPr>
      </w:pPr>
      <w:r>
        <w:rPr>
          <w:rFonts w:ascii="Times New Roman" w:hAnsi="Times New Roman" w:cs="Traditional Arabic" w:hint="cs"/>
          <w:sz w:val="32"/>
          <w:szCs w:val="32"/>
          <w:rtl/>
        </w:rPr>
        <w:t>و قد تبقى و تبقى و لا تزول</w:t>
      </w:r>
      <w:r>
        <w:rPr>
          <w:rFonts w:ascii="Times New Roman" w:hAnsi="Times New Roman" w:cs="Traditional Arabic"/>
          <w:sz w:val="32"/>
          <w:szCs w:val="32"/>
        </w:rPr>
        <w:t xml:space="preserve"> </w:t>
      </w:r>
      <w:r>
        <w:rPr>
          <w:rFonts w:ascii="Times New Roman" w:hAnsi="Times New Roman" w:cs="Traditional Arabic"/>
          <w:sz w:val="32"/>
          <w:szCs w:val="32"/>
        </w:rPr>
        <w:br/>
      </w:r>
      <w:r>
        <w:rPr>
          <w:rFonts w:ascii="Times New Roman" w:hAnsi="Times New Roman" w:cs="Traditional Arabic" w:hint="cs"/>
          <w:sz w:val="32"/>
          <w:szCs w:val="32"/>
          <w:rtl/>
        </w:rPr>
        <w:t>إن الابتسامة هي من أهم</w:t>
      </w:r>
      <w:r>
        <w:rPr>
          <w:rFonts w:ascii="Times New Roman" w:hAnsi="Times New Roman" w:cs="Traditional Arabic"/>
          <w:sz w:val="32"/>
          <w:szCs w:val="32"/>
        </w:rPr>
        <w:t xml:space="preserve"> </w:t>
      </w:r>
      <w:r>
        <w:rPr>
          <w:rFonts w:ascii="Times New Roman" w:hAnsi="Times New Roman" w:cs="Traditional Arabic" w:hint="cs"/>
          <w:sz w:val="32"/>
          <w:szCs w:val="32"/>
          <w:rtl/>
        </w:rPr>
        <w:t>مفاتيح كسب قلوب الآخرين</w:t>
      </w:r>
      <w:r>
        <w:rPr>
          <w:rFonts w:ascii="Times New Roman" w:hAnsi="Times New Roman" w:cs="Traditional Arabic"/>
          <w:sz w:val="32"/>
          <w:szCs w:val="32"/>
        </w:rPr>
        <w:br/>
      </w:r>
      <w:r>
        <w:rPr>
          <w:rFonts w:ascii="Times New Roman" w:hAnsi="Times New Roman" w:cs="Traditional Arabic" w:hint="cs"/>
          <w:sz w:val="32"/>
          <w:szCs w:val="32"/>
          <w:rtl/>
        </w:rPr>
        <w:t>إذاُ لماذا لا تبتسم ؟</w:t>
      </w:r>
      <w:r>
        <w:rPr>
          <w:rFonts w:ascii="Times New Roman" w:hAnsi="Times New Roman" w:cs="Traditional Arabic"/>
          <w:sz w:val="32"/>
          <w:szCs w:val="32"/>
        </w:rPr>
        <w:br/>
      </w:r>
      <w:r>
        <w:rPr>
          <w:rFonts w:ascii="Times New Roman" w:hAnsi="Times New Roman" w:cs="Traditional Arabic" w:hint="cs"/>
          <w:sz w:val="32"/>
          <w:szCs w:val="32"/>
          <w:rtl/>
        </w:rPr>
        <w:t>ابتسم</w:t>
      </w:r>
      <w:r>
        <w:rPr>
          <w:rFonts w:ascii="Times New Roman" w:hAnsi="Times New Roman" w:cs="Traditional Arabic"/>
          <w:sz w:val="32"/>
          <w:szCs w:val="32"/>
        </w:rPr>
        <w:t xml:space="preserve"> </w:t>
      </w:r>
      <w:r>
        <w:rPr>
          <w:rFonts w:ascii="Times New Roman" w:hAnsi="Times New Roman" w:cs="Traditional Arabic" w:hint="cs"/>
          <w:sz w:val="32"/>
          <w:szCs w:val="32"/>
          <w:rtl/>
        </w:rPr>
        <w:t>وواجه الحياة</w:t>
      </w:r>
      <w:r>
        <w:rPr>
          <w:rFonts w:ascii="Times New Roman" w:hAnsi="Times New Roman" w:cs="Traditional Arabic"/>
          <w:sz w:val="32"/>
          <w:szCs w:val="32"/>
        </w:rPr>
        <w:t xml:space="preserve"> </w:t>
      </w:r>
      <w:r>
        <w:rPr>
          <w:rFonts w:ascii="Times New Roman" w:hAnsi="Times New Roman" w:cs="Traditional Arabic"/>
          <w:sz w:val="32"/>
          <w:szCs w:val="32"/>
        </w:rPr>
        <w:br/>
      </w:r>
      <w:r>
        <w:rPr>
          <w:rFonts w:ascii="Times New Roman" w:hAnsi="Times New Roman" w:cs="Traditional Arabic" w:hint="cs"/>
          <w:sz w:val="32"/>
          <w:szCs w:val="32"/>
          <w:rtl/>
        </w:rPr>
        <w:t>عاندها</w:t>
      </w:r>
      <w:r>
        <w:rPr>
          <w:rFonts w:ascii="Times New Roman" w:hAnsi="Times New Roman" w:cs="Traditional Arabic"/>
          <w:sz w:val="32"/>
          <w:szCs w:val="32"/>
        </w:rPr>
        <w:t xml:space="preserve"> </w:t>
      </w:r>
      <w:r>
        <w:rPr>
          <w:rFonts w:ascii="Times New Roman" w:hAnsi="Times New Roman" w:cs="Traditional Arabic"/>
          <w:sz w:val="32"/>
          <w:szCs w:val="32"/>
        </w:rPr>
        <w:br/>
      </w:r>
      <w:r>
        <w:rPr>
          <w:rFonts w:ascii="Times New Roman" w:hAnsi="Times New Roman" w:cs="Traditional Arabic" w:hint="cs"/>
          <w:sz w:val="32"/>
          <w:szCs w:val="32"/>
          <w:rtl/>
        </w:rPr>
        <w:t>عاند الدنيا الرديئة</w:t>
      </w:r>
      <w:r>
        <w:rPr>
          <w:rFonts w:ascii="Times New Roman" w:hAnsi="Times New Roman" w:cs="Traditional Arabic"/>
          <w:sz w:val="32"/>
          <w:szCs w:val="32"/>
        </w:rPr>
        <w:t xml:space="preserve"> </w:t>
      </w:r>
      <w:r>
        <w:rPr>
          <w:rFonts w:ascii="Times New Roman" w:hAnsi="Times New Roman" w:cs="Traditional Arabic" w:hint="cs"/>
          <w:sz w:val="32"/>
          <w:szCs w:val="32"/>
          <w:rtl/>
        </w:rPr>
        <w:t>و</w:t>
      </w:r>
      <w:r>
        <w:rPr>
          <w:rFonts w:ascii="Times New Roman" w:hAnsi="Times New Roman" w:cs="Traditional Arabic"/>
          <w:sz w:val="32"/>
          <w:szCs w:val="32"/>
        </w:rPr>
        <w:t xml:space="preserve"> </w:t>
      </w:r>
      <w:r>
        <w:rPr>
          <w:rFonts w:ascii="Times New Roman" w:hAnsi="Times New Roman" w:cs="Traditional Arabic" w:hint="cs"/>
          <w:sz w:val="32"/>
          <w:szCs w:val="32"/>
          <w:rtl/>
        </w:rPr>
        <w:t>ابتسم</w:t>
      </w:r>
      <w:r>
        <w:rPr>
          <w:rFonts w:ascii="Times New Roman" w:hAnsi="Times New Roman" w:cs="Traditional Arabic"/>
          <w:sz w:val="32"/>
          <w:szCs w:val="32"/>
        </w:rPr>
        <w:t xml:space="preserve"> </w:t>
      </w:r>
      <w:r>
        <w:rPr>
          <w:rFonts w:ascii="Times New Roman" w:hAnsi="Times New Roman" w:cs="Traditional Arabic"/>
          <w:sz w:val="32"/>
          <w:szCs w:val="32"/>
        </w:rPr>
        <w:br/>
      </w:r>
      <w:r>
        <w:rPr>
          <w:rFonts w:ascii="Times New Roman" w:hAnsi="Times New Roman" w:cs="Traditional Arabic" w:hint="cs"/>
          <w:sz w:val="32"/>
          <w:szCs w:val="32"/>
          <w:rtl/>
        </w:rPr>
        <w:t>إن بعد الليل</w:t>
      </w:r>
      <w:r>
        <w:rPr>
          <w:rFonts w:ascii="Times New Roman" w:hAnsi="Times New Roman" w:cs="Traditional Arabic"/>
          <w:sz w:val="32"/>
          <w:szCs w:val="32"/>
        </w:rPr>
        <w:t xml:space="preserve"> </w:t>
      </w:r>
      <w:r>
        <w:rPr>
          <w:rFonts w:ascii="Times New Roman" w:hAnsi="Times New Roman" w:cs="Traditional Arabic"/>
          <w:sz w:val="32"/>
          <w:szCs w:val="32"/>
        </w:rPr>
        <w:br/>
      </w:r>
      <w:r>
        <w:rPr>
          <w:rFonts w:ascii="Times New Roman" w:hAnsi="Times New Roman" w:cs="Traditional Arabic" w:hint="cs"/>
          <w:sz w:val="32"/>
          <w:szCs w:val="32"/>
          <w:rtl/>
        </w:rPr>
        <w:t>فهناك صبح يرتسم</w:t>
      </w:r>
      <w:r>
        <w:rPr>
          <w:rFonts w:ascii="Times New Roman" w:hAnsi="Times New Roman" w:cs="Traditional Arabic"/>
          <w:sz w:val="32"/>
          <w:szCs w:val="32"/>
        </w:rPr>
        <w:t xml:space="preserve"> </w:t>
      </w:r>
      <w:r>
        <w:rPr>
          <w:rFonts w:ascii="Times New Roman" w:hAnsi="Times New Roman" w:cs="Traditional Arabic"/>
          <w:sz w:val="32"/>
          <w:szCs w:val="32"/>
        </w:rPr>
        <w:br/>
      </w:r>
      <w:r>
        <w:rPr>
          <w:rFonts w:ascii="Times New Roman" w:hAnsi="Times New Roman" w:cs="Traditional Arabic" w:hint="cs"/>
          <w:sz w:val="32"/>
          <w:szCs w:val="32"/>
          <w:rtl/>
        </w:rPr>
        <w:t>و متى تبتسم ؟</w:t>
      </w:r>
      <w:r>
        <w:rPr>
          <w:rFonts w:ascii="Times New Roman" w:hAnsi="Times New Roman" w:cs="Traditional Arabic"/>
          <w:sz w:val="32"/>
          <w:szCs w:val="32"/>
        </w:rPr>
        <w:br/>
      </w:r>
      <w:r>
        <w:rPr>
          <w:rFonts w:ascii="Times New Roman" w:hAnsi="Times New Roman" w:cs="Traditional Arabic" w:hint="cs"/>
          <w:sz w:val="32"/>
          <w:szCs w:val="32"/>
          <w:rtl/>
        </w:rPr>
        <w:t>في كل الأوقات</w:t>
      </w:r>
      <w:r>
        <w:rPr>
          <w:rFonts w:ascii="Times New Roman" w:hAnsi="Times New Roman" w:cs="Traditional Arabic"/>
          <w:sz w:val="32"/>
          <w:szCs w:val="32"/>
        </w:rPr>
        <w:t xml:space="preserve"> ! </w:t>
      </w:r>
      <w:r>
        <w:rPr>
          <w:rFonts w:ascii="Times New Roman" w:hAnsi="Times New Roman" w:cs="Traditional Arabic"/>
          <w:sz w:val="32"/>
          <w:szCs w:val="32"/>
        </w:rPr>
        <w:br/>
      </w:r>
      <w:r>
        <w:rPr>
          <w:rFonts w:ascii="Times New Roman" w:hAnsi="Times New Roman" w:cs="Traditional Arabic" w:hint="cs"/>
          <w:sz w:val="32"/>
          <w:szCs w:val="32"/>
          <w:rtl/>
        </w:rPr>
        <w:t>نعم في كل الأوقات</w:t>
      </w:r>
      <w:r>
        <w:rPr>
          <w:rFonts w:ascii="Times New Roman" w:hAnsi="Times New Roman" w:cs="Traditional Arabic"/>
          <w:sz w:val="32"/>
          <w:szCs w:val="32"/>
        </w:rPr>
        <w:t xml:space="preserve"> </w:t>
      </w:r>
      <w:r>
        <w:rPr>
          <w:rFonts w:ascii="Times New Roman" w:hAnsi="Times New Roman" w:cs="Traditional Arabic"/>
          <w:sz w:val="32"/>
          <w:szCs w:val="32"/>
        </w:rPr>
        <w:br/>
      </w:r>
      <w:r>
        <w:rPr>
          <w:rFonts w:ascii="Times New Roman" w:hAnsi="Times New Roman" w:cs="Traditional Arabic" w:hint="cs"/>
          <w:sz w:val="32"/>
          <w:szCs w:val="32"/>
          <w:rtl/>
        </w:rPr>
        <w:t>بسبب و بدون سبب</w:t>
      </w:r>
      <w:r>
        <w:rPr>
          <w:rFonts w:ascii="Times New Roman" w:hAnsi="Times New Roman" w:cs="Traditional Arabic"/>
          <w:sz w:val="32"/>
          <w:szCs w:val="32"/>
        </w:rPr>
        <w:t xml:space="preserve"> ! </w:t>
      </w:r>
      <w:r>
        <w:rPr>
          <w:rFonts w:ascii="Times New Roman" w:hAnsi="Times New Roman" w:cs="Traditional Arabic"/>
          <w:sz w:val="32"/>
          <w:szCs w:val="32"/>
        </w:rPr>
        <w:br/>
      </w:r>
      <w:r>
        <w:rPr>
          <w:rFonts w:ascii="Times New Roman" w:hAnsi="Times New Roman" w:cs="Traditional Arabic" w:hint="cs"/>
          <w:sz w:val="32"/>
          <w:szCs w:val="32"/>
          <w:rtl/>
        </w:rPr>
        <w:t>فإذا كان الضحك من غير سبب قلة أدب</w:t>
      </w:r>
      <w:r>
        <w:rPr>
          <w:rFonts w:ascii="Times New Roman" w:hAnsi="Times New Roman" w:cs="Traditional Arabic"/>
          <w:sz w:val="32"/>
          <w:szCs w:val="32"/>
        </w:rPr>
        <w:t xml:space="preserve"> </w:t>
      </w:r>
      <w:r>
        <w:rPr>
          <w:rFonts w:ascii="Times New Roman" w:hAnsi="Times New Roman" w:cs="Traditional Arabic"/>
          <w:sz w:val="32"/>
          <w:szCs w:val="32"/>
        </w:rPr>
        <w:br/>
      </w:r>
      <w:r>
        <w:rPr>
          <w:rFonts w:ascii="Times New Roman" w:hAnsi="Times New Roman" w:cs="Traditional Arabic" w:hint="cs"/>
          <w:sz w:val="32"/>
          <w:szCs w:val="32"/>
          <w:rtl/>
        </w:rPr>
        <w:t>فالابتسامة بغير سبب</w:t>
      </w:r>
      <w:r>
        <w:rPr>
          <w:rFonts w:ascii="Times New Roman" w:hAnsi="Times New Roman" w:cs="Traditional Arabic"/>
          <w:sz w:val="32"/>
          <w:szCs w:val="32"/>
        </w:rPr>
        <w:t xml:space="preserve"> </w:t>
      </w:r>
      <w:r>
        <w:rPr>
          <w:rFonts w:ascii="Times New Roman" w:hAnsi="Times New Roman" w:cs="Traditional Arabic" w:hint="cs"/>
          <w:sz w:val="32"/>
          <w:szCs w:val="32"/>
          <w:rtl/>
        </w:rPr>
        <w:t>هو</w:t>
      </w:r>
      <w:r>
        <w:rPr>
          <w:rFonts w:ascii="Times New Roman" w:hAnsi="Times New Roman" w:cs="Traditional Arabic"/>
          <w:sz w:val="32"/>
          <w:szCs w:val="32"/>
        </w:rPr>
        <w:br/>
      </w:r>
      <w:r>
        <w:rPr>
          <w:rFonts w:ascii="Times New Roman" w:hAnsi="Times New Roman" w:cs="Traditional Arabic" w:hint="cs"/>
          <w:sz w:val="32"/>
          <w:szCs w:val="32"/>
          <w:rtl/>
        </w:rPr>
        <w:t>الأدب بعينه .... و</w:t>
      </w:r>
      <w:r>
        <w:rPr>
          <w:rFonts w:ascii="Times New Roman" w:hAnsi="Times New Roman" w:cs="Traditional Arabic"/>
          <w:sz w:val="32"/>
          <w:szCs w:val="32"/>
        </w:rPr>
        <w:t xml:space="preserve"> </w:t>
      </w:r>
      <w:r>
        <w:rPr>
          <w:rFonts w:ascii="Times New Roman" w:hAnsi="Times New Roman" w:cs="Traditional Arabic" w:hint="cs"/>
          <w:sz w:val="32"/>
          <w:szCs w:val="32"/>
          <w:rtl/>
        </w:rPr>
        <w:t>أفضل وقت للابتسام</w:t>
      </w:r>
      <w:r>
        <w:rPr>
          <w:rFonts w:ascii="Times New Roman" w:hAnsi="Times New Roman" w:cs="Traditional Arabic"/>
          <w:sz w:val="32"/>
          <w:szCs w:val="32"/>
        </w:rPr>
        <w:t xml:space="preserve"> </w:t>
      </w:r>
      <w:r>
        <w:rPr>
          <w:rFonts w:ascii="Times New Roman" w:hAnsi="Times New Roman" w:cs="Traditional Arabic"/>
          <w:sz w:val="32"/>
          <w:szCs w:val="32"/>
        </w:rPr>
        <w:br/>
      </w:r>
      <w:r>
        <w:rPr>
          <w:rFonts w:ascii="Times New Roman" w:hAnsi="Times New Roman" w:cs="Traditional Arabic" w:hint="cs"/>
          <w:sz w:val="32"/>
          <w:szCs w:val="32"/>
          <w:rtl/>
        </w:rPr>
        <w:t>وقت</w:t>
      </w:r>
      <w:r>
        <w:rPr>
          <w:rFonts w:ascii="Times New Roman" w:hAnsi="Times New Roman" w:cs="Traditional Arabic"/>
          <w:sz w:val="32"/>
          <w:szCs w:val="32"/>
        </w:rPr>
        <w:t xml:space="preserve"> </w:t>
      </w:r>
      <w:r>
        <w:rPr>
          <w:rFonts w:ascii="Times New Roman" w:hAnsi="Times New Roman" w:cs="Traditional Arabic" w:hint="cs"/>
          <w:sz w:val="32"/>
          <w:szCs w:val="32"/>
          <w:rtl/>
        </w:rPr>
        <w:t>الحزن</w:t>
      </w:r>
      <w:r>
        <w:rPr>
          <w:rFonts w:ascii="Times New Roman" w:hAnsi="Times New Roman" w:cs="Traditional Arabic"/>
          <w:sz w:val="32"/>
          <w:szCs w:val="32"/>
        </w:rPr>
        <w:t xml:space="preserve"> !!!!! </w:t>
      </w:r>
      <w:r>
        <w:rPr>
          <w:rFonts w:ascii="Times New Roman" w:hAnsi="Times New Roman" w:cs="Traditional Arabic"/>
          <w:sz w:val="32"/>
          <w:szCs w:val="32"/>
        </w:rPr>
        <w:br/>
      </w:r>
      <w:r>
        <w:rPr>
          <w:rFonts w:ascii="Times New Roman" w:hAnsi="Times New Roman" w:cs="Traditional Arabic" w:hint="cs"/>
          <w:sz w:val="32"/>
          <w:szCs w:val="32"/>
          <w:rtl/>
        </w:rPr>
        <w:t>أتعلم لماذا؟</w:t>
      </w:r>
      <w:r>
        <w:rPr>
          <w:rFonts w:ascii="Times New Roman" w:hAnsi="Times New Roman" w:cs="Traditional Arabic"/>
          <w:sz w:val="32"/>
          <w:szCs w:val="32"/>
        </w:rPr>
        <w:br/>
      </w:r>
      <w:r>
        <w:rPr>
          <w:rFonts w:ascii="Times New Roman" w:hAnsi="Times New Roman" w:cs="Traditional Arabic" w:hint="cs"/>
          <w:sz w:val="32"/>
          <w:szCs w:val="32"/>
          <w:rtl/>
        </w:rPr>
        <w:t>لأنك حينها تظهر مدى قوتك في تحمله</w:t>
      </w:r>
      <w:r>
        <w:rPr>
          <w:rFonts w:ascii="Times New Roman" w:hAnsi="Times New Roman" w:cs="Traditional Arabic"/>
          <w:sz w:val="32"/>
          <w:szCs w:val="32"/>
        </w:rPr>
        <w:t xml:space="preserve"> </w:t>
      </w:r>
      <w:r>
        <w:rPr>
          <w:rFonts w:ascii="Times New Roman" w:hAnsi="Times New Roman" w:cs="Traditional Arabic"/>
          <w:sz w:val="32"/>
          <w:szCs w:val="32"/>
        </w:rPr>
        <w:br/>
      </w:r>
      <w:r>
        <w:rPr>
          <w:rFonts w:ascii="Times New Roman" w:hAnsi="Times New Roman" w:cs="Traditional Arabic" w:hint="cs"/>
          <w:sz w:val="32"/>
          <w:szCs w:val="32"/>
          <w:rtl/>
        </w:rPr>
        <w:t>لأنك تسخر من هذه الحياة عندما تبتسم في وجهها</w:t>
      </w:r>
      <w:r>
        <w:rPr>
          <w:rFonts w:ascii="Times New Roman" w:hAnsi="Times New Roman" w:cs="Traditional Arabic"/>
          <w:sz w:val="32"/>
          <w:szCs w:val="32"/>
        </w:rPr>
        <w:t xml:space="preserve"> </w:t>
      </w:r>
      <w:r>
        <w:rPr>
          <w:rFonts w:ascii="Times New Roman" w:hAnsi="Times New Roman" w:cs="Traditional Arabic"/>
          <w:sz w:val="32"/>
          <w:szCs w:val="32"/>
        </w:rPr>
        <w:br/>
      </w:r>
      <w:r>
        <w:rPr>
          <w:rFonts w:ascii="Times New Roman" w:hAnsi="Times New Roman" w:cs="Traditional Arabic" w:hint="cs"/>
          <w:sz w:val="32"/>
          <w:szCs w:val="32"/>
          <w:rtl/>
        </w:rPr>
        <w:t>ابتسم</w:t>
      </w:r>
      <w:r>
        <w:rPr>
          <w:rFonts w:ascii="Times New Roman" w:hAnsi="Times New Roman" w:cs="Traditional Arabic"/>
          <w:sz w:val="32"/>
          <w:szCs w:val="32"/>
        </w:rPr>
        <w:t xml:space="preserve"> </w:t>
      </w:r>
      <w:r>
        <w:rPr>
          <w:rFonts w:ascii="Times New Roman" w:hAnsi="Times New Roman" w:cs="Traditional Arabic" w:hint="cs"/>
          <w:sz w:val="32"/>
          <w:szCs w:val="32"/>
          <w:rtl/>
        </w:rPr>
        <w:t>في الهم و الإحباط و اليأس</w:t>
      </w:r>
      <w:r>
        <w:rPr>
          <w:rFonts w:ascii="Times New Roman" w:hAnsi="Times New Roman" w:cs="Traditional Arabic"/>
          <w:sz w:val="32"/>
          <w:szCs w:val="32"/>
        </w:rPr>
        <w:t xml:space="preserve"> </w:t>
      </w:r>
      <w:r>
        <w:rPr>
          <w:rFonts w:ascii="Times New Roman" w:hAnsi="Times New Roman" w:cs="Traditional Arabic"/>
          <w:sz w:val="32"/>
          <w:szCs w:val="32"/>
        </w:rPr>
        <w:br/>
      </w:r>
      <w:r>
        <w:rPr>
          <w:rFonts w:ascii="Times New Roman" w:hAnsi="Times New Roman" w:cs="Traditional Arabic" w:hint="cs"/>
          <w:sz w:val="32"/>
          <w:szCs w:val="32"/>
          <w:rtl/>
        </w:rPr>
        <w:t>لأن الابتسامة حينها تمثل عزاء</w:t>
      </w:r>
      <w:r>
        <w:rPr>
          <w:rFonts w:ascii="Times New Roman" w:hAnsi="Times New Roman" w:cs="Traditional Arabic"/>
          <w:sz w:val="32"/>
          <w:szCs w:val="32"/>
        </w:rPr>
        <w:t xml:space="preserve"> </w:t>
      </w:r>
      <w:r>
        <w:rPr>
          <w:rFonts w:ascii="Times New Roman" w:hAnsi="Times New Roman" w:cs="Traditional Arabic"/>
          <w:sz w:val="32"/>
          <w:szCs w:val="32"/>
        </w:rPr>
        <w:br/>
      </w:r>
      <w:r>
        <w:rPr>
          <w:rFonts w:ascii="Times New Roman" w:hAnsi="Times New Roman" w:cs="Traditional Arabic" w:hint="cs"/>
          <w:sz w:val="32"/>
          <w:szCs w:val="32"/>
          <w:rtl/>
        </w:rPr>
        <w:t>تمثل دافعاً للاستمرار</w:t>
      </w:r>
      <w:r>
        <w:rPr>
          <w:rFonts w:ascii="Times New Roman" w:hAnsi="Times New Roman" w:cs="Traditional Arabic"/>
          <w:sz w:val="32"/>
          <w:szCs w:val="32"/>
        </w:rPr>
        <w:t xml:space="preserve"> </w:t>
      </w:r>
      <w:r>
        <w:rPr>
          <w:rFonts w:ascii="Times New Roman" w:hAnsi="Times New Roman" w:cs="Traditional Arabic" w:hint="cs"/>
          <w:sz w:val="32"/>
          <w:szCs w:val="32"/>
          <w:rtl/>
        </w:rPr>
        <w:t>إذاً</w:t>
      </w:r>
      <w:r>
        <w:rPr>
          <w:rFonts w:ascii="Times New Roman" w:hAnsi="Times New Roman" w:cs="Traditional Arabic"/>
          <w:sz w:val="32"/>
          <w:szCs w:val="32"/>
        </w:rPr>
        <w:t xml:space="preserve"> </w:t>
      </w:r>
      <w:r>
        <w:rPr>
          <w:rFonts w:ascii="Times New Roman" w:hAnsi="Times New Roman" w:cs="Traditional Arabic"/>
          <w:sz w:val="32"/>
          <w:szCs w:val="32"/>
        </w:rPr>
        <w:br/>
      </w:r>
      <w:r>
        <w:rPr>
          <w:rFonts w:ascii="Times New Roman" w:hAnsi="Times New Roman" w:cs="Traditional Arabic" w:hint="cs"/>
          <w:sz w:val="32"/>
          <w:szCs w:val="32"/>
          <w:rtl/>
        </w:rPr>
        <w:t>ماذا</w:t>
      </w:r>
      <w:r>
        <w:rPr>
          <w:rFonts w:ascii="Times New Roman" w:hAnsi="Times New Roman" w:cs="Traditional Arabic"/>
          <w:sz w:val="32"/>
          <w:szCs w:val="32"/>
        </w:rPr>
        <w:t xml:space="preserve"> </w:t>
      </w:r>
      <w:r>
        <w:rPr>
          <w:rFonts w:ascii="Times New Roman" w:hAnsi="Times New Roman" w:cs="Traditional Arabic" w:hint="cs"/>
          <w:sz w:val="32"/>
          <w:szCs w:val="32"/>
          <w:rtl/>
        </w:rPr>
        <w:t>تنتظر</w:t>
      </w:r>
      <w:r>
        <w:rPr>
          <w:rFonts w:ascii="Times New Roman" w:hAnsi="Times New Roman" w:cs="Traditional Arabic"/>
          <w:sz w:val="32"/>
          <w:szCs w:val="32"/>
        </w:rPr>
        <w:t xml:space="preserve"> </w:t>
      </w:r>
      <w:r>
        <w:rPr>
          <w:rFonts w:ascii="Times New Roman" w:hAnsi="Times New Roman" w:cs="Traditional Arabic" w:hint="cs"/>
          <w:sz w:val="32"/>
          <w:szCs w:val="32"/>
          <w:rtl/>
        </w:rPr>
        <w:t>ابتسم</w:t>
      </w:r>
      <w:r>
        <w:rPr>
          <w:rFonts w:ascii="Times New Roman" w:hAnsi="Times New Roman" w:cs="Traditional Arabic"/>
          <w:sz w:val="32"/>
          <w:szCs w:val="32"/>
        </w:rPr>
        <w:t xml:space="preserve"> ! </w:t>
      </w:r>
      <w:r>
        <w:rPr>
          <w:rFonts w:ascii="Times New Roman" w:hAnsi="Times New Roman" w:cs="Traditional Arabic" w:hint="cs"/>
          <w:sz w:val="32"/>
          <w:szCs w:val="32"/>
          <w:rtl/>
        </w:rPr>
        <w:t>أعلم أن لها تأثيراً</w:t>
      </w:r>
      <w:r>
        <w:rPr>
          <w:rFonts w:ascii="Times New Roman" w:hAnsi="Times New Roman" w:cs="Traditional Arabic"/>
          <w:sz w:val="32"/>
          <w:szCs w:val="32"/>
        </w:rPr>
        <w:t xml:space="preserve"> </w:t>
      </w:r>
      <w:r>
        <w:rPr>
          <w:rFonts w:ascii="Times New Roman" w:hAnsi="Times New Roman" w:cs="Traditional Arabic"/>
          <w:sz w:val="32"/>
          <w:szCs w:val="32"/>
        </w:rPr>
        <w:br/>
      </w:r>
      <w:r>
        <w:rPr>
          <w:rFonts w:ascii="Times New Roman" w:hAnsi="Times New Roman" w:cs="Traditional Arabic" w:hint="cs"/>
          <w:sz w:val="32"/>
          <w:szCs w:val="32"/>
          <w:rtl/>
        </w:rPr>
        <w:t>يلامس الوتر الحساس في</w:t>
      </w:r>
      <w:r>
        <w:rPr>
          <w:rFonts w:ascii="Times New Roman" w:hAnsi="Times New Roman" w:cs="Traditional Arabic"/>
          <w:sz w:val="32"/>
          <w:szCs w:val="32"/>
        </w:rPr>
        <w:t xml:space="preserve"> </w:t>
      </w:r>
      <w:r>
        <w:rPr>
          <w:rFonts w:ascii="Times New Roman" w:hAnsi="Times New Roman" w:cs="Traditional Arabic" w:hint="cs"/>
          <w:sz w:val="32"/>
          <w:szCs w:val="32"/>
          <w:rtl/>
        </w:rPr>
        <w:t>الآخرين</w:t>
      </w:r>
      <w:r>
        <w:rPr>
          <w:rFonts w:ascii="Times New Roman" w:hAnsi="Times New Roman" w:cs="Traditional Arabic"/>
          <w:sz w:val="32"/>
          <w:szCs w:val="32"/>
        </w:rPr>
        <w:t xml:space="preserve"> </w:t>
      </w:r>
      <w:r>
        <w:rPr>
          <w:rFonts w:ascii="Times New Roman" w:hAnsi="Times New Roman" w:cs="Traditional Arabic"/>
          <w:sz w:val="32"/>
          <w:szCs w:val="32"/>
        </w:rPr>
        <w:br/>
      </w:r>
      <w:r>
        <w:rPr>
          <w:rFonts w:ascii="Times New Roman" w:hAnsi="Times New Roman" w:cs="Traditional Arabic" w:hint="cs"/>
          <w:sz w:val="32"/>
          <w:szCs w:val="32"/>
          <w:rtl/>
        </w:rPr>
        <w:t>فهل التجهم و</w:t>
      </w:r>
      <w:r>
        <w:rPr>
          <w:rFonts w:ascii="Times New Roman" w:hAnsi="Times New Roman" w:cs="Traditional Arabic"/>
          <w:sz w:val="32"/>
          <w:szCs w:val="32"/>
        </w:rPr>
        <w:t xml:space="preserve"> </w:t>
      </w:r>
      <w:r>
        <w:rPr>
          <w:rFonts w:ascii="Times New Roman" w:hAnsi="Times New Roman" w:cs="Traditional Arabic" w:hint="cs"/>
          <w:sz w:val="32"/>
          <w:szCs w:val="32"/>
          <w:rtl/>
        </w:rPr>
        <w:t>النظرة الجادة في كل الأمور تحببك من الآخرين</w:t>
      </w:r>
      <w:r>
        <w:rPr>
          <w:rFonts w:ascii="Times New Roman" w:hAnsi="Times New Roman" w:cs="Traditional Arabic"/>
          <w:sz w:val="32"/>
          <w:szCs w:val="32"/>
        </w:rPr>
        <w:t xml:space="preserve"> </w:t>
      </w:r>
      <w:r>
        <w:rPr>
          <w:rFonts w:ascii="Times New Roman" w:hAnsi="Times New Roman" w:cs="Traditional Arabic"/>
          <w:sz w:val="32"/>
          <w:szCs w:val="32"/>
        </w:rPr>
        <w:br/>
      </w:r>
      <w:r>
        <w:rPr>
          <w:rFonts w:ascii="Times New Roman" w:hAnsi="Times New Roman" w:cs="Traditional Arabic" w:hint="cs"/>
          <w:sz w:val="32"/>
          <w:szCs w:val="32"/>
          <w:rtl/>
        </w:rPr>
        <w:t>دائماً يقال الابتسامة أسهل أمر تستطيع فعله</w:t>
      </w:r>
      <w:r>
        <w:rPr>
          <w:rFonts w:ascii="Times New Roman" w:hAnsi="Times New Roman" w:cs="Traditional Arabic"/>
          <w:sz w:val="32"/>
          <w:szCs w:val="32"/>
        </w:rPr>
        <w:t xml:space="preserve"> </w:t>
      </w:r>
      <w:r>
        <w:rPr>
          <w:rFonts w:ascii="Times New Roman" w:hAnsi="Times New Roman" w:cs="Traditional Arabic"/>
          <w:sz w:val="32"/>
          <w:szCs w:val="32"/>
        </w:rPr>
        <w:br/>
      </w:r>
      <w:r>
        <w:rPr>
          <w:rFonts w:ascii="Times New Roman" w:hAnsi="Times New Roman" w:cs="Traditional Arabic" w:hint="cs"/>
          <w:sz w:val="32"/>
          <w:szCs w:val="32"/>
          <w:rtl/>
        </w:rPr>
        <w:t>فلماذا</w:t>
      </w:r>
      <w:r>
        <w:rPr>
          <w:rFonts w:ascii="Times New Roman" w:hAnsi="Times New Roman" w:cs="Traditional Arabic"/>
          <w:sz w:val="32"/>
          <w:szCs w:val="32"/>
        </w:rPr>
        <w:t xml:space="preserve"> </w:t>
      </w:r>
      <w:r>
        <w:rPr>
          <w:rFonts w:ascii="Times New Roman" w:hAnsi="Times New Roman" w:cs="Traditional Arabic" w:hint="cs"/>
          <w:sz w:val="32"/>
          <w:szCs w:val="32"/>
          <w:rtl/>
        </w:rPr>
        <w:t>تبخل بذلك؟ابتسم</w:t>
      </w:r>
      <w:r>
        <w:rPr>
          <w:rFonts w:ascii="Times New Roman" w:hAnsi="Times New Roman" w:cs="Traditional Arabic"/>
          <w:sz w:val="32"/>
          <w:szCs w:val="32"/>
        </w:rPr>
        <w:t xml:space="preserve"> </w:t>
      </w:r>
      <w:r>
        <w:rPr>
          <w:rFonts w:ascii="Times New Roman" w:hAnsi="Times New Roman" w:cs="Traditional Arabic" w:hint="cs"/>
          <w:sz w:val="32"/>
          <w:szCs w:val="32"/>
          <w:rtl/>
        </w:rPr>
        <w:t>حتى و لو كان قلبك ينعصر من الألم</w:t>
      </w:r>
      <w:r>
        <w:rPr>
          <w:rFonts w:ascii="Times New Roman" w:hAnsi="Times New Roman" w:cs="Traditional Arabic"/>
          <w:sz w:val="32"/>
          <w:szCs w:val="32"/>
        </w:rPr>
        <w:t xml:space="preserve">  </w:t>
      </w:r>
      <w:r>
        <w:rPr>
          <w:rFonts w:ascii="Times New Roman" w:hAnsi="Times New Roman" w:cs="Traditional Arabic"/>
          <w:sz w:val="32"/>
          <w:szCs w:val="32"/>
        </w:rPr>
        <w:br/>
      </w:r>
      <w:r>
        <w:rPr>
          <w:rFonts w:ascii="Times New Roman" w:hAnsi="Times New Roman" w:cs="Traditional Arabic" w:hint="cs"/>
          <w:sz w:val="32"/>
          <w:szCs w:val="32"/>
          <w:rtl/>
        </w:rPr>
        <w:lastRenderedPageBreak/>
        <w:t>لو كنت في اشد حالات</w:t>
      </w:r>
      <w:r>
        <w:rPr>
          <w:rFonts w:ascii="Times New Roman" w:hAnsi="Times New Roman" w:cs="Traditional Arabic"/>
          <w:sz w:val="32"/>
          <w:szCs w:val="32"/>
        </w:rPr>
        <w:t xml:space="preserve"> </w:t>
      </w:r>
      <w:r>
        <w:rPr>
          <w:rFonts w:ascii="Times New Roman" w:hAnsi="Times New Roman" w:cs="Traditional Arabic" w:hint="cs"/>
          <w:sz w:val="32"/>
          <w:szCs w:val="32"/>
          <w:rtl/>
        </w:rPr>
        <w:t>الألم</w:t>
      </w:r>
      <w:r>
        <w:rPr>
          <w:rFonts w:ascii="Times New Roman" w:hAnsi="Times New Roman" w:cs="Traditional Arabic"/>
          <w:sz w:val="32"/>
          <w:szCs w:val="32"/>
        </w:rPr>
        <w:t xml:space="preserve"> </w:t>
      </w:r>
      <w:r>
        <w:rPr>
          <w:rFonts w:ascii="Times New Roman" w:hAnsi="Times New Roman" w:cs="Traditional Arabic"/>
          <w:sz w:val="32"/>
          <w:szCs w:val="32"/>
        </w:rPr>
        <w:br/>
      </w:r>
      <w:r>
        <w:rPr>
          <w:rFonts w:ascii="Times New Roman" w:hAnsi="Times New Roman" w:cs="Traditional Arabic" w:hint="cs"/>
          <w:sz w:val="32"/>
          <w:szCs w:val="32"/>
          <w:rtl/>
        </w:rPr>
        <w:t>ابتسم</w:t>
      </w:r>
      <w:r>
        <w:rPr>
          <w:rFonts w:ascii="Times New Roman" w:hAnsi="Times New Roman" w:cs="Traditional Arabic"/>
          <w:sz w:val="32"/>
          <w:szCs w:val="32"/>
        </w:rPr>
        <w:t xml:space="preserve"> </w:t>
      </w:r>
      <w:r>
        <w:rPr>
          <w:rFonts w:ascii="Times New Roman" w:hAnsi="Times New Roman" w:cs="Traditional Arabic" w:hint="cs"/>
          <w:sz w:val="32"/>
          <w:szCs w:val="32"/>
          <w:rtl/>
        </w:rPr>
        <w:t>و عاند هذه الحياة الفانية</w:t>
      </w:r>
      <w:r>
        <w:rPr>
          <w:rFonts w:ascii="Times New Roman" w:hAnsi="Times New Roman" w:cs="Traditional Arabic"/>
          <w:sz w:val="32"/>
          <w:szCs w:val="32"/>
        </w:rPr>
        <w:t xml:space="preserve"> </w:t>
      </w:r>
      <w:r>
        <w:rPr>
          <w:rFonts w:ascii="Times New Roman" w:hAnsi="Times New Roman" w:cs="Traditional Arabic"/>
          <w:sz w:val="32"/>
          <w:szCs w:val="32"/>
        </w:rPr>
        <w:br/>
      </w:r>
      <w:r>
        <w:rPr>
          <w:rFonts w:ascii="Times New Roman" w:hAnsi="Times New Roman" w:cs="Traditional Arabic" w:hint="cs"/>
          <w:sz w:val="32"/>
          <w:szCs w:val="32"/>
          <w:rtl/>
        </w:rPr>
        <w:t>و تذكر</w:t>
      </w:r>
      <w:r>
        <w:rPr>
          <w:rFonts w:ascii="Times New Roman" w:hAnsi="Times New Roman" w:cs="Traditional Arabic"/>
          <w:sz w:val="32"/>
          <w:szCs w:val="32"/>
        </w:rPr>
        <w:t xml:space="preserve"> : </w:t>
      </w:r>
      <w:r>
        <w:rPr>
          <w:rFonts w:ascii="Times New Roman" w:hAnsi="Times New Roman" w:cs="Traditional Arabic"/>
          <w:sz w:val="32"/>
          <w:szCs w:val="32"/>
        </w:rPr>
        <w:br/>
      </w:r>
      <w:r>
        <w:rPr>
          <w:rFonts w:ascii="Times New Roman" w:hAnsi="Times New Roman" w:cs="Traditional Arabic" w:hint="cs"/>
          <w:sz w:val="32"/>
          <w:szCs w:val="32"/>
          <w:rtl/>
        </w:rPr>
        <w:t>هل تستحق الحياة كل هذا ؟</w:t>
      </w:r>
      <w:r>
        <w:rPr>
          <w:rFonts w:ascii="Times New Roman" w:hAnsi="Times New Roman" w:cs="Traditional Arabic"/>
          <w:sz w:val="32"/>
          <w:szCs w:val="32"/>
        </w:rPr>
        <w:t xml:space="preserve"> </w:t>
      </w:r>
      <w:r>
        <w:rPr>
          <w:rFonts w:ascii="Times New Roman" w:hAnsi="Times New Roman" w:cs="Traditional Arabic"/>
          <w:sz w:val="32"/>
          <w:szCs w:val="32"/>
        </w:rPr>
        <w:br/>
      </w:r>
      <w:r>
        <w:rPr>
          <w:rFonts w:ascii="Times New Roman" w:hAnsi="Times New Roman" w:cs="Traditional Arabic" w:hint="cs"/>
          <w:sz w:val="32"/>
          <w:szCs w:val="32"/>
          <w:rtl/>
        </w:rPr>
        <w:t>إنها أحقر من أن تجعلنا</w:t>
      </w:r>
      <w:r>
        <w:rPr>
          <w:rFonts w:ascii="Times New Roman" w:hAnsi="Times New Roman" w:cs="Traditional Arabic"/>
          <w:sz w:val="32"/>
          <w:szCs w:val="32"/>
        </w:rPr>
        <w:t xml:space="preserve"> </w:t>
      </w:r>
      <w:r>
        <w:rPr>
          <w:rFonts w:ascii="Times New Roman" w:hAnsi="Times New Roman" w:cs="Traditional Arabic" w:hint="cs"/>
          <w:sz w:val="32"/>
          <w:szCs w:val="32"/>
          <w:rtl/>
        </w:rPr>
        <w:t>بالحزن نرتسم</w:t>
      </w:r>
      <w:r>
        <w:rPr>
          <w:rFonts w:ascii="Times New Roman" w:hAnsi="Times New Roman" w:cs="Traditional Arabic"/>
          <w:sz w:val="32"/>
          <w:szCs w:val="32"/>
        </w:rPr>
        <w:t xml:space="preserve"> </w:t>
      </w:r>
      <w:r>
        <w:rPr>
          <w:rFonts w:ascii="Times New Roman" w:hAnsi="Times New Roman" w:cs="Traditional Arabic"/>
          <w:sz w:val="32"/>
          <w:szCs w:val="32"/>
        </w:rPr>
        <w:br/>
      </w:r>
      <w:r>
        <w:rPr>
          <w:rFonts w:ascii="Times New Roman" w:hAnsi="Times New Roman" w:cs="Traditional Arabic" w:hint="cs"/>
          <w:sz w:val="32"/>
          <w:szCs w:val="32"/>
          <w:rtl/>
        </w:rPr>
        <w:t>ابتسم</w:t>
      </w:r>
      <w:r>
        <w:rPr>
          <w:rFonts w:ascii="Times New Roman" w:hAnsi="Times New Roman" w:cs="Traditional Arabic"/>
          <w:sz w:val="32"/>
          <w:szCs w:val="32"/>
        </w:rPr>
        <w:t xml:space="preserve"> </w:t>
      </w:r>
      <w:r>
        <w:rPr>
          <w:rFonts w:ascii="Times New Roman" w:hAnsi="Times New Roman" w:cs="Traditional Arabic" w:hint="cs"/>
          <w:sz w:val="32"/>
          <w:szCs w:val="32"/>
          <w:rtl/>
        </w:rPr>
        <w:t>و أحجز لك مكاناً في قائمة الأقوياء</w:t>
      </w:r>
      <w:r>
        <w:rPr>
          <w:rFonts w:ascii="Times New Roman" w:hAnsi="Times New Roman" w:cs="Traditional Arabic"/>
          <w:sz w:val="32"/>
          <w:szCs w:val="32"/>
        </w:rPr>
        <w:t xml:space="preserve"> </w:t>
      </w:r>
      <w:r>
        <w:rPr>
          <w:rFonts w:ascii="Times New Roman" w:hAnsi="Times New Roman" w:cs="Traditional Arabic"/>
          <w:sz w:val="32"/>
          <w:szCs w:val="32"/>
        </w:rPr>
        <w:br/>
      </w:r>
      <w:r>
        <w:rPr>
          <w:rFonts w:ascii="Times New Roman" w:hAnsi="Times New Roman" w:cs="Traditional Arabic" w:hint="cs"/>
          <w:sz w:val="32"/>
          <w:szCs w:val="32"/>
          <w:rtl/>
        </w:rPr>
        <w:t>الذين لم تبعثرهم</w:t>
      </w:r>
      <w:r>
        <w:rPr>
          <w:rFonts w:ascii="Times New Roman" w:hAnsi="Times New Roman" w:cs="Traditional Arabic"/>
          <w:sz w:val="32"/>
          <w:szCs w:val="32"/>
        </w:rPr>
        <w:t xml:space="preserve"> </w:t>
      </w:r>
      <w:r>
        <w:rPr>
          <w:rFonts w:ascii="Times New Roman" w:hAnsi="Times New Roman" w:cs="Traditional Arabic" w:hint="cs"/>
          <w:sz w:val="32"/>
          <w:szCs w:val="32"/>
          <w:rtl/>
        </w:rPr>
        <w:t>الحياة يميناً و شمالاُ و هم مستسلمون لها</w:t>
      </w:r>
      <w:r>
        <w:rPr>
          <w:rFonts w:ascii="Times New Roman" w:hAnsi="Times New Roman" w:cs="Traditional Arabic"/>
          <w:sz w:val="32"/>
          <w:szCs w:val="32"/>
        </w:rPr>
        <w:t xml:space="preserve"> </w:t>
      </w:r>
      <w:r>
        <w:rPr>
          <w:rFonts w:ascii="Times New Roman" w:hAnsi="Times New Roman" w:cs="Traditional Arabic"/>
          <w:sz w:val="32"/>
          <w:szCs w:val="32"/>
        </w:rPr>
        <w:br/>
      </w:r>
      <w:r>
        <w:rPr>
          <w:rFonts w:ascii="Times New Roman" w:hAnsi="Times New Roman" w:cs="Traditional Arabic" w:hint="cs"/>
          <w:sz w:val="32"/>
          <w:szCs w:val="32"/>
          <w:rtl/>
        </w:rPr>
        <w:t>الذين لم يجعلوا من الحزن رمزاً ليومهم و غدهم</w:t>
      </w:r>
      <w:r>
        <w:rPr>
          <w:rFonts w:ascii="Times New Roman" w:hAnsi="Times New Roman" w:cs="Traditional Arabic"/>
          <w:sz w:val="32"/>
          <w:szCs w:val="32"/>
        </w:rPr>
        <w:t xml:space="preserve"> </w:t>
      </w:r>
      <w:r>
        <w:rPr>
          <w:rFonts w:ascii="Times New Roman" w:hAnsi="Times New Roman" w:cs="Traditional Arabic"/>
          <w:sz w:val="32"/>
          <w:szCs w:val="32"/>
        </w:rPr>
        <w:br/>
      </w:r>
      <w:r>
        <w:rPr>
          <w:rFonts w:ascii="Times New Roman" w:hAnsi="Times New Roman" w:cs="Traditional Arabic" w:hint="cs"/>
          <w:sz w:val="32"/>
          <w:szCs w:val="32"/>
          <w:rtl/>
        </w:rPr>
        <w:t>و مستقبلهم</w:t>
      </w:r>
      <w:r>
        <w:rPr>
          <w:rFonts w:ascii="Times New Roman" w:hAnsi="Times New Roman" w:cs="Traditional Arabic"/>
          <w:sz w:val="32"/>
          <w:szCs w:val="32"/>
        </w:rPr>
        <w:t xml:space="preserve"> ! </w:t>
      </w:r>
      <w:r>
        <w:rPr>
          <w:rFonts w:ascii="Times New Roman" w:hAnsi="Times New Roman" w:cs="Traditional Arabic"/>
          <w:sz w:val="32"/>
          <w:szCs w:val="32"/>
        </w:rPr>
        <w:br/>
      </w:r>
      <w:r>
        <w:rPr>
          <w:rFonts w:ascii="Times New Roman" w:hAnsi="Times New Roman" w:cs="Traditional Arabic" w:hint="cs"/>
          <w:sz w:val="32"/>
          <w:szCs w:val="32"/>
          <w:rtl/>
        </w:rPr>
        <w:t>الذين قاموا و صمدوا</w:t>
      </w:r>
      <w:r>
        <w:rPr>
          <w:rFonts w:ascii="Times New Roman" w:hAnsi="Times New Roman" w:cs="Traditional Arabic"/>
          <w:sz w:val="32"/>
          <w:szCs w:val="32"/>
        </w:rPr>
        <w:t xml:space="preserve"> </w:t>
      </w:r>
      <w:r>
        <w:rPr>
          <w:rFonts w:ascii="Times New Roman" w:hAnsi="Times New Roman" w:cs="Traditional Arabic" w:hint="cs"/>
          <w:sz w:val="32"/>
          <w:szCs w:val="32"/>
          <w:rtl/>
        </w:rPr>
        <w:t>بكل شجاعة</w:t>
      </w:r>
      <w:r>
        <w:rPr>
          <w:rFonts w:ascii="Times New Roman" w:hAnsi="Times New Roman" w:cs="Traditional Arabic"/>
          <w:sz w:val="32"/>
          <w:szCs w:val="32"/>
        </w:rPr>
        <w:t xml:space="preserve"> </w:t>
      </w:r>
      <w:r>
        <w:rPr>
          <w:rFonts w:ascii="Times New Roman" w:hAnsi="Times New Roman" w:cs="Traditional Arabic"/>
          <w:sz w:val="32"/>
          <w:szCs w:val="32"/>
        </w:rPr>
        <w:br/>
      </w:r>
      <w:r>
        <w:rPr>
          <w:rFonts w:ascii="Times New Roman" w:hAnsi="Times New Roman" w:cs="Traditional Arabic" w:hint="cs"/>
          <w:sz w:val="32"/>
          <w:szCs w:val="32"/>
          <w:rtl/>
        </w:rPr>
        <w:t>الذين</w:t>
      </w:r>
      <w:r>
        <w:rPr>
          <w:rFonts w:ascii="Times New Roman" w:hAnsi="Times New Roman" w:cs="Traditional Arabic"/>
          <w:sz w:val="32"/>
          <w:szCs w:val="32"/>
        </w:rPr>
        <w:t xml:space="preserve"> </w:t>
      </w:r>
      <w:r>
        <w:rPr>
          <w:rFonts w:ascii="Times New Roman" w:hAnsi="Times New Roman" w:cs="Traditional Arabic" w:hint="cs"/>
          <w:sz w:val="32"/>
          <w:szCs w:val="32"/>
          <w:rtl/>
        </w:rPr>
        <w:t>ابتسموا بكل محبة</w:t>
      </w:r>
      <w:r>
        <w:rPr>
          <w:rFonts w:ascii="Times New Roman" w:hAnsi="Times New Roman" w:cs="Traditional Arabic"/>
          <w:sz w:val="32"/>
          <w:szCs w:val="32"/>
        </w:rPr>
        <w:t xml:space="preserve"> </w:t>
      </w:r>
      <w:r>
        <w:rPr>
          <w:rFonts w:ascii="Times New Roman" w:hAnsi="Times New Roman" w:cs="Traditional Arabic"/>
          <w:sz w:val="32"/>
          <w:szCs w:val="32"/>
        </w:rPr>
        <w:br/>
      </w:r>
      <w:r>
        <w:rPr>
          <w:rFonts w:ascii="Times New Roman" w:hAnsi="Times New Roman" w:cs="Traditional Arabic" w:hint="cs"/>
          <w:sz w:val="32"/>
          <w:szCs w:val="32"/>
          <w:rtl/>
        </w:rPr>
        <w:t>الذين</w:t>
      </w:r>
      <w:r>
        <w:rPr>
          <w:rFonts w:ascii="Times New Roman" w:hAnsi="Times New Roman" w:cs="Traditional Arabic"/>
          <w:sz w:val="32"/>
          <w:szCs w:val="32"/>
        </w:rPr>
        <w:t xml:space="preserve"> </w:t>
      </w:r>
      <w:r>
        <w:rPr>
          <w:rFonts w:ascii="Times New Roman" w:hAnsi="Times New Roman" w:cs="Traditional Arabic" w:hint="cs"/>
          <w:sz w:val="32"/>
          <w:szCs w:val="32"/>
          <w:rtl/>
        </w:rPr>
        <w:t>تبتسم قلوبهم قبل شفاههم</w:t>
      </w:r>
      <w:r>
        <w:rPr>
          <w:rFonts w:ascii="Times New Roman" w:hAnsi="Times New Roman" w:cs="Traditional Arabic"/>
          <w:sz w:val="32"/>
          <w:szCs w:val="32"/>
        </w:rPr>
        <w:t xml:space="preserve"> </w:t>
      </w:r>
      <w:r>
        <w:rPr>
          <w:rFonts w:ascii="Times New Roman" w:hAnsi="Times New Roman" w:cs="Traditional Arabic"/>
          <w:sz w:val="32"/>
          <w:szCs w:val="32"/>
        </w:rPr>
        <w:br/>
      </w:r>
      <w:r>
        <w:rPr>
          <w:rFonts w:ascii="Times New Roman" w:hAnsi="Times New Roman" w:cs="Traditional Arabic" w:hint="cs"/>
          <w:sz w:val="32"/>
          <w:szCs w:val="32"/>
          <w:rtl/>
        </w:rPr>
        <w:t>فابتسم</w:t>
      </w:r>
      <w:r>
        <w:rPr>
          <w:rFonts w:ascii="Times New Roman" w:hAnsi="Times New Roman" w:cs="Traditional Arabic"/>
          <w:sz w:val="32"/>
          <w:szCs w:val="32"/>
        </w:rPr>
        <w:t xml:space="preserve"> </w:t>
      </w:r>
      <w:r>
        <w:rPr>
          <w:rFonts w:ascii="Times New Roman" w:hAnsi="Times New Roman" w:cs="Traditional Arabic" w:hint="cs"/>
          <w:sz w:val="32"/>
          <w:szCs w:val="32"/>
          <w:rtl/>
        </w:rPr>
        <w:t>ثم</w:t>
      </w:r>
      <w:r>
        <w:rPr>
          <w:rFonts w:ascii="Times New Roman" w:hAnsi="Times New Roman" w:cs="Traditional Arabic"/>
          <w:sz w:val="32"/>
          <w:szCs w:val="32"/>
        </w:rPr>
        <w:t xml:space="preserve"> </w:t>
      </w:r>
      <w:r>
        <w:rPr>
          <w:rFonts w:ascii="Times New Roman" w:hAnsi="Times New Roman" w:cs="Traditional Arabic" w:hint="cs"/>
          <w:sz w:val="32"/>
          <w:szCs w:val="32"/>
          <w:rtl/>
        </w:rPr>
        <w:t>ابتسم</w:t>
      </w:r>
      <w:r>
        <w:rPr>
          <w:rFonts w:ascii="Times New Roman" w:hAnsi="Times New Roman" w:cs="Traditional Arabic"/>
          <w:sz w:val="32"/>
          <w:szCs w:val="32"/>
        </w:rPr>
        <w:t xml:space="preserve"> </w:t>
      </w:r>
      <w:r>
        <w:rPr>
          <w:rFonts w:ascii="Times New Roman" w:hAnsi="Times New Roman" w:cs="Traditional Arabic" w:hint="cs"/>
          <w:sz w:val="32"/>
          <w:szCs w:val="32"/>
          <w:rtl/>
        </w:rPr>
        <w:t>ثم</w:t>
      </w:r>
      <w:r>
        <w:rPr>
          <w:rFonts w:ascii="Times New Roman" w:hAnsi="Times New Roman" w:cs="Traditional Arabic"/>
          <w:sz w:val="32"/>
          <w:szCs w:val="32"/>
        </w:rPr>
        <w:t xml:space="preserve"> </w:t>
      </w:r>
      <w:r>
        <w:rPr>
          <w:rFonts w:ascii="Times New Roman" w:hAnsi="Times New Roman" w:cs="Traditional Arabic" w:hint="cs"/>
          <w:sz w:val="32"/>
          <w:szCs w:val="32"/>
          <w:rtl/>
        </w:rPr>
        <w:t>ابتسم</w:t>
      </w:r>
      <w:r>
        <w:rPr>
          <w:rFonts w:ascii="Times New Roman" w:hAnsi="Times New Roman" w:cs="Traditional Arabic"/>
          <w:sz w:val="32"/>
          <w:szCs w:val="32"/>
        </w:rPr>
        <w:t xml:space="preserve"> </w:t>
      </w:r>
      <w:r>
        <w:rPr>
          <w:rFonts w:ascii="Times New Roman" w:hAnsi="Times New Roman" w:cs="Traditional Arabic"/>
          <w:sz w:val="32"/>
          <w:szCs w:val="32"/>
        </w:rPr>
        <w:br/>
      </w:r>
      <w:r>
        <w:rPr>
          <w:rFonts w:ascii="Times New Roman" w:hAnsi="Times New Roman" w:cs="Traditional Arabic" w:hint="cs"/>
          <w:sz w:val="32"/>
          <w:szCs w:val="32"/>
          <w:rtl/>
        </w:rPr>
        <w:t>هيا قف و</w:t>
      </w:r>
      <w:r>
        <w:rPr>
          <w:rFonts w:ascii="Times New Roman" w:hAnsi="Times New Roman" w:cs="Traditional Arabic"/>
          <w:sz w:val="32"/>
          <w:szCs w:val="32"/>
        </w:rPr>
        <w:t xml:space="preserve"> </w:t>
      </w:r>
      <w:r>
        <w:rPr>
          <w:rFonts w:ascii="Times New Roman" w:hAnsi="Times New Roman" w:cs="Traditional Arabic" w:hint="cs"/>
          <w:sz w:val="32"/>
          <w:szCs w:val="32"/>
          <w:rtl/>
        </w:rPr>
        <w:t>ارمي كل هذه الهموم في اقرب</w:t>
      </w:r>
      <w:r>
        <w:rPr>
          <w:rFonts w:ascii="Times New Roman" w:hAnsi="Times New Roman" w:cs="Traditional Arabic"/>
          <w:sz w:val="32"/>
          <w:szCs w:val="32"/>
        </w:rPr>
        <w:t xml:space="preserve"> </w:t>
      </w:r>
      <w:r>
        <w:rPr>
          <w:rFonts w:ascii="Times New Roman" w:hAnsi="Times New Roman" w:cs="Traditional Arabic"/>
          <w:sz w:val="32"/>
          <w:szCs w:val="32"/>
        </w:rPr>
        <w:br/>
      </w:r>
      <w:r>
        <w:rPr>
          <w:rFonts w:ascii="Times New Roman" w:hAnsi="Times New Roman" w:cs="Traditional Arabic" w:hint="cs"/>
          <w:sz w:val="32"/>
          <w:szCs w:val="32"/>
          <w:rtl/>
        </w:rPr>
        <w:t>مكان بعد أن تستخلص العبرة</w:t>
      </w:r>
      <w:r>
        <w:rPr>
          <w:rFonts w:ascii="Times New Roman" w:hAnsi="Times New Roman" w:cs="Traditional Arabic"/>
          <w:sz w:val="32"/>
          <w:szCs w:val="32"/>
        </w:rPr>
        <w:t xml:space="preserve"> </w:t>
      </w:r>
      <w:r>
        <w:rPr>
          <w:rFonts w:ascii="Times New Roman" w:hAnsi="Times New Roman" w:cs="Traditional Arabic"/>
          <w:sz w:val="32"/>
          <w:szCs w:val="32"/>
        </w:rPr>
        <w:br/>
      </w:r>
      <w:r>
        <w:rPr>
          <w:rFonts w:ascii="Times New Roman" w:hAnsi="Times New Roman" w:cs="Traditional Arabic" w:hint="cs"/>
          <w:sz w:val="32"/>
          <w:szCs w:val="32"/>
          <w:rtl/>
        </w:rPr>
        <w:t>ارمها في الماضي وعش حاضرك بتفاؤل</w:t>
      </w:r>
      <w:r>
        <w:rPr>
          <w:rFonts w:ascii="Times New Roman" w:hAnsi="Times New Roman" w:cs="Traditional Arabic"/>
          <w:sz w:val="32"/>
          <w:szCs w:val="32"/>
        </w:rPr>
        <w:t xml:space="preserve"> </w:t>
      </w:r>
      <w:r>
        <w:rPr>
          <w:rFonts w:ascii="Times New Roman" w:hAnsi="Times New Roman" w:cs="Traditional Arabic"/>
          <w:sz w:val="32"/>
          <w:szCs w:val="32"/>
        </w:rPr>
        <w:br/>
      </w:r>
      <w:r>
        <w:rPr>
          <w:rFonts w:ascii="Times New Roman" w:hAnsi="Times New Roman" w:cs="Traditional Arabic" w:hint="cs"/>
          <w:sz w:val="32"/>
          <w:szCs w:val="32"/>
          <w:rtl/>
        </w:rPr>
        <w:t>و ابتسم</w:t>
      </w:r>
      <w:r>
        <w:rPr>
          <w:rFonts w:ascii="Times New Roman" w:hAnsi="Times New Roman" w:cs="Traditional Arabic"/>
          <w:sz w:val="32"/>
          <w:szCs w:val="32"/>
        </w:rPr>
        <w:t xml:space="preserve"> </w:t>
      </w:r>
      <w:r>
        <w:rPr>
          <w:rFonts w:ascii="Times New Roman" w:hAnsi="Times New Roman" w:cs="Traditional Arabic"/>
          <w:sz w:val="32"/>
          <w:szCs w:val="32"/>
        </w:rPr>
        <w:br/>
      </w:r>
      <w:r>
        <w:rPr>
          <w:rFonts w:ascii="Times New Roman" w:hAnsi="Times New Roman" w:cs="Traditional Arabic" w:hint="cs"/>
          <w:sz w:val="32"/>
          <w:szCs w:val="32"/>
          <w:rtl/>
        </w:rPr>
        <w:t>فليس هناك أرقى من</w:t>
      </w:r>
      <w:r>
        <w:rPr>
          <w:rFonts w:ascii="Times New Roman" w:hAnsi="Times New Roman" w:cs="Traditional Arabic"/>
          <w:sz w:val="32"/>
          <w:szCs w:val="32"/>
        </w:rPr>
        <w:t xml:space="preserve"> </w:t>
      </w:r>
      <w:r>
        <w:rPr>
          <w:rFonts w:ascii="Times New Roman" w:hAnsi="Times New Roman" w:cs="Traditional Arabic" w:hint="cs"/>
          <w:sz w:val="32"/>
          <w:szCs w:val="32"/>
          <w:rtl/>
        </w:rPr>
        <w:t>الابتسامة</w:t>
      </w:r>
      <w:r>
        <w:rPr>
          <w:rFonts w:ascii="Times New Roman" w:hAnsi="Times New Roman" w:cs="Traditional Arabic"/>
          <w:sz w:val="32"/>
          <w:szCs w:val="32"/>
        </w:rPr>
        <w:t xml:space="preserve"> </w:t>
      </w:r>
      <w:r>
        <w:rPr>
          <w:rFonts w:ascii="Times New Roman" w:hAnsi="Times New Roman" w:cs="Traditional Arabic"/>
          <w:sz w:val="32"/>
          <w:szCs w:val="32"/>
        </w:rPr>
        <w:br/>
      </w:r>
      <w:r>
        <w:rPr>
          <w:rFonts w:ascii="Times New Roman" w:hAnsi="Times New Roman" w:cs="Traditional Arabic" w:hint="cs"/>
          <w:sz w:val="32"/>
          <w:szCs w:val="32"/>
          <w:rtl/>
        </w:rPr>
        <w:t>ابتسم ودع الجراح تلتئم</w:t>
      </w:r>
      <w:r>
        <w:rPr>
          <w:rFonts w:ascii="Times New Roman" w:hAnsi="Times New Roman" w:cs="Traditional Arabic"/>
          <w:sz w:val="32"/>
          <w:szCs w:val="32"/>
        </w:rPr>
        <w:t xml:space="preserve"> </w:t>
      </w:r>
      <w:r>
        <w:rPr>
          <w:rFonts w:cs="Traditional Arabic" w:hint="cs"/>
          <w:sz w:val="32"/>
          <w:szCs w:val="32"/>
          <w:vertAlign w:val="superscript"/>
          <w:rtl/>
        </w:rPr>
        <w:t xml:space="preserve"> (</w:t>
      </w:r>
      <w:r>
        <w:rPr>
          <w:rStyle w:val="af7"/>
          <w:rFonts w:ascii="Calibri" w:eastAsia="Calibri" w:hAnsi="Calibri" w:cs="Traditional Arabic"/>
          <w:sz w:val="32"/>
          <w:szCs w:val="32"/>
          <w:rtl/>
        </w:rPr>
        <w:footnoteReference w:id="74"/>
      </w:r>
      <w:r>
        <w:rPr>
          <w:rFonts w:cs="Traditional Arabic" w:hint="cs"/>
          <w:sz w:val="32"/>
          <w:szCs w:val="32"/>
          <w:vertAlign w:val="superscript"/>
          <w:rtl/>
        </w:rPr>
        <w:t>)</w:t>
      </w:r>
    </w:p>
    <w:p w:rsidR="00E16622" w:rsidRDefault="00E16622" w:rsidP="00E16622">
      <w:pPr>
        <w:rPr>
          <w:rFonts w:cs="Traditional Arabic"/>
          <w:sz w:val="32"/>
          <w:szCs w:val="32"/>
          <w:rtl/>
        </w:rPr>
      </w:pPr>
    </w:p>
    <w:p w:rsidR="00E16622" w:rsidRDefault="00E16622" w:rsidP="00E16622">
      <w:pPr>
        <w:spacing w:line="460" w:lineRule="exact"/>
        <w:rPr>
          <w:rFonts w:ascii="Tahoma" w:hAnsi="Tahoma" w:cs="Traditional Arabic"/>
          <w:b/>
          <w:bCs/>
          <w:sz w:val="40"/>
          <w:szCs w:val="40"/>
        </w:rPr>
      </w:pPr>
    </w:p>
    <w:p w:rsidR="00E16622" w:rsidRDefault="00E16622" w:rsidP="00E16622">
      <w:pPr>
        <w:spacing w:line="460" w:lineRule="exact"/>
        <w:rPr>
          <w:rFonts w:ascii="Tahoma" w:hAnsi="Tahoma" w:cs="Traditional Arabic"/>
          <w:b/>
          <w:bCs/>
          <w:sz w:val="40"/>
          <w:szCs w:val="40"/>
          <w:rtl/>
        </w:rPr>
      </w:pPr>
    </w:p>
    <w:p w:rsidR="00E16622" w:rsidRDefault="00E16622" w:rsidP="00E16622">
      <w:pPr>
        <w:spacing w:line="460" w:lineRule="exact"/>
        <w:rPr>
          <w:rFonts w:ascii="Tahoma" w:hAnsi="Tahoma" w:cs="Traditional Arabic"/>
          <w:b/>
          <w:bCs/>
          <w:sz w:val="40"/>
          <w:szCs w:val="40"/>
          <w:rtl/>
        </w:rPr>
      </w:pPr>
    </w:p>
    <w:p w:rsidR="00E16622" w:rsidRDefault="00E16622" w:rsidP="00E16622">
      <w:pPr>
        <w:spacing w:line="460" w:lineRule="exact"/>
        <w:rPr>
          <w:rFonts w:ascii="Tahoma" w:hAnsi="Tahoma" w:cs="Traditional Arabic"/>
          <w:b/>
          <w:bCs/>
          <w:sz w:val="40"/>
          <w:szCs w:val="40"/>
          <w:rtl/>
        </w:rPr>
      </w:pPr>
    </w:p>
    <w:p w:rsidR="00E16622" w:rsidRDefault="00E16622" w:rsidP="00E16622">
      <w:pPr>
        <w:spacing w:line="460" w:lineRule="exact"/>
        <w:rPr>
          <w:rFonts w:ascii="Tahoma" w:hAnsi="Tahoma" w:cs="Traditional Arabic"/>
          <w:b/>
          <w:bCs/>
          <w:sz w:val="40"/>
          <w:szCs w:val="40"/>
          <w:rtl/>
        </w:rPr>
      </w:pPr>
    </w:p>
    <w:p w:rsidR="00E16622" w:rsidRDefault="00E16622" w:rsidP="00622524">
      <w:pPr>
        <w:pStyle w:val="af3"/>
        <w:numPr>
          <w:ilvl w:val="0"/>
          <w:numId w:val="12"/>
        </w:numPr>
        <w:spacing w:after="200" w:line="276" w:lineRule="auto"/>
        <w:jc w:val="both"/>
        <w:rPr>
          <w:rFonts w:cs="Traditional Arabic"/>
          <w:sz w:val="40"/>
          <w:szCs w:val="40"/>
          <w:rtl/>
        </w:rPr>
      </w:pPr>
      <w:r>
        <w:rPr>
          <w:rFonts w:cs="Traditional Arabic" w:hint="cs"/>
          <w:b/>
          <w:bCs/>
          <w:sz w:val="40"/>
          <w:szCs w:val="40"/>
          <w:rtl/>
        </w:rPr>
        <w:lastRenderedPageBreak/>
        <w:t>الليلة</w:t>
      </w:r>
      <w:r>
        <w:rPr>
          <w:rFonts w:cs="Traditional Arabic" w:hint="cs"/>
          <w:b/>
          <w:bCs/>
          <w:sz w:val="40"/>
          <w:szCs w:val="40"/>
        </w:rPr>
        <w:t xml:space="preserve"> </w:t>
      </w:r>
      <w:r>
        <w:rPr>
          <w:rFonts w:cs="Traditional Arabic" w:hint="cs"/>
          <w:b/>
          <w:bCs/>
          <w:sz w:val="40"/>
          <w:szCs w:val="40"/>
          <w:rtl/>
        </w:rPr>
        <w:t>الجميلة :</w:t>
      </w:r>
    </w:p>
    <w:p w:rsidR="00E16622" w:rsidRDefault="00E16622" w:rsidP="00E16622">
      <w:pPr>
        <w:jc w:val="both"/>
        <w:rPr>
          <w:rFonts w:cs="Traditional Arabic"/>
          <w:sz w:val="32"/>
          <w:szCs w:val="32"/>
        </w:rPr>
      </w:pPr>
      <w:r>
        <w:rPr>
          <w:rFonts w:cs="Traditional Arabic" w:hint="cs"/>
          <w:sz w:val="32"/>
          <w:szCs w:val="32"/>
          <w:rtl/>
        </w:rPr>
        <w:t xml:space="preserve">    هل لا تزال ليلة الدخلة ، أو ليلة الفرح ، أو ليلة الزفاف ، هل لا تزال أجمل ليالي العمر ، مهور عالية ، وقصور أفراح غالية ، وبذخ وتفاخر وديون ، الناس يفرحون ويمرحون ، والعريس الذي يتوقع أن يكون هو أسعد الناس يضع يده على خده وقد أرهقه الجمع والطرح ، ولسان حاله يقول : من أجل هذه الليلة سأمضي عمري كله وأنا أسدد الديون ، يا الله </w:t>
      </w:r>
    </w:p>
    <w:p w:rsidR="00E16622" w:rsidRDefault="00E16622" w:rsidP="00E16622">
      <w:pPr>
        <w:rPr>
          <w:rFonts w:cs="Traditional Arabic"/>
          <w:sz w:val="32"/>
          <w:szCs w:val="32"/>
          <w:rtl/>
        </w:rPr>
      </w:pPr>
      <w:r>
        <w:rPr>
          <w:rFonts w:cs="Traditional Arabic" w:hint="cs"/>
          <w:sz w:val="32"/>
          <w:szCs w:val="32"/>
          <w:rtl/>
        </w:rPr>
        <w:t>الفتاة تريد</w:t>
      </w:r>
      <w:r>
        <w:rPr>
          <w:rFonts w:cs="Traditional Arabic" w:hint="cs"/>
          <w:sz w:val="32"/>
          <w:szCs w:val="32"/>
        </w:rPr>
        <w:t xml:space="preserve"> </w:t>
      </w:r>
      <w:r>
        <w:rPr>
          <w:rFonts w:cs="Traditional Arabic" w:hint="cs"/>
          <w:sz w:val="32"/>
          <w:szCs w:val="32"/>
          <w:rtl/>
        </w:rPr>
        <w:t>الزواج والستر</w:t>
      </w:r>
      <w:r>
        <w:rPr>
          <w:rFonts w:cs="Traditional Arabic"/>
          <w:sz w:val="32"/>
          <w:szCs w:val="32"/>
        </w:rPr>
        <w:br/>
      </w:r>
      <w:r>
        <w:rPr>
          <w:rFonts w:cs="Traditional Arabic" w:hint="cs"/>
          <w:sz w:val="32"/>
          <w:szCs w:val="32"/>
          <w:rtl/>
        </w:rPr>
        <w:t>والرجل يريد الزواج والعفة</w:t>
      </w:r>
      <w:r>
        <w:rPr>
          <w:rFonts w:cs="Traditional Arabic"/>
          <w:sz w:val="32"/>
          <w:szCs w:val="32"/>
        </w:rPr>
        <w:br/>
      </w:r>
      <w:r>
        <w:rPr>
          <w:rFonts w:cs="Traditional Arabic" w:hint="cs"/>
          <w:sz w:val="32"/>
          <w:szCs w:val="32"/>
          <w:rtl/>
        </w:rPr>
        <w:t>وأبو الفتاة يريد</w:t>
      </w:r>
      <w:r>
        <w:rPr>
          <w:rFonts w:cs="Traditional Arabic" w:hint="cs"/>
          <w:sz w:val="32"/>
          <w:szCs w:val="32"/>
        </w:rPr>
        <w:t xml:space="preserve"> </w:t>
      </w:r>
      <w:r>
        <w:rPr>
          <w:rFonts w:cs="Traditional Arabic" w:hint="cs"/>
          <w:sz w:val="32"/>
          <w:szCs w:val="32"/>
          <w:rtl/>
        </w:rPr>
        <w:t>النقود</w:t>
      </w:r>
      <w:r>
        <w:rPr>
          <w:rFonts w:cs="Traditional Arabic"/>
          <w:sz w:val="32"/>
          <w:szCs w:val="32"/>
        </w:rPr>
        <w:br/>
      </w:r>
      <w:r>
        <w:rPr>
          <w:rFonts w:cs="Traditional Arabic" w:hint="cs"/>
          <w:sz w:val="32"/>
          <w:szCs w:val="32"/>
          <w:rtl/>
        </w:rPr>
        <w:t>وأم الفتاة تريد المفاخرة</w:t>
      </w:r>
      <w:r>
        <w:rPr>
          <w:rFonts w:cs="Traditional Arabic"/>
          <w:sz w:val="32"/>
          <w:szCs w:val="32"/>
        </w:rPr>
        <w:br/>
      </w:r>
      <w:r>
        <w:rPr>
          <w:rFonts w:cs="Traditional Arabic" w:hint="cs"/>
          <w:sz w:val="32"/>
          <w:szCs w:val="32"/>
          <w:rtl/>
        </w:rPr>
        <w:t>وأبو الرجل يريد السمعة</w:t>
      </w:r>
      <w:r>
        <w:rPr>
          <w:rFonts w:cs="Traditional Arabic"/>
          <w:sz w:val="32"/>
          <w:szCs w:val="32"/>
        </w:rPr>
        <w:br/>
      </w:r>
      <w:r>
        <w:rPr>
          <w:rFonts w:cs="Traditional Arabic" w:hint="cs"/>
          <w:sz w:val="32"/>
          <w:szCs w:val="32"/>
          <w:rtl/>
        </w:rPr>
        <w:t>وأم</w:t>
      </w:r>
      <w:r>
        <w:rPr>
          <w:rFonts w:cs="Traditional Arabic" w:hint="cs"/>
          <w:sz w:val="32"/>
          <w:szCs w:val="32"/>
        </w:rPr>
        <w:t xml:space="preserve"> </w:t>
      </w:r>
      <w:r>
        <w:rPr>
          <w:rFonts w:cs="Traditional Arabic" w:hint="cs"/>
          <w:sz w:val="32"/>
          <w:szCs w:val="32"/>
          <w:rtl/>
        </w:rPr>
        <w:t>الرجل تريد المديح</w:t>
      </w:r>
      <w:r>
        <w:rPr>
          <w:rFonts w:cs="Traditional Arabic"/>
          <w:sz w:val="32"/>
          <w:szCs w:val="32"/>
        </w:rPr>
        <w:br/>
      </w:r>
      <w:r>
        <w:rPr>
          <w:rFonts w:cs="Traditional Arabic" w:hint="cs"/>
          <w:sz w:val="32"/>
          <w:szCs w:val="32"/>
          <w:rtl/>
        </w:rPr>
        <w:t>كلهم سخفاء .. ونخرج منهما أثنين</w:t>
      </w:r>
      <w:r>
        <w:rPr>
          <w:rFonts w:cs="Traditional Arabic"/>
          <w:sz w:val="32"/>
          <w:szCs w:val="32"/>
        </w:rPr>
        <w:br/>
      </w:r>
      <w:r>
        <w:rPr>
          <w:rFonts w:cs="Traditional Arabic" w:hint="cs"/>
          <w:sz w:val="32"/>
          <w:szCs w:val="32"/>
          <w:rtl/>
        </w:rPr>
        <w:t>الفتاة</w:t>
      </w:r>
      <w:r>
        <w:rPr>
          <w:rFonts w:cs="Traditional Arabic"/>
          <w:sz w:val="32"/>
          <w:szCs w:val="32"/>
        </w:rPr>
        <w:t xml:space="preserve"> .. </w:t>
      </w:r>
      <w:r>
        <w:rPr>
          <w:rFonts w:cs="Traditional Arabic" w:hint="cs"/>
          <w:sz w:val="32"/>
          <w:szCs w:val="32"/>
          <w:rtl/>
        </w:rPr>
        <w:t>والرجل</w:t>
      </w:r>
      <w:r>
        <w:rPr>
          <w:rFonts w:cs="Traditional Arabic"/>
          <w:sz w:val="32"/>
          <w:szCs w:val="32"/>
        </w:rPr>
        <w:br/>
      </w:r>
      <w:r>
        <w:rPr>
          <w:rFonts w:cs="Traditional Arabic" w:hint="cs"/>
          <w:sz w:val="32"/>
          <w:szCs w:val="32"/>
          <w:rtl/>
        </w:rPr>
        <w:t>عرس كبير وخسائر ضخمة لليلة واحدة يمرح فيها الجميع ويعيش اثنان فقط</w:t>
      </w:r>
      <w:r>
        <w:rPr>
          <w:rFonts w:cs="Traditional Arabic" w:hint="cs"/>
          <w:sz w:val="32"/>
          <w:szCs w:val="32"/>
        </w:rPr>
        <w:t xml:space="preserve"> </w:t>
      </w:r>
      <w:r>
        <w:rPr>
          <w:rFonts w:cs="Traditional Arabic" w:hint="cs"/>
          <w:sz w:val="32"/>
          <w:szCs w:val="32"/>
          <w:rtl/>
        </w:rPr>
        <w:t>من هؤلاء الجمع حياة تسديد ديون هذه الليلة التي أجبروا على عملها لكي يجمع</w:t>
      </w:r>
      <w:r>
        <w:rPr>
          <w:rFonts w:cs="Traditional Arabic" w:hint="cs"/>
          <w:sz w:val="32"/>
          <w:szCs w:val="32"/>
        </w:rPr>
        <w:t xml:space="preserve"> </w:t>
      </w:r>
      <w:r>
        <w:rPr>
          <w:rFonts w:cs="Traditional Arabic" w:hint="cs"/>
          <w:sz w:val="32"/>
          <w:szCs w:val="32"/>
          <w:rtl/>
        </w:rPr>
        <w:t>بينهما بيت الزوجية ، صندوق قمامة ضخم بالقرب من صالة الأفراح تكدست فيه</w:t>
      </w:r>
      <w:r>
        <w:rPr>
          <w:rFonts w:cs="Traditional Arabic" w:hint="cs"/>
          <w:sz w:val="32"/>
          <w:szCs w:val="32"/>
        </w:rPr>
        <w:t xml:space="preserve"> </w:t>
      </w:r>
      <w:r>
        <w:rPr>
          <w:rFonts w:cs="Traditional Arabic" w:hint="cs"/>
          <w:sz w:val="32"/>
          <w:szCs w:val="32"/>
          <w:rtl/>
        </w:rPr>
        <w:t>المأكولات من جميع الأصناف وكثير منها لم يمس أصلاً .. وهناك بالقريب أناس</w:t>
      </w:r>
      <w:r>
        <w:rPr>
          <w:rFonts w:cs="Traditional Arabic" w:hint="cs"/>
          <w:sz w:val="32"/>
          <w:szCs w:val="32"/>
        </w:rPr>
        <w:t xml:space="preserve"> </w:t>
      </w:r>
      <w:r>
        <w:rPr>
          <w:rFonts w:cs="Traditional Arabic" w:hint="cs"/>
          <w:sz w:val="32"/>
          <w:szCs w:val="32"/>
          <w:rtl/>
        </w:rPr>
        <w:t>لا يجدون كسرة الخبز في أيام وهذه المأكولات المكدسة في القمامة صنعت لليلة</w:t>
      </w:r>
      <w:r>
        <w:rPr>
          <w:rFonts w:cs="Traditional Arabic" w:hint="cs"/>
          <w:sz w:val="32"/>
          <w:szCs w:val="32"/>
        </w:rPr>
        <w:t xml:space="preserve"> </w:t>
      </w:r>
      <w:r>
        <w:rPr>
          <w:rFonts w:cs="Traditional Arabic" w:hint="cs"/>
          <w:sz w:val="32"/>
          <w:szCs w:val="32"/>
          <w:rtl/>
        </w:rPr>
        <w:t>واحدة فقط .. ليلة عرس</w:t>
      </w:r>
      <w:r>
        <w:rPr>
          <w:rFonts w:cs="Traditional Arabic"/>
          <w:sz w:val="32"/>
          <w:szCs w:val="32"/>
        </w:rPr>
        <w:br/>
      </w:r>
      <w:r>
        <w:rPr>
          <w:rFonts w:cs="Traditional Arabic" w:hint="cs"/>
          <w:sz w:val="32"/>
          <w:szCs w:val="32"/>
          <w:rtl/>
        </w:rPr>
        <w:t>لكي ينظر لها الزوار لذلك العرس ويتذوقون القليل منها</w:t>
      </w:r>
      <w:r>
        <w:rPr>
          <w:rFonts w:cs="Traditional Arabic" w:hint="cs"/>
          <w:sz w:val="32"/>
          <w:szCs w:val="32"/>
        </w:rPr>
        <w:t xml:space="preserve"> </w:t>
      </w:r>
      <w:r>
        <w:rPr>
          <w:rFonts w:cs="Traditional Arabic" w:hint="cs"/>
          <w:sz w:val="32"/>
          <w:szCs w:val="32"/>
          <w:rtl/>
        </w:rPr>
        <w:t>ثم إلى القمامة يصير مقرها</w:t>
      </w:r>
      <w:r>
        <w:rPr>
          <w:rFonts w:cs="Traditional Arabic"/>
          <w:sz w:val="32"/>
          <w:szCs w:val="32"/>
        </w:rPr>
        <w:br/>
      </w:r>
      <w:r>
        <w:rPr>
          <w:rFonts w:cs="Traditional Arabic" w:hint="cs"/>
          <w:sz w:val="32"/>
          <w:szCs w:val="32"/>
          <w:rtl/>
        </w:rPr>
        <w:t>مشاحنات وخلافات في غرفة الفتاة والرجل المذكور</w:t>
      </w:r>
      <w:r>
        <w:rPr>
          <w:rFonts w:cs="Traditional Arabic" w:hint="cs"/>
          <w:sz w:val="32"/>
          <w:szCs w:val="32"/>
        </w:rPr>
        <w:t xml:space="preserve"> </w:t>
      </w:r>
      <w:r>
        <w:rPr>
          <w:rFonts w:cs="Traditional Arabic" w:hint="cs"/>
          <w:sz w:val="32"/>
          <w:szCs w:val="32"/>
          <w:rtl/>
        </w:rPr>
        <w:t>عرسهما سابقاً لعجز الرجل عن توفير متطلبات</w:t>
      </w:r>
      <w:r>
        <w:rPr>
          <w:rFonts w:cs="Traditional Arabic"/>
          <w:sz w:val="32"/>
          <w:szCs w:val="32"/>
        </w:rPr>
        <w:t xml:space="preserve"> </w:t>
      </w:r>
      <w:r>
        <w:rPr>
          <w:rFonts w:cs="Traditional Arabic"/>
          <w:sz w:val="32"/>
          <w:szCs w:val="32"/>
        </w:rPr>
        <w:br/>
      </w:r>
      <w:r>
        <w:rPr>
          <w:rFonts w:cs="Traditional Arabic" w:hint="cs"/>
          <w:sz w:val="32"/>
          <w:szCs w:val="32"/>
          <w:rtl/>
        </w:rPr>
        <w:t>وحاجات تلك الغرفة لأنه أصبح</w:t>
      </w:r>
      <w:r>
        <w:rPr>
          <w:rFonts w:cs="Traditional Arabic" w:hint="cs"/>
          <w:sz w:val="32"/>
          <w:szCs w:val="32"/>
        </w:rPr>
        <w:t xml:space="preserve"> </w:t>
      </w:r>
      <w:r>
        <w:rPr>
          <w:rFonts w:cs="Traditional Arabic" w:hint="cs"/>
          <w:sz w:val="32"/>
          <w:szCs w:val="32"/>
          <w:rtl/>
        </w:rPr>
        <w:t>مدين لمدة سنين لكي يمرح غيره في ليلة واحدة .. ليلة زفافه الآن .. الكل</w:t>
      </w:r>
      <w:r>
        <w:rPr>
          <w:rFonts w:cs="Traditional Arabic" w:hint="cs"/>
          <w:sz w:val="32"/>
          <w:szCs w:val="32"/>
        </w:rPr>
        <w:t xml:space="preserve"> </w:t>
      </w:r>
      <w:r>
        <w:rPr>
          <w:rFonts w:cs="Traditional Arabic" w:hint="cs"/>
          <w:sz w:val="32"/>
          <w:szCs w:val="32"/>
          <w:rtl/>
        </w:rPr>
        <w:t>أصبح سخيف</w:t>
      </w:r>
      <w:r>
        <w:rPr>
          <w:rFonts w:cs="Traditional Arabic"/>
          <w:sz w:val="32"/>
          <w:szCs w:val="32"/>
        </w:rPr>
        <w:t xml:space="preserve"> !!</w:t>
      </w:r>
      <w:r>
        <w:rPr>
          <w:rFonts w:cs="Traditional Arabic"/>
          <w:sz w:val="32"/>
          <w:szCs w:val="32"/>
        </w:rPr>
        <w:br/>
      </w:r>
      <w:r>
        <w:rPr>
          <w:rFonts w:cs="Traditional Arabic" w:hint="cs"/>
          <w:sz w:val="32"/>
          <w:szCs w:val="32"/>
          <w:rtl/>
        </w:rPr>
        <w:t>نتوقف قليلاً</w:t>
      </w:r>
      <w:r>
        <w:rPr>
          <w:rFonts w:cs="Traditional Arabic"/>
          <w:sz w:val="32"/>
          <w:szCs w:val="32"/>
        </w:rPr>
        <w:t xml:space="preserve"> ..</w:t>
      </w:r>
      <w:r>
        <w:rPr>
          <w:rFonts w:cs="Traditional Arabic"/>
          <w:sz w:val="32"/>
          <w:szCs w:val="32"/>
        </w:rPr>
        <w:br/>
      </w:r>
      <w:r>
        <w:rPr>
          <w:rFonts w:cs="Traditional Arabic" w:hint="cs"/>
          <w:sz w:val="32"/>
          <w:szCs w:val="32"/>
          <w:rtl/>
        </w:rPr>
        <w:t>الرجل والفتاة مجبرين على ذلك .. إجابة</w:t>
      </w:r>
      <w:r>
        <w:rPr>
          <w:rFonts w:cs="Traditional Arabic" w:hint="cs"/>
          <w:sz w:val="32"/>
          <w:szCs w:val="32"/>
        </w:rPr>
        <w:t xml:space="preserve"> </w:t>
      </w:r>
      <w:r>
        <w:rPr>
          <w:rFonts w:cs="Traditional Arabic" w:hint="cs"/>
          <w:sz w:val="32"/>
          <w:szCs w:val="32"/>
          <w:rtl/>
        </w:rPr>
        <w:t>تقليدية من أشخاص مضحكين سخفاء أيضاً</w:t>
      </w:r>
      <w:r>
        <w:rPr>
          <w:rFonts w:cs="Traditional Arabic"/>
          <w:sz w:val="32"/>
          <w:szCs w:val="32"/>
        </w:rPr>
        <w:br/>
      </w:r>
      <w:r>
        <w:rPr>
          <w:rFonts w:cs="Traditional Arabic" w:hint="cs"/>
          <w:sz w:val="32"/>
          <w:szCs w:val="32"/>
          <w:rtl/>
        </w:rPr>
        <w:lastRenderedPageBreak/>
        <w:t>أين تلك العقول التي</w:t>
      </w:r>
      <w:r>
        <w:rPr>
          <w:rFonts w:cs="Traditional Arabic" w:hint="cs"/>
          <w:sz w:val="32"/>
          <w:szCs w:val="32"/>
        </w:rPr>
        <w:t xml:space="preserve"> </w:t>
      </w:r>
      <w:r>
        <w:rPr>
          <w:rFonts w:cs="Traditional Arabic" w:hint="cs"/>
          <w:sz w:val="32"/>
          <w:szCs w:val="32"/>
          <w:rtl/>
        </w:rPr>
        <w:t>كرمنا الله بها عن</w:t>
      </w:r>
      <w:r>
        <w:rPr>
          <w:rFonts w:cs="Traditional Arabic" w:hint="cs"/>
          <w:sz w:val="32"/>
          <w:szCs w:val="32"/>
        </w:rPr>
        <w:t xml:space="preserve"> </w:t>
      </w:r>
      <w:r>
        <w:rPr>
          <w:rFonts w:cs="Traditional Arabic" w:hint="cs"/>
          <w:sz w:val="32"/>
          <w:szCs w:val="32"/>
          <w:rtl/>
        </w:rPr>
        <w:t>الحيوانات</w:t>
      </w:r>
      <w:r>
        <w:rPr>
          <w:rFonts w:cs="Traditional Arabic"/>
          <w:sz w:val="32"/>
          <w:szCs w:val="32"/>
        </w:rPr>
        <w:br/>
      </w:r>
      <w:r>
        <w:rPr>
          <w:rFonts w:cs="Traditional Arabic" w:hint="cs"/>
          <w:sz w:val="32"/>
          <w:szCs w:val="32"/>
          <w:rtl/>
        </w:rPr>
        <w:t>العقول التي تفكر أنها سوف تخسر أموالها وتستلف الأموال من غيرها</w:t>
      </w:r>
      <w:r>
        <w:rPr>
          <w:rFonts w:cs="Traditional Arabic" w:hint="cs"/>
          <w:sz w:val="32"/>
          <w:szCs w:val="32"/>
        </w:rPr>
        <w:t xml:space="preserve"> </w:t>
      </w:r>
      <w:r>
        <w:rPr>
          <w:rFonts w:cs="Traditional Arabic" w:hint="cs"/>
          <w:sz w:val="32"/>
          <w:szCs w:val="32"/>
          <w:rtl/>
        </w:rPr>
        <w:t>فقط لتمرح لليلة واحدة</w:t>
      </w:r>
      <w:r>
        <w:rPr>
          <w:rFonts w:cs="Traditional Arabic"/>
          <w:sz w:val="32"/>
          <w:szCs w:val="32"/>
        </w:rPr>
        <w:br/>
      </w:r>
      <w:r>
        <w:rPr>
          <w:rFonts w:cs="Traditional Arabic" w:hint="cs"/>
          <w:sz w:val="32"/>
          <w:szCs w:val="32"/>
          <w:rtl/>
        </w:rPr>
        <w:t>ومن بعدها تمضي سنوات من أعمارها تحت قهر تلك الديون</w:t>
      </w:r>
      <w:r>
        <w:rPr>
          <w:rFonts w:cs="Traditional Arabic" w:hint="cs"/>
          <w:sz w:val="32"/>
          <w:szCs w:val="32"/>
        </w:rPr>
        <w:t xml:space="preserve"> </w:t>
      </w:r>
      <w:r>
        <w:rPr>
          <w:rFonts w:cs="Traditional Arabic" w:hint="cs"/>
          <w:sz w:val="32"/>
          <w:szCs w:val="32"/>
          <w:rtl/>
        </w:rPr>
        <w:t>وتحت ذل المطالبين لأموالهم تغمم عليهما غمامة من التعاسة والحسرة فقط لأنهم</w:t>
      </w:r>
      <w:r>
        <w:rPr>
          <w:rFonts w:cs="Traditional Arabic" w:hint="cs"/>
          <w:sz w:val="32"/>
          <w:szCs w:val="32"/>
        </w:rPr>
        <w:t xml:space="preserve"> </w:t>
      </w:r>
      <w:r>
        <w:rPr>
          <w:rFonts w:cs="Traditional Arabic" w:hint="cs"/>
          <w:sz w:val="32"/>
          <w:szCs w:val="32"/>
          <w:rtl/>
        </w:rPr>
        <w:t>في ليلة واحدة دفعوا مبالغ ضخمة ليمرح الآخرين ويمتدحهم الآخرين</w:t>
      </w:r>
      <w:r>
        <w:rPr>
          <w:rFonts w:cs="Traditional Arabic"/>
          <w:sz w:val="32"/>
          <w:szCs w:val="32"/>
        </w:rPr>
        <w:br/>
      </w:r>
      <w:r>
        <w:rPr>
          <w:rFonts w:cs="Traditional Arabic" w:hint="cs"/>
          <w:sz w:val="32"/>
          <w:szCs w:val="32"/>
          <w:rtl/>
        </w:rPr>
        <w:t>ثم</w:t>
      </w:r>
      <w:r>
        <w:rPr>
          <w:rFonts w:cs="Traditional Arabic" w:hint="cs"/>
          <w:sz w:val="32"/>
          <w:szCs w:val="32"/>
        </w:rPr>
        <w:t xml:space="preserve"> </w:t>
      </w:r>
      <w:r>
        <w:rPr>
          <w:rFonts w:cs="Traditional Arabic" w:hint="cs"/>
          <w:sz w:val="32"/>
          <w:szCs w:val="32"/>
          <w:rtl/>
        </w:rPr>
        <w:t>بدأ رحلة العناء لتسديد تكاليف تلك الليلة .. الرحلة التي ستطول لمدة</w:t>
      </w:r>
      <w:r>
        <w:rPr>
          <w:rFonts w:cs="Traditional Arabic" w:hint="cs"/>
          <w:sz w:val="32"/>
          <w:szCs w:val="32"/>
        </w:rPr>
        <w:t xml:space="preserve"> </w:t>
      </w:r>
      <w:r>
        <w:rPr>
          <w:rFonts w:cs="Traditional Arabic" w:hint="cs"/>
          <w:sz w:val="32"/>
          <w:szCs w:val="32"/>
          <w:rtl/>
        </w:rPr>
        <w:t>سنوات</w:t>
      </w:r>
      <w:r>
        <w:rPr>
          <w:rFonts w:cs="Traditional Arabic"/>
          <w:sz w:val="32"/>
          <w:szCs w:val="32"/>
        </w:rPr>
        <w:br/>
      </w:r>
      <w:r>
        <w:rPr>
          <w:rFonts w:cs="Traditional Arabic" w:hint="cs"/>
          <w:sz w:val="32"/>
          <w:szCs w:val="32"/>
          <w:rtl/>
        </w:rPr>
        <w:t>فهل صحيح أن العروسان سعيدانِ ؟</w:t>
      </w:r>
    </w:p>
    <w:p w:rsidR="00E16622" w:rsidRDefault="00E16622" w:rsidP="00E16622">
      <w:pPr>
        <w:spacing w:after="0" w:line="420" w:lineRule="exact"/>
        <w:jc w:val="lowKashida"/>
        <w:rPr>
          <w:rFonts w:cs="Traditional Arabic"/>
          <w:sz w:val="32"/>
          <w:szCs w:val="32"/>
        </w:rPr>
      </w:pPr>
    </w:p>
    <w:p w:rsidR="00E16622" w:rsidRDefault="00E16622" w:rsidP="00E16622">
      <w:pPr>
        <w:spacing w:after="0" w:line="420" w:lineRule="exact"/>
        <w:jc w:val="lowKashida"/>
        <w:rPr>
          <w:rFonts w:cs="Traditional Arabic"/>
          <w:sz w:val="32"/>
          <w:szCs w:val="32"/>
          <w:rtl/>
        </w:rPr>
      </w:pPr>
    </w:p>
    <w:p w:rsidR="00E16622" w:rsidRDefault="00E16622" w:rsidP="00E16622">
      <w:pPr>
        <w:spacing w:after="0" w:line="420" w:lineRule="exact"/>
        <w:jc w:val="lowKashida"/>
        <w:rPr>
          <w:rFonts w:cs="Traditional Arabic"/>
          <w:sz w:val="32"/>
          <w:szCs w:val="32"/>
          <w:rtl/>
        </w:rPr>
      </w:pPr>
    </w:p>
    <w:p w:rsidR="00E16622" w:rsidRDefault="00E16622" w:rsidP="00E16622">
      <w:pPr>
        <w:spacing w:after="0" w:line="420" w:lineRule="exact"/>
        <w:jc w:val="lowKashida"/>
        <w:rPr>
          <w:rFonts w:cs="Traditional Arabic"/>
          <w:sz w:val="32"/>
          <w:szCs w:val="32"/>
          <w:rtl/>
        </w:rPr>
      </w:pPr>
    </w:p>
    <w:p w:rsidR="00E16622" w:rsidRDefault="00E16622" w:rsidP="00E16622">
      <w:pPr>
        <w:spacing w:after="0" w:line="420" w:lineRule="exact"/>
        <w:jc w:val="lowKashida"/>
        <w:rPr>
          <w:rFonts w:cs="Traditional Arabic"/>
          <w:sz w:val="32"/>
          <w:szCs w:val="32"/>
          <w:rtl/>
        </w:rPr>
      </w:pPr>
    </w:p>
    <w:p w:rsidR="00E16622" w:rsidRDefault="00E16622" w:rsidP="00E16622">
      <w:pPr>
        <w:spacing w:after="0" w:line="420" w:lineRule="exact"/>
        <w:jc w:val="lowKashida"/>
        <w:rPr>
          <w:rFonts w:cs="Traditional Arabic"/>
          <w:sz w:val="32"/>
          <w:szCs w:val="32"/>
          <w:rtl/>
        </w:rPr>
      </w:pPr>
    </w:p>
    <w:p w:rsidR="00E16622" w:rsidRDefault="00E16622" w:rsidP="00E16622">
      <w:pPr>
        <w:spacing w:after="0" w:line="420" w:lineRule="exact"/>
        <w:jc w:val="lowKashida"/>
        <w:rPr>
          <w:rFonts w:cs="Traditional Arabic"/>
          <w:sz w:val="32"/>
          <w:szCs w:val="32"/>
          <w:rtl/>
        </w:rPr>
      </w:pPr>
    </w:p>
    <w:p w:rsidR="00E16622" w:rsidRDefault="00E16622" w:rsidP="00E16622">
      <w:pPr>
        <w:spacing w:after="0" w:line="420" w:lineRule="exact"/>
        <w:jc w:val="lowKashida"/>
        <w:rPr>
          <w:rFonts w:cs="Traditional Arabic"/>
          <w:sz w:val="32"/>
          <w:szCs w:val="32"/>
          <w:rtl/>
        </w:rPr>
      </w:pPr>
    </w:p>
    <w:p w:rsidR="00E16622" w:rsidRDefault="00E16622" w:rsidP="00E16622">
      <w:pPr>
        <w:spacing w:after="0" w:line="420" w:lineRule="exact"/>
        <w:jc w:val="lowKashida"/>
        <w:rPr>
          <w:rFonts w:cs="Traditional Arabic"/>
          <w:sz w:val="32"/>
          <w:szCs w:val="32"/>
          <w:rtl/>
        </w:rPr>
      </w:pPr>
    </w:p>
    <w:p w:rsidR="00E16622" w:rsidRDefault="00E16622" w:rsidP="00E16622">
      <w:pPr>
        <w:spacing w:after="0" w:line="420" w:lineRule="exact"/>
        <w:jc w:val="lowKashida"/>
        <w:rPr>
          <w:rFonts w:cs="Traditional Arabic"/>
          <w:sz w:val="32"/>
          <w:szCs w:val="32"/>
          <w:rtl/>
        </w:rPr>
      </w:pPr>
    </w:p>
    <w:p w:rsidR="00E16622" w:rsidRDefault="00E16622" w:rsidP="00E16622">
      <w:pPr>
        <w:spacing w:after="0" w:line="420" w:lineRule="exact"/>
        <w:jc w:val="lowKashida"/>
        <w:rPr>
          <w:rFonts w:cs="Traditional Arabic"/>
          <w:sz w:val="32"/>
          <w:szCs w:val="32"/>
          <w:rtl/>
        </w:rPr>
      </w:pPr>
    </w:p>
    <w:p w:rsidR="00E16622" w:rsidRDefault="00E16622" w:rsidP="00E16622">
      <w:pPr>
        <w:spacing w:after="0" w:line="420" w:lineRule="exact"/>
        <w:jc w:val="lowKashida"/>
        <w:rPr>
          <w:rFonts w:cs="Traditional Arabic"/>
          <w:sz w:val="32"/>
          <w:szCs w:val="32"/>
          <w:rtl/>
        </w:rPr>
      </w:pPr>
    </w:p>
    <w:p w:rsidR="00E16622" w:rsidRDefault="00E16622" w:rsidP="00E16622">
      <w:pPr>
        <w:spacing w:after="0" w:line="420" w:lineRule="exact"/>
        <w:jc w:val="lowKashida"/>
        <w:rPr>
          <w:rFonts w:cs="Traditional Arabic"/>
          <w:sz w:val="32"/>
          <w:szCs w:val="32"/>
          <w:rtl/>
        </w:rPr>
      </w:pPr>
    </w:p>
    <w:p w:rsidR="00E16622" w:rsidRDefault="00E16622" w:rsidP="00E16622">
      <w:pPr>
        <w:spacing w:after="0" w:line="420" w:lineRule="exact"/>
        <w:jc w:val="lowKashida"/>
        <w:rPr>
          <w:rFonts w:cs="Traditional Arabic"/>
          <w:sz w:val="32"/>
          <w:szCs w:val="32"/>
          <w:rtl/>
        </w:rPr>
      </w:pPr>
    </w:p>
    <w:p w:rsidR="00E16622" w:rsidRDefault="00E16622" w:rsidP="00E16622">
      <w:pPr>
        <w:spacing w:after="0" w:line="420" w:lineRule="exact"/>
        <w:jc w:val="lowKashida"/>
        <w:rPr>
          <w:rFonts w:cs="Traditional Arabic"/>
          <w:sz w:val="32"/>
          <w:szCs w:val="32"/>
          <w:rtl/>
        </w:rPr>
      </w:pPr>
    </w:p>
    <w:p w:rsidR="00E16622" w:rsidRDefault="00E16622" w:rsidP="00E16622">
      <w:pPr>
        <w:spacing w:after="0" w:line="420" w:lineRule="exact"/>
        <w:jc w:val="lowKashida"/>
        <w:rPr>
          <w:rFonts w:cs="Traditional Arabic"/>
          <w:sz w:val="32"/>
          <w:szCs w:val="32"/>
          <w:rtl/>
        </w:rPr>
      </w:pPr>
    </w:p>
    <w:p w:rsidR="00E16622" w:rsidRDefault="00E16622" w:rsidP="00E16622">
      <w:pPr>
        <w:spacing w:after="0" w:line="420" w:lineRule="exact"/>
        <w:jc w:val="lowKashida"/>
        <w:rPr>
          <w:rFonts w:cs="Traditional Arabic"/>
          <w:sz w:val="32"/>
          <w:szCs w:val="32"/>
          <w:rtl/>
        </w:rPr>
      </w:pPr>
    </w:p>
    <w:p w:rsidR="00E16622" w:rsidRDefault="00E16622" w:rsidP="00E16622">
      <w:pPr>
        <w:spacing w:after="0" w:line="420" w:lineRule="exact"/>
        <w:jc w:val="lowKashida"/>
        <w:rPr>
          <w:rFonts w:cs="Traditional Arabic"/>
          <w:sz w:val="32"/>
          <w:szCs w:val="32"/>
          <w:rtl/>
        </w:rPr>
      </w:pPr>
    </w:p>
    <w:p w:rsidR="00E16622" w:rsidRDefault="00E16622" w:rsidP="00E16622">
      <w:pPr>
        <w:spacing w:after="0" w:line="420" w:lineRule="exact"/>
        <w:jc w:val="lowKashida"/>
        <w:rPr>
          <w:rFonts w:cs="Traditional Arabic"/>
          <w:sz w:val="32"/>
          <w:szCs w:val="32"/>
          <w:rtl/>
        </w:rPr>
      </w:pPr>
    </w:p>
    <w:p w:rsidR="00E16622" w:rsidRDefault="00E16622" w:rsidP="00E16622">
      <w:pPr>
        <w:spacing w:after="0" w:line="420" w:lineRule="exact"/>
        <w:jc w:val="lowKashida"/>
        <w:rPr>
          <w:rFonts w:cs="Traditional Arabic"/>
          <w:sz w:val="32"/>
          <w:szCs w:val="32"/>
          <w:rtl/>
        </w:rPr>
      </w:pPr>
    </w:p>
    <w:p w:rsidR="00E16622" w:rsidRDefault="00E16622" w:rsidP="00E16622">
      <w:pPr>
        <w:spacing w:after="0" w:line="420" w:lineRule="exact"/>
        <w:jc w:val="lowKashida"/>
        <w:rPr>
          <w:rFonts w:cs="Traditional Arabic"/>
          <w:sz w:val="32"/>
          <w:szCs w:val="32"/>
          <w:rtl/>
        </w:rPr>
      </w:pPr>
    </w:p>
    <w:p w:rsidR="00E16622" w:rsidRDefault="00E16622" w:rsidP="00E16622">
      <w:pPr>
        <w:spacing w:after="0" w:line="420" w:lineRule="exact"/>
        <w:jc w:val="lowKashida"/>
        <w:rPr>
          <w:rFonts w:cs="Traditional Arabic"/>
          <w:sz w:val="32"/>
          <w:szCs w:val="32"/>
          <w:rtl/>
        </w:rPr>
      </w:pPr>
    </w:p>
    <w:p w:rsidR="00E16622" w:rsidRDefault="00E16622" w:rsidP="00622524">
      <w:pPr>
        <w:pStyle w:val="a5"/>
        <w:numPr>
          <w:ilvl w:val="0"/>
          <w:numId w:val="13"/>
        </w:numPr>
        <w:bidi/>
        <w:jc w:val="both"/>
        <w:rPr>
          <w:rFonts w:cs="Traditional Arabic"/>
          <w:b/>
          <w:bCs/>
          <w:color w:val="auto"/>
          <w:sz w:val="36"/>
          <w:szCs w:val="36"/>
          <w:rtl/>
        </w:rPr>
      </w:pPr>
      <w:r>
        <w:rPr>
          <w:rFonts w:cs="Traditional Arabic" w:hint="cs"/>
          <w:b/>
          <w:bCs/>
          <w:color w:val="auto"/>
          <w:sz w:val="36"/>
          <w:szCs w:val="36"/>
          <w:rtl/>
        </w:rPr>
        <w:lastRenderedPageBreak/>
        <w:t>فصل : الكذب</w:t>
      </w:r>
    </w:p>
    <w:p w:rsidR="00E16622" w:rsidRDefault="00E16622" w:rsidP="00E16622">
      <w:pPr>
        <w:pStyle w:val="a5"/>
        <w:bidi/>
        <w:jc w:val="both"/>
        <w:rPr>
          <w:rFonts w:cs="Traditional Arabic"/>
          <w:color w:val="auto"/>
          <w:sz w:val="32"/>
          <w:szCs w:val="32"/>
          <w:rtl/>
        </w:rPr>
      </w:pPr>
      <w:r>
        <w:rPr>
          <w:rFonts w:cs="Traditional Arabic" w:hint="cs"/>
          <w:color w:val="auto"/>
          <w:sz w:val="32"/>
          <w:szCs w:val="32"/>
          <w:rtl/>
        </w:rPr>
        <w:t xml:space="preserve">   الكذب داء عظيم إذ يعد من قبائح الذنوب وفواحش العيوب وقد جُعل من آيات النفاق وعلاماته، ويُعد صاحبه مجانبًا للإيمان، ولقد كان الرسول صلى الله عليه وسلم أبغض الخلق إليه الكذب، فالكذب والإيمان لا يتفقان إلا وأحدهما بحساب الآخر والكذب ريبة ومفسدة على صاحبه</w:t>
      </w:r>
      <w:r>
        <w:rPr>
          <w:rFonts w:cs="Traditional Arabic"/>
          <w:color w:val="auto"/>
          <w:sz w:val="32"/>
          <w:szCs w:val="32"/>
        </w:rPr>
        <w:t>.</w:t>
      </w:r>
    </w:p>
    <w:p w:rsidR="00E16622" w:rsidRDefault="00E16622" w:rsidP="00E16622">
      <w:pPr>
        <w:pStyle w:val="a5"/>
        <w:bidi/>
        <w:jc w:val="both"/>
        <w:rPr>
          <w:rFonts w:cs="Traditional Arabic"/>
          <w:color w:val="auto"/>
          <w:sz w:val="32"/>
          <w:szCs w:val="32"/>
        </w:rPr>
      </w:pPr>
      <w:r>
        <w:rPr>
          <w:rFonts w:cs="Traditional Arabic"/>
          <w:color w:val="auto"/>
          <w:sz w:val="32"/>
          <w:szCs w:val="32"/>
        </w:rPr>
        <w:t> </w:t>
      </w:r>
      <w:r>
        <w:rPr>
          <w:rFonts w:cs="Traditional Arabic" w:hint="cs"/>
          <w:color w:val="auto"/>
          <w:sz w:val="32"/>
          <w:szCs w:val="32"/>
          <w:rtl/>
        </w:rPr>
        <w:t>وإنّ التشبه بالكفرة منهي عنه في ديننا بل أمرنا بمخالفتهم، ولأنّ المشابهة ولو ظاهرًا لها علاقة بالباطن كما ترشد إلى ذلك الأدلة القرآنية والنبوية وحسبنا قوله صلى الله عليه وسلم</w:t>
      </w:r>
      <w:r>
        <w:rPr>
          <w:rFonts w:cs="Traditional Arabic"/>
          <w:color w:val="auto"/>
          <w:sz w:val="32"/>
          <w:szCs w:val="32"/>
        </w:rPr>
        <w:t>: "</w:t>
      </w:r>
      <w:r>
        <w:rPr>
          <w:rFonts w:cs="Traditional Arabic" w:hint="cs"/>
          <w:color w:val="auto"/>
          <w:sz w:val="32"/>
          <w:szCs w:val="32"/>
          <w:rtl/>
        </w:rPr>
        <w:t>ألا إن في الجسد مضغة إذا صلحت صلح الجسد كله وإذا فسدت فسد الجسد كله، ألا وهي القلب</w:t>
      </w:r>
      <w:r>
        <w:rPr>
          <w:rFonts w:cs="Traditional Arabic"/>
          <w:color w:val="auto"/>
          <w:sz w:val="32"/>
          <w:szCs w:val="32"/>
        </w:rPr>
        <w:t>" .</w:t>
      </w:r>
    </w:p>
    <w:p w:rsidR="00E16622" w:rsidRDefault="00E16622" w:rsidP="00E16622">
      <w:pPr>
        <w:pStyle w:val="a5"/>
        <w:bidi/>
        <w:rPr>
          <w:rFonts w:cs="Traditional Arabic"/>
          <w:color w:val="auto"/>
          <w:sz w:val="32"/>
          <w:szCs w:val="32"/>
        </w:rPr>
      </w:pPr>
      <w:r>
        <w:rPr>
          <w:rFonts w:cs="Traditional Arabic" w:hint="cs"/>
          <w:color w:val="auto"/>
          <w:sz w:val="32"/>
          <w:szCs w:val="32"/>
          <w:rtl/>
        </w:rPr>
        <w:t>ومن أعظم الخطر في المشابهة مع الكافرين أن يكون الأمر عندهم متعلقًا بأمر اعتقادي</w:t>
      </w:r>
      <w:r>
        <w:rPr>
          <w:rFonts w:cs="Traditional Arabic"/>
          <w:color w:val="auto"/>
          <w:sz w:val="32"/>
          <w:szCs w:val="32"/>
        </w:rPr>
        <w:t>.</w:t>
      </w:r>
    </w:p>
    <w:p w:rsidR="00E16622" w:rsidRDefault="00E16622" w:rsidP="00E16622">
      <w:pPr>
        <w:pStyle w:val="a5"/>
        <w:bidi/>
        <w:jc w:val="both"/>
        <w:rPr>
          <w:rFonts w:cs="Traditional Arabic"/>
          <w:color w:val="auto"/>
          <w:sz w:val="32"/>
          <w:szCs w:val="32"/>
        </w:rPr>
      </w:pPr>
      <w:r>
        <w:rPr>
          <w:rFonts w:cs="Traditional Arabic"/>
          <w:color w:val="auto"/>
          <w:sz w:val="32"/>
          <w:szCs w:val="32"/>
        </w:rPr>
        <w:t> </w:t>
      </w:r>
      <w:r>
        <w:rPr>
          <w:rFonts w:cs="Traditional Arabic" w:hint="cs"/>
          <w:color w:val="auto"/>
          <w:sz w:val="32"/>
          <w:szCs w:val="32"/>
          <w:rtl/>
        </w:rPr>
        <w:t xml:space="preserve">ومن صور التقليد الأعمى ما يعرف بكذبة </w:t>
      </w:r>
      <w:r>
        <w:rPr>
          <w:rFonts w:cs="Traditional Arabic"/>
          <w:color w:val="auto"/>
          <w:sz w:val="32"/>
          <w:szCs w:val="32"/>
        </w:rPr>
        <w:t xml:space="preserve">( </w:t>
      </w:r>
      <w:r>
        <w:rPr>
          <w:rFonts w:cs="Traditional Arabic" w:hint="cs"/>
          <w:color w:val="auto"/>
          <w:sz w:val="32"/>
          <w:szCs w:val="32"/>
          <w:rtl/>
        </w:rPr>
        <w:t xml:space="preserve">ابريل </w:t>
      </w:r>
      <w:r>
        <w:rPr>
          <w:rFonts w:cs="Traditional Arabic"/>
          <w:color w:val="auto"/>
          <w:sz w:val="32"/>
          <w:szCs w:val="32"/>
        </w:rPr>
        <w:t xml:space="preserve">) </w:t>
      </w:r>
      <w:r>
        <w:rPr>
          <w:rFonts w:cs="Traditional Arabic" w:hint="cs"/>
          <w:color w:val="auto"/>
          <w:sz w:val="32"/>
          <w:szCs w:val="32"/>
          <w:rtl/>
        </w:rPr>
        <w:t>نيسان ، وكم رأينا وسمعنا لهذه الكذبة من عواقب سيئة وحقد وضغائن وتقاطع وتدابر بين الناس ،وكم جرت هذه الكذبة على الناس من ويلات بين الأخوة وبين أهل البيت ،وكم عطلت على الناس من مصالح نتيجة ذلك، وكم أوقعتهم في خسائر مادية ومعنوية وغير ذلك، بسبب هذا التقليد المتبع من عهد قديم في معظم الدول الأوروبية</w:t>
      </w:r>
      <w:r>
        <w:rPr>
          <w:rFonts w:cs="Traditional Arabic"/>
          <w:color w:val="auto"/>
          <w:sz w:val="32"/>
          <w:szCs w:val="32"/>
        </w:rPr>
        <w:t>.</w:t>
      </w:r>
    </w:p>
    <w:p w:rsidR="00E16622" w:rsidRDefault="00E16622" w:rsidP="00E16622">
      <w:pPr>
        <w:pStyle w:val="a5"/>
        <w:bidi/>
        <w:jc w:val="both"/>
        <w:rPr>
          <w:rFonts w:cs="Traditional Arabic"/>
          <w:color w:val="auto"/>
          <w:sz w:val="32"/>
          <w:szCs w:val="32"/>
        </w:rPr>
      </w:pPr>
      <w:r>
        <w:rPr>
          <w:rFonts w:cs="Traditional Arabic"/>
          <w:color w:val="auto"/>
          <w:sz w:val="32"/>
          <w:szCs w:val="32"/>
        </w:rPr>
        <w:t> </w:t>
      </w:r>
      <w:r>
        <w:rPr>
          <w:rFonts w:cs="Traditional Arabic" w:hint="cs"/>
          <w:color w:val="auto"/>
          <w:sz w:val="32"/>
          <w:szCs w:val="32"/>
          <w:rtl/>
        </w:rPr>
        <w:t xml:space="preserve">ومن أشهر ما حدث في أوروبا في أول ابريل أن جريدة </w:t>
      </w:r>
      <w:r>
        <w:rPr>
          <w:rFonts w:cs="Traditional Arabic"/>
          <w:color w:val="auto"/>
          <w:sz w:val="32"/>
          <w:szCs w:val="32"/>
        </w:rPr>
        <w:t>"</w:t>
      </w:r>
      <w:r>
        <w:rPr>
          <w:rFonts w:cs="Traditional Arabic" w:hint="cs"/>
          <w:color w:val="auto"/>
          <w:sz w:val="32"/>
          <w:szCs w:val="32"/>
          <w:rtl/>
        </w:rPr>
        <w:t>ايفننج ستار</w:t>
      </w:r>
      <w:r>
        <w:rPr>
          <w:rFonts w:cs="Traditional Arabic"/>
          <w:color w:val="auto"/>
          <w:sz w:val="32"/>
          <w:szCs w:val="32"/>
        </w:rPr>
        <w:t xml:space="preserve">" </w:t>
      </w:r>
      <w:r>
        <w:rPr>
          <w:rFonts w:cs="Traditional Arabic" w:hint="cs"/>
          <w:color w:val="auto"/>
          <w:sz w:val="32"/>
          <w:szCs w:val="32"/>
          <w:rtl/>
        </w:rPr>
        <w:t xml:space="preserve">الإنجليزية أعلنت في 31 مارس </w:t>
      </w:r>
      <w:r>
        <w:rPr>
          <w:rFonts w:cs="Traditional Arabic"/>
          <w:color w:val="auto"/>
          <w:sz w:val="32"/>
          <w:szCs w:val="32"/>
        </w:rPr>
        <w:t xml:space="preserve">( </w:t>
      </w:r>
      <w:r>
        <w:rPr>
          <w:rFonts w:cs="Traditional Arabic" w:hint="cs"/>
          <w:color w:val="auto"/>
          <w:sz w:val="32"/>
          <w:szCs w:val="32"/>
          <w:rtl/>
        </w:rPr>
        <w:t xml:space="preserve">آذار) سنة 1846م أن غدًا </w:t>
      </w:r>
      <w:r>
        <w:rPr>
          <w:rFonts w:cs="Traditional Arabic"/>
          <w:color w:val="auto"/>
          <w:sz w:val="32"/>
          <w:szCs w:val="32"/>
        </w:rPr>
        <w:t>-</w:t>
      </w:r>
      <w:r>
        <w:rPr>
          <w:rFonts w:cs="Traditional Arabic" w:hint="cs"/>
          <w:color w:val="auto"/>
          <w:sz w:val="32"/>
          <w:szCs w:val="32"/>
          <w:rtl/>
        </w:rPr>
        <w:t>أول ابريل</w:t>
      </w:r>
      <w:r>
        <w:rPr>
          <w:rFonts w:cs="Traditional Arabic"/>
          <w:color w:val="auto"/>
          <w:sz w:val="32"/>
          <w:szCs w:val="32"/>
        </w:rPr>
        <w:t xml:space="preserve">- </w:t>
      </w:r>
      <w:r>
        <w:rPr>
          <w:rFonts w:cs="Traditional Arabic" w:hint="cs"/>
          <w:color w:val="auto"/>
          <w:sz w:val="32"/>
          <w:szCs w:val="32"/>
          <w:rtl/>
        </w:rPr>
        <w:t>سيقام معرض حمير عام في غرفة الزراعة لمدينة اسلنجتون من البلاد الإنجليزية فهرع الناس لمشاهدة تلك الحيوانات واحتشدوا احتشادًا عظيمًا، وظلوا ينتظرون، فلما أعياهم الانتظار سألوا عن وقت عرض الحمير فلم يجدوا شيئا فعلموا أنهم أنما جاؤوا يستعرضون أنفسهم فكأنهم هم الحمير</w:t>
      </w:r>
      <w:r>
        <w:rPr>
          <w:rFonts w:cs="Traditional Arabic"/>
          <w:color w:val="auto"/>
          <w:sz w:val="32"/>
          <w:szCs w:val="32"/>
        </w:rPr>
        <w:t xml:space="preserve">!!! </w:t>
      </w:r>
      <w:r>
        <w:rPr>
          <w:rFonts w:cs="Traditional Arabic" w:hint="cs"/>
          <w:color w:val="auto"/>
          <w:sz w:val="32"/>
          <w:szCs w:val="32"/>
          <w:rtl/>
        </w:rPr>
        <w:t xml:space="preserve">وإن تعجب فعجب ما يزعمه بعض الناس في هذه الكذبة عندما يحبكونها، حيث يقولون هذه </w:t>
      </w:r>
      <w:r>
        <w:rPr>
          <w:rFonts w:cs="Traditional Arabic"/>
          <w:color w:val="auto"/>
          <w:sz w:val="32"/>
          <w:szCs w:val="32"/>
        </w:rPr>
        <w:t>"</w:t>
      </w:r>
      <w:r>
        <w:rPr>
          <w:rFonts w:cs="Traditional Arabic" w:hint="cs"/>
          <w:color w:val="auto"/>
          <w:sz w:val="32"/>
          <w:szCs w:val="32"/>
          <w:rtl/>
        </w:rPr>
        <w:t>كذبة ابريل</w:t>
      </w:r>
      <w:r>
        <w:rPr>
          <w:rFonts w:cs="Traditional Arabic"/>
          <w:color w:val="auto"/>
          <w:sz w:val="32"/>
          <w:szCs w:val="32"/>
        </w:rPr>
        <w:t xml:space="preserve">" </w:t>
      </w:r>
      <w:r>
        <w:rPr>
          <w:rFonts w:cs="Traditional Arabic" w:hint="cs"/>
          <w:color w:val="auto"/>
          <w:sz w:val="32"/>
          <w:szCs w:val="32"/>
          <w:rtl/>
        </w:rPr>
        <w:t>، وكأنهم يستحلون هذا الكذب والعياذ بالله من ذلك، ونحن نعلم أن الكذب لا يجوز ولو على سبيل المداعبة ، والنبي صلى الله عليه وسلم يقول</w:t>
      </w:r>
      <w:r>
        <w:rPr>
          <w:rFonts w:cs="Traditional Arabic"/>
          <w:color w:val="auto"/>
          <w:sz w:val="32"/>
          <w:szCs w:val="32"/>
        </w:rPr>
        <w:t xml:space="preserve"> : "</w:t>
      </w:r>
      <w:r>
        <w:rPr>
          <w:rFonts w:cs="Traditional Arabic" w:hint="cs"/>
          <w:color w:val="auto"/>
          <w:sz w:val="32"/>
          <w:szCs w:val="32"/>
          <w:rtl/>
        </w:rPr>
        <w:t>ويل للذي يحدث بالحديث ليضحك به القوم فيكذب، ويل له، ويل له</w:t>
      </w:r>
      <w:r>
        <w:rPr>
          <w:rFonts w:cs="Traditional Arabic"/>
          <w:color w:val="auto"/>
          <w:sz w:val="32"/>
          <w:szCs w:val="32"/>
        </w:rPr>
        <w:t>".  </w:t>
      </w:r>
    </w:p>
    <w:p w:rsidR="00E16622" w:rsidRDefault="00E16622" w:rsidP="00E16622">
      <w:pPr>
        <w:pStyle w:val="a5"/>
        <w:bidi/>
        <w:jc w:val="both"/>
        <w:rPr>
          <w:rFonts w:cs="Traditional Arabic"/>
          <w:color w:val="auto"/>
          <w:sz w:val="32"/>
          <w:szCs w:val="32"/>
        </w:rPr>
      </w:pPr>
      <w:r>
        <w:rPr>
          <w:rFonts w:cs="Traditional Arabic"/>
          <w:color w:val="auto"/>
          <w:sz w:val="32"/>
          <w:szCs w:val="32"/>
        </w:rPr>
        <w:t xml:space="preserve">    </w:t>
      </w:r>
      <w:r>
        <w:rPr>
          <w:rFonts w:cs="Traditional Arabic" w:hint="cs"/>
          <w:color w:val="auto"/>
          <w:sz w:val="32"/>
          <w:szCs w:val="32"/>
          <w:rtl/>
        </w:rPr>
        <w:t>وقد ثبت عنه صلى الله عليه وسلم أنه يمزح ولكنه لا يقول في مزاحه إلا حقًا وهذا المزاح الذي كان من رسول الله صلى الله عليه وسلم فيه تطييب لنفس الصحابة، وتوثيق للمحبة، وزيادة في الألفة، وتجديد للنشاط والمثابرة، ويرشد إلى ذلك قوله صلى الله عليه وسلم</w:t>
      </w:r>
      <w:r>
        <w:rPr>
          <w:rFonts w:cs="Traditional Arabic"/>
          <w:color w:val="auto"/>
          <w:sz w:val="32"/>
          <w:szCs w:val="32"/>
        </w:rPr>
        <w:t xml:space="preserve"> : "</w:t>
      </w:r>
      <w:r>
        <w:rPr>
          <w:rFonts w:cs="Traditional Arabic" w:hint="cs"/>
          <w:color w:val="auto"/>
          <w:sz w:val="32"/>
          <w:szCs w:val="32"/>
          <w:rtl/>
        </w:rPr>
        <w:t>والذي نفسي بيده لو تداومون على ما تكونون عندي من الذكر لصافحتكم الملائكة على فرشكم وفي طرقكم، ولكن يا حنظلة ساعة وساعة</w:t>
      </w:r>
      <w:r>
        <w:rPr>
          <w:rFonts w:cs="Traditional Arabic"/>
          <w:color w:val="auto"/>
          <w:sz w:val="32"/>
          <w:szCs w:val="32"/>
        </w:rPr>
        <w:t xml:space="preserve">" </w:t>
      </w:r>
      <w:r>
        <w:rPr>
          <w:rFonts w:cs="Traditional Arabic" w:hint="cs"/>
          <w:color w:val="auto"/>
          <w:sz w:val="32"/>
          <w:szCs w:val="32"/>
          <w:rtl/>
        </w:rPr>
        <w:t>، ثلاث مرات</w:t>
      </w:r>
      <w:r>
        <w:rPr>
          <w:rFonts w:cs="Traditional Arabic"/>
          <w:color w:val="auto"/>
          <w:sz w:val="32"/>
          <w:szCs w:val="32"/>
        </w:rPr>
        <w:t xml:space="preserve">. </w:t>
      </w:r>
    </w:p>
    <w:p w:rsidR="00E16622" w:rsidRDefault="00E16622" w:rsidP="00E16622">
      <w:pPr>
        <w:pStyle w:val="a5"/>
        <w:bidi/>
        <w:jc w:val="both"/>
        <w:rPr>
          <w:rFonts w:cs="Traditional Arabic"/>
          <w:color w:val="auto"/>
          <w:sz w:val="32"/>
          <w:szCs w:val="32"/>
        </w:rPr>
      </w:pPr>
      <w:r>
        <w:rPr>
          <w:rFonts w:cs="Traditional Arabic"/>
          <w:color w:val="auto"/>
          <w:sz w:val="32"/>
          <w:szCs w:val="32"/>
        </w:rPr>
        <w:lastRenderedPageBreak/>
        <w:t xml:space="preserve">    </w:t>
      </w:r>
      <w:r>
        <w:rPr>
          <w:rFonts w:cs="Traditional Arabic" w:hint="cs"/>
          <w:color w:val="auto"/>
          <w:sz w:val="32"/>
          <w:szCs w:val="32"/>
          <w:rtl/>
        </w:rPr>
        <w:t>ويجدر الإشارة إلى أن كثرة المزاح مخلة بالمروءة والوقار كما أن التنزه عنه بالمرة وتركه مخل بالسنة والسيرة النبوية، وخير الأمور أوسطها ومن مفاسد كثرته أنه يشتغل عن ذكر الله، ويؤدي إلى قسوة القلب، ويؤدي إلى الحقد وسقوط المهابة، ويورث كثرة الضحك المؤدي إلى قسوة القلب، وبالجملة فالمزاح ينبغي أن لا يتخذ حرفة ودندنًا</w:t>
      </w:r>
      <w:r>
        <w:rPr>
          <w:rFonts w:cs="Traditional Arabic"/>
          <w:color w:val="auto"/>
          <w:sz w:val="32"/>
          <w:szCs w:val="32"/>
        </w:rPr>
        <w:t>.</w:t>
      </w:r>
      <w:r>
        <w:rPr>
          <w:rFonts w:cs="Traditional Arabic" w:hint="cs"/>
          <w:color w:val="auto"/>
          <w:sz w:val="32"/>
          <w:szCs w:val="32"/>
          <w:rtl/>
        </w:rPr>
        <w:t xml:space="preserve"> </w:t>
      </w:r>
      <w:r>
        <w:rPr>
          <w:rFonts w:cs="Traditional Arabic" w:hint="cs"/>
          <w:b/>
          <w:bCs/>
          <w:color w:val="auto"/>
          <w:sz w:val="32"/>
          <w:szCs w:val="32"/>
          <w:vertAlign w:val="superscript"/>
          <w:rtl/>
        </w:rPr>
        <w:t>(</w:t>
      </w:r>
      <w:r>
        <w:rPr>
          <w:rStyle w:val="af7"/>
          <w:rFonts w:eastAsia="Calibri" w:cs="Traditional Arabic"/>
          <w:color w:val="auto"/>
          <w:sz w:val="32"/>
          <w:szCs w:val="32"/>
          <w:rtl/>
        </w:rPr>
        <w:footnoteReference w:id="75"/>
      </w:r>
      <w:r>
        <w:rPr>
          <w:rFonts w:cs="Traditional Arabic" w:hint="cs"/>
          <w:b/>
          <w:bCs/>
          <w:color w:val="auto"/>
          <w:sz w:val="32"/>
          <w:szCs w:val="32"/>
          <w:vertAlign w:val="superscript"/>
          <w:rtl/>
        </w:rPr>
        <w:t>)</w:t>
      </w:r>
    </w:p>
    <w:p w:rsidR="00E16622" w:rsidRDefault="00E16622" w:rsidP="00E16622">
      <w:pPr>
        <w:rPr>
          <w:rFonts w:cs="Traditional Arabic"/>
          <w:sz w:val="32"/>
          <w:szCs w:val="32"/>
        </w:rPr>
      </w:pPr>
    </w:p>
    <w:p w:rsidR="00E16622" w:rsidRDefault="00E16622" w:rsidP="00E16622">
      <w:pPr>
        <w:rPr>
          <w:rFonts w:cs="Traditional Arabic"/>
          <w:sz w:val="32"/>
          <w:szCs w:val="32"/>
          <w:rtl/>
        </w:rPr>
      </w:pPr>
    </w:p>
    <w:p w:rsidR="00E16622" w:rsidRDefault="00E16622" w:rsidP="00E16622">
      <w:pPr>
        <w:rPr>
          <w:rFonts w:cs="Traditional Arabic"/>
          <w:sz w:val="32"/>
          <w:szCs w:val="32"/>
          <w:rtl/>
        </w:rPr>
      </w:pPr>
    </w:p>
    <w:p w:rsidR="00E16622" w:rsidRDefault="00E16622" w:rsidP="00E16622">
      <w:pPr>
        <w:rPr>
          <w:rFonts w:cs="Traditional Arabic"/>
          <w:sz w:val="32"/>
          <w:szCs w:val="32"/>
          <w:rtl/>
        </w:rPr>
      </w:pPr>
    </w:p>
    <w:p w:rsidR="00E16622" w:rsidRDefault="00E16622" w:rsidP="00E16622">
      <w:pPr>
        <w:rPr>
          <w:rFonts w:cs="Traditional Arabic"/>
          <w:sz w:val="32"/>
          <w:szCs w:val="32"/>
          <w:rtl/>
        </w:rPr>
      </w:pPr>
    </w:p>
    <w:p w:rsidR="00E16622" w:rsidRDefault="00E16622" w:rsidP="00E16622">
      <w:pPr>
        <w:rPr>
          <w:rFonts w:cs="Traditional Arabic"/>
          <w:sz w:val="32"/>
          <w:szCs w:val="32"/>
          <w:rtl/>
        </w:rPr>
      </w:pPr>
    </w:p>
    <w:p w:rsidR="00E16622" w:rsidRDefault="00E16622" w:rsidP="00E16622">
      <w:pPr>
        <w:rPr>
          <w:rFonts w:cs="Traditional Arabic"/>
          <w:sz w:val="32"/>
          <w:szCs w:val="32"/>
          <w:rtl/>
        </w:rPr>
      </w:pPr>
    </w:p>
    <w:p w:rsidR="00E16622" w:rsidRDefault="00E16622" w:rsidP="00E16622">
      <w:pPr>
        <w:rPr>
          <w:rFonts w:cs="Traditional Arabic"/>
          <w:sz w:val="32"/>
          <w:szCs w:val="32"/>
          <w:rtl/>
        </w:rPr>
      </w:pPr>
    </w:p>
    <w:p w:rsidR="00E16622" w:rsidRDefault="00E16622" w:rsidP="00E16622">
      <w:pPr>
        <w:rPr>
          <w:rFonts w:cs="Traditional Arabic"/>
          <w:sz w:val="32"/>
          <w:szCs w:val="32"/>
          <w:rtl/>
        </w:rPr>
      </w:pPr>
    </w:p>
    <w:p w:rsidR="00E16622" w:rsidRDefault="00E16622" w:rsidP="00E16622">
      <w:pPr>
        <w:rPr>
          <w:rFonts w:cs="Traditional Arabic"/>
          <w:sz w:val="32"/>
          <w:szCs w:val="32"/>
          <w:rtl/>
        </w:rPr>
      </w:pPr>
    </w:p>
    <w:p w:rsidR="00E16622" w:rsidRDefault="00E16622" w:rsidP="00E16622">
      <w:pPr>
        <w:rPr>
          <w:rFonts w:cs="Traditional Arabic"/>
          <w:sz w:val="32"/>
          <w:szCs w:val="32"/>
          <w:rtl/>
        </w:rPr>
      </w:pPr>
    </w:p>
    <w:p w:rsidR="00E16622" w:rsidRDefault="00E16622" w:rsidP="00E16622">
      <w:pPr>
        <w:rPr>
          <w:rFonts w:cs="Traditional Arabic"/>
          <w:sz w:val="32"/>
          <w:szCs w:val="32"/>
          <w:rtl/>
        </w:rPr>
      </w:pPr>
    </w:p>
    <w:p w:rsidR="00E16622" w:rsidRDefault="00E16622" w:rsidP="00E16622">
      <w:pPr>
        <w:rPr>
          <w:rFonts w:cs="Traditional Arabic"/>
          <w:sz w:val="32"/>
          <w:szCs w:val="32"/>
          <w:rtl/>
        </w:rPr>
      </w:pPr>
    </w:p>
    <w:p w:rsidR="00CE6C17" w:rsidRDefault="00CE6C17" w:rsidP="00E16622">
      <w:pPr>
        <w:rPr>
          <w:rFonts w:cs="Traditional Arabic"/>
          <w:sz w:val="32"/>
          <w:szCs w:val="32"/>
          <w:rtl/>
        </w:rPr>
      </w:pPr>
    </w:p>
    <w:p w:rsidR="00CE6C17" w:rsidRDefault="00CE6C17" w:rsidP="00E16622">
      <w:pPr>
        <w:rPr>
          <w:rFonts w:cs="Traditional Arabic"/>
          <w:sz w:val="32"/>
          <w:szCs w:val="32"/>
          <w:rtl/>
        </w:rPr>
      </w:pPr>
    </w:p>
    <w:p w:rsidR="00E16622" w:rsidRDefault="00773EE3" w:rsidP="00622524">
      <w:pPr>
        <w:numPr>
          <w:ilvl w:val="0"/>
          <w:numId w:val="14"/>
        </w:numPr>
        <w:rPr>
          <w:rFonts w:cs="Traditional Arabic"/>
          <w:b/>
          <w:bCs/>
          <w:sz w:val="40"/>
          <w:szCs w:val="40"/>
          <w:rtl/>
        </w:rPr>
      </w:pPr>
      <w:r>
        <w:rPr>
          <w:rFonts w:cs="Traditional Arabic" w:hint="cs"/>
          <w:b/>
          <w:bCs/>
          <w:sz w:val="40"/>
          <w:szCs w:val="40"/>
          <w:rtl/>
        </w:rPr>
        <w:lastRenderedPageBreak/>
        <w:t xml:space="preserve">فصل </w:t>
      </w:r>
      <w:r w:rsidR="00E16622">
        <w:rPr>
          <w:rFonts w:cs="Traditional Arabic" w:hint="cs"/>
          <w:b/>
          <w:bCs/>
          <w:sz w:val="40"/>
          <w:szCs w:val="40"/>
          <w:rtl/>
        </w:rPr>
        <w:t>طرائف ونوادر في الكذب</w:t>
      </w:r>
    </w:p>
    <w:p w:rsidR="00E16622" w:rsidRDefault="00E16622" w:rsidP="00E16622">
      <w:pPr>
        <w:pStyle w:val="a5"/>
        <w:bidi/>
        <w:spacing w:line="440" w:lineRule="exact"/>
        <w:jc w:val="both"/>
        <w:rPr>
          <w:rFonts w:cs="Traditional Arabic"/>
          <w:sz w:val="32"/>
          <w:szCs w:val="32"/>
        </w:rPr>
      </w:pPr>
      <w:r>
        <w:rPr>
          <w:rFonts w:cs="Traditional Arabic" w:hint="cs"/>
          <w:sz w:val="32"/>
          <w:szCs w:val="32"/>
          <w:rtl/>
        </w:rPr>
        <w:t xml:space="preserve">    - كذبة أبريل " نيسان " لـ : إبراهيم عبد القادر المازني . </w:t>
      </w:r>
    </w:p>
    <w:p w:rsidR="00E16622" w:rsidRDefault="00E16622" w:rsidP="00E16622">
      <w:pPr>
        <w:pStyle w:val="a5"/>
        <w:bidi/>
        <w:spacing w:line="440" w:lineRule="exact"/>
        <w:jc w:val="both"/>
        <w:rPr>
          <w:rFonts w:cs="Traditional Arabic"/>
          <w:sz w:val="32"/>
          <w:szCs w:val="32"/>
          <w:rtl/>
        </w:rPr>
      </w:pPr>
      <w:r>
        <w:rPr>
          <w:rFonts w:cs="Traditional Arabic" w:hint="cs"/>
          <w:sz w:val="32"/>
          <w:szCs w:val="32"/>
          <w:rtl/>
        </w:rPr>
        <w:t xml:space="preserve">   في أول أبريل ( نيسان ) يحلو لبعض الناس أن يكذبوا ويطيب لهم أن يزعجوا بهذا الكذب أخواناً أعزاء عليهم ، إثراء ما عندهم ، ولو اختصوا بالكذب المثير أو المزعج . . وقد لقيت أول أبريل هذا من المتاعب ، بغضه إليّ ، حين لتمنيت على الله أن يلهم الناس حذف هذا الشهر كله ، وإسقاطه أجمعه من تقويم العام . صبحني واحد ، وأنا أجلس إلى مكتبي ، بأن برقية وردت بأن ألمانيا قدمت بجيشها على أرض بولندا ، وأن القتال يدور بين الطلائع النازية ، وقوات الدفاع ، فسألته أتتكلم جاداً ؟ قال وهو يشير إلى ورقة في يده ، هذه هي البرقية : اسمع ترجمتها . فتفرست في وجهه وحدجته بنظرة فاحصة ، فلم أر ابتساماً ، ولا ما يشي بأنه يهم بالابتسام فقلت أني كنت وأنا آت إلى هنا ، أحدث نفسي بأن أكتب التصريح الذي ألقاه المستر تشمبرلن أمس في مجلس العموم البريطاني ، وكنت أريد أن أقول أنه من العوامل المرجحة لكفة السلم ، ولكنك تروي لي نبأ غريباً ، ولا يكاد يقبله عقلي ، فهات لي هذه البرقية فأني لا أكاد أفهم ، احسبني سأجن ، فما أعرف لماذا تجازف ألمانيا هذه المجازفة التي ليس لها أي موجب ، ولا من ورائها أي خير لها أو لسواها . </w:t>
      </w:r>
    </w:p>
    <w:p w:rsidR="00E16622" w:rsidRDefault="00E16622" w:rsidP="00E16622">
      <w:pPr>
        <w:pStyle w:val="a5"/>
        <w:bidi/>
        <w:spacing w:line="440" w:lineRule="exact"/>
        <w:jc w:val="both"/>
        <w:rPr>
          <w:rFonts w:cs="Traditional Arabic"/>
          <w:sz w:val="32"/>
          <w:szCs w:val="32"/>
          <w:rtl/>
        </w:rPr>
      </w:pPr>
      <w:r>
        <w:rPr>
          <w:rFonts w:cs="Traditional Arabic" w:hint="cs"/>
          <w:sz w:val="32"/>
          <w:szCs w:val="32"/>
          <w:rtl/>
        </w:rPr>
        <w:t xml:space="preserve">    وانتزعت منه الرقعة فإذا هي قديمة وتاريخها أول مارس ، وليس فيها أي ذكر لألمانيا أو بولندا ! وماذا يبالي صاحبنا هذا أن يهدم لي الدنيا ، وأن يحيلها حولي أنقاضاً ، وأن يدير لي رأسي حتى أعود أعي شيئاً ؟! وبعد نحو ساعة ، طلبت إلى التلفون ، فقمت إليه ، فإني أكره أن تكون آلته على مكتبي ، أو في الغرفة التي فيها أنا ، ولا أعرف أن ما هو أشدّ إزعاجا لي من صوت جرسه حيث يدق فجأة ، وقلت وأنا أضع سماعه على أذني : نعم . فسمعت صوت زوجتي تقول لي : " أبو خليل . . . مبروك " فسألتها مستغرباً : ماذا ؟ مبروك إيه ؟ قال بالهنا والرفاه والبنين ! لماذا لم تخبرنا لنفرح لك معك ؟ " قلت : عن أي شيء تتحدثين ؟ رفاه وبنين ؟! ما هي الحكاية ؟</w:t>
      </w:r>
    </w:p>
    <w:p w:rsidR="00E16622" w:rsidRDefault="00E16622" w:rsidP="00E16622">
      <w:pPr>
        <w:pStyle w:val="a5"/>
        <w:bidi/>
        <w:spacing w:line="440" w:lineRule="exact"/>
        <w:jc w:val="both"/>
        <w:rPr>
          <w:rFonts w:cs="Traditional Arabic"/>
          <w:sz w:val="32"/>
          <w:szCs w:val="32"/>
          <w:rtl/>
        </w:rPr>
      </w:pPr>
      <w:r>
        <w:rPr>
          <w:rFonts w:cs="Traditional Arabic" w:hint="cs"/>
          <w:sz w:val="32"/>
          <w:szCs w:val="32"/>
          <w:rtl/>
        </w:rPr>
        <w:t xml:space="preserve">    قالت : برقية بتهنئتك بعروس جديدة . . . هل أقرأها لك في التلفون ؟ أو يكفي أن أذكر لك اسم مرسلها ؟! وقبل البرقية دق الباب رجل وسأل عنك ، فعرف أنك خرجت فكلفنا أن نبلغك تهنئاته القلبية ، فلم نفهم ، ولكنه انصرف قبل أن نتمكن من سؤاله على أن البرقية ما لبث أن جاءت ففهمنا كل شيء ! مبروك على كل حال . فأيقنت أن أكاذيب أبريل كلها ستقذف عليّ في هذا اليوم السعيد . وقلت لها : آه كذبة أبريل . . . اشكري عني المهنئين والمهنئات ، فإني الآن مشغول بالعروس ، أبثها حبي ، وأنا حبيبها بما يحن قلبي لها ! ألا تسمعين ؟ فألقت السماعة ، ولم تجب ! والمصيبة أن النساء أميل إلى تصديق كل ما يثير غيرتهن ، ولو كان كل شيء يدعو إلى نقيض ذلك ويغري بالاطمئنان . </w:t>
      </w:r>
    </w:p>
    <w:p w:rsidR="00E16622" w:rsidRDefault="00E16622" w:rsidP="00E16622">
      <w:pPr>
        <w:pStyle w:val="a5"/>
        <w:bidi/>
        <w:spacing w:line="440" w:lineRule="exact"/>
        <w:jc w:val="both"/>
        <w:rPr>
          <w:rFonts w:cs="Traditional Arabic"/>
          <w:sz w:val="32"/>
          <w:szCs w:val="32"/>
          <w:rtl/>
        </w:rPr>
      </w:pPr>
      <w:r>
        <w:rPr>
          <w:rFonts w:cs="Traditional Arabic" w:hint="cs"/>
          <w:sz w:val="32"/>
          <w:szCs w:val="32"/>
          <w:rtl/>
        </w:rPr>
        <w:lastRenderedPageBreak/>
        <w:t xml:space="preserve">    وخرجت ، فمررت بصاحب لي ، فقدم لي شوكولاته ، فاعتذرت فإني لا آكل شيئاً بين طعامي ، فألح فأصررت على الرفض ، فأقترح أن أنتقي بضع قطع أدسها في جيبي ، وآكلها حين أشاء ، فلم أر في هذا بأساً فأجبته إليه . وعدت إلى البيت وخلعت ثيابي لأستريح فسألتني امرأتي معك سجاير ؟ قلت : في جيبي خذي ما تريدين ، فدفعت يدها في جيبي وقالت وهي تخرجها وتتأمل ما عثرت عليه : آه شوكولاته العروس ؟! قلت : لا تكوني سخيفة . . . هذه أعطانيها فلان ، فألقت في فيها واحدة ، وهي تضحك وإذا بها تلفظها فجأة وتصيح وقد عبست جداً : ما هذا القرف ؟ فسألتها : قرف! أي قرف يا شيخة ! ما لك في هذا النهار ؟ </w:t>
      </w:r>
    </w:p>
    <w:p w:rsidR="00E16622" w:rsidRDefault="00E16622" w:rsidP="00E16622">
      <w:pPr>
        <w:pStyle w:val="a5"/>
        <w:bidi/>
        <w:spacing w:line="440" w:lineRule="exact"/>
        <w:jc w:val="both"/>
        <w:rPr>
          <w:rFonts w:cs="Traditional Arabic"/>
          <w:sz w:val="32"/>
          <w:szCs w:val="32"/>
          <w:rtl/>
        </w:rPr>
      </w:pPr>
      <w:r>
        <w:rPr>
          <w:rFonts w:cs="Traditional Arabic" w:hint="cs"/>
          <w:sz w:val="32"/>
          <w:szCs w:val="32"/>
          <w:rtl/>
        </w:rPr>
        <w:t xml:space="preserve">   قالت : تضحك علي وتغريني بأكل شوكولاته حشوها ثوم وفلفل ، وتزعم أن فلاناً أعطاكها ؟! أي مزاح هذا ! هل ارتددت طفلاً ؟ ألا تجد أحداً غيري وتمازحه هذا المزاح البارد ؟ </w:t>
      </w:r>
    </w:p>
    <w:p w:rsidR="00E16622" w:rsidRDefault="00E16622" w:rsidP="00E16622">
      <w:pPr>
        <w:pStyle w:val="a5"/>
        <w:bidi/>
        <w:spacing w:line="440" w:lineRule="exact"/>
        <w:jc w:val="both"/>
        <w:rPr>
          <w:rFonts w:cs="Traditional Arabic"/>
          <w:sz w:val="32"/>
          <w:szCs w:val="32"/>
          <w:rtl/>
        </w:rPr>
      </w:pPr>
      <w:r>
        <w:rPr>
          <w:rFonts w:cs="Traditional Arabic" w:hint="cs"/>
          <w:sz w:val="32"/>
          <w:szCs w:val="32"/>
          <w:rtl/>
        </w:rPr>
        <w:t xml:space="preserve">   فقلت - وأنا أحدث نفسي - شكولاته بالثوم والفلفل يا امرأة ، هل سمعت بالمثل العامي تكون في فمك فتقسم لغيرك ؟ أنا كنت المقصود بهذا المزاح البايخ ، ولكني نجوت ووقعت أنت . وما يخالجني شك في أن هذا أبعث على سرور صاحبي الذي أهدي إليّ هذه الشوكولاته . ولكنا لن نخبره بشيء ، وسندعه بضعة أيام يتقلئ ، وبوده لو عرف، ماذا كان من أمرنا . . . لا بأس ! سأجزيه سوءاً بسوء ! فانتظري .</w:t>
      </w:r>
    </w:p>
    <w:p w:rsidR="00E16622" w:rsidRDefault="00E16622" w:rsidP="00E16622">
      <w:pPr>
        <w:pStyle w:val="a5"/>
        <w:bidi/>
        <w:spacing w:line="440" w:lineRule="exact"/>
        <w:jc w:val="both"/>
        <w:rPr>
          <w:rFonts w:cs="Traditional Arabic"/>
          <w:sz w:val="32"/>
          <w:szCs w:val="32"/>
          <w:rtl/>
        </w:rPr>
      </w:pPr>
      <w:r>
        <w:rPr>
          <w:rFonts w:cs="Traditional Arabic" w:hint="cs"/>
          <w:sz w:val="32"/>
          <w:szCs w:val="32"/>
          <w:rtl/>
        </w:rPr>
        <w:t xml:space="preserve">    فظلت تصيح وتسأل عما عسى أن تضع الآن ، فقد فسد طعم فيها ، وأكبر ظنها أن رائحة الثوم ستظل بأنفاسها فاقترحت عليها أن تشرب قليلاً من الكولونيل ! فهزت رأسها وقالت : تريد أن تقتلني لتخلص لك عروسك الجديدة ، ويصفو لك الجو معها . </w:t>
      </w:r>
    </w:p>
    <w:p w:rsidR="00E16622" w:rsidRDefault="00E16622" w:rsidP="00E16622">
      <w:pPr>
        <w:pStyle w:val="a5"/>
        <w:bidi/>
        <w:spacing w:line="440" w:lineRule="exact"/>
        <w:jc w:val="both"/>
        <w:rPr>
          <w:rFonts w:cs="Traditional Arabic"/>
          <w:sz w:val="32"/>
          <w:szCs w:val="32"/>
          <w:rtl/>
        </w:rPr>
      </w:pPr>
      <w:r>
        <w:rPr>
          <w:rFonts w:cs="Traditional Arabic" w:hint="cs"/>
          <w:sz w:val="32"/>
          <w:szCs w:val="32"/>
          <w:rtl/>
        </w:rPr>
        <w:t xml:space="preserve">   فسكت ووضعت إصبعي في الشق ، بل وضعت أصابعي العشر كلها في الشقوق، فما من سبيل إلى إقناع المرأة بسخافة الغير  </w:t>
      </w:r>
      <w:r>
        <w:rPr>
          <w:rFonts w:cs="Traditional Arabic" w:hint="cs"/>
          <w:sz w:val="32"/>
          <w:szCs w:val="32"/>
          <w:vertAlign w:val="superscript"/>
          <w:rtl/>
        </w:rPr>
        <w:t xml:space="preserve"> (</w:t>
      </w:r>
      <w:r>
        <w:rPr>
          <w:rStyle w:val="af7"/>
          <w:rFonts w:eastAsia="Calibri" w:cs="Traditional Arabic"/>
          <w:sz w:val="32"/>
          <w:rtl/>
        </w:rPr>
        <w:footnoteReference w:id="76"/>
      </w:r>
      <w:r>
        <w:rPr>
          <w:rFonts w:cs="Traditional Arabic" w:hint="cs"/>
          <w:sz w:val="32"/>
          <w:szCs w:val="32"/>
          <w:vertAlign w:val="superscript"/>
          <w:rtl/>
        </w:rPr>
        <w:t>)</w:t>
      </w:r>
    </w:p>
    <w:p w:rsidR="00E16622" w:rsidRDefault="00E16622" w:rsidP="00E16622">
      <w:pPr>
        <w:pStyle w:val="a5"/>
        <w:bidi/>
        <w:spacing w:line="440" w:lineRule="exact"/>
        <w:jc w:val="both"/>
        <w:rPr>
          <w:rFonts w:cs="Traditional Arabic"/>
          <w:sz w:val="32"/>
          <w:szCs w:val="32"/>
          <w:rtl/>
        </w:rPr>
      </w:pPr>
      <w:r>
        <w:rPr>
          <w:rFonts w:cs="Traditional Arabic" w:hint="cs"/>
          <w:sz w:val="32"/>
          <w:szCs w:val="32"/>
          <w:rtl/>
        </w:rPr>
        <w:t xml:space="preserve">   - كان جحا يسير مع صديق له : فرأى منارة مرتفعة ، ولم يكن صديقه قد رأى منارة من قبل : كيف يبنون هذه ؟ فأجابه جحا : هذه بئر مقلوبة ! ! </w:t>
      </w:r>
    </w:p>
    <w:p w:rsidR="00E16622" w:rsidRDefault="00E16622" w:rsidP="00E16622">
      <w:pPr>
        <w:pStyle w:val="a5"/>
        <w:bidi/>
        <w:spacing w:line="440" w:lineRule="exact"/>
        <w:jc w:val="both"/>
        <w:rPr>
          <w:rFonts w:cs="Traditional Arabic"/>
          <w:sz w:val="32"/>
          <w:szCs w:val="32"/>
          <w:rtl/>
        </w:rPr>
      </w:pPr>
      <w:r>
        <w:rPr>
          <w:rFonts w:cs="Traditional Arabic" w:hint="cs"/>
          <w:sz w:val="32"/>
          <w:szCs w:val="32"/>
          <w:rtl/>
        </w:rPr>
        <w:t xml:space="preserve">       - رأت زوجة جحا نقطة حبر سوداء على يده فسألته عنه فقال : - أتذكر أن تلميذي الحبشي الأسود جاءني أمس يتصبب عرقاً ، وقبّل يدي . </w:t>
      </w:r>
    </w:p>
    <w:p w:rsidR="00E16622" w:rsidRDefault="00E16622" w:rsidP="00E16622">
      <w:pPr>
        <w:pStyle w:val="a5"/>
        <w:bidi/>
        <w:spacing w:line="440" w:lineRule="exact"/>
        <w:jc w:val="both"/>
        <w:rPr>
          <w:rFonts w:cs="Traditional Arabic"/>
          <w:sz w:val="32"/>
          <w:szCs w:val="32"/>
          <w:rtl/>
        </w:rPr>
      </w:pPr>
      <w:r>
        <w:rPr>
          <w:rFonts w:cs="Traditional Arabic" w:hint="cs"/>
          <w:sz w:val="32"/>
          <w:szCs w:val="32"/>
          <w:rtl/>
        </w:rPr>
        <w:lastRenderedPageBreak/>
        <w:t xml:space="preserve">   - قال الصديق ميا لصديقه أنا لم أكذب في حياتي ، سوى ثلاث كذبات : فأجابه جبران : وهذه أربعة </w:t>
      </w:r>
      <w:r>
        <w:rPr>
          <w:rFonts w:cs="Traditional Arabic" w:hint="cs"/>
          <w:sz w:val="32"/>
          <w:szCs w:val="32"/>
          <w:vertAlign w:val="superscript"/>
          <w:rtl/>
        </w:rPr>
        <w:t xml:space="preserve"> (</w:t>
      </w:r>
      <w:r>
        <w:rPr>
          <w:rStyle w:val="af7"/>
          <w:rFonts w:eastAsia="Calibri" w:cs="Traditional Arabic"/>
          <w:sz w:val="32"/>
          <w:rtl/>
        </w:rPr>
        <w:footnoteReference w:id="77"/>
      </w:r>
      <w:r>
        <w:rPr>
          <w:rFonts w:cs="Traditional Arabic" w:hint="cs"/>
          <w:sz w:val="32"/>
          <w:szCs w:val="32"/>
          <w:vertAlign w:val="superscript"/>
          <w:rtl/>
        </w:rPr>
        <w:t>)</w:t>
      </w:r>
    </w:p>
    <w:p w:rsidR="00E16622" w:rsidRDefault="00E16622" w:rsidP="00E16622">
      <w:pPr>
        <w:pStyle w:val="a5"/>
        <w:bidi/>
        <w:spacing w:line="440" w:lineRule="exact"/>
        <w:jc w:val="both"/>
        <w:rPr>
          <w:rFonts w:cs="Traditional Arabic"/>
          <w:sz w:val="32"/>
          <w:szCs w:val="32"/>
          <w:rtl/>
        </w:rPr>
      </w:pPr>
      <w:r>
        <w:rPr>
          <w:rFonts w:cs="Traditional Arabic" w:hint="cs"/>
          <w:sz w:val="32"/>
          <w:szCs w:val="32"/>
          <w:rtl/>
        </w:rPr>
        <w:t xml:space="preserve">   - استعمل عمر بن الخطاب ( رضي الله عنه ) استعمل المغيرة بن شعبة على البحرين فكرهوه فعزله عنهم ، فخافوا أن يروه : فقال دهقانهم : اجمعوا مائة ألف درهم حتى أذهب بها إلى عمر ، وأقول له إن المغيرة أختان هذا ودفعه إليّ ، ففعلوا ، فأتى عمر : وقال : إن المغيرة أختان هذا ودفعه إليّ فدعا عمر المغيرة ، وقال ما يقول هذا ؟</w:t>
      </w:r>
    </w:p>
    <w:p w:rsidR="00E16622" w:rsidRDefault="00E16622" w:rsidP="00E16622">
      <w:pPr>
        <w:pStyle w:val="a5"/>
        <w:bidi/>
        <w:spacing w:line="440" w:lineRule="exact"/>
        <w:jc w:val="both"/>
        <w:rPr>
          <w:rFonts w:cs="Traditional Arabic"/>
          <w:sz w:val="32"/>
          <w:szCs w:val="32"/>
          <w:rtl/>
        </w:rPr>
      </w:pPr>
      <w:r>
        <w:rPr>
          <w:rFonts w:cs="Traditional Arabic" w:hint="cs"/>
          <w:sz w:val="32"/>
          <w:szCs w:val="32"/>
          <w:rtl/>
        </w:rPr>
        <w:t xml:space="preserve">   قال : كذب إنما كانت مائتي ألف . قال : فما حملت على ذلك؟ قال : العيال والحاجة . فقال عمر للعلج : ما يقول ؟ قال : والله لأصدقنك والله ما دفع إلى هذا ؟ </w:t>
      </w:r>
    </w:p>
    <w:p w:rsidR="00E16622" w:rsidRDefault="00E16622" w:rsidP="00E16622">
      <w:pPr>
        <w:pStyle w:val="a5"/>
        <w:bidi/>
        <w:spacing w:line="440" w:lineRule="exact"/>
        <w:jc w:val="both"/>
        <w:rPr>
          <w:rFonts w:cs="Traditional Arabic"/>
          <w:sz w:val="32"/>
          <w:szCs w:val="32"/>
          <w:rtl/>
        </w:rPr>
      </w:pPr>
      <w:r>
        <w:rPr>
          <w:rFonts w:cs="Traditional Arabic" w:hint="cs"/>
          <w:sz w:val="32"/>
          <w:szCs w:val="32"/>
          <w:rtl/>
        </w:rPr>
        <w:t>قال : الخبيث كذب عليّ فأحببت أن أخزيه</w:t>
      </w:r>
    </w:p>
    <w:p w:rsidR="00E16622" w:rsidRDefault="00E16622" w:rsidP="00E16622">
      <w:pPr>
        <w:pStyle w:val="a5"/>
        <w:bidi/>
        <w:spacing w:line="440" w:lineRule="exact"/>
        <w:jc w:val="both"/>
        <w:rPr>
          <w:rFonts w:cs="Traditional Arabic"/>
          <w:sz w:val="32"/>
          <w:szCs w:val="32"/>
          <w:rtl/>
        </w:rPr>
      </w:pPr>
      <w:r>
        <w:rPr>
          <w:rFonts w:cs="Traditional Arabic" w:hint="cs"/>
          <w:sz w:val="32"/>
          <w:szCs w:val="32"/>
          <w:rtl/>
        </w:rPr>
        <w:t xml:space="preserve">  - وجه جحا ابنه ليشتري رأساً مشوياً ، فاشتراه وجلس في الطريق ، فأكل عينه وأذنيه ولسانه ودماغه وحمل باقيه إلى أبيه ، فقال : ويحك ما هذا ؟ فقال : هو الرأس الذي طلبته فقال : هو الرأس الذي طلبته . </w:t>
      </w:r>
    </w:p>
    <w:p w:rsidR="00E16622" w:rsidRDefault="00E16622" w:rsidP="00E16622">
      <w:pPr>
        <w:pStyle w:val="a5"/>
        <w:bidi/>
        <w:spacing w:line="440" w:lineRule="exact"/>
        <w:jc w:val="both"/>
        <w:rPr>
          <w:rFonts w:cs="Traditional Arabic"/>
          <w:sz w:val="32"/>
          <w:szCs w:val="32"/>
          <w:rtl/>
        </w:rPr>
      </w:pPr>
      <w:r>
        <w:rPr>
          <w:rFonts w:cs="Traditional Arabic" w:hint="cs"/>
          <w:sz w:val="32"/>
          <w:szCs w:val="32"/>
          <w:rtl/>
        </w:rPr>
        <w:t>قال : فأين عيناه ؟ قال : كان أعمى .</w:t>
      </w:r>
    </w:p>
    <w:p w:rsidR="00E16622" w:rsidRDefault="00E16622" w:rsidP="00E16622">
      <w:pPr>
        <w:pStyle w:val="a5"/>
        <w:bidi/>
        <w:spacing w:line="440" w:lineRule="exact"/>
        <w:jc w:val="both"/>
        <w:rPr>
          <w:rFonts w:cs="Traditional Arabic"/>
          <w:sz w:val="32"/>
          <w:szCs w:val="32"/>
          <w:rtl/>
        </w:rPr>
      </w:pPr>
      <w:r>
        <w:rPr>
          <w:rFonts w:cs="Traditional Arabic" w:hint="cs"/>
          <w:sz w:val="32"/>
          <w:szCs w:val="32"/>
          <w:rtl/>
        </w:rPr>
        <w:t xml:space="preserve"> قال : فأين أذناه ؟ قال : كان أصم </w:t>
      </w:r>
    </w:p>
    <w:p w:rsidR="00E16622" w:rsidRDefault="00E16622" w:rsidP="00E16622">
      <w:pPr>
        <w:pStyle w:val="a5"/>
        <w:bidi/>
        <w:spacing w:line="440" w:lineRule="exact"/>
        <w:jc w:val="both"/>
        <w:rPr>
          <w:rFonts w:cs="Traditional Arabic"/>
          <w:sz w:val="32"/>
          <w:szCs w:val="32"/>
          <w:rtl/>
        </w:rPr>
      </w:pPr>
      <w:r>
        <w:rPr>
          <w:rFonts w:cs="Traditional Arabic" w:hint="cs"/>
          <w:sz w:val="32"/>
          <w:szCs w:val="32"/>
          <w:rtl/>
        </w:rPr>
        <w:t xml:space="preserve">قال : فأين لسانة ؟ قال : كان أخرس </w:t>
      </w:r>
    </w:p>
    <w:p w:rsidR="00E16622" w:rsidRDefault="00E16622" w:rsidP="00E16622">
      <w:pPr>
        <w:pStyle w:val="a5"/>
        <w:bidi/>
        <w:spacing w:line="440" w:lineRule="exact"/>
        <w:jc w:val="both"/>
        <w:rPr>
          <w:rFonts w:cs="Traditional Arabic"/>
          <w:sz w:val="32"/>
          <w:szCs w:val="32"/>
          <w:rtl/>
        </w:rPr>
      </w:pPr>
      <w:r>
        <w:rPr>
          <w:rFonts w:cs="Traditional Arabic" w:hint="cs"/>
          <w:sz w:val="32"/>
          <w:szCs w:val="32"/>
          <w:rtl/>
        </w:rPr>
        <w:t>قال : فأين دماغه ؟ قال : فكان أقرع :</w:t>
      </w:r>
    </w:p>
    <w:p w:rsidR="00E16622" w:rsidRDefault="00E16622" w:rsidP="00E16622">
      <w:pPr>
        <w:pStyle w:val="a5"/>
        <w:bidi/>
        <w:spacing w:line="440" w:lineRule="exact"/>
        <w:jc w:val="both"/>
        <w:rPr>
          <w:rFonts w:cs="Traditional Arabic"/>
          <w:sz w:val="32"/>
          <w:szCs w:val="32"/>
          <w:rtl/>
        </w:rPr>
      </w:pPr>
      <w:r>
        <w:rPr>
          <w:rFonts w:cs="Traditional Arabic" w:hint="cs"/>
          <w:sz w:val="32"/>
          <w:szCs w:val="32"/>
          <w:rtl/>
        </w:rPr>
        <w:t xml:space="preserve"> قال : ويحك رده وخذ بدله ، قال : باعه صاحبه بالبراءة من كل عيب </w:t>
      </w:r>
      <w:r>
        <w:rPr>
          <w:rFonts w:cs="Traditional Arabic" w:hint="cs"/>
          <w:sz w:val="32"/>
          <w:szCs w:val="32"/>
          <w:vertAlign w:val="superscript"/>
          <w:rtl/>
        </w:rPr>
        <w:t xml:space="preserve"> (</w:t>
      </w:r>
      <w:r>
        <w:rPr>
          <w:rStyle w:val="af7"/>
          <w:rFonts w:eastAsia="Calibri" w:cs="Traditional Arabic"/>
          <w:sz w:val="32"/>
          <w:rtl/>
        </w:rPr>
        <w:footnoteReference w:id="78"/>
      </w:r>
      <w:r>
        <w:rPr>
          <w:rFonts w:cs="Traditional Arabic" w:hint="cs"/>
          <w:sz w:val="32"/>
          <w:szCs w:val="32"/>
          <w:vertAlign w:val="superscript"/>
          <w:rtl/>
        </w:rPr>
        <w:t>)</w:t>
      </w:r>
    </w:p>
    <w:p w:rsidR="00E16622" w:rsidRDefault="00E16622" w:rsidP="00E16622">
      <w:pPr>
        <w:pStyle w:val="a5"/>
        <w:bidi/>
        <w:spacing w:line="440" w:lineRule="exact"/>
        <w:jc w:val="both"/>
        <w:rPr>
          <w:rFonts w:cs="Traditional Arabic"/>
          <w:sz w:val="32"/>
          <w:szCs w:val="32"/>
          <w:rtl/>
        </w:rPr>
      </w:pPr>
      <w:r>
        <w:rPr>
          <w:rFonts w:cs="Traditional Arabic" w:hint="cs"/>
          <w:sz w:val="32"/>
          <w:szCs w:val="32"/>
          <w:rtl/>
        </w:rPr>
        <w:t xml:space="preserve">   – طلب القائد سمطس من سكرتيره ، إحصاءات معينة ، لتدعيم المحاضرة اعتزم إلقاءها وبعد ساعات . عاد الموظف ليقول : إن هذه الإحصاءات ، لا يمكن الحصول عليها ، إلا بعد سنوات . وكان القائد ، يثق بأمانة سكرتيره ، فلم يقل شيئاً .</w:t>
      </w:r>
    </w:p>
    <w:p w:rsidR="00E16622" w:rsidRDefault="00E16622" w:rsidP="00E16622">
      <w:pPr>
        <w:pStyle w:val="a5"/>
        <w:bidi/>
        <w:spacing w:line="440" w:lineRule="exact"/>
        <w:jc w:val="both"/>
        <w:rPr>
          <w:rFonts w:cs="Traditional Arabic"/>
          <w:sz w:val="32"/>
          <w:szCs w:val="32"/>
          <w:rtl/>
        </w:rPr>
      </w:pPr>
      <w:r>
        <w:rPr>
          <w:rFonts w:cs="Traditional Arabic" w:hint="cs"/>
          <w:sz w:val="32"/>
          <w:szCs w:val="32"/>
          <w:rtl/>
        </w:rPr>
        <w:lastRenderedPageBreak/>
        <w:t xml:space="preserve">    وفي اليوم الثاني ، ألقى القائد محاضرته ، وأيدها بإحصاءات كثيرة ، أثارت دهشة السكرتير الذي كان يستمع إليها . فلما قابله ، سأله كيف تم لك الحصول على هذه الإحصاءات الدقيقة ؟</w:t>
      </w:r>
    </w:p>
    <w:p w:rsidR="00E16622" w:rsidRDefault="00E16622" w:rsidP="00E16622">
      <w:pPr>
        <w:pStyle w:val="a5"/>
        <w:bidi/>
        <w:spacing w:line="440" w:lineRule="exact"/>
        <w:jc w:val="both"/>
        <w:rPr>
          <w:rFonts w:cs="Traditional Arabic"/>
          <w:sz w:val="32"/>
          <w:szCs w:val="32"/>
          <w:rtl/>
        </w:rPr>
      </w:pPr>
      <w:r>
        <w:rPr>
          <w:rFonts w:cs="Traditional Arabic" w:hint="cs"/>
          <w:sz w:val="32"/>
          <w:szCs w:val="32"/>
          <w:rtl/>
        </w:rPr>
        <w:t xml:space="preserve"> فأجابه : ألم تقل لي أنه لا يستطاع الحصول عليها ، إلا بعد سنوات لذلك دعمت المحاضرة بإحصاءات من عندي ! </w:t>
      </w:r>
      <w:r>
        <w:rPr>
          <w:rFonts w:cs="Traditional Arabic" w:hint="cs"/>
          <w:sz w:val="32"/>
          <w:szCs w:val="32"/>
          <w:vertAlign w:val="superscript"/>
          <w:rtl/>
        </w:rPr>
        <w:t>(</w:t>
      </w:r>
      <w:r>
        <w:rPr>
          <w:rStyle w:val="af7"/>
          <w:rFonts w:eastAsia="Calibri" w:cs="Traditional Arabic"/>
          <w:sz w:val="32"/>
          <w:rtl/>
        </w:rPr>
        <w:footnoteReference w:id="79"/>
      </w:r>
      <w:r>
        <w:rPr>
          <w:rFonts w:cs="Traditional Arabic" w:hint="cs"/>
          <w:sz w:val="32"/>
          <w:szCs w:val="32"/>
          <w:vertAlign w:val="superscript"/>
          <w:rtl/>
        </w:rPr>
        <w:t>)</w:t>
      </w:r>
    </w:p>
    <w:p w:rsidR="00E16622" w:rsidRDefault="00E16622" w:rsidP="00E16622">
      <w:pPr>
        <w:pStyle w:val="a5"/>
        <w:bidi/>
        <w:spacing w:line="440" w:lineRule="exact"/>
        <w:jc w:val="both"/>
        <w:rPr>
          <w:rFonts w:cs="Traditional Arabic"/>
          <w:sz w:val="32"/>
          <w:szCs w:val="32"/>
          <w:rtl/>
        </w:rPr>
      </w:pPr>
      <w:r>
        <w:rPr>
          <w:rFonts w:cs="Traditional Arabic" w:hint="cs"/>
          <w:sz w:val="32"/>
          <w:szCs w:val="32"/>
          <w:rtl/>
        </w:rPr>
        <w:t xml:space="preserve">   – قال الأصمعي الأعرابي : قيل لكذاب : أتذكر أنك صدقت قط ؟ فقال : لولا أني أخاف أن أصدق لقلت : نعم </w:t>
      </w:r>
    </w:p>
    <w:p w:rsidR="00E16622" w:rsidRDefault="00E16622" w:rsidP="00E16622">
      <w:pPr>
        <w:pStyle w:val="a5"/>
        <w:bidi/>
        <w:spacing w:line="440" w:lineRule="exact"/>
        <w:jc w:val="both"/>
        <w:rPr>
          <w:rFonts w:cs="Traditional Arabic"/>
          <w:sz w:val="32"/>
          <w:szCs w:val="32"/>
          <w:rtl/>
        </w:rPr>
      </w:pPr>
      <w:r>
        <w:rPr>
          <w:rFonts w:cs="Traditional Arabic" w:hint="cs"/>
          <w:sz w:val="32"/>
          <w:szCs w:val="32"/>
          <w:rtl/>
        </w:rPr>
        <w:t>أخبار الحمقى والمغفلين : 46</w:t>
      </w:r>
    </w:p>
    <w:p w:rsidR="00E16622" w:rsidRDefault="00E16622" w:rsidP="00E16622">
      <w:pPr>
        <w:pStyle w:val="a5"/>
        <w:bidi/>
        <w:spacing w:line="440" w:lineRule="exact"/>
        <w:jc w:val="both"/>
        <w:rPr>
          <w:rFonts w:cs="Traditional Arabic"/>
          <w:sz w:val="32"/>
          <w:szCs w:val="32"/>
          <w:rtl/>
        </w:rPr>
      </w:pPr>
      <w:r>
        <w:rPr>
          <w:rFonts w:cs="Traditional Arabic" w:hint="cs"/>
          <w:sz w:val="32"/>
          <w:szCs w:val="32"/>
          <w:rtl/>
        </w:rPr>
        <w:t xml:space="preserve">   – قال الحسن بن رجاء يصف أحدهم : أبا دلف يا أكذب الناس كلهم سواي فإني في مديحك أكذب </w:t>
      </w:r>
    </w:p>
    <w:p w:rsidR="00E16622" w:rsidRDefault="00E16622" w:rsidP="00E16622">
      <w:pPr>
        <w:pStyle w:val="a5"/>
        <w:bidi/>
        <w:spacing w:line="440" w:lineRule="exact"/>
        <w:jc w:val="both"/>
        <w:rPr>
          <w:rFonts w:cs="Traditional Arabic"/>
          <w:sz w:val="32"/>
          <w:szCs w:val="32"/>
          <w:rtl/>
        </w:rPr>
      </w:pPr>
      <w:r>
        <w:rPr>
          <w:rFonts w:cs="Traditional Arabic" w:hint="cs"/>
          <w:sz w:val="32"/>
          <w:szCs w:val="32"/>
          <w:rtl/>
        </w:rPr>
        <w:t xml:space="preserve">    – قال الأصمعي لأعرابي ، وكان يعرفه من الكاذبين : أصدقت يوماً قال: لولا أني أخاف أن أصدق في هذا ، لقلت لك نعم </w:t>
      </w:r>
      <w:r>
        <w:rPr>
          <w:rFonts w:cs="Traditional Arabic" w:hint="cs"/>
          <w:sz w:val="32"/>
          <w:szCs w:val="32"/>
          <w:vertAlign w:val="superscript"/>
          <w:rtl/>
        </w:rPr>
        <w:t xml:space="preserve"> (</w:t>
      </w:r>
      <w:r>
        <w:rPr>
          <w:rStyle w:val="af7"/>
          <w:rFonts w:eastAsia="Calibri" w:cs="Traditional Arabic"/>
          <w:sz w:val="32"/>
          <w:rtl/>
        </w:rPr>
        <w:footnoteReference w:id="80"/>
      </w:r>
      <w:r>
        <w:rPr>
          <w:rFonts w:cs="Traditional Arabic" w:hint="cs"/>
          <w:sz w:val="32"/>
          <w:szCs w:val="32"/>
          <w:vertAlign w:val="superscript"/>
          <w:rtl/>
        </w:rPr>
        <w:t>)</w:t>
      </w:r>
    </w:p>
    <w:p w:rsidR="00E16622" w:rsidRDefault="00E16622" w:rsidP="00E16622">
      <w:pPr>
        <w:pStyle w:val="a5"/>
        <w:bidi/>
        <w:spacing w:line="440" w:lineRule="exact"/>
        <w:jc w:val="both"/>
        <w:rPr>
          <w:rFonts w:cs="Traditional Arabic"/>
          <w:sz w:val="32"/>
          <w:szCs w:val="32"/>
          <w:rtl/>
        </w:rPr>
      </w:pPr>
      <w:r>
        <w:rPr>
          <w:rFonts w:cs="Traditional Arabic" w:hint="cs"/>
          <w:sz w:val="32"/>
          <w:szCs w:val="32"/>
          <w:rtl/>
        </w:rPr>
        <w:t xml:space="preserve">   – حصل خلاف بين الدكتور شاكر الخوري وبين رئيسه أحد الأدباء ، فتوجه رئيس الدير إلى الكبركي وأخذ يشكو للبطريرك قائلاً : أنه إنسان طماع ، منافق يحاول ابتزاز أموال الدير ، والإساءة إلى الرهبان ، بكل الوسائل ، وما طال الوقت ، حتى زار الدكتور شاكر بكركي فسأله البطريرك : كيف أنت وجبراتك الرهبان ؟ </w:t>
      </w:r>
    </w:p>
    <w:p w:rsidR="00E16622" w:rsidRDefault="00E16622" w:rsidP="00E16622">
      <w:pPr>
        <w:pStyle w:val="a5"/>
        <w:bidi/>
        <w:spacing w:line="440" w:lineRule="exact"/>
        <w:jc w:val="both"/>
        <w:rPr>
          <w:rFonts w:cs="Traditional Arabic"/>
          <w:sz w:val="32"/>
          <w:szCs w:val="32"/>
          <w:rtl/>
        </w:rPr>
      </w:pPr>
      <w:r>
        <w:rPr>
          <w:rFonts w:cs="Traditional Arabic" w:hint="cs"/>
          <w:sz w:val="32"/>
          <w:szCs w:val="32"/>
          <w:rtl/>
        </w:rPr>
        <w:t xml:space="preserve">   فأجاب : عال يا سيدنا ، رهبان أفاضل أتقياء ، ولا سيما أبونا الريس ، فإنه إنسان قديس فقاطعه البطريرك قائلاً : عجباً يا دكتور لقد زارنا رئيس الدير منذ أسبوع ورأيه فيك يختلف عن رأيك فيه . فأجاب الدكتور على الفور : كلانا يكذب يا سيدنا . </w:t>
      </w:r>
      <w:r>
        <w:rPr>
          <w:rFonts w:cs="Traditional Arabic" w:hint="cs"/>
          <w:sz w:val="32"/>
          <w:szCs w:val="32"/>
          <w:vertAlign w:val="superscript"/>
          <w:rtl/>
        </w:rPr>
        <w:t>(</w:t>
      </w:r>
      <w:r>
        <w:rPr>
          <w:rStyle w:val="af7"/>
          <w:rFonts w:eastAsia="Calibri" w:cs="Traditional Arabic"/>
          <w:sz w:val="32"/>
          <w:rtl/>
        </w:rPr>
        <w:footnoteReference w:id="81"/>
      </w:r>
      <w:r>
        <w:rPr>
          <w:rFonts w:cs="Traditional Arabic" w:hint="cs"/>
          <w:sz w:val="32"/>
          <w:szCs w:val="32"/>
          <w:vertAlign w:val="superscript"/>
          <w:rtl/>
        </w:rPr>
        <w:t>)</w:t>
      </w:r>
    </w:p>
    <w:p w:rsidR="00E16622" w:rsidRDefault="00E16622" w:rsidP="00E16622">
      <w:pPr>
        <w:pStyle w:val="a5"/>
        <w:bidi/>
        <w:spacing w:line="440" w:lineRule="exact"/>
        <w:jc w:val="both"/>
        <w:rPr>
          <w:rFonts w:cs="Traditional Arabic"/>
          <w:sz w:val="32"/>
          <w:szCs w:val="32"/>
          <w:rtl/>
        </w:rPr>
      </w:pPr>
      <w:r>
        <w:rPr>
          <w:rFonts w:cs="Traditional Arabic" w:hint="cs"/>
          <w:sz w:val="32"/>
          <w:szCs w:val="32"/>
          <w:rtl/>
        </w:rPr>
        <w:t xml:space="preserve">    – أدخل مخنث على العريان بن الهيثم ، وهو أمير الكوفة ، فقال : يا عدو الله أتتحدث وأنت شيخ ! فقال : مكذوب عليّ كما كذب على الأمير . فقال : وما قيل فيّ ، قال : يسمونك العريان ، ولك عشرون جبة </w:t>
      </w:r>
      <w:r>
        <w:rPr>
          <w:rFonts w:cs="Traditional Arabic" w:hint="cs"/>
          <w:sz w:val="32"/>
          <w:szCs w:val="32"/>
          <w:vertAlign w:val="superscript"/>
          <w:rtl/>
        </w:rPr>
        <w:t xml:space="preserve"> (</w:t>
      </w:r>
      <w:r>
        <w:rPr>
          <w:rStyle w:val="af7"/>
          <w:rFonts w:eastAsia="Calibri" w:cs="Traditional Arabic"/>
          <w:sz w:val="32"/>
          <w:rtl/>
        </w:rPr>
        <w:footnoteReference w:id="82"/>
      </w:r>
      <w:r>
        <w:rPr>
          <w:rFonts w:cs="Traditional Arabic" w:hint="cs"/>
          <w:sz w:val="32"/>
          <w:szCs w:val="32"/>
          <w:vertAlign w:val="superscript"/>
          <w:rtl/>
        </w:rPr>
        <w:t>)</w:t>
      </w:r>
    </w:p>
    <w:p w:rsidR="00E16622" w:rsidRDefault="00E16622" w:rsidP="00E16622">
      <w:pPr>
        <w:pStyle w:val="a5"/>
        <w:bidi/>
        <w:spacing w:line="440" w:lineRule="exact"/>
        <w:jc w:val="both"/>
        <w:rPr>
          <w:rFonts w:cs="Traditional Arabic"/>
          <w:sz w:val="32"/>
          <w:szCs w:val="32"/>
          <w:rtl/>
        </w:rPr>
      </w:pPr>
      <w:r>
        <w:rPr>
          <w:rFonts w:cs="Traditional Arabic" w:hint="cs"/>
          <w:sz w:val="32"/>
          <w:szCs w:val="32"/>
          <w:rtl/>
        </w:rPr>
        <w:lastRenderedPageBreak/>
        <w:t xml:space="preserve">   – من طريف ما يذكر في كذبة أبريل نيسان أن إحدى الصحف الفرنسية قد كتبت في اليوم الحادي والثلاثين في شهر مارس آذار سنة 1948 ما يلي : " تقيم الحكومة الفرنسية في صباح الغد معرضاً ممتازاً للحمير بميدان الكونكورد ، ومن المنتظر أن يهرع الكثيرون من سكان العاصمة لمشاهدة هذا المعرض الذي تقيمه الحكومة لأول مرة وتحشد فيه نماذج مختلفة من الحمير التي لم يرها الفرنسيون من قبل " .</w:t>
      </w:r>
      <w:r>
        <w:rPr>
          <w:rFonts w:cs="Traditional Arabic" w:hint="cs"/>
          <w:sz w:val="32"/>
          <w:szCs w:val="32"/>
          <w:vertAlign w:val="superscript"/>
          <w:rtl/>
        </w:rPr>
        <w:t xml:space="preserve"> </w:t>
      </w:r>
    </w:p>
    <w:p w:rsidR="00E16622" w:rsidRDefault="00E16622" w:rsidP="00E16622">
      <w:pPr>
        <w:pStyle w:val="a5"/>
        <w:bidi/>
        <w:spacing w:line="440" w:lineRule="exact"/>
        <w:jc w:val="both"/>
        <w:rPr>
          <w:rFonts w:cs="Traditional Arabic"/>
          <w:sz w:val="32"/>
          <w:szCs w:val="32"/>
          <w:rtl/>
        </w:rPr>
      </w:pPr>
      <w:r>
        <w:rPr>
          <w:rFonts w:cs="Traditional Arabic" w:hint="cs"/>
          <w:sz w:val="32"/>
          <w:szCs w:val="32"/>
          <w:rtl/>
        </w:rPr>
        <w:t xml:space="preserve">    ولم يقبل صباح أول أبريل إلا وكان ميدان الكونكورد يموج بالألوف ممن صدقوا خبر الصحيفة ولم يقبل المساء حتى صدرت الصحيفة حاملة إلى قرائها هذا التعليق: " كان الخبر الذي نشرناه أمس عن معرض الحمير آثره البعيد في نفوس القراء " حتى لقد أقبل الألوف منهم على مشاهدة المعرض . . . ويقول مندوبنا : أنه شاهد في ميدان الكونكورد ما لا يقل عن عشرين ألف حمار"   . </w:t>
      </w:r>
      <w:r>
        <w:rPr>
          <w:rFonts w:cs="Traditional Arabic" w:hint="cs"/>
          <w:sz w:val="32"/>
          <w:szCs w:val="32"/>
          <w:vertAlign w:val="superscript"/>
          <w:rtl/>
        </w:rPr>
        <w:t>(</w:t>
      </w:r>
      <w:r>
        <w:rPr>
          <w:rStyle w:val="af7"/>
          <w:rFonts w:eastAsia="Calibri" w:cs="Traditional Arabic"/>
          <w:sz w:val="32"/>
          <w:rtl/>
        </w:rPr>
        <w:footnoteReference w:id="83"/>
      </w:r>
      <w:r>
        <w:rPr>
          <w:rFonts w:cs="Traditional Arabic" w:hint="cs"/>
          <w:sz w:val="32"/>
          <w:szCs w:val="32"/>
          <w:vertAlign w:val="superscript"/>
          <w:rtl/>
        </w:rPr>
        <w:t>)</w:t>
      </w:r>
    </w:p>
    <w:p w:rsidR="00E16622" w:rsidRDefault="00E16622" w:rsidP="00622524">
      <w:pPr>
        <w:numPr>
          <w:ilvl w:val="0"/>
          <w:numId w:val="14"/>
        </w:numPr>
        <w:rPr>
          <w:rFonts w:cs="Traditional Arabic"/>
          <w:b/>
          <w:bCs/>
          <w:sz w:val="32"/>
          <w:szCs w:val="32"/>
          <w:rtl/>
        </w:rPr>
      </w:pPr>
      <w:r>
        <w:rPr>
          <w:rFonts w:cs="Traditional Arabic" w:hint="cs"/>
          <w:b/>
          <w:bCs/>
          <w:sz w:val="32"/>
          <w:szCs w:val="32"/>
          <w:rtl/>
        </w:rPr>
        <w:t>إياك والكذب على النساء</w:t>
      </w:r>
    </w:p>
    <w:p w:rsidR="00E16622" w:rsidRDefault="00E16622" w:rsidP="00E16622">
      <w:pPr>
        <w:rPr>
          <w:rFonts w:cs="Traditional Arabic"/>
          <w:sz w:val="32"/>
          <w:szCs w:val="32"/>
          <w:rtl/>
        </w:rPr>
      </w:pPr>
      <w:r>
        <w:rPr>
          <w:rFonts w:ascii="Comic Sans MS" w:hAnsi="Comic Sans MS" w:cs="Traditional Arabic" w:hint="cs"/>
          <w:sz w:val="32"/>
          <w:szCs w:val="32"/>
          <w:rtl/>
        </w:rPr>
        <w:t>طلبت</w:t>
      </w:r>
      <w:r>
        <w:rPr>
          <w:rFonts w:ascii="Comic Sans MS" w:hAnsi="Comic Sans MS" w:cs="Traditional Arabic"/>
          <w:sz w:val="32"/>
          <w:szCs w:val="32"/>
        </w:rPr>
        <w:t xml:space="preserve"> </w:t>
      </w:r>
      <w:r>
        <w:rPr>
          <w:rFonts w:ascii="Comic Sans MS" w:hAnsi="Comic Sans MS" w:cs="Traditional Arabic" w:hint="cs"/>
          <w:sz w:val="32"/>
          <w:szCs w:val="32"/>
          <w:rtl/>
        </w:rPr>
        <w:t>سيدة من زوجها الذهاب إلى المتجر لشراء بعض البامية</w:t>
      </w:r>
      <w:r>
        <w:rPr>
          <w:rFonts w:ascii="Comic Sans MS" w:hAnsi="Comic Sans MS" w:cs="Traditional Arabic"/>
          <w:sz w:val="32"/>
          <w:szCs w:val="32"/>
        </w:rPr>
        <w:t xml:space="preserve"> </w:t>
      </w:r>
      <w:r>
        <w:rPr>
          <w:rFonts w:ascii="Comic Sans MS" w:hAnsi="Comic Sans MS" w:cs="Traditional Arabic" w:hint="cs"/>
          <w:sz w:val="32"/>
          <w:szCs w:val="32"/>
          <w:rtl/>
        </w:rPr>
        <w:t>والبصل عندما وصل للمتجر وجده مغلقا واستغل</w:t>
      </w:r>
      <w:r>
        <w:rPr>
          <w:rFonts w:ascii="Comic Sans MS" w:hAnsi="Comic Sans MS" w:cs="Traditional Arabic"/>
          <w:sz w:val="32"/>
          <w:szCs w:val="32"/>
        </w:rPr>
        <w:t xml:space="preserve"> </w:t>
      </w:r>
      <w:r>
        <w:rPr>
          <w:rFonts w:ascii="Comic Sans MS" w:hAnsi="Comic Sans MS" w:cs="Traditional Arabic" w:hint="cs"/>
          <w:sz w:val="32"/>
          <w:szCs w:val="32"/>
          <w:rtl/>
        </w:rPr>
        <w:t>الفرصة وذهب لاحتساء كأسين من البيرة الباردة في مكان مجاور</w:t>
      </w:r>
      <w:r>
        <w:rPr>
          <w:rFonts w:ascii="Comic Sans MS" w:hAnsi="Comic Sans MS" w:cs="Traditional Arabic"/>
          <w:sz w:val="32"/>
          <w:szCs w:val="32"/>
        </w:rPr>
        <w:t xml:space="preserve">. </w:t>
      </w:r>
      <w:r>
        <w:rPr>
          <w:rFonts w:ascii="Comic Sans MS" w:hAnsi="Comic Sans MS" w:cs="Traditional Arabic"/>
          <w:sz w:val="32"/>
          <w:szCs w:val="32"/>
        </w:rPr>
        <w:br/>
      </w:r>
      <w:r>
        <w:rPr>
          <w:rFonts w:ascii="Comic Sans MS" w:hAnsi="Comic Sans MS" w:cs="Traditional Arabic" w:hint="cs"/>
          <w:sz w:val="32"/>
          <w:szCs w:val="32"/>
          <w:rtl/>
        </w:rPr>
        <w:t>بعد دقائق من الإسترخاء رأى امرأة جميلة وبدأ في الحديث</w:t>
      </w:r>
      <w:r>
        <w:rPr>
          <w:rFonts w:ascii="Comic Sans MS" w:hAnsi="Comic Sans MS" w:cs="Traditional Arabic"/>
          <w:sz w:val="32"/>
          <w:szCs w:val="32"/>
        </w:rPr>
        <w:t xml:space="preserve"> </w:t>
      </w:r>
      <w:r>
        <w:rPr>
          <w:rFonts w:ascii="Comic Sans MS" w:hAnsi="Comic Sans MS" w:cs="Traditional Arabic" w:hint="cs"/>
          <w:sz w:val="32"/>
          <w:szCs w:val="32"/>
          <w:rtl/>
        </w:rPr>
        <w:t>معها مع كأسين إضافيين من البيرة واستمرا على هذا المنوال حتى انتهى</w:t>
      </w:r>
      <w:r>
        <w:rPr>
          <w:rFonts w:ascii="Comic Sans MS" w:hAnsi="Comic Sans MS" w:cs="Traditional Arabic"/>
          <w:sz w:val="32"/>
          <w:szCs w:val="32"/>
        </w:rPr>
        <w:t xml:space="preserve"> </w:t>
      </w:r>
      <w:r>
        <w:rPr>
          <w:rFonts w:ascii="Comic Sans MS" w:hAnsi="Comic Sans MS" w:cs="Traditional Arabic" w:hint="cs"/>
          <w:sz w:val="32"/>
          <w:szCs w:val="32"/>
          <w:rtl/>
        </w:rPr>
        <w:t>المطاف بهماإلى شقتها</w:t>
      </w:r>
      <w:r>
        <w:rPr>
          <w:rFonts w:ascii="Comic Sans MS" w:hAnsi="Comic Sans MS" w:cs="Traditional Arabic"/>
          <w:sz w:val="32"/>
          <w:szCs w:val="32"/>
        </w:rPr>
        <w:t>.</w:t>
      </w:r>
      <w:r>
        <w:rPr>
          <w:rFonts w:ascii="Comic Sans MS" w:hAnsi="Comic Sans MS" w:cs="Traditional Arabic"/>
          <w:sz w:val="32"/>
          <w:szCs w:val="32"/>
        </w:rPr>
        <w:br/>
      </w:r>
      <w:r>
        <w:rPr>
          <w:rFonts w:ascii="Comic Sans MS" w:hAnsi="Comic Sans MS" w:cs="Traditional Arabic" w:hint="cs"/>
          <w:sz w:val="32"/>
          <w:szCs w:val="32"/>
          <w:rtl/>
        </w:rPr>
        <w:t>بعد انتهائهما من اللهو</w:t>
      </w:r>
      <w:r>
        <w:rPr>
          <w:rFonts w:ascii="Comic Sans MS" w:hAnsi="Comic Sans MS" w:cs="Traditional Arabic"/>
          <w:sz w:val="32"/>
          <w:szCs w:val="32"/>
        </w:rPr>
        <w:t xml:space="preserve"> </w:t>
      </w:r>
      <w:r>
        <w:rPr>
          <w:rFonts w:ascii="Comic Sans MS" w:hAnsi="Comic Sans MS" w:cs="Traditional Arabic" w:hint="cs"/>
          <w:sz w:val="32"/>
          <w:szCs w:val="32"/>
          <w:rtl/>
        </w:rPr>
        <w:t>صاح</w:t>
      </w:r>
      <w:r>
        <w:rPr>
          <w:rFonts w:ascii="Comic Sans MS" w:hAnsi="Comic Sans MS" w:cs="Traditional Arabic"/>
          <w:sz w:val="32"/>
          <w:szCs w:val="32"/>
        </w:rPr>
        <w:t xml:space="preserve"> “</w:t>
      </w:r>
      <w:r>
        <w:rPr>
          <w:rFonts w:ascii="Comic Sans MS" w:hAnsi="Comic Sans MS" w:cs="Traditional Arabic" w:hint="cs"/>
          <w:sz w:val="32"/>
          <w:szCs w:val="32"/>
          <w:rtl/>
        </w:rPr>
        <w:t>ياللهول … الساعة الآن الثالثة بعد منتصف</w:t>
      </w:r>
      <w:r>
        <w:rPr>
          <w:rFonts w:ascii="Comic Sans MS" w:hAnsi="Comic Sans MS" w:cs="Traditional Arabic"/>
          <w:sz w:val="32"/>
          <w:szCs w:val="32"/>
        </w:rPr>
        <w:t xml:space="preserve"> </w:t>
      </w:r>
      <w:r>
        <w:rPr>
          <w:rFonts w:ascii="Comic Sans MS" w:hAnsi="Comic Sans MS" w:cs="Traditional Arabic" w:hint="cs"/>
          <w:sz w:val="32"/>
          <w:szCs w:val="32"/>
          <w:rtl/>
        </w:rPr>
        <w:t>الليل</w:t>
      </w:r>
      <w:r>
        <w:rPr>
          <w:rFonts w:ascii="Comic Sans MS" w:hAnsi="Comic Sans MS" w:cs="Traditional Arabic"/>
          <w:sz w:val="32"/>
          <w:szCs w:val="32"/>
        </w:rPr>
        <w:t xml:space="preserve"> </w:t>
      </w:r>
      <w:r>
        <w:rPr>
          <w:rFonts w:ascii="Comic Sans MS" w:hAnsi="Comic Sans MS" w:cs="Traditional Arabic" w:hint="cs"/>
          <w:sz w:val="32"/>
          <w:szCs w:val="32"/>
          <w:rtl/>
        </w:rPr>
        <w:t>وبالتأكيد زوجتي بانتظاري على أحر من الجمر. هل لديك بودرة زرقاء؟</w:t>
      </w:r>
      <w:r>
        <w:rPr>
          <w:rFonts w:ascii="Comic Sans MS" w:hAnsi="Comic Sans MS" w:cs="Traditional Arabic"/>
          <w:sz w:val="32"/>
          <w:szCs w:val="32"/>
        </w:rPr>
        <w:t>”</w:t>
      </w:r>
      <w:r>
        <w:rPr>
          <w:rFonts w:ascii="Comic Sans MS" w:hAnsi="Comic Sans MS" w:cs="Traditional Arabic"/>
          <w:sz w:val="32"/>
          <w:szCs w:val="32"/>
        </w:rPr>
        <w:br/>
      </w:r>
      <w:r>
        <w:rPr>
          <w:rFonts w:ascii="Comic Sans MS" w:hAnsi="Comic Sans MS" w:cs="Traditional Arabic" w:hint="cs"/>
          <w:sz w:val="32"/>
          <w:szCs w:val="32"/>
          <w:rtl/>
        </w:rPr>
        <w:t>أعطته ما طلب وقام بفركها بيديه وعاد للمنزل</w:t>
      </w:r>
      <w:r>
        <w:rPr>
          <w:rFonts w:ascii="Comic Sans MS" w:hAnsi="Comic Sans MS" w:cs="Traditional Arabic"/>
          <w:sz w:val="32"/>
          <w:szCs w:val="32"/>
        </w:rPr>
        <w:t>.</w:t>
      </w:r>
      <w:r>
        <w:rPr>
          <w:rFonts w:ascii="Comic Sans MS" w:hAnsi="Comic Sans MS" w:cs="Traditional Arabic"/>
          <w:sz w:val="32"/>
          <w:szCs w:val="32"/>
        </w:rPr>
        <w:br/>
      </w:r>
      <w:r>
        <w:rPr>
          <w:rFonts w:ascii="Comic Sans MS" w:hAnsi="Comic Sans MS" w:cs="Traditional Arabic" w:hint="cs"/>
          <w:sz w:val="32"/>
          <w:szCs w:val="32"/>
          <w:rtl/>
        </w:rPr>
        <w:t>كانت</w:t>
      </w:r>
      <w:r>
        <w:rPr>
          <w:rFonts w:ascii="Comic Sans MS" w:hAnsi="Comic Sans MS" w:cs="Traditional Arabic"/>
          <w:sz w:val="32"/>
          <w:szCs w:val="32"/>
        </w:rPr>
        <w:t xml:space="preserve"> </w:t>
      </w:r>
      <w:r>
        <w:rPr>
          <w:rFonts w:ascii="Comic Sans MS" w:hAnsi="Comic Sans MS" w:cs="Traditional Arabic" w:hint="cs"/>
          <w:sz w:val="32"/>
          <w:szCs w:val="32"/>
          <w:rtl/>
        </w:rPr>
        <w:t>زوجته الغاضبة بانتظاره وسألته</w:t>
      </w:r>
      <w:r>
        <w:rPr>
          <w:rFonts w:ascii="Comic Sans MS" w:hAnsi="Comic Sans MS" w:cs="Traditional Arabic"/>
          <w:sz w:val="32"/>
          <w:szCs w:val="32"/>
        </w:rPr>
        <w:t xml:space="preserve"> “</w:t>
      </w:r>
      <w:r>
        <w:rPr>
          <w:rFonts w:ascii="Comic Sans MS" w:hAnsi="Comic Sans MS" w:cs="Traditional Arabic" w:hint="cs"/>
          <w:sz w:val="32"/>
          <w:szCs w:val="32"/>
          <w:rtl/>
        </w:rPr>
        <w:t>أين كنت ؟</w:t>
      </w:r>
      <w:r>
        <w:rPr>
          <w:rFonts w:ascii="Comic Sans MS" w:hAnsi="Comic Sans MS" w:cs="Traditional Arabic"/>
          <w:sz w:val="32"/>
          <w:szCs w:val="32"/>
        </w:rPr>
        <w:br/>
      </w:r>
      <w:r>
        <w:rPr>
          <w:rFonts w:ascii="Comic Sans MS" w:hAnsi="Comic Sans MS" w:cs="Traditional Arabic" w:hint="cs"/>
          <w:sz w:val="32"/>
          <w:szCs w:val="32"/>
          <w:rtl/>
        </w:rPr>
        <w:t>قال</w:t>
      </w:r>
      <w:r>
        <w:rPr>
          <w:rFonts w:ascii="Comic Sans MS" w:hAnsi="Comic Sans MS" w:cs="Traditional Arabic"/>
          <w:sz w:val="32"/>
          <w:szCs w:val="32"/>
        </w:rPr>
        <w:t xml:space="preserve">” </w:t>
      </w:r>
      <w:r>
        <w:rPr>
          <w:rFonts w:ascii="Comic Sans MS" w:hAnsi="Comic Sans MS" w:cs="Traditional Arabic" w:hint="cs"/>
          <w:sz w:val="32"/>
          <w:szCs w:val="32"/>
          <w:rtl/>
        </w:rPr>
        <w:t>ذهبت الى المتجر مثلما طلبت مني وكان مغلقا فذهبت إلى مكان مجاور ورأيت</w:t>
      </w:r>
      <w:r>
        <w:rPr>
          <w:rFonts w:ascii="Comic Sans MS" w:hAnsi="Comic Sans MS" w:cs="Traditional Arabic"/>
          <w:sz w:val="32"/>
          <w:szCs w:val="32"/>
        </w:rPr>
        <w:t xml:space="preserve"> </w:t>
      </w:r>
      <w:r>
        <w:rPr>
          <w:rFonts w:ascii="Comic Sans MS" w:hAnsi="Comic Sans MS" w:cs="Traditional Arabic" w:hint="cs"/>
          <w:sz w:val="32"/>
          <w:szCs w:val="32"/>
          <w:rtl/>
        </w:rPr>
        <w:t>فتاة جميلة وشربنا قليلاً من البيرة وتحدثنا وانتهى بنا</w:t>
      </w:r>
      <w:r>
        <w:rPr>
          <w:rFonts w:ascii="Comic Sans MS" w:hAnsi="Comic Sans MS" w:cs="Traditional Arabic"/>
          <w:sz w:val="32"/>
          <w:szCs w:val="32"/>
        </w:rPr>
        <w:t xml:space="preserve"> </w:t>
      </w:r>
      <w:r>
        <w:rPr>
          <w:rFonts w:ascii="Comic Sans MS" w:hAnsi="Comic Sans MS" w:cs="Traditional Arabic" w:hint="cs"/>
          <w:sz w:val="32"/>
          <w:szCs w:val="32"/>
          <w:rtl/>
        </w:rPr>
        <w:t>المطاف إلى سريرها</w:t>
      </w:r>
      <w:r>
        <w:rPr>
          <w:rFonts w:ascii="Comic Sans MS" w:hAnsi="Comic Sans MS" w:cs="Traditional Arabic"/>
          <w:sz w:val="32"/>
          <w:szCs w:val="32"/>
        </w:rPr>
        <w:t>”</w:t>
      </w:r>
      <w:r>
        <w:rPr>
          <w:rFonts w:ascii="Comic Sans MS" w:hAnsi="Comic Sans MS" w:cs="Traditional Arabic"/>
          <w:sz w:val="32"/>
          <w:szCs w:val="32"/>
        </w:rPr>
        <w:br/>
      </w:r>
      <w:r>
        <w:rPr>
          <w:rFonts w:ascii="Comic Sans MS" w:hAnsi="Comic Sans MS" w:cs="Traditional Arabic" w:hint="cs"/>
          <w:sz w:val="32"/>
          <w:szCs w:val="32"/>
          <w:rtl/>
        </w:rPr>
        <w:t>قالت له “كف عن المزاح</w:t>
      </w:r>
      <w:r>
        <w:rPr>
          <w:rFonts w:ascii="Comic Sans MS" w:hAnsi="Comic Sans MS" w:cs="Traditional Arabic"/>
          <w:sz w:val="32"/>
          <w:szCs w:val="32"/>
        </w:rPr>
        <w:t xml:space="preserve"> !!”</w:t>
      </w:r>
      <w:r>
        <w:rPr>
          <w:rFonts w:ascii="Comic Sans MS" w:hAnsi="Comic Sans MS" w:cs="Traditional Arabic"/>
          <w:sz w:val="32"/>
          <w:szCs w:val="32"/>
        </w:rPr>
        <w:br/>
      </w:r>
      <w:r>
        <w:rPr>
          <w:rFonts w:ascii="Comic Sans MS" w:hAnsi="Comic Sans MS" w:cs="Traditional Arabic" w:hint="cs"/>
          <w:sz w:val="32"/>
          <w:szCs w:val="32"/>
          <w:rtl/>
        </w:rPr>
        <w:lastRenderedPageBreak/>
        <w:t>عندما رأت</w:t>
      </w:r>
      <w:r>
        <w:rPr>
          <w:rFonts w:ascii="Comic Sans MS" w:hAnsi="Comic Sans MS" w:cs="Traditional Arabic"/>
          <w:sz w:val="32"/>
          <w:szCs w:val="32"/>
        </w:rPr>
        <w:t xml:space="preserve"> </w:t>
      </w:r>
      <w:r>
        <w:rPr>
          <w:rFonts w:ascii="Comic Sans MS" w:hAnsi="Comic Sans MS" w:cs="Traditional Arabic" w:hint="cs"/>
          <w:sz w:val="32"/>
          <w:szCs w:val="32"/>
          <w:rtl/>
        </w:rPr>
        <w:t xml:space="preserve">البودرة الزرقاء على يديه قالت له </w:t>
      </w:r>
      <w:r>
        <w:rPr>
          <w:rFonts w:ascii="Comic Sans MS" w:hAnsi="Comic Sans MS" w:cs="Traditional Arabic"/>
          <w:sz w:val="32"/>
          <w:szCs w:val="32"/>
        </w:rPr>
        <w:t xml:space="preserve">“ </w:t>
      </w:r>
      <w:r>
        <w:rPr>
          <w:rFonts w:ascii="Comic Sans MS" w:hAnsi="Comic Sans MS" w:cs="Traditional Arabic" w:hint="cs"/>
          <w:sz w:val="32"/>
          <w:szCs w:val="32"/>
          <w:rtl/>
        </w:rPr>
        <w:t>انت لا تتوقف عن الكذب</w:t>
      </w:r>
      <w:r>
        <w:rPr>
          <w:rFonts w:ascii="Comic Sans MS" w:hAnsi="Comic Sans MS" w:cs="Traditional Arabic"/>
          <w:sz w:val="32"/>
          <w:szCs w:val="32"/>
        </w:rPr>
        <w:t xml:space="preserve"> !</w:t>
      </w:r>
      <w:r>
        <w:rPr>
          <w:rFonts w:ascii="Comic Sans MS" w:hAnsi="Comic Sans MS" w:cs="Traditional Arabic"/>
          <w:sz w:val="32"/>
          <w:szCs w:val="32"/>
        </w:rPr>
        <w:br/>
      </w:r>
      <w:r>
        <w:rPr>
          <w:rFonts w:ascii="Comic Sans MS" w:hAnsi="Comic Sans MS" w:cs="Traditional Arabic" w:hint="cs"/>
          <w:sz w:val="32"/>
          <w:szCs w:val="32"/>
          <w:rtl/>
        </w:rPr>
        <w:t>كنت تلعب البيلياردو مرة أخرى مع رفاق السوء! لعنة الله عليك</w:t>
      </w:r>
      <w:r>
        <w:rPr>
          <w:rFonts w:ascii="Comic Sans MS" w:hAnsi="Comic Sans MS" w:cs="Traditional Arabic"/>
          <w:sz w:val="32"/>
          <w:szCs w:val="32"/>
        </w:rPr>
        <w:t xml:space="preserve"> </w:t>
      </w:r>
      <w:r>
        <w:rPr>
          <w:rFonts w:ascii="Comic Sans MS" w:hAnsi="Comic Sans MS" w:cs="Traditional Arabic" w:hint="cs"/>
          <w:sz w:val="32"/>
          <w:szCs w:val="32"/>
          <w:rtl/>
        </w:rPr>
        <w:t>وعليهم</w:t>
      </w:r>
    </w:p>
    <w:p w:rsidR="00E16622" w:rsidRDefault="00E16622" w:rsidP="00E16622">
      <w:pPr>
        <w:spacing w:after="0" w:line="240" w:lineRule="auto"/>
        <w:jc w:val="both"/>
        <w:rPr>
          <w:rFonts w:ascii="Tahoma" w:hAnsi="Tahoma" w:cs="Traditional Arabic"/>
          <w:sz w:val="32"/>
          <w:szCs w:val="32"/>
        </w:rPr>
      </w:pPr>
      <w:r>
        <w:rPr>
          <w:rFonts w:ascii="Tahoma" w:hAnsi="Tahoma" w:cs="Traditional Arabic" w:hint="cs"/>
          <w:sz w:val="32"/>
          <w:szCs w:val="32"/>
          <w:rtl/>
        </w:rPr>
        <w:t xml:space="preserve">  - اثنين مسيحيين واحد اسمه جورج والثاني اسمه ميشيل تاهوا فى الصحراء وذبحهم الجوع والعطش فجأه لقوا مسجد قال ميشيل لجورج: أنا بقول لهم أن اسمي محمد عشان يعطوني أكل وماء و يكرموني! جورج قال: لا يا عم. أنا بقول اسمي جورج واللي يصير يصير!</w:t>
      </w:r>
    </w:p>
    <w:p w:rsidR="00E16622" w:rsidRDefault="00E16622" w:rsidP="00E16622">
      <w:pPr>
        <w:spacing w:after="0" w:line="240" w:lineRule="auto"/>
        <w:rPr>
          <w:rFonts w:ascii="Tahoma" w:hAnsi="Tahoma" w:cs="Traditional Arabic"/>
          <w:sz w:val="32"/>
          <w:szCs w:val="32"/>
          <w:rtl/>
        </w:rPr>
      </w:pPr>
      <w:r>
        <w:rPr>
          <w:rFonts w:ascii="Tahoma" w:hAnsi="Tahoma" w:cs="Traditional Arabic" w:hint="cs"/>
          <w:sz w:val="32"/>
          <w:szCs w:val="32"/>
          <w:rtl/>
        </w:rPr>
        <w:t xml:space="preserve">رآهم شيخ المسجد وسألهم عن أسمائهم،  قال ميشيل : أنا اسمي محمد ، وجورج قال : اسمي جورج </w:t>
      </w:r>
      <w:r>
        <w:rPr>
          <w:rFonts w:ascii="Tahoma" w:hAnsi="Tahoma" w:cs="Traditional Arabic" w:hint="cs"/>
          <w:sz w:val="32"/>
          <w:szCs w:val="32"/>
          <w:rtl/>
        </w:rPr>
        <w:br/>
        <w:t xml:space="preserve">فقال الشيخ  : أعطوا جورج أي شي يأكله </w:t>
      </w:r>
    </w:p>
    <w:p w:rsidR="00E16622" w:rsidRDefault="00E16622" w:rsidP="00E16622">
      <w:pPr>
        <w:spacing w:after="100" w:line="240" w:lineRule="auto"/>
        <w:rPr>
          <w:rFonts w:ascii="Tahoma" w:hAnsi="Tahoma" w:cs="Traditional Arabic"/>
          <w:sz w:val="32"/>
          <w:szCs w:val="32"/>
          <w:rtl/>
        </w:rPr>
      </w:pPr>
      <w:r>
        <w:rPr>
          <w:rFonts w:ascii="Tahoma" w:hAnsi="Tahoma" w:cs="Traditional Arabic" w:hint="cs"/>
          <w:sz w:val="32"/>
          <w:szCs w:val="32"/>
          <w:rtl/>
        </w:rPr>
        <w:t>وأنت يا محمد زي ما تعرف نحن في شهر رمضان !!!</w:t>
      </w:r>
    </w:p>
    <w:p w:rsidR="00E16622" w:rsidRDefault="00E16622" w:rsidP="00E16622">
      <w:pPr>
        <w:spacing w:after="100" w:line="240" w:lineRule="auto"/>
        <w:rPr>
          <w:rFonts w:ascii="Tahoma" w:hAnsi="Tahoma" w:cs="Traditional Arabic"/>
          <w:sz w:val="32"/>
          <w:szCs w:val="32"/>
          <w:rtl/>
        </w:rPr>
      </w:pPr>
    </w:p>
    <w:p w:rsidR="00E16622" w:rsidRDefault="00E16622" w:rsidP="00622524">
      <w:pPr>
        <w:pStyle w:val="af3"/>
        <w:numPr>
          <w:ilvl w:val="0"/>
          <w:numId w:val="15"/>
        </w:numPr>
        <w:spacing w:after="200" w:line="276" w:lineRule="auto"/>
        <w:rPr>
          <w:rFonts w:ascii="Comic Sans MS" w:hAnsi="Comic Sans MS" w:cs="Traditional Arabic"/>
          <w:b/>
          <w:bCs/>
          <w:sz w:val="32"/>
          <w:szCs w:val="32"/>
          <w:rtl/>
        </w:rPr>
      </w:pPr>
      <w:r>
        <w:rPr>
          <w:rFonts w:ascii="Comic Sans MS" w:hAnsi="Comic Sans MS" w:cs="Traditional Arabic" w:hint="cs"/>
          <w:b/>
          <w:bCs/>
          <w:sz w:val="32"/>
          <w:szCs w:val="32"/>
          <w:rtl/>
        </w:rPr>
        <w:t>حبل الكذب قصير :</w:t>
      </w:r>
    </w:p>
    <w:p w:rsidR="00E16622" w:rsidRDefault="00E16622" w:rsidP="00E16622">
      <w:pPr>
        <w:jc w:val="both"/>
        <w:rPr>
          <w:rFonts w:ascii="Comic Sans MS" w:hAnsi="Comic Sans MS" w:cs="Traditional Arabic"/>
          <w:sz w:val="32"/>
          <w:szCs w:val="32"/>
          <w:rtl/>
        </w:rPr>
      </w:pPr>
      <w:r>
        <w:rPr>
          <w:rFonts w:ascii="Comic Sans MS" w:hAnsi="Comic Sans MS" w:cs="Traditional Arabic" w:hint="cs"/>
          <w:sz w:val="32"/>
          <w:szCs w:val="32"/>
          <w:rtl/>
        </w:rPr>
        <w:t xml:space="preserve">   لم يبقى على موعد الامتحانات سوى عدة أيام حين اتفق أربعة من طلاب إحدى الكليات</w:t>
      </w:r>
      <w:r>
        <w:rPr>
          <w:rFonts w:ascii="Comic Sans MS" w:hAnsi="Comic Sans MS" w:cs="Traditional Arabic"/>
          <w:sz w:val="32"/>
          <w:szCs w:val="32"/>
        </w:rPr>
        <w:t xml:space="preserve"> </w:t>
      </w:r>
      <w:r>
        <w:rPr>
          <w:rFonts w:ascii="Comic Sans MS" w:hAnsi="Comic Sans MS" w:cs="Traditional Arabic" w:hint="cs"/>
          <w:sz w:val="32"/>
          <w:szCs w:val="32"/>
          <w:rtl/>
        </w:rPr>
        <w:t>على قضاء يومين أو ثلاثة أيام في منطقة نائية للتنزه</w:t>
      </w:r>
      <w:r>
        <w:rPr>
          <w:rFonts w:ascii="Comic Sans MS" w:hAnsi="Comic Sans MS" w:cs="Traditional Arabic"/>
          <w:sz w:val="32"/>
          <w:szCs w:val="32"/>
        </w:rPr>
        <w:t xml:space="preserve"> </w:t>
      </w:r>
      <w:r>
        <w:rPr>
          <w:rFonts w:ascii="Comic Sans MS" w:hAnsi="Comic Sans MS" w:cs="Traditional Arabic" w:hint="cs"/>
          <w:sz w:val="32"/>
          <w:szCs w:val="32"/>
          <w:rtl/>
        </w:rPr>
        <w:t>و الاستمتاع</w:t>
      </w:r>
      <w:r>
        <w:rPr>
          <w:rFonts w:ascii="Comic Sans MS" w:hAnsi="Comic Sans MS" w:cs="Traditional Arabic"/>
          <w:sz w:val="32"/>
          <w:szCs w:val="32"/>
        </w:rPr>
        <w:t xml:space="preserve"> </w:t>
      </w:r>
      <w:r>
        <w:rPr>
          <w:rFonts w:ascii="Comic Sans MS" w:hAnsi="Comic Sans MS" w:cs="Traditional Arabic" w:hint="cs"/>
          <w:sz w:val="32"/>
          <w:szCs w:val="32"/>
          <w:rtl/>
        </w:rPr>
        <w:t>لاعتقادهم أنهم سوف يعودون بذهن صافي قادر على الإجابة على الأسئلة</w:t>
      </w:r>
      <w:r>
        <w:rPr>
          <w:rFonts w:ascii="Comic Sans MS" w:hAnsi="Comic Sans MS" w:cs="Traditional Arabic"/>
          <w:sz w:val="32"/>
          <w:szCs w:val="32"/>
        </w:rPr>
        <w:t xml:space="preserve"> </w:t>
      </w:r>
      <w:r>
        <w:rPr>
          <w:rFonts w:ascii="Comic Sans MS" w:hAnsi="Comic Sans MS" w:cs="Traditional Arabic" w:hint="cs"/>
          <w:sz w:val="32"/>
          <w:szCs w:val="32"/>
          <w:rtl/>
        </w:rPr>
        <w:t>وهناك أغرتهم مناظر الطبيعة</w:t>
      </w:r>
      <w:r>
        <w:rPr>
          <w:rFonts w:ascii="Comic Sans MS" w:hAnsi="Comic Sans MS" w:cs="Traditional Arabic"/>
          <w:sz w:val="32"/>
          <w:szCs w:val="32"/>
        </w:rPr>
        <w:t xml:space="preserve"> </w:t>
      </w:r>
      <w:r>
        <w:rPr>
          <w:rFonts w:ascii="Comic Sans MS" w:hAnsi="Comic Sans MS" w:cs="Traditional Arabic" w:hint="cs"/>
          <w:sz w:val="32"/>
          <w:szCs w:val="32"/>
          <w:rtl/>
        </w:rPr>
        <w:t>الخلابة</w:t>
      </w:r>
      <w:r>
        <w:rPr>
          <w:rFonts w:ascii="Comic Sans MS" w:hAnsi="Comic Sans MS" w:cs="Traditional Arabic"/>
          <w:sz w:val="32"/>
          <w:szCs w:val="32"/>
        </w:rPr>
        <w:t xml:space="preserve"> </w:t>
      </w:r>
      <w:r>
        <w:rPr>
          <w:rFonts w:ascii="Comic Sans MS" w:hAnsi="Comic Sans MS" w:cs="Traditional Arabic" w:hint="cs"/>
          <w:sz w:val="32"/>
          <w:szCs w:val="32"/>
          <w:rtl/>
        </w:rPr>
        <w:t>فتأخروا ووجدوا أنهم لن يتمكنوا</w:t>
      </w:r>
      <w:r>
        <w:rPr>
          <w:rFonts w:ascii="Comic Sans MS" w:hAnsi="Comic Sans MS" w:cs="Traditional Arabic"/>
          <w:sz w:val="32"/>
          <w:szCs w:val="32"/>
        </w:rPr>
        <w:t xml:space="preserve"> </w:t>
      </w:r>
      <w:r>
        <w:rPr>
          <w:rFonts w:ascii="Comic Sans MS" w:hAnsi="Comic Sans MS" w:cs="Traditional Arabic" w:hint="cs"/>
          <w:sz w:val="32"/>
          <w:szCs w:val="32"/>
          <w:rtl/>
        </w:rPr>
        <w:t>من حضور الامتحان الأول ففكروا في حيلة يخلقونها لأستاذهم كي يعيد</w:t>
      </w:r>
      <w:r>
        <w:rPr>
          <w:rFonts w:ascii="Comic Sans MS" w:hAnsi="Comic Sans MS" w:cs="Traditional Arabic"/>
          <w:sz w:val="32"/>
          <w:szCs w:val="32"/>
        </w:rPr>
        <w:t xml:space="preserve"> </w:t>
      </w:r>
      <w:r>
        <w:rPr>
          <w:rFonts w:ascii="Comic Sans MS" w:hAnsi="Comic Sans MS" w:cs="Traditional Arabic" w:hint="cs"/>
          <w:sz w:val="32"/>
          <w:szCs w:val="32"/>
          <w:rtl/>
        </w:rPr>
        <w:t>لهم الامتحان في يوم لاحق وبالفعل اخبروا بعد عودتهم أن أحد إطارات سيارتهم</w:t>
      </w:r>
      <w:r>
        <w:rPr>
          <w:rFonts w:ascii="Comic Sans MS" w:hAnsi="Comic Sans MS" w:cs="Traditional Arabic"/>
          <w:sz w:val="32"/>
          <w:szCs w:val="32"/>
        </w:rPr>
        <w:t xml:space="preserve"> </w:t>
      </w:r>
      <w:r>
        <w:rPr>
          <w:rFonts w:ascii="Comic Sans MS" w:hAnsi="Comic Sans MS" w:cs="Traditional Arabic" w:hint="cs"/>
          <w:sz w:val="32"/>
          <w:szCs w:val="32"/>
          <w:rtl/>
        </w:rPr>
        <w:t>أنفجر في طريق العودة ليلا في مكان مظلم وخالي من السكان واضطروا إلى الانتظار</w:t>
      </w:r>
      <w:r>
        <w:rPr>
          <w:rFonts w:ascii="Comic Sans MS" w:hAnsi="Comic Sans MS" w:cs="Traditional Arabic"/>
          <w:sz w:val="32"/>
          <w:szCs w:val="32"/>
        </w:rPr>
        <w:t xml:space="preserve"> </w:t>
      </w:r>
      <w:r>
        <w:rPr>
          <w:rFonts w:ascii="Comic Sans MS" w:hAnsi="Comic Sans MS" w:cs="Traditional Arabic" w:hint="cs"/>
          <w:sz w:val="32"/>
          <w:szCs w:val="32"/>
          <w:rtl/>
        </w:rPr>
        <w:t>لليوم التالي لإصلاح الإطار...</w:t>
      </w:r>
    </w:p>
    <w:p w:rsidR="00E16622" w:rsidRDefault="00E16622" w:rsidP="00E16622">
      <w:pPr>
        <w:rPr>
          <w:rFonts w:cs="Traditional Arabic"/>
          <w:sz w:val="32"/>
          <w:szCs w:val="32"/>
          <w:rtl/>
        </w:rPr>
      </w:pPr>
      <w:r>
        <w:rPr>
          <w:rFonts w:ascii="Comic Sans MS" w:hAnsi="Comic Sans MS" w:cs="Traditional Arabic" w:hint="cs"/>
          <w:sz w:val="32"/>
          <w:szCs w:val="32"/>
          <w:rtl/>
        </w:rPr>
        <w:t>و وافق الأستاذ على تأجيل الامتحان</w:t>
      </w:r>
      <w:r>
        <w:rPr>
          <w:rFonts w:ascii="Comic Sans MS" w:hAnsi="Comic Sans MS" w:cs="Traditional Arabic"/>
          <w:sz w:val="32"/>
          <w:szCs w:val="32"/>
        </w:rPr>
        <w:t xml:space="preserve"> </w:t>
      </w:r>
      <w:r>
        <w:rPr>
          <w:rFonts w:ascii="Comic Sans MS" w:hAnsi="Comic Sans MS" w:cs="Traditional Arabic" w:hint="cs"/>
          <w:sz w:val="32"/>
          <w:szCs w:val="32"/>
          <w:rtl/>
        </w:rPr>
        <w:t>لهم</w:t>
      </w:r>
      <w:r>
        <w:rPr>
          <w:rFonts w:ascii="Comic Sans MS" w:hAnsi="Comic Sans MS" w:cs="Traditional Arabic"/>
          <w:sz w:val="32"/>
          <w:szCs w:val="32"/>
        </w:rPr>
        <w:t xml:space="preserve">  ....</w:t>
      </w:r>
      <w:r>
        <w:rPr>
          <w:rFonts w:ascii="Comic Sans MS" w:hAnsi="Comic Sans MS" w:cs="Traditional Arabic"/>
          <w:sz w:val="32"/>
          <w:szCs w:val="32"/>
        </w:rPr>
        <w:br/>
      </w:r>
      <w:r>
        <w:rPr>
          <w:rFonts w:ascii="Comic Sans MS" w:hAnsi="Comic Sans MS" w:cs="Traditional Arabic" w:hint="cs"/>
          <w:sz w:val="32"/>
          <w:szCs w:val="32"/>
          <w:rtl/>
        </w:rPr>
        <w:t>وفي اليوم المحدد للامتحان طلب الأستاذ من الطلاب الأربعة</w:t>
      </w:r>
      <w:r>
        <w:rPr>
          <w:rFonts w:ascii="Comic Sans MS" w:hAnsi="Comic Sans MS" w:cs="Traditional Arabic"/>
          <w:sz w:val="32"/>
          <w:szCs w:val="32"/>
        </w:rPr>
        <w:t xml:space="preserve"> </w:t>
      </w:r>
      <w:r>
        <w:rPr>
          <w:rFonts w:ascii="Comic Sans MS" w:hAnsi="Comic Sans MS" w:cs="Traditional Arabic" w:hint="cs"/>
          <w:sz w:val="32"/>
          <w:szCs w:val="32"/>
          <w:rtl/>
        </w:rPr>
        <w:t>أن يجلس كل منهم في زاوية من قاعة الامتحان بحيث لا يستطيع أحدهم رؤية ما</w:t>
      </w:r>
      <w:r>
        <w:rPr>
          <w:rFonts w:ascii="Comic Sans MS" w:hAnsi="Comic Sans MS" w:cs="Traditional Arabic"/>
          <w:sz w:val="32"/>
          <w:szCs w:val="32"/>
        </w:rPr>
        <w:t xml:space="preserve"> </w:t>
      </w:r>
      <w:r>
        <w:rPr>
          <w:rFonts w:ascii="Comic Sans MS" w:hAnsi="Comic Sans MS" w:cs="Traditional Arabic" w:hint="cs"/>
          <w:sz w:val="32"/>
          <w:szCs w:val="32"/>
          <w:rtl/>
        </w:rPr>
        <w:t>يكتبه زميله وفوجئ الأربعة بورقة أسئلة</w:t>
      </w:r>
      <w:r>
        <w:rPr>
          <w:rFonts w:ascii="Comic Sans MS" w:hAnsi="Comic Sans MS" w:cs="Traditional Arabic"/>
          <w:sz w:val="32"/>
          <w:szCs w:val="32"/>
        </w:rPr>
        <w:t xml:space="preserve"> </w:t>
      </w:r>
      <w:r>
        <w:rPr>
          <w:rFonts w:ascii="Comic Sans MS" w:hAnsi="Comic Sans MS" w:cs="Traditional Arabic" w:hint="cs"/>
          <w:sz w:val="32"/>
          <w:szCs w:val="32"/>
          <w:rtl/>
        </w:rPr>
        <w:t>تتضمن الأسئلة التالية</w:t>
      </w:r>
      <w:r>
        <w:rPr>
          <w:rFonts w:ascii="Comic Sans MS" w:hAnsi="Comic Sans MS" w:cs="Traditional Arabic"/>
          <w:sz w:val="32"/>
          <w:szCs w:val="32"/>
        </w:rPr>
        <w:t>:</w:t>
      </w:r>
      <w:r>
        <w:rPr>
          <w:rFonts w:ascii="Comic Sans MS" w:hAnsi="Comic Sans MS" w:cs="Traditional Arabic"/>
          <w:sz w:val="32"/>
          <w:szCs w:val="32"/>
        </w:rPr>
        <w:br/>
      </w:r>
      <w:r>
        <w:rPr>
          <w:rFonts w:ascii="Comic Sans MS" w:hAnsi="Comic Sans MS" w:cs="Traditional Arabic" w:hint="cs"/>
          <w:sz w:val="32"/>
          <w:szCs w:val="32"/>
          <w:rtl/>
        </w:rPr>
        <w:t>أي</w:t>
      </w:r>
      <w:r>
        <w:rPr>
          <w:rFonts w:ascii="Comic Sans MS" w:hAnsi="Comic Sans MS" w:cs="Traditional Arabic"/>
          <w:sz w:val="32"/>
          <w:szCs w:val="32"/>
        </w:rPr>
        <w:t xml:space="preserve"> </w:t>
      </w:r>
      <w:r>
        <w:rPr>
          <w:rFonts w:ascii="Comic Sans MS" w:hAnsi="Comic Sans MS" w:cs="Traditional Arabic" w:hint="cs"/>
          <w:sz w:val="32"/>
          <w:szCs w:val="32"/>
          <w:rtl/>
        </w:rPr>
        <w:t>إطارات السيارة الأربعة انفجر؟</w:t>
      </w:r>
      <w:r>
        <w:rPr>
          <w:rFonts w:ascii="Comic Sans MS" w:hAnsi="Comic Sans MS" w:cs="Traditional Arabic"/>
          <w:sz w:val="32"/>
          <w:szCs w:val="32"/>
        </w:rPr>
        <w:br/>
      </w:r>
      <w:r>
        <w:rPr>
          <w:rFonts w:ascii="Comic Sans MS" w:hAnsi="Comic Sans MS" w:cs="Traditional Arabic" w:hint="cs"/>
          <w:sz w:val="32"/>
          <w:szCs w:val="32"/>
          <w:rtl/>
        </w:rPr>
        <w:t>كم كانت الساعة وقت حدوث الحادث؟</w:t>
      </w:r>
      <w:r>
        <w:rPr>
          <w:rFonts w:ascii="Comic Sans MS" w:hAnsi="Comic Sans MS" w:cs="Traditional Arabic"/>
          <w:sz w:val="32"/>
          <w:szCs w:val="32"/>
        </w:rPr>
        <w:br/>
      </w:r>
      <w:r>
        <w:rPr>
          <w:rFonts w:ascii="Comic Sans MS" w:hAnsi="Comic Sans MS" w:cs="Traditional Arabic" w:hint="cs"/>
          <w:sz w:val="32"/>
          <w:szCs w:val="32"/>
          <w:rtl/>
        </w:rPr>
        <w:t>من منكم كان</w:t>
      </w:r>
      <w:r>
        <w:rPr>
          <w:rFonts w:ascii="Comic Sans MS" w:hAnsi="Comic Sans MS" w:cs="Traditional Arabic"/>
          <w:sz w:val="32"/>
          <w:szCs w:val="32"/>
        </w:rPr>
        <w:t xml:space="preserve"> </w:t>
      </w:r>
      <w:r>
        <w:rPr>
          <w:rFonts w:ascii="Comic Sans MS" w:hAnsi="Comic Sans MS" w:cs="Traditional Arabic" w:hint="cs"/>
          <w:sz w:val="32"/>
          <w:szCs w:val="32"/>
          <w:rtl/>
        </w:rPr>
        <w:t>يقود السيارة في ذلك الوقت؟</w:t>
      </w:r>
    </w:p>
    <w:p w:rsidR="00E16622" w:rsidRPr="00CE6C17" w:rsidRDefault="00E16622" w:rsidP="00E16622">
      <w:pPr>
        <w:spacing w:after="100" w:line="240" w:lineRule="auto"/>
        <w:rPr>
          <w:rFonts w:ascii="Tahoma" w:hAnsi="Tahoma" w:cs="Traditional Arabic"/>
          <w:sz w:val="32"/>
          <w:szCs w:val="32"/>
          <w:rtl/>
        </w:rPr>
      </w:pPr>
      <w:r w:rsidRPr="00CE6C17">
        <w:rPr>
          <w:rFonts w:ascii="Tahoma" w:hAnsi="Tahoma" w:cs="Traditional Arabic" w:hint="cs"/>
          <w:color w:val="000000"/>
          <w:sz w:val="32"/>
          <w:szCs w:val="32"/>
          <w:rtl/>
        </w:rPr>
        <w:lastRenderedPageBreak/>
        <w:t>واحد كذاب كثير مرة راح عند صديقه و قال له خلاص يا عم</w:t>
      </w:r>
      <w:r w:rsidRPr="00CE6C17">
        <w:rPr>
          <w:rFonts w:ascii="Tahoma" w:hAnsi="Tahoma" w:cs="Traditional Arabic"/>
          <w:color w:val="000000"/>
          <w:sz w:val="32"/>
          <w:szCs w:val="32"/>
        </w:rPr>
        <w:t xml:space="preserve"> </w:t>
      </w:r>
      <w:r w:rsidRPr="00CE6C17">
        <w:rPr>
          <w:rFonts w:ascii="Tahoma" w:hAnsi="Tahoma" w:cs="Traditional Arabic" w:hint="cs"/>
          <w:color w:val="000000"/>
          <w:sz w:val="32"/>
          <w:szCs w:val="32"/>
          <w:rtl/>
        </w:rPr>
        <w:t>انا تبت عن الكذب رد عليه صديقه و قال له بجد بس ايه هي اخر كذبة رد عليه الكذاب و</w:t>
      </w:r>
      <w:r w:rsidRPr="00CE6C17">
        <w:rPr>
          <w:rFonts w:ascii="Tahoma" w:hAnsi="Tahoma" w:cs="Traditional Arabic"/>
          <w:color w:val="000000"/>
          <w:sz w:val="32"/>
          <w:szCs w:val="32"/>
        </w:rPr>
        <w:t xml:space="preserve"> </w:t>
      </w:r>
      <w:r w:rsidRPr="00CE6C17">
        <w:rPr>
          <w:rFonts w:ascii="Tahoma" w:hAnsi="Tahoma" w:cs="Traditional Arabic" w:hint="cs"/>
          <w:color w:val="000000"/>
          <w:sz w:val="32"/>
          <w:szCs w:val="32"/>
          <w:rtl/>
        </w:rPr>
        <w:t>قال له هي ده</w:t>
      </w:r>
      <w:r w:rsidRPr="00CE6C17">
        <w:rPr>
          <w:rFonts w:ascii="Tahoma" w:hAnsi="Tahoma" w:cs="Traditional Arabic" w:hint="cs"/>
          <w:sz w:val="32"/>
          <w:szCs w:val="32"/>
          <w:rtl/>
        </w:rPr>
        <w:t xml:space="preserve"> آخر كذبة</w:t>
      </w:r>
    </w:p>
    <w:p w:rsidR="00E16622" w:rsidRDefault="00E16622" w:rsidP="00E16622">
      <w:pPr>
        <w:spacing w:after="100" w:line="240" w:lineRule="auto"/>
        <w:rPr>
          <w:rFonts w:ascii="Tahoma" w:hAnsi="Tahoma" w:cs="Traditional Arabic"/>
          <w:sz w:val="32"/>
          <w:szCs w:val="32"/>
          <w:rtl/>
        </w:rPr>
      </w:pPr>
    </w:p>
    <w:p w:rsidR="00E16622" w:rsidRDefault="00E16622" w:rsidP="00622524">
      <w:pPr>
        <w:numPr>
          <w:ilvl w:val="0"/>
          <w:numId w:val="15"/>
        </w:numPr>
        <w:spacing w:after="0" w:line="240" w:lineRule="auto"/>
        <w:rPr>
          <w:rFonts w:ascii="Arial" w:hAnsi="Arial" w:cs="Traditional Arabic"/>
          <w:b/>
          <w:bCs/>
          <w:sz w:val="32"/>
          <w:szCs w:val="32"/>
          <w:rtl/>
        </w:rPr>
      </w:pPr>
      <w:r>
        <w:rPr>
          <w:rFonts w:ascii="Arial" w:hAnsi="Arial" w:cs="Traditional Arabic" w:hint="cs"/>
          <w:b/>
          <w:bCs/>
          <w:sz w:val="32"/>
          <w:szCs w:val="32"/>
          <w:rtl/>
        </w:rPr>
        <w:t>هذه أشهر</w:t>
      </w:r>
      <w:r>
        <w:rPr>
          <w:rFonts w:ascii="Arial" w:hAnsi="Arial" w:cs="Traditional Arabic"/>
          <w:b/>
          <w:bCs/>
          <w:sz w:val="32"/>
          <w:szCs w:val="32"/>
        </w:rPr>
        <w:t xml:space="preserve"> </w:t>
      </w:r>
      <w:r>
        <w:rPr>
          <w:rFonts w:ascii="Arial" w:hAnsi="Arial" w:cs="Traditional Arabic" w:hint="cs"/>
          <w:b/>
          <w:bCs/>
          <w:sz w:val="32"/>
          <w:szCs w:val="32"/>
          <w:rtl/>
        </w:rPr>
        <w:t>20كذبه للشباب على البنات</w:t>
      </w:r>
      <w:r>
        <w:rPr>
          <w:rFonts w:ascii="Arial" w:hAnsi="Arial" w:cs="Traditional Arabic"/>
          <w:b/>
          <w:bCs/>
          <w:sz w:val="32"/>
          <w:szCs w:val="32"/>
        </w:rPr>
        <w:t xml:space="preserve"> </w:t>
      </w:r>
    </w:p>
    <w:p w:rsidR="00E16622" w:rsidRDefault="00E16622" w:rsidP="00622524">
      <w:pPr>
        <w:pStyle w:val="af3"/>
        <w:numPr>
          <w:ilvl w:val="0"/>
          <w:numId w:val="16"/>
        </w:numPr>
        <w:spacing w:after="200" w:line="276" w:lineRule="auto"/>
        <w:rPr>
          <w:rFonts w:ascii="Arial" w:hAnsi="Arial" w:cs="Traditional Arabic"/>
          <w:sz w:val="32"/>
          <w:szCs w:val="32"/>
        </w:rPr>
      </w:pPr>
      <w:r>
        <w:rPr>
          <w:rFonts w:ascii="Arial" w:hAnsi="Arial" w:cs="Traditional Arabic" w:hint="cs"/>
          <w:sz w:val="32"/>
          <w:szCs w:val="32"/>
          <w:rtl/>
        </w:rPr>
        <w:t>حبيبتي تدرين والله أنا ما عندي حركات</w:t>
      </w:r>
      <w:r>
        <w:rPr>
          <w:rFonts w:ascii="Arial" w:hAnsi="Arial" w:cs="Traditional Arabic"/>
          <w:sz w:val="32"/>
          <w:szCs w:val="32"/>
        </w:rPr>
        <w:t xml:space="preserve"> </w:t>
      </w:r>
      <w:r>
        <w:rPr>
          <w:rFonts w:ascii="Arial" w:hAnsi="Arial" w:cs="Traditional Arabic" w:hint="cs"/>
          <w:sz w:val="32"/>
          <w:szCs w:val="32"/>
          <w:rtl/>
        </w:rPr>
        <w:t>الشباب .. ما كلم بنات.. أصلا ما حب هالحركات</w:t>
      </w:r>
      <w:r>
        <w:rPr>
          <w:rFonts w:ascii="Arial" w:hAnsi="Arial" w:cs="Traditional Arabic"/>
          <w:sz w:val="32"/>
          <w:szCs w:val="32"/>
        </w:rPr>
        <w:t>..</w:t>
      </w:r>
      <w:r>
        <w:rPr>
          <w:rFonts w:ascii="Arial" w:hAnsi="Arial" w:cs="Traditional Arabic"/>
          <w:sz w:val="32"/>
          <w:szCs w:val="32"/>
        </w:rPr>
        <w:br/>
      </w:r>
      <w:r>
        <w:rPr>
          <w:rFonts w:ascii="Arial" w:hAnsi="Arial" w:cs="Traditional Arabic" w:hint="cs"/>
          <w:sz w:val="32"/>
          <w:szCs w:val="32"/>
          <w:rtl/>
        </w:rPr>
        <w:t>0</w:t>
      </w:r>
      <w:r>
        <w:rPr>
          <w:rFonts w:ascii="Arial" w:hAnsi="Arial" w:cs="Traditional Arabic"/>
          <w:sz w:val="32"/>
          <w:szCs w:val="32"/>
        </w:rPr>
        <w:t xml:space="preserve"> </w:t>
      </w:r>
      <w:r>
        <w:rPr>
          <w:rFonts w:ascii="Arial" w:hAnsi="Arial" w:cs="Traditional Arabic" w:hint="cs"/>
          <w:sz w:val="32"/>
          <w:szCs w:val="32"/>
          <w:rtl/>
        </w:rPr>
        <w:t>بااين وأنت كل بنات العالم</w:t>
      </w:r>
      <w:r>
        <w:rPr>
          <w:rFonts w:ascii="Arial" w:hAnsi="Arial" w:cs="Traditional Arabic"/>
          <w:sz w:val="32"/>
          <w:szCs w:val="32"/>
        </w:rPr>
        <w:t xml:space="preserve"> </w:t>
      </w:r>
      <w:r>
        <w:rPr>
          <w:rFonts w:ascii="Arial" w:hAnsi="Arial" w:cs="Traditional Arabic" w:hint="cs"/>
          <w:sz w:val="32"/>
          <w:szCs w:val="32"/>
          <w:rtl/>
        </w:rPr>
        <w:t>يعرفونك</w:t>
      </w:r>
      <w:r>
        <w:rPr>
          <w:rFonts w:ascii="Arial" w:hAnsi="Arial" w:cs="Traditional Arabic"/>
          <w:sz w:val="32"/>
          <w:szCs w:val="32"/>
        </w:rPr>
        <w:t xml:space="preserve"> </w:t>
      </w:r>
      <w:r>
        <w:rPr>
          <w:rFonts w:ascii="Arial" w:hAnsi="Arial" w:cs="Traditional Arabic" w:hint="cs"/>
          <w:sz w:val="32"/>
          <w:szCs w:val="32"/>
          <w:rtl/>
        </w:rPr>
        <w:t>)</w:t>
      </w:r>
      <w:r>
        <w:rPr>
          <w:rFonts w:ascii="Arial" w:hAnsi="Arial" w:cs="Traditional Arabic"/>
          <w:sz w:val="32"/>
          <w:szCs w:val="32"/>
        </w:rPr>
        <w:t xml:space="preserve"> </w:t>
      </w:r>
      <w:r>
        <w:rPr>
          <w:rFonts w:ascii="Arial" w:hAnsi="Arial" w:cs="Traditional Arabic"/>
          <w:sz w:val="32"/>
          <w:szCs w:val="32"/>
        </w:rPr>
        <w:br/>
      </w:r>
      <w:r>
        <w:rPr>
          <w:rFonts w:ascii="Arial" w:hAnsi="Arial" w:cs="Traditional Arabic" w:hint="cs"/>
          <w:sz w:val="32"/>
          <w:szCs w:val="32"/>
          <w:rtl/>
        </w:rPr>
        <w:t>2- ما دري حبيبتي أحس إني أعرفك من زمااان</w:t>
      </w:r>
      <w:r>
        <w:rPr>
          <w:rFonts w:ascii="Arial" w:hAnsi="Arial" w:cs="Traditional Arabic"/>
          <w:sz w:val="32"/>
          <w:szCs w:val="32"/>
        </w:rPr>
        <w:br/>
      </w:r>
      <w:r>
        <w:rPr>
          <w:rFonts w:ascii="Arial" w:hAnsi="Arial" w:cs="Traditional Arabic" w:hint="cs"/>
          <w:sz w:val="32"/>
          <w:szCs w:val="32"/>
          <w:rtl/>
        </w:rPr>
        <w:t>(</w:t>
      </w:r>
      <w:r>
        <w:rPr>
          <w:rFonts w:ascii="Arial" w:hAnsi="Arial" w:cs="Traditional Arabic"/>
          <w:sz w:val="32"/>
          <w:szCs w:val="32"/>
        </w:rPr>
        <w:t xml:space="preserve"> </w:t>
      </w:r>
      <w:r>
        <w:rPr>
          <w:rFonts w:ascii="Arial" w:hAnsi="Arial" w:cs="Traditional Arabic" w:hint="cs"/>
          <w:sz w:val="32"/>
          <w:szCs w:val="32"/>
          <w:rtl/>
        </w:rPr>
        <w:t>لا يمكن ملخبط بينها وبين وحده كنت</w:t>
      </w:r>
      <w:r>
        <w:rPr>
          <w:rFonts w:ascii="Arial" w:hAnsi="Arial" w:cs="Traditional Arabic"/>
          <w:sz w:val="32"/>
          <w:szCs w:val="32"/>
        </w:rPr>
        <w:t xml:space="preserve"> </w:t>
      </w:r>
      <w:r>
        <w:rPr>
          <w:rFonts w:ascii="Arial" w:hAnsi="Arial" w:cs="Traditional Arabic" w:hint="cs"/>
          <w:sz w:val="32"/>
          <w:szCs w:val="32"/>
          <w:rtl/>
        </w:rPr>
        <w:t>تعرفها أول .. يمكن في شبه</w:t>
      </w:r>
      <w:r>
        <w:rPr>
          <w:rFonts w:ascii="Arial" w:hAnsi="Arial" w:cs="Traditional Arabic"/>
          <w:sz w:val="32"/>
          <w:szCs w:val="32"/>
        </w:rPr>
        <w:t xml:space="preserve"> </w:t>
      </w:r>
      <w:r>
        <w:rPr>
          <w:rFonts w:ascii="Arial" w:hAnsi="Arial" w:cs="Traditional Arabic" w:hint="cs"/>
          <w:sz w:val="32"/>
          <w:szCs w:val="32"/>
          <w:rtl/>
        </w:rPr>
        <w:t>)</w:t>
      </w:r>
      <w:r>
        <w:rPr>
          <w:rFonts w:ascii="Arial" w:hAnsi="Arial" w:cs="Traditional Arabic"/>
          <w:sz w:val="32"/>
          <w:szCs w:val="32"/>
        </w:rPr>
        <w:t xml:space="preserve"> </w:t>
      </w:r>
      <w:r>
        <w:rPr>
          <w:rFonts w:ascii="Arial" w:hAnsi="Arial" w:cs="Traditional Arabic"/>
          <w:sz w:val="32"/>
          <w:szCs w:val="32"/>
        </w:rPr>
        <w:br/>
      </w:r>
      <w:r>
        <w:rPr>
          <w:rFonts w:ascii="Arial" w:hAnsi="Arial" w:cs="Traditional Arabic" w:hint="cs"/>
          <w:sz w:val="32"/>
          <w:szCs w:val="32"/>
          <w:rtl/>
        </w:rPr>
        <w:t>3-</w:t>
      </w:r>
      <w:r>
        <w:rPr>
          <w:rFonts w:ascii="Arial" w:hAnsi="Arial" w:cs="Traditional Arabic"/>
          <w:sz w:val="32"/>
          <w:szCs w:val="32"/>
        </w:rPr>
        <w:t xml:space="preserve"> </w:t>
      </w:r>
      <w:r>
        <w:rPr>
          <w:rFonts w:ascii="Arial" w:hAnsi="Arial" w:cs="Traditional Arabic" w:hint="cs"/>
          <w:sz w:val="32"/>
          <w:szCs w:val="32"/>
          <w:rtl/>
        </w:rPr>
        <w:t>حبيبتي أحس انك غير عن كل البنات أحس إنك مختلفة وغير</w:t>
      </w:r>
      <w:r>
        <w:rPr>
          <w:rFonts w:ascii="Arial" w:hAnsi="Arial" w:cs="Traditional Arabic"/>
          <w:sz w:val="32"/>
          <w:szCs w:val="32"/>
        </w:rPr>
        <w:t xml:space="preserve"> </w:t>
      </w:r>
      <w:r>
        <w:rPr>
          <w:rFonts w:ascii="Arial" w:hAnsi="Arial" w:cs="Traditional Arabic" w:hint="cs"/>
          <w:sz w:val="32"/>
          <w:szCs w:val="32"/>
          <w:rtl/>
        </w:rPr>
        <w:t>عنهم</w:t>
      </w:r>
      <w:r>
        <w:rPr>
          <w:rFonts w:ascii="Arial" w:hAnsi="Arial" w:cs="Traditional Arabic"/>
          <w:sz w:val="32"/>
          <w:szCs w:val="32"/>
        </w:rPr>
        <w:br/>
      </w:r>
      <w:r>
        <w:rPr>
          <w:rFonts w:ascii="Arial" w:hAnsi="Arial" w:cs="Traditional Arabic" w:hint="cs"/>
          <w:sz w:val="32"/>
          <w:szCs w:val="32"/>
          <w:rtl/>
        </w:rPr>
        <w:t>( ليش فوق رأسها ريشه و لا من كوكب ثاني</w:t>
      </w:r>
      <w:r>
        <w:rPr>
          <w:rFonts w:ascii="Arial" w:hAnsi="Arial" w:cs="Traditional Arabic"/>
          <w:sz w:val="32"/>
          <w:szCs w:val="32"/>
        </w:rPr>
        <w:t xml:space="preserve"> ( </w:t>
      </w:r>
      <w:r>
        <w:rPr>
          <w:rFonts w:ascii="Arial" w:hAnsi="Arial" w:cs="Traditional Arabic"/>
          <w:sz w:val="32"/>
          <w:szCs w:val="32"/>
        </w:rPr>
        <w:br/>
      </w:r>
      <w:r>
        <w:rPr>
          <w:rFonts w:ascii="Arial" w:hAnsi="Arial" w:cs="Traditional Arabic" w:hint="cs"/>
          <w:sz w:val="32"/>
          <w:szCs w:val="32"/>
          <w:rtl/>
        </w:rPr>
        <w:t>4- حبيبتي</w:t>
      </w:r>
      <w:r>
        <w:rPr>
          <w:rFonts w:ascii="Arial" w:hAnsi="Arial" w:cs="Traditional Arabic"/>
          <w:sz w:val="32"/>
          <w:szCs w:val="32"/>
        </w:rPr>
        <w:t xml:space="preserve"> </w:t>
      </w:r>
      <w:r>
        <w:rPr>
          <w:rFonts w:ascii="Arial" w:hAnsi="Arial" w:cs="Traditional Arabic" w:hint="cs"/>
          <w:sz w:val="32"/>
          <w:szCs w:val="32"/>
          <w:rtl/>
        </w:rPr>
        <w:t>والله أحس في أشياء كثيرة أنا وأنت نتشابه فيها .. كأننا شخص</w:t>
      </w:r>
      <w:r>
        <w:rPr>
          <w:rFonts w:ascii="Arial" w:hAnsi="Arial" w:cs="Traditional Arabic"/>
          <w:sz w:val="32"/>
          <w:szCs w:val="32"/>
        </w:rPr>
        <w:t xml:space="preserve"> </w:t>
      </w:r>
      <w:r>
        <w:rPr>
          <w:rFonts w:ascii="Arial" w:hAnsi="Arial" w:cs="Traditional Arabic" w:hint="cs"/>
          <w:sz w:val="32"/>
          <w:szCs w:val="32"/>
          <w:rtl/>
        </w:rPr>
        <w:t>واحد</w:t>
      </w:r>
      <w:r>
        <w:rPr>
          <w:rFonts w:ascii="Arial" w:hAnsi="Arial" w:cs="Traditional Arabic"/>
          <w:sz w:val="32"/>
          <w:szCs w:val="32"/>
        </w:rPr>
        <w:br/>
      </w:r>
      <w:r>
        <w:rPr>
          <w:rFonts w:ascii="Arial" w:hAnsi="Arial" w:cs="Traditional Arabic" w:hint="cs"/>
          <w:sz w:val="32"/>
          <w:szCs w:val="32"/>
          <w:rtl/>
        </w:rPr>
        <w:t>(</w:t>
      </w:r>
      <w:r>
        <w:rPr>
          <w:rFonts w:ascii="Arial" w:hAnsi="Arial" w:cs="Traditional Arabic"/>
          <w:sz w:val="32"/>
          <w:szCs w:val="32"/>
        </w:rPr>
        <w:t xml:space="preserve"> </w:t>
      </w:r>
      <w:r>
        <w:rPr>
          <w:rFonts w:ascii="Arial" w:hAnsi="Arial" w:cs="Traditional Arabic" w:hint="cs"/>
          <w:sz w:val="32"/>
          <w:szCs w:val="32"/>
          <w:rtl/>
        </w:rPr>
        <w:t>سبحان الله أخوها في الإسلام لازم يكون في شبه )</w:t>
      </w:r>
      <w:r>
        <w:rPr>
          <w:rFonts w:ascii="Arial" w:hAnsi="Arial" w:cs="Traditional Arabic"/>
          <w:sz w:val="32"/>
          <w:szCs w:val="32"/>
        </w:rPr>
        <w:t xml:space="preserve"> </w:t>
      </w:r>
      <w:r>
        <w:rPr>
          <w:rFonts w:ascii="Arial" w:hAnsi="Arial" w:cs="Traditional Arabic"/>
          <w:sz w:val="32"/>
          <w:szCs w:val="32"/>
        </w:rPr>
        <w:br/>
      </w:r>
      <w:r>
        <w:rPr>
          <w:rFonts w:ascii="Arial" w:hAnsi="Arial" w:cs="Traditional Arabic" w:hint="cs"/>
          <w:sz w:val="32"/>
          <w:szCs w:val="32"/>
          <w:rtl/>
        </w:rPr>
        <w:t>5- يا ليتني يا قلبي عرفتك من زمان</w:t>
      </w:r>
      <w:r>
        <w:rPr>
          <w:rFonts w:ascii="Arial" w:hAnsi="Arial" w:cs="Traditional Arabic"/>
          <w:sz w:val="32"/>
          <w:szCs w:val="32"/>
        </w:rPr>
        <w:br/>
      </w:r>
      <w:r>
        <w:rPr>
          <w:rFonts w:ascii="Arial" w:hAnsi="Arial" w:cs="Traditional Arabic" w:hint="cs"/>
          <w:sz w:val="32"/>
          <w:szCs w:val="32"/>
          <w:rtl/>
        </w:rPr>
        <w:t>(معليش كان عندك زحمه لأنك مصاحب بنات كتير</w:t>
      </w:r>
      <w:r>
        <w:rPr>
          <w:rFonts w:ascii="Arial" w:hAnsi="Arial" w:cs="Traditional Arabic"/>
          <w:sz w:val="32"/>
          <w:szCs w:val="32"/>
        </w:rPr>
        <w:t xml:space="preserve"> </w:t>
      </w:r>
      <w:r>
        <w:rPr>
          <w:rFonts w:ascii="Arial" w:hAnsi="Arial" w:cs="Traditional Arabic" w:hint="cs"/>
          <w:sz w:val="32"/>
          <w:szCs w:val="32"/>
          <w:rtl/>
        </w:rPr>
        <w:t>)</w:t>
      </w:r>
      <w:r>
        <w:rPr>
          <w:rFonts w:ascii="Arial" w:hAnsi="Arial" w:cs="Traditional Arabic"/>
          <w:sz w:val="32"/>
          <w:szCs w:val="32"/>
        </w:rPr>
        <w:t xml:space="preserve"> </w:t>
      </w:r>
      <w:r>
        <w:rPr>
          <w:rFonts w:ascii="Arial" w:hAnsi="Arial" w:cs="Traditional Arabic"/>
          <w:sz w:val="32"/>
          <w:szCs w:val="32"/>
        </w:rPr>
        <w:br/>
      </w:r>
      <w:r>
        <w:rPr>
          <w:rFonts w:ascii="Arial" w:hAnsi="Arial" w:cs="Traditional Arabic" w:hint="cs"/>
          <w:sz w:val="32"/>
          <w:szCs w:val="32"/>
          <w:rtl/>
        </w:rPr>
        <w:t>6- حبيبتي أنت تأمرين قلبي أمر .. كل الذي تقوليه أنفذه</w:t>
      </w:r>
      <w:r>
        <w:rPr>
          <w:rFonts w:ascii="Arial" w:hAnsi="Arial" w:cs="Traditional Arabic"/>
          <w:sz w:val="32"/>
          <w:szCs w:val="32"/>
        </w:rPr>
        <w:br/>
      </w:r>
      <w:r>
        <w:rPr>
          <w:rFonts w:ascii="Arial" w:hAnsi="Arial" w:cs="Traditional Arabic" w:hint="cs"/>
          <w:sz w:val="32"/>
          <w:szCs w:val="32"/>
          <w:rtl/>
        </w:rPr>
        <w:t>( إيه في الأحلام أكيد</w:t>
      </w:r>
      <w:r>
        <w:rPr>
          <w:rFonts w:ascii="Arial" w:hAnsi="Arial" w:cs="Traditional Arabic"/>
          <w:sz w:val="32"/>
          <w:szCs w:val="32"/>
        </w:rPr>
        <w:t xml:space="preserve"> </w:t>
      </w:r>
      <w:r>
        <w:rPr>
          <w:rFonts w:ascii="Arial" w:hAnsi="Arial" w:cs="Traditional Arabic" w:hint="cs"/>
          <w:sz w:val="32"/>
          <w:szCs w:val="32"/>
          <w:rtl/>
        </w:rPr>
        <w:t>)</w:t>
      </w:r>
      <w:r>
        <w:rPr>
          <w:rFonts w:ascii="Arial" w:hAnsi="Arial" w:cs="Traditional Arabic"/>
          <w:sz w:val="32"/>
          <w:szCs w:val="32"/>
        </w:rPr>
        <w:t xml:space="preserve"> </w:t>
      </w:r>
      <w:r>
        <w:rPr>
          <w:rFonts w:ascii="Arial" w:hAnsi="Arial" w:cs="Traditional Arabic"/>
          <w:sz w:val="32"/>
          <w:szCs w:val="32"/>
        </w:rPr>
        <w:br/>
      </w:r>
      <w:r>
        <w:rPr>
          <w:rFonts w:ascii="Arial" w:hAnsi="Arial" w:cs="Traditional Arabic" w:hint="cs"/>
          <w:sz w:val="32"/>
          <w:szCs w:val="32"/>
          <w:rtl/>
        </w:rPr>
        <w:t>7- حياتي أبيك تتغطين عشان ما أحد يشوفك غيري لأني</w:t>
      </w:r>
      <w:r>
        <w:rPr>
          <w:rFonts w:ascii="Arial" w:hAnsi="Arial" w:cs="Traditional Arabic"/>
          <w:sz w:val="32"/>
          <w:szCs w:val="32"/>
        </w:rPr>
        <w:t xml:space="preserve"> </w:t>
      </w:r>
      <w:r>
        <w:rPr>
          <w:rFonts w:ascii="Arial" w:hAnsi="Arial" w:cs="Traditional Arabic" w:hint="cs"/>
          <w:sz w:val="32"/>
          <w:szCs w:val="32"/>
          <w:rtl/>
        </w:rPr>
        <w:t>أغار</w:t>
      </w:r>
      <w:r>
        <w:rPr>
          <w:rFonts w:ascii="Arial" w:hAnsi="Arial" w:cs="Traditional Arabic"/>
          <w:sz w:val="32"/>
          <w:szCs w:val="32"/>
        </w:rPr>
        <w:br/>
      </w:r>
      <w:r>
        <w:rPr>
          <w:rFonts w:ascii="Arial" w:hAnsi="Arial" w:cs="Traditional Arabic" w:hint="cs"/>
          <w:sz w:val="32"/>
          <w:szCs w:val="32"/>
          <w:rtl/>
        </w:rPr>
        <w:t>( لا يا حرااااام الغيرة حرقت قلبك حرق)</w:t>
      </w:r>
      <w:r>
        <w:rPr>
          <w:rFonts w:ascii="Arial" w:hAnsi="Arial" w:cs="Traditional Arabic"/>
          <w:sz w:val="32"/>
          <w:szCs w:val="32"/>
        </w:rPr>
        <w:t xml:space="preserve"> </w:t>
      </w:r>
      <w:r>
        <w:rPr>
          <w:rFonts w:ascii="Arial" w:hAnsi="Arial" w:cs="Traditional Arabic"/>
          <w:sz w:val="32"/>
          <w:szCs w:val="32"/>
        </w:rPr>
        <w:br/>
      </w:r>
      <w:r>
        <w:rPr>
          <w:rFonts w:ascii="Arial" w:hAnsi="Arial" w:cs="Traditional Arabic" w:hint="cs"/>
          <w:sz w:val="32"/>
          <w:szCs w:val="32"/>
          <w:rtl/>
        </w:rPr>
        <w:t>8- أريد</w:t>
      </w:r>
      <w:r>
        <w:rPr>
          <w:rFonts w:ascii="Arial" w:hAnsi="Arial" w:cs="Traditional Arabic"/>
          <w:sz w:val="32"/>
          <w:szCs w:val="32"/>
        </w:rPr>
        <w:t xml:space="preserve"> </w:t>
      </w:r>
      <w:r>
        <w:rPr>
          <w:rFonts w:ascii="Arial" w:hAnsi="Arial" w:cs="Traditional Arabic" w:hint="cs"/>
          <w:sz w:val="32"/>
          <w:szCs w:val="32"/>
          <w:rtl/>
        </w:rPr>
        <w:t>أخطبك من أهلك بس بعد ما أكون نفسي</w:t>
      </w:r>
      <w:r>
        <w:rPr>
          <w:rFonts w:ascii="Arial" w:hAnsi="Arial" w:cs="Traditional Arabic"/>
          <w:sz w:val="32"/>
          <w:szCs w:val="32"/>
        </w:rPr>
        <w:br/>
      </w:r>
      <w:r>
        <w:rPr>
          <w:rFonts w:ascii="Arial" w:hAnsi="Arial" w:cs="Traditional Arabic" w:hint="cs"/>
          <w:sz w:val="32"/>
          <w:szCs w:val="32"/>
          <w:rtl/>
        </w:rPr>
        <w:t>( أجل من تكوون بس صح تكسر الخاطر فلوسك كلها</w:t>
      </w:r>
      <w:r>
        <w:rPr>
          <w:rFonts w:ascii="Arial" w:hAnsi="Arial" w:cs="Traditional Arabic"/>
          <w:sz w:val="32"/>
          <w:szCs w:val="32"/>
        </w:rPr>
        <w:t xml:space="preserve"> </w:t>
      </w:r>
      <w:r>
        <w:rPr>
          <w:rFonts w:ascii="Arial" w:hAnsi="Arial" w:cs="Traditional Arabic" w:hint="cs"/>
          <w:sz w:val="32"/>
          <w:szCs w:val="32"/>
          <w:rtl/>
        </w:rPr>
        <w:t xml:space="preserve">على الجوال والسيارة وعزايم ربعك </w:t>
      </w:r>
      <w:r>
        <w:rPr>
          <w:rFonts w:ascii="Arial" w:hAnsi="Arial" w:cs="Traditional Arabic"/>
          <w:sz w:val="32"/>
          <w:szCs w:val="32"/>
        </w:rPr>
        <w:br/>
      </w:r>
      <w:r>
        <w:rPr>
          <w:rFonts w:ascii="Arial" w:hAnsi="Arial" w:cs="Traditional Arabic" w:hint="cs"/>
          <w:sz w:val="32"/>
          <w:szCs w:val="32"/>
          <w:rtl/>
        </w:rPr>
        <w:t>9- يا قلبي أريد أشوفك بأقرب وقت ما أقدر</w:t>
      </w:r>
      <w:r>
        <w:rPr>
          <w:rFonts w:ascii="Arial" w:hAnsi="Arial" w:cs="Traditional Arabic"/>
          <w:sz w:val="32"/>
          <w:szCs w:val="32"/>
        </w:rPr>
        <w:t xml:space="preserve"> </w:t>
      </w:r>
      <w:r>
        <w:rPr>
          <w:rFonts w:ascii="Arial" w:hAnsi="Arial" w:cs="Traditional Arabic" w:hint="cs"/>
          <w:sz w:val="32"/>
          <w:szCs w:val="32"/>
          <w:rtl/>
        </w:rPr>
        <w:t>على الشوق اللي ذبحني</w:t>
      </w:r>
      <w:r>
        <w:rPr>
          <w:rFonts w:ascii="Arial" w:hAnsi="Arial" w:cs="Traditional Arabic"/>
          <w:sz w:val="32"/>
          <w:szCs w:val="32"/>
        </w:rPr>
        <w:br/>
      </w:r>
      <w:r>
        <w:rPr>
          <w:rFonts w:ascii="Arial" w:hAnsi="Arial" w:cs="Traditional Arabic" w:hint="cs"/>
          <w:sz w:val="32"/>
          <w:szCs w:val="32"/>
          <w:rtl/>
        </w:rPr>
        <w:t>( يبغى أصحابه يتأكدون أنها حلوة</w:t>
      </w:r>
      <w:r>
        <w:rPr>
          <w:rFonts w:ascii="Arial" w:hAnsi="Arial" w:cs="Traditional Arabic"/>
          <w:sz w:val="32"/>
          <w:szCs w:val="32"/>
        </w:rPr>
        <w:t xml:space="preserve">   (</w:t>
      </w:r>
      <w:r>
        <w:rPr>
          <w:rFonts w:ascii="Arial" w:hAnsi="Arial" w:cs="Traditional Arabic"/>
          <w:sz w:val="32"/>
          <w:szCs w:val="32"/>
        </w:rPr>
        <w:br/>
      </w:r>
      <w:r>
        <w:rPr>
          <w:rFonts w:ascii="Arial" w:hAnsi="Arial" w:cs="Traditional Arabic" w:hint="cs"/>
          <w:sz w:val="32"/>
          <w:szCs w:val="32"/>
          <w:rtl/>
        </w:rPr>
        <w:t>10- أنا أحب الشعر ومن هواياتي الرسم</w:t>
      </w:r>
      <w:r>
        <w:rPr>
          <w:rFonts w:ascii="Arial" w:hAnsi="Arial" w:cs="Traditional Arabic"/>
          <w:sz w:val="32"/>
          <w:szCs w:val="32"/>
        </w:rPr>
        <w:t xml:space="preserve"> </w:t>
      </w:r>
      <w:r>
        <w:rPr>
          <w:rFonts w:ascii="Arial" w:hAnsi="Arial" w:cs="Traditional Arabic" w:hint="cs"/>
          <w:sz w:val="32"/>
          <w:szCs w:val="32"/>
          <w:rtl/>
        </w:rPr>
        <w:t>والسباحة</w:t>
      </w:r>
      <w:r>
        <w:rPr>
          <w:rFonts w:ascii="Arial" w:hAnsi="Arial" w:cs="Traditional Arabic"/>
          <w:sz w:val="32"/>
          <w:szCs w:val="32"/>
        </w:rPr>
        <w:br/>
      </w:r>
      <w:r>
        <w:rPr>
          <w:rFonts w:ascii="Arial" w:hAnsi="Arial" w:cs="Traditional Arabic" w:hint="cs"/>
          <w:sz w:val="32"/>
          <w:szCs w:val="32"/>
          <w:rtl/>
        </w:rPr>
        <w:t>(لا رومنسي الحبيب</w:t>
      </w:r>
      <w:r>
        <w:rPr>
          <w:rFonts w:ascii="Arial" w:hAnsi="Arial" w:cs="Traditional Arabic"/>
          <w:sz w:val="32"/>
          <w:szCs w:val="32"/>
        </w:rPr>
        <w:t xml:space="preserve"> </w:t>
      </w:r>
      <w:r>
        <w:rPr>
          <w:rFonts w:ascii="Arial" w:hAnsi="Arial" w:cs="Traditional Arabic" w:hint="cs"/>
          <w:sz w:val="32"/>
          <w:szCs w:val="32"/>
          <w:rtl/>
        </w:rPr>
        <w:t>)</w:t>
      </w:r>
      <w:r>
        <w:rPr>
          <w:rFonts w:ascii="Arial" w:hAnsi="Arial" w:cs="Traditional Arabic"/>
          <w:sz w:val="32"/>
          <w:szCs w:val="32"/>
        </w:rPr>
        <w:t xml:space="preserve"> </w:t>
      </w:r>
      <w:r>
        <w:rPr>
          <w:rFonts w:ascii="Arial" w:hAnsi="Arial" w:cs="Traditional Arabic"/>
          <w:sz w:val="32"/>
          <w:szCs w:val="32"/>
        </w:rPr>
        <w:br/>
      </w:r>
      <w:r>
        <w:rPr>
          <w:rFonts w:ascii="Arial" w:hAnsi="Arial" w:cs="Traditional Arabic" w:hint="cs"/>
          <w:sz w:val="32"/>
          <w:szCs w:val="32"/>
          <w:rtl/>
        </w:rPr>
        <w:lastRenderedPageBreak/>
        <w:t>11- حبيبتي حطي في بالك ترى أنا إذا حبيت</w:t>
      </w:r>
      <w:r>
        <w:rPr>
          <w:rFonts w:ascii="Arial" w:hAnsi="Arial" w:cs="Traditional Arabic"/>
          <w:sz w:val="32"/>
          <w:szCs w:val="32"/>
        </w:rPr>
        <w:t xml:space="preserve"> </w:t>
      </w:r>
      <w:r>
        <w:rPr>
          <w:rFonts w:ascii="Arial" w:hAnsi="Arial" w:cs="Traditional Arabic" w:hint="cs"/>
          <w:sz w:val="32"/>
          <w:szCs w:val="32"/>
          <w:rtl/>
        </w:rPr>
        <w:t>حبيت من كل قلبي</w:t>
      </w:r>
      <w:r>
        <w:rPr>
          <w:rFonts w:ascii="Arial" w:hAnsi="Arial" w:cs="Traditional Arabic"/>
          <w:sz w:val="32"/>
          <w:szCs w:val="32"/>
        </w:rPr>
        <w:br/>
        <w:t xml:space="preserve"> </w:t>
      </w:r>
      <w:r>
        <w:rPr>
          <w:rFonts w:ascii="Arial" w:hAnsi="Arial" w:cs="Traditional Arabic" w:hint="cs"/>
          <w:sz w:val="32"/>
          <w:szCs w:val="32"/>
          <w:rtl/>
        </w:rPr>
        <w:t xml:space="preserve">أقول بس أي قلب فيهم </w:t>
      </w:r>
    </w:p>
    <w:p w:rsidR="00E16622" w:rsidRDefault="00E16622" w:rsidP="00E16622">
      <w:pPr>
        <w:pStyle w:val="af3"/>
        <w:ind w:left="735"/>
        <w:rPr>
          <w:rFonts w:ascii="Arial" w:hAnsi="Arial" w:cs="Traditional Arabic"/>
          <w:sz w:val="32"/>
          <w:szCs w:val="32"/>
        </w:rPr>
      </w:pPr>
      <w:r>
        <w:rPr>
          <w:rFonts w:ascii="Arial" w:hAnsi="Arial" w:cs="Traditional Arabic" w:hint="cs"/>
          <w:sz w:val="32"/>
          <w:szCs w:val="32"/>
          <w:rtl/>
        </w:rPr>
        <w:t>12- علاقتي فيك محد يدري فيها ابد لأنها</w:t>
      </w:r>
      <w:r>
        <w:rPr>
          <w:rFonts w:ascii="Arial" w:hAnsi="Arial" w:cs="Traditional Arabic"/>
          <w:sz w:val="32"/>
          <w:szCs w:val="32"/>
        </w:rPr>
        <w:t xml:space="preserve"> </w:t>
      </w:r>
      <w:r>
        <w:rPr>
          <w:rFonts w:ascii="Arial" w:hAnsi="Arial" w:cs="Traditional Arabic" w:hint="cs"/>
          <w:sz w:val="32"/>
          <w:szCs w:val="32"/>
          <w:rtl/>
        </w:rPr>
        <w:t>تعتبر من اهمم خصوصياتي</w:t>
      </w:r>
      <w:r>
        <w:rPr>
          <w:rFonts w:ascii="Arial" w:hAnsi="Arial" w:cs="Traditional Arabic"/>
          <w:sz w:val="32"/>
          <w:szCs w:val="32"/>
        </w:rPr>
        <w:br/>
      </w:r>
      <w:r>
        <w:rPr>
          <w:rFonts w:ascii="Arial" w:hAnsi="Arial" w:cs="Traditional Arabic" w:hint="cs"/>
          <w:sz w:val="32"/>
          <w:szCs w:val="32"/>
          <w:rtl/>
        </w:rPr>
        <w:t xml:space="preserve">( بس عادي كل ربعه يدرون .. لأنهم مثله كذابين ) </w:t>
      </w:r>
      <w:r>
        <w:rPr>
          <w:rFonts w:ascii="Arial" w:hAnsi="Arial" w:cs="Traditional Arabic"/>
          <w:sz w:val="32"/>
          <w:szCs w:val="32"/>
        </w:rPr>
        <w:br/>
      </w:r>
      <w:r>
        <w:rPr>
          <w:rFonts w:ascii="Arial" w:hAnsi="Arial" w:cs="Traditional Arabic" w:hint="cs"/>
          <w:sz w:val="32"/>
          <w:szCs w:val="32"/>
          <w:rtl/>
        </w:rPr>
        <w:t>13- شكلي حبيبتي راح أطق لي جاكوار من الوكالة</w:t>
      </w:r>
      <w:r>
        <w:rPr>
          <w:rFonts w:ascii="Arial" w:hAnsi="Arial" w:cs="Traditional Arabic"/>
          <w:sz w:val="32"/>
          <w:szCs w:val="32"/>
        </w:rPr>
        <w:br/>
      </w:r>
      <w:r>
        <w:rPr>
          <w:rFonts w:ascii="Arial" w:hAnsi="Arial" w:cs="Traditional Arabic" w:hint="cs"/>
          <w:sz w:val="32"/>
          <w:szCs w:val="32"/>
          <w:rtl/>
        </w:rPr>
        <w:t>( إذا مو هوندا موديل 76 من الحراج</w:t>
      </w:r>
      <w:r>
        <w:rPr>
          <w:rFonts w:ascii="Arial" w:hAnsi="Arial" w:cs="Traditional Arabic"/>
          <w:sz w:val="32"/>
          <w:szCs w:val="32"/>
        </w:rPr>
        <w:t xml:space="preserve"> ( </w:t>
      </w:r>
      <w:r>
        <w:rPr>
          <w:rFonts w:ascii="Arial" w:hAnsi="Arial" w:cs="Traditional Arabic"/>
          <w:sz w:val="32"/>
          <w:szCs w:val="32"/>
        </w:rPr>
        <w:br/>
      </w:r>
      <w:r>
        <w:rPr>
          <w:rFonts w:ascii="Arial" w:hAnsi="Arial" w:cs="Traditional Arabic" w:hint="cs"/>
          <w:sz w:val="32"/>
          <w:szCs w:val="32"/>
          <w:rtl/>
        </w:rPr>
        <w:t>14- احتمال أروح سويسرا الصيف الجاي</w:t>
      </w:r>
      <w:r>
        <w:rPr>
          <w:rFonts w:ascii="Arial" w:hAnsi="Arial" w:cs="Traditional Arabic"/>
          <w:sz w:val="32"/>
          <w:szCs w:val="32"/>
        </w:rPr>
        <w:br/>
      </w:r>
      <w:r>
        <w:rPr>
          <w:rFonts w:ascii="Arial" w:hAnsi="Arial" w:cs="Traditional Arabic" w:hint="cs"/>
          <w:sz w:val="32"/>
          <w:szCs w:val="32"/>
          <w:rtl/>
        </w:rPr>
        <w:t>( إيه هين</w:t>
      </w:r>
      <w:r>
        <w:rPr>
          <w:rFonts w:ascii="Arial" w:hAnsi="Arial" w:cs="Traditional Arabic"/>
          <w:sz w:val="32"/>
          <w:szCs w:val="32"/>
        </w:rPr>
        <w:t xml:space="preserve"> </w:t>
      </w:r>
      <w:r>
        <w:rPr>
          <w:rFonts w:ascii="Arial" w:hAnsi="Arial" w:cs="Traditional Arabic" w:hint="cs"/>
          <w:sz w:val="32"/>
          <w:szCs w:val="32"/>
          <w:rtl/>
        </w:rPr>
        <w:t>بس قولها الجوال ما هو</w:t>
      </w:r>
      <w:r>
        <w:rPr>
          <w:rFonts w:ascii="Arial" w:hAnsi="Arial" w:cs="Traditional Arabic"/>
          <w:sz w:val="32"/>
          <w:szCs w:val="32"/>
        </w:rPr>
        <w:t xml:space="preserve"> </w:t>
      </w:r>
      <w:r>
        <w:rPr>
          <w:rFonts w:ascii="Arial" w:hAnsi="Arial" w:cs="Traditional Arabic" w:hint="cs"/>
          <w:sz w:val="32"/>
          <w:szCs w:val="32"/>
          <w:rtl/>
        </w:rPr>
        <w:t>معمم لأنه ما يشتغل بالديره)</w:t>
      </w:r>
      <w:r>
        <w:rPr>
          <w:rFonts w:ascii="Arial" w:hAnsi="Arial" w:cs="Traditional Arabic"/>
          <w:sz w:val="32"/>
          <w:szCs w:val="32"/>
        </w:rPr>
        <w:t xml:space="preserve"> </w:t>
      </w:r>
      <w:r>
        <w:rPr>
          <w:rFonts w:ascii="Arial" w:hAnsi="Arial" w:cs="Traditional Arabic"/>
          <w:sz w:val="32"/>
          <w:szCs w:val="32"/>
        </w:rPr>
        <w:br/>
      </w:r>
      <w:r>
        <w:rPr>
          <w:rFonts w:ascii="Arial" w:hAnsi="Arial" w:cs="Traditional Arabic" w:hint="cs"/>
          <w:sz w:val="32"/>
          <w:szCs w:val="32"/>
          <w:rtl/>
        </w:rPr>
        <w:t>15- دايم اشتري عطوري من</w:t>
      </w:r>
      <w:r>
        <w:rPr>
          <w:rFonts w:ascii="Arial" w:hAnsi="Arial" w:cs="Traditional Arabic"/>
          <w:sz w:val="32"/>
          <w:szCs w:val="32"/>
        </w:rPr>
        <w:t xml:space="preserve"> </w:t>
      </w:r>
      <w:r>
        <w:rPr>
          <w:rFonts w:ascii="Arial" w:hAnsi="Arial" w:cs="Traditional Arabic" w:hint="cs"/>
          <w:sz w:val="32"/>
          <w:szCs w:val="32"/>
          <w:rtl/>
        </w:rPr>
        <w:t>تناغرا</w:t>
      </w:r>
      <w:r>
        <w:rPr>
          <w:rFonts w:ascii="Arial" w:hAnsi="Arial" w:cs="Traditional Arabic"/>
          <w:sz w:val="32"/>
          <w:szCs w:val="32"/>
        </w:rPr>
        <w:br/>
      </w:r>
      <w:r>
        <w:rPr>
          <w:rFonts w:ascii="Arial" w:hAnsi="Arial" w:cs="Traditional Arabic" w:hint="cs"/>
          <w:sz w:val="32"/>
          <w:szCs w:val="32"/>
          <w:rtl/>
        </w:rPr>
        <w:t xml:space="preserve">( </w:t>
      </w:r>
      <w:r>
        <w:rPr>
          <w:rFonts w:ascii="Arial" w:hAnsi="Arial" w:cs="Traditional Arabic"/>
          <w:sz w:val="32"/>
          <w:szCs w:val="32"/>
        </w:rPr>
        <w:t xml:space="preserve"> </w:t>
      </w:r>
      <w:r>
        <w:rPr>
          <w:rFonts w:ascii="Arial" w:hAnsi="Arial" w:cs="Traditional Arabic" w:hint="cs"/>
          <w:sz w:val="32"/>
          <w:szCs w:val="32"/>
          <w:rtl/>
        </w:rPr>
        <w:t>الحمد لله والشكر</w:t>
      </w:r>
      <w:r>
        <w:rPr>
          <w:rFonts w:ascii="Arial" w:hAnsi="Arial" w:cs="Traditional Arabic"/>
          <w:sz w:val="32"/>
          <w:szCs w:val="32"/>
        </w:rPr>
        <w:t xml:space="preserve">  ( </w:t>
      </w:r>
      <w:r>
        <w:rPr>
          <w:rFonts w:ascii="Arial" w:hAnsi="Arial" w:cs="Traditional Arabic"/>
          <w:sz w:val="32"/>
          <w:szCs w:val="32"/>
        </w:rPr>
        <w:br/>
      </w:r>
      <w:r>
        <w:rPr>
          <w:rFonts w:ascii="Arial" w:hAnsi="Arial" w:cs="Traditional Arabic" w:hint="cs"/>
          <w:sz w:val="32"/>
          <w:szCs w:val="32"/>
          <w:rtl/>
        </w:rPr>
        <w:t>16- لما أشوف رقمك في جوالي قلبي يفز من</w:t>
      </w:r>
      <w:r>
        <w:rPr>
          <w:rFonts w:ascii="Arial" w:hAnsi="Arial" w:cs="Traditional Arabic"/>
          <w:sz w:val="32"/>
          <w:szCs w:val="32"/>
        </w:rPr>
        <w:t xml:space="preserve"> </w:t>
      </w:r>
      <w:r>
        <w:rPr>
          <w:rFonts w:ascii="Arial" w:hAnsi="Arial" w:cs="Traditional Arabic" w:hint="cs"/>
          <w:sz w:val="32"/>
          <w:szCs w:val="32"/>
          <w:rtl/>
        </w:rPr>
        <w:t>مكانه</w:t>
      </w:r>
      <w:r>
        <w:rPr>
          <w:rFonts w:ascii="Arial" w:hAnsi="Arial" w:cs="Traditional Arabic"/>
          <w:sz w:val="32"/>
          <w:szCs w:val="32"/>
        </w:rPr>
        <w:br/>
      </w:r>
      <w:r>
        <w:rPr>
          <w:rFonts w:ascii="Arial" w:hAnsi="Arial" w:cs="Traditional Arabic" w:hint="cs"/>
          <w:sz w:val="32"/>
          <w:szCs w:val="32"/>
          <w:rtl/>
        </w:rPr>
        <w:t>( أكييد .. خايف تكون كشفت ملاعيبك</w:t>
      </w:r>
      <w:r>
        <w:rPr>
          <w:rFonts w:ascii="Arial" w:hAnsi="Arial" w:cs="Traditional Arabic"/>
          <w:sz w:val="32"/>
          <w:szCs w:val="32"/>
        </w:rPr>
        <w:t xml:space="preserve"> </w:t>
      </w:r>
      <w:r>
        <w:rPr>
          <w:rFonts w:ascii="Arial" w:hAnsi="Arial" w:cs="Traditional Arabic" w:hint="cs"/>
          <w:sz w:val="32"/>
          <w:szCs w:val="32"/>
          <w:rtl/>
        </w:rPr>
        <w:t>)</w:t>
      </w:r>
      <w:r>
        <w:rPr>
          <w:rFonts w:ascii="Arial" w:hAnsi="Arial" w:cs="Traditional Arabic"/>
          <w:sz w:val="32"/>
          <w:szCs w:val="32"/>
        </w:rPr>
        <w:t xml:space="preserve"> </w:t>
      </w:r>
      <w:r>
        <w:rPr>
          <w:rFonts w:ascii="Arial" w:hAnsi="Arial" w:cs="Traditional Arabic"/>
          <w:sz w:val="32"/>
          <w:szCs w:val="32"/>
        </w:rPr>
        <w:br/>
      </w:r>
      <w:r>
        <w:rPr>
          <w:rFonts w:ascii="Arial" w:hAnsi="Arial" w:cs="Traditional Arabic" w:hint="cs"/>
          <w:sz w:val="32"/>
          <w:szCs w:val="32"/>
          <w:rtl/>
        </w:rPr>
        <w:t>17- فلان قال لي أعطيه رقمك .. بس أنا</w:t>
      </w:r>
      <w:r>
        <w:rPr>
          <w:rFonts w:ascii="Arial" w:hAnsi="Arial" w:cs="Traditional Arabic"/>
          <w:sz w:val="32"/>
          <w:szCs w:val="32"/>
        </w:rPr>
        <w:t xml:space="preserve"> </w:t>
      </w:r>
      <w:r>
        <w:rPr>
          <w:rFonts w:ascii="Arial" w:hAnsi="Arial" w:cs="Traditional Arabic" w:hint="cs"/>
          <w:sz w:val="32"/>
          <w:szCs w:val="32"/>
          <w:rtl/>
        </w:rPr>
        <w:t>قلت له اقتلني قبل ما تأخذ رقمها مني</w:t>
      </w:r>
      <w:r>
        <w:rPr>
          <w:rFonts w:ascii="Arial" w:hAnsi="Arial" w:cs="Traditional Arabic"/>
          <w:sz w:val="32"/>
          <w:szCs w:val="32"/>
        </w:rPr>
        <w:t xml:space="preserve"> </w:t>
      </w:r>
      <w:r>
        <w:rPr>
          <w:rFonts w:ascii="Arial" w:hAnsi="Arial" w:cs="Traditional Arabic"/>
          <w:sz w:val="32"/>
          <w:szCs w:val="32"/>
        </w:rPr>
        <w:br/>
      </w:r>
      <w:r>
        <w:rPr>
          <w:rFonts w:ascii="Arial" w:hAnsi="Arial" w:cs="Traditional Arabic" w:hint="cs"/>
          <w:sz w:val="32"/>
          <w:szCs w:val="32"/>
          <w:rtl/>
        </w:rPr>
        <w:t>( هاهاااي يا مضحي أنت يا شجااع .. هذا إذا مو كل</w:t>
      </w:r>
      <w:r>
        <w:rPr>
          <w:rFonts w:ascii="Arial" w:hAnsi="Arial" w:cs="Traditional Arabic"/>
          <w:sz w:val="32"/>
          <w:szCs w:val="32"/>
        </w:rPr>
        <w:t xml:space="preserve"> </w:t>
      </w:r>
      <w:r>
        <w:rPr>
          <w:rFonts w:ascii="Arial" w:hAnsi="Arial" w:cs="Traditional Arabic" w:hint="cs"/>
          <w:sz w:val="32"/>
          <w:szCs w:val="32"/>
          <w:rtl/>
        </w:rPr>
        <w:t>الشباب يعرفون رقمها المسكينة</w:t>
      </w:r>
      <w:r>
        <w:rPr>
          <w:rFonts w:ascii="Arial" w:hAnsi="Arial" w:cs="Traditional Arabic"/>
          <w:sz w:val="32"/>
          <w:szCs w:val="32"/>
        </w:rPr>
        <w:t xml:space="preserve"> </w:t>
      </w:r>
      <w:r>
        <w:rPr>
          <w:rFonts w:ascii="Arial" w:hAnsi="Arial" w:cs="Traditional Arabic" w:hint="cs"/>
          <w:sz w:val="32"/>
          <w:szCs w:val="32"/>
          <w:rtl/>
        </w:rPr>
        <w:t>)</w:t>
      </w:r>
      <w:r>
        <w:rPr>
          <w:rFonts w:ascii="Arial" w:hAnsi="Arial" w:cs="Traditional Arabic"/>
          <w:sz w:val="32"/>
          <w:szCs w:val="32"/>
        </w:rPr>
        <w:t xml:space="preserve"> </w:t>
      </w:r>
      <w:r>
        <w:rPr>
          <w:rFonts w:ascii="Arial" w:hAnsi="Arial" w:cs="Traditional Arabic"/>
          <w:sz w:val="32"/>
          <w:szCs w:val="32"/>
        </w:rPr>
        <w:br/>
      </w:r>
      <w:r>
        <w:rPr>
          <w:rFonts w:ascii="Arial" w:hAnsi="Arial" w:cs="Traditional Arabic" w:hint="cs"/>
          <w:sz w:val="32"/>
          <w:szCs w:val="32"/>
          <w:rtl/>
        </w:rPr>
        <w:t>19- حبيبتي ابغ صورتك أخليها عندي عشان قبل ما أنام</w:t>
      </w:r>
      <w:r>
        <w:rPr>
          <w:rFonts w:ascii="Arial" w:hAnsi="Arial" w:cs="Traditional Arabic"/>
          <w:sz w:val="32"/>
          <w:szCs w:val="32"/>
        </w:rPr>
        <w:t xml:space="preserve"> </w:t>
      </w:r>
      <w:r>
        <w:rPr>
          <w:rFonts w:ascii="Arial" w:hAnsi="Arial" w:cs="Traditional Arabic" w:hint="cs"/>
          <w:sz w:val="32"/>
          <w:szCs w:val="32"/>
          <w:rtl/>
        </w:rPr>
        <w:t>أشوفها وأحطها تحت راسي وأنام</w:t>
      </w:r>
      <w:r>
        <w:rPr>
          <w:rFonts w:ascii="Arial" w:hAnsi="Arial" w:cs="Traditional Arabic"/>
          <w:sz w:val="32"/>
          <w:szCs w:val="32"/>
        </w:rPr>
        <w:br/>
      </w:r>
      <w:r>
        <w:rPr>
          <w:rFonts w:ascii="Arial" w:hAnsi="Arial" w:cs="Traditional Arabic" w:hint="cs"/>
          <w:sz w:val="32"/>
          <w:szCs w:val="32"/>
          <w:rtl/>
        </w:rPr>
        <w:t>(لا وأنت الصادق عشان يوم تمل منها تهددها</w:t>
      </w:r>
      <w:r>
        <w:rPr>
          <w:rFonts w:ascii="Arial" w:hAnsi="Arial" w:cs="Traditional Arabic"/>
          <w:sz w:val="32"/>
          <w:szCs w:val="32"/>
        </w:rPr>
        <w:t xml:space="preserve">  (</w:t>
      </w:r>
      <w:r>
        <w:rPr>
          <w:rFonts w:ascii="Arial" w:hAnsi="Arial" w:cs="Traditional Arabic"/>
          <w:sz w:val="32"/>
          <w:szCs w:val="32"/>
        </w:rPr>
        <w:br/>
      </w:r>
      <w:r>
        <w:rPr>
          <w:rFonts w:ascii="Arial" w:hAnsi="Arial" w:cs="Traditional Arabic" w:hint="cs"/>
          <w:sz w:val="32"/>
          <w:szCs w:val="32"/>
          <w:rtl/>
        </w:rPr>
        <w:t>20- اسف حبيبتي أمس ما اتصلت عليك بس كنت مشغووووول مررررة مع</w:t>
      </w:r>
      <w:r>
        <w:rPr>
          <w:rFonts w:ascii="Arial" w:hAnsi="Arial" w:cs="Traditional Arabic"/>
          <w:sz w:val="32"/>
          <w:szCs w:val="32"/>
        </w:rPr>
        <w:t xml:space="preserve"> </w:t>
      </w:r>
      <w:r>
        <w:rPr>
          <w:rFonts w:ascii="Arial" w:hAnsi="Arial" w:cs="Traditional Arabic" w:hint="cs"/>
          <w:sz w:val="32"/>
          <w:szCs w:val="32"/>
          <w:rtl/>
        </w:rPr>
        <w:t>الدراسة</w:t>
      </w:r>
      <w:r>
        <w:rPr>
          <w:rFonts w:ascii="Arial" w:hAnsi="Arial" w:cs="Traditional Arabic"/>
          <w:sz w:val="32"/>
          <w:szCs w:val="32"/>
        </w:rPr>
        <w:br/>
      </w:r>
      <w:r>
        <w:rPr>
          <w:rFonts w:ascii="Arial" w:hAnsi="Arial" w:cs="Traditional Arabic" w:hint="cs"/>
          <w:sz w:val="32"/>
          <w:szCs w:val="32"/>
          <w:rtl/>
        </w:rPr>
        <w:t>(باين يا نيوووتن أنت</w:t>
      </w:r>
      <w:r>
        <w:rPr>
          <w:rFonts w:ascii="Arial" w:hAnsi="Arial" w:cs="Traditional Arabic"/>
          <w:sz w:val="32"/>
          <w:szCs w:val="32"/>
        </w:rPr>
        <w:t xml:space="preserve">  ( </w:t>
      </w:r>
      <w:r>
        <w:rPr>
          <w:rFonts w:ascii="Arial" w:hAnsi="Arial" w:cs="Traditional Arabic"/>
          <w:sz w:val="32"/>
          <w:szCs w:val="32"/>
        </w:rPr>
        <w:br/>
      </w:r>
      <w:r>
        <w:rPr>
          <w:rFonts w:ascii="Arial" w:hAnsi="Arial" w:cs="Traditional Arabic" w:hint="cs"/>
          <w:sz w:val="32"/>
          <w:szCs w:val="32"/>
          <w:rtl/>
        </w:rPr>
        <w:t>21- تدرين حبيبتي أنا دايما البنات في</w:t>
      </w:r>
      <w:r>
        <w:rPr>
          <w:rFonts w:ascii="Arial" w:hAnsi="Arial" w:cs="Traditional Arabic"/>
          <w:sz w:val="32"/>
          <w:szCs w:val="32"/>
        </w:rPr>
        <w:t xml:space="preserve"> </w:t>
      </w:r>
      <w:r>
        <w:rPr>
          <w:rFonts w:ascii="Arial" w:hAnsi="Arial" w:cs="Traditional Arabic" w:hint="cs"/>
          <w:sz w:val="32"/>
          <w:szCs w:val="32"/>
          <w:rtl/>
        </w:rPr>
        <w:t>المجمع يطلبون رقمي ... بس أنا ما أعطيهم وجه دام أنت</w:t>
      </w:r>
      <w:r>
        <w:rPr>
          <w:rFonts w:ascii="Arial" w:hAnsi="Arial" w:cs="Traditional Arabic"/>
          <w:sz w:val="32"/>
          <w:szCs w:val="32"/>
        </w:rPr>
        <w:t xml:space="preserve"> </w:t>
      </w:r>
      <w:r>
        <w:rPr>
          <w:rFonts w:ascii="Arial" w:hAnsi="Arial" w:cs="Traditional Arabic" w:hint="cs"/>
          <w:sz w:val="32"/>
          <w:szCs w:val="32"/>
          <w:rtl/>
        </w:rPr>
        <w:t>حبي</w:t>
      </w:r>
      <w:r>
        <w:rPr>
          <w:rFonts w:ascii="Arial" w:hAnsi="Arial" w:cs="Traditional Arabic"/>
          <w:sz w:val="32"/>
          <w:szCs w:val="32"/>
        </w:rPr>
        <w:br/>
      </w:r>
      <w:r>
        <w:rPr>
          <w:rFonts w:ascii="Arial" w:hAnsi="Arial" w:cs="Traditional Arabic" w:hint="cs"/>
          <w:sz w:val="32"/>
          <w:szCs w:val="32"/>
          <w:rtl/>
        </w:rPr>
        <w:t>(  الترتيب الصحيح للجملة .. دايما  أنا الحق البنات بس ما يعطوني  وجه )</w:t>
      </w:r>
      <w:r>
        <w:rPr>
          <w:rFonts w:ascii="Arial" w:hAnsi="Arial" w:cs="Traditional Arabic"/>
          <w:sz w:val="32"/>
          <w:szCs w:val="32"/>
        </w:rPr>
        <w:t xml:space="preserve"> </w:t>
      </w:r>
    </w:p>
    <w:p w:rsidR="00E16622" w:rsidRDefault="00E16622" w:rsidP="00E16622">
      <w:pPr>
        <w:pStyle w:val="af3"/>
        <w:ind w:left="735"/>
        <w:rPr>
          <w:rFonts w:ascii="Arial" w:hAnsi="Arial" w:cs="Traditional Arabic"/>
          <w:sz w:val="32"/>
          <w:szCs w:val="32"/>
          <w:rtl/>
        </w:rPr>
      </w:pPr>
    </w:p>
    <w:p w:rsidR="00E16622" w:rsidRDefault="00E16622" w:rsidP="00E16622">
      <w:pPr>
        <w:pStyle w:val="af3"/>
        <w:ind w:left="735"/>
        <w:rPr>
          <w:rFonts w:ascii="Arial" w:hAnsi="Arial" w:cs="Traditional Arabic"/>
          <w:sz w:val="32"/>
          <w:szCs w:val="32"/>
          <w:rtl/>
        </w:rPr>
      </w:pPr>
    </w:p>
    <w:p w:rsidR="00E16622" w:rsidRDefault="00E16622" w:rsidP="00E16622">
      <w:pPr>
        <w:pStyle w:val="af3"/>
        <w:ind w:left="735"/>
        <w:rPr>
          <w:rFonts w:ascii="Arial" w:hAnsi="Arial" w:cs="Traditional Arabic"/>
          <w:sz w:val="32"/>
          <w:szCs w:val="32"/>
          <w:rtl/>
        </w:rPr>
      </w:pPr>
    </w:p>
    <w:p w:rsidR="00EA47F2" w:rsidRDefault="00EA47F2" w:rsidP="00E16622">
      <w:pPr>
        <w:pStyle w:val="af3"/>
        <w:ind w:left="735"/>
        <w:rPr>
          <w:rFonts w:ascii="Arial" w:hAnsi="Arial" w:cs="Traditional Arabic"/>
          <w:sz w:val="32"/>
          <w:szCs w:val="32"/>
          <w:rtl/>
        </w:rPr>
      </w:pPr>
    </w:p>
    <w:p w:rsidR="00EA47F2" w:rsidRDefault="00EA47F2" w:rsidP="00E16622">
      <w:pPr>
        <w:pStyle w:val="af3"/>
        <w:ind w:left="735"/>
        <w:rPr>
          <w:rFonts w:ascii="Arial" w:hAnsi="Arial" w:cs="Traditional Arabic"/>
          <w:sz w:val="32"/>
          <w:szCs w:val="32"/>
          <w:rtl/>
        </w:rPr>
      </w:pPr>
    </w:p>
    <w:p w:rsidR="00EA47F2" w:rsidRDefault="00EA47F2" w:rsidP="00E16622">
      <w:pPr>
        <w:pStyle w:val="af3"/>
        <w:ind w:left="735"/>
        <w:rPr>
          <w:rFonts w:ascii="Arial" w:hAnsi="Arial" w:cs="Traditional Arabic"/>
          <w:sz w:val="32"/>
          <w:szCs w:val="32"/>
          <w:rtl/>
        </w:rPr>
      </w:pPr>
    </w:p>
    <w:p w:rsidR="00E16622" w:rsidRDefault="00E16622" w:rsidP="00E16622">
      <w:pPr>
        <w:pStyle w:val="af3"/>
        <w:ind w:left="735"/>
        <w:rPr>
          <w:rFonts w:cs="Traditional Arabic"/>
          <w:sz w:val="32"/>
          <w:szCs w:val="32"/>
          <w:rtl/>
        </w:rPr>
      </w:pPr>
      <w:r>
        <w:rPr>
          <w:rFonts w:ascii="Arial" w:hAnsi="Arial" w:cs="Traditional Arabic"/>
          <w:sz w:val="32"/>
          <w:szCs w:val="32"/>
        </w:rPr>
        <w:br/>
      </w:r>
    </w:p>
    <w:p w:rsidR="00E16622" w:rsidRDefault="00E16622" w:rsidP="00E16622">
      <w:pPr>
        <w:rPr>
          <w:rFonts w:ascii="Tahoma" w:hAnsi="Tahoma" w:cs="Traditional Arabic"/>
          <w:color w:val="000000"/>
          <w:sz w:val="32"/>
          <w:szCs w:val="32"/>
          <w:rtl/>
        </w:rPr>
      </w:pPr>
      <w:r>
        <w:rPr>
          <w:rFonts w:ascii="Tahoma" w:hAnsi="Tahoma" w:cs="Traditional Arabic" w:hint="cs"/>
          <w:b/>
          <w:bCs/>
          <w:color w:val="000000"/>
          <w:sz w:val="32"/>
          <w:szCs w:val="32"/>
          <w:rtl/>
        </w:rPr>
        <w:lastRenderedPageBreak/>
        <w:t>-   هذه بعض الأشعار في الكذب</w:t>
      </w:r>
      <w:r>
        <w:rPr>
          <w:rFonts w:ascii="Tahoma" w:hAnsi="Tahoma" w:cs="Traditional Arabic" w:hint="cs"/>
          <w:b/>
          <w:bCs/>
          <w:color w:val="000000"/>
          <w:sz w:val="32"/>
          <w:szCs w:val="32"/>
          <w:rtl/>
        </w:rPr>
        <w:br/>
      </w:r>
      <w:r>
        <w:rPr>
          <w:rFonts w:ascii="Tahoma" w:hAnsi="Tahoma" w:cs="Traditional Arabic" w:hint="cs"/>
          <w:color w:val="000000"/>
          <w:sz w:val="32"/>
          <w:szCs w:val="32"/>
          <w:rtl/>
        </w:rPr>
        <w:t>لي حيلةٌ فيمن يَنِمُّ ..... وليس للكذاب حيله</w:t>
      </w:r>
      <w:r>
        <w:rPr>
          <w:rFonts w:ascii="Tahoma" w:hAnsi="Tahoma" w:cs="Traditional Arabic" w:hint="cs"/>
          <w:color w:val="000000"/>
          <w:sz w:val="32"/>
          <w:szCs w:val="32"/>
          <w:rtl/>
        </w:rPr>
        <w:br/>
        <w:t>من كان يحذق مايقولُ.... فحيلتي فيه قليله</w:t>
      </w:r>
      <w:r>
        <w:rPr>
          <w:rFonts w:ascii="Tahoma" w:hAnsi="Tahoma" w:cs="Traditional Arabic" w:hint="cs"/>
          <w:color w:val="000000"/>
          <w:sz w:val="32"/>
          <w:szCs w:val="32"/>
          <w:rtl/>
        </w:rPr>
        <w:br/>
        <w:t>ـــــــــــــــــ</w:t>
      </w:r>
      <w:r>
        <w:rPr>
          <w:rFonts w:ascii="Tahoma" w:hAnsi="Tahoma" w:cs="Traditional Arabic" w:hint="cs"/>
          <w:color w:val="000000"/>
          <w:sz w:val="32"/>
          <w:szCs w:val="32"/>
          <w:rtl/>
        </w:rPr>
        <w:br/>
        <w:t>لي حيلة فيمن ينمُّ فإنني.... آطوي حديثي دونه وخطابي</w:t>
      </w:r>
      <w:r>
        <w:rPr>
          <w:rFonts w:ascii="Tahoma" w:hAnsi="Tahoma" w:cs="Traditional Arabic" w:hint="cs"/>
          <w:color w:val="000000"/>
          <w:sz w:val="32"/>
          <w:szCs w:val="32"/>
          <w:rtl/>
        </w:rPr>
        <w:br/>
        <w:t>لكنما الكذاب يخلق قوله.... ما حيلتي في المفتري الكذابِ</w:t>
      </w:r>
      <w:r>
        <w:rPr>
          <w:rFonts w:ascii="Tahoma" w:hAnsi="Tahoma" w:cs="Traditional Arabic" w:hint="cs"/>
          <w:color w:val="000000"/>
          <w:sz w:val="32"/>
          <w:szCs w:val="32"/>
          <w:rtl/>
        </w:rPr>
        <w:br/>
        <w:t>ـــــــــــــــــ</w:t>
      </w:r>
      <w:r>
        <w:rPr>
          <w:rFonts w:ascii="Tahoma" w:hAnsi="Tahoma" w:cs="Traditional Arabic" w:hint="cs"/>
          <w:color w:val="000000"/>
          <w:sz w:val="32"/>
          <w:szCs w:val="32"/>
          <w:rtl/>
        </w:rPr>
        <w:br/>
        <w:t>لا يكذب المرء إلا من مهانته...أو فعله السوء أو من قلة الأدب</w:t>
      </w:r>
      <w:r>
        <w:rPr>
          <w:rFonts w:ascii="Tahoma" w:hAnsi="Tahoma" w:cs="Traditional Arabic" w:hint="cs"/>
          <w:color w:val="000000"/>
          <w:sz w:val="32"/>
          <w:szCs w:val="32"/>
          <w:rtl/>
        </w:rPr>
        <w:br/>
        <w:t>لبعضُ جيفة كلب خيرُ رائحة..... من كذبة المرء في جدّ وفي لعب</w:t>
      </w:r>
      <w:r>
        <w:rPr>
          <w:rFonts w:ascii="Tahoma" w:hAnsi="Tahoma" w:cs="Traditional Arabic" w:hint="cs"/>
          <w:color w:val="000000"/>
          <w:sz w:val="32"/>
          <w:szCs w:val="32"/>
          <w:rtl/>
        </w:rPr>
        <w:br/>
        <w:t>.........................</w:t>
      </w:r>
      <w:r>
        <w:rPr>
          <w:rFonts w:ascii="Tahoma" w:hAnsi="Tahoma" w:cs="Traditional Arabic" w:hint="cs"/>
          <w:color w:val="000000"/>
          <w:sz w:val="32"/>
          <w:szCs w:val="32"/>
          <w:rtl/>
        </w:rPr>
        <w:br/>
        <w:t>إياك من كذب الكذوب وأفكه........ فلرُبما مزَج اليقين بشكه</w:t>
      </w:r>
      <w:r>
        <w:rPr>
          <w:rFonts w:ascii="Tahoma" w:hAnsi="Tahoma" w:cs="Traditional Arabic" w:hint="cs"/>
          <w:color w:val="000000"/>
          <w:sz w:val="32"/>
          <w:szCs w:val="32"/>
          <w:rtl/>
        </w:rPr>
        <w:br/>
        <w:t>ولرُبما كذب امرؤٌ بكلامه........ وبصمته وبكائه وبضحكه</w:t>
      </w:r>
      <w:r>
        <w:rPr>
          <w:rFonts w:ascii="Tahoma" w:hAnsi="Tahoma" w:cs="Traditional Arabic" w:hint="cs"/>
          <w:color w:val="000000"/>
          <w:sz w:val="32"/>
          <w:szCs w:val="32"/>
          <w:rtl/>
        </w:rPr>
        <w:br/>
        <w:t>ـــــــــــــــــ</w:t>
      </w:r>
      <w:r>
        <w:rPr>
          <w:rFonts w:ascii="Tahoma" w:hAnsi="Tahoma" w:cs="Traditional Arabic" w:hint="cs"/>
          <w:color w:val="000000"/>
          <w:sz w:val="32"/>
          <w:szCs w:val="32"/>
          <w:rtl/>
        </w:rPr>
        <w:br/>
        <w:t>إذا عرف الإنسان بالكذب لم يزل.... لدى الناس كذاباً ولو كان صادقا</w:t>
      </w:r>
      <w:r>
        <w:rPr>
          <w:rFonts w:ascii="Tahoma" w:hAnsi="Tahoma" w:cs="Traditional Arabic" w:hint="cs"/>
          <w:color w:val="000000"/>
          <w:sz w:val="32"/>
          <w:szCs w:val="32"/>
          <w:rtl/>
        </w:rPr>
        <w:br/>
        <w:t>فان قال لم تصغ له جـلساؤه.......ولم يسمعوا منه ولو كان ناطقا</w:t>
      </w:r>
      <w:r>
        <w:rPr>
          <w:rFonts w:ascii="Tahoma" w:hAnsi="Tahoma" w:cs="Traditional Arabic" w:hint="cs"/>
          <w:color w:val="000000"/>
          <w:sz w:val="32"/>
          <w:szCs w:val="32"/>
          <w:rtl/>
        </w:rPr>
        <w:br/>
        <w:t>----------------------</w:t>
      </w:r>
    </w:p>
    <w:p w:rsidR="00E16622" w:rsidRDefault="00E16622" w:rsidP="00E16622">
      <w:pPr>
        <w:rPr>
          <w:rFonts w:ascii="Tahoma" w:hAnsi="Tahoma" w:cs="Traditional Arabic"/>
          <w:color w:val="666666"/>
          <w:sz w:val="32"/>
          <w:szCs w:val="32"/>
          <w:rtl/>
        </w:rPr>
      </w:pPr>
      <w:r>
        <w:rPr>
          <w:rFonts w:ascii="Tahoma" w:hAnsi="Tahoma" w:cs="Traditional Arabic" w:hint="cs"/>
          <w:color w:val="000000"/>
          <w:sz w:val="32"/>
          <w:szCs w:val="32"/>
          <w:rtl/>
        </w:rPr>
        <w:t>الكِذْبُ يُرْدِيكَ، وَإنْ لَمْ تَخَفْ * وَالصِّدْقُ يُنْجِيكَ عَلَى كُلِّ حَالْ</w:t>
      </w:r>
      <w:r>
        <w:rPr>
          <w:rFonts w:ascii="Tahoma" w:hAnsi="Tahoma" w:cs="Traditional Arabic" w:hint="cs"/>
          <w:color w:val="000000"/>
          <w:sz w:val="32"/>
          <w:szCs w:val="32"/>
          <w:rtl/>
        </w:rPr>
        <w:br/>
        <w:t>فانْطِـقْ بِمَا شِـئتَ تَجِدْ غِبَّـهُ * لَمْ تُبْتَخَـسْ وَزْنَةَ مِثْقَـالْ</w:t>
      </w:r>
      <w:r>
        <w:rPr>
          <w:rFonts w:ascii="Tahoma" w:hAnsi="Tahoma" w:cs="Traditional Arabic" w:hint="cs"/>
          <w:color w:val="000000"/>
          <w:sz w:val="32"/>
          <w:szCs w:val="32"/>
          <w:rtl/>
        </w:rPr>
        <w:br/>
        <w:t>- - - - - - -</w:t>
      </w:r>
      <w:r>
        <w:rPr>
          <w:rFonts w:ascii="Tahoma" w:hAnsi="Tahoma" w:cs="Traditional Arabic" w:hint="cs"/>
          <w:color w:val="000000"/>
          <w:sz w:val="32"/>
          <w:szCs w:val="32"/>
          <w:rtl/>
        </w:rPr>
        <w:br/>
        <w:t>كَذَبْتَ، وَمَنْ يَكْذِبْ فَـإِنَّ جَـزَاءَهُ * إذَا مَا أَتَى بِالصِّدْقِ أنْ لا يُصَدَّقَا</w:t>
      </w:r>
      <w:r>
        <w:rPr>
          <w:rFonts w:ascii="Tahoma" w:hAnsi="Tahoma" w:cs="Traditional Arabic" w:hint="cs"/>
          <w:color w:val="000000"/>
          <w:sz w:val="32"/>
          <w:szCs w:val="32"/>
          <w:rtl/>
        </w:rPr>
        <w:br/>
        <w:t>إذَا عُرِفَ الكذَّابُ بالكِذْبِ لَمْ يَزَلْ * لَدَى النَّاسِ كَذَّابًا، وَإن كانَ صادِقَا</w:t>
      </w:r>
      <w:r>
        <w:rPr>
          <w:rFonts w:ascii="Tahoma" w:hAnsi="Tahoma" w:cs="Traditional Arabic" w:hint="cs"/>
          <w:color w:val="000000"/>
          <w:sz w:val="32"/>
          <w:szCs w:val="32"/>
          <w:rtl/>
        </w:rPr>
        <w:br/>
        <w:t>وَمِنْ آفَةِ الكذَّابِ نِسْـيانُ كِذْبِـهِ * وتَلْقَاهُ ذَا فِقْـهٍ إذَا كانَ حَـاذِقَا</w:t>
      </w:r>
      <w:r>
        <w:rPr>
          <w:rFonts w:ascii="Tahoma" w:hAnsi="Tahoma" w:cs="Traditional Arabic" w:hint="cs"/>
          <w:color w:val="000000"/>
          <w:sz w:val="32"/>
          <w:szCs w:val="32"/>
          <w:rtl/>
        </w:rPr>
        <w:br/>
        <w:t>- - - - - - -</w:t>
      </w:r>
      <w:r>
        <w:rPr>
          <w:rFonts w:ascii="Tahoma" w:hAnsi="Tahoma" w:cs="Traditional Arabic" w:hint="cs"/>
          <w:color w:val="000000"/>
          <w:sz w:val="32"/>
          <w:szCs w:val="32"/>
          <w:rtl/>
        </w:rPr>
        <w:br/>
        <w:t>كَمْ مِنْ حَسيبٍ كَريمٍ كَانَ ذَا شَرَفٍ * قَدْ شَانَهُ الكِذْبُ وَسْطَ الحَيِّ إذْ عَمَدَا</w:t>
      </w:r>
      <w:r>
        <w:rPr>
          <w:rFonts w:ascii="Tahoma" w:hAnsi="Tahoma" w:cs="Traditional Arabic" w:hint="cs"/>
          <w:color w:val="000000"/>
          <w:sz w:val="32"/>
          <w:szCs w:val="32"/>
          <w:rtl/>
        </w:rPr>
        <w:br/>
        <w:t>وآخَـرٍ كَانَ صُعْلُوكـًا فشَـرَّفَهُ * صِـدْقُ الحَدِيثِ وَقَوْلٌ جَانَبَ الفَنَـدَا</w:t>
      </w:r>
      <w:r>
        <w:rPr>
          <w:rFonts w:ascii="Tahoma" w:hAnsi="Tahoma" w:cs="Traditional Arabic" w:hint="cs"/>
          <w:color w:val="000000"/>
          <w:sz w:val="32"/>
          <w:szCs w:val="32"/>
          <w:rtl/>
        </w:rPr>
        <w:br/>
      </w:r>
      <w:r>
        <w:rPr>
          <w:rFonts w:ascii="Tahoma" w:hAnsi="Tahoma" w:cs="Traditional Arabic" w:hint="cs"/>
          <w:color w:val="000000"/>
          <w:sz w:val="32"/>
          <w:szCs w:val="32"/>
          <w:rtl/>
        </w:rPr>
        <w:lastRenderedPageBreak/>
        <w:t>فصـارَ هَذَا شَـرِيفًا فَوْقَ صَـاحِبِهِ * وَصَـارَ هَذَا وَضيعًا تَحْتَـهُ أَبَـدَا</w:t>
      </w:r>
      <w:r>
        <w:rPr>
          <w:rFonts w:ascii="Tahoma" w:hAnsi="Tahoma" w:cs="Traditional Arabic" w:hint="cs"/>
          <w:color w:val="000000"/>
          <w:sz w:val="32"/>
          <w:szCs w:val="32"/>
          <w:rtl/>
        </w:rPr>
        <w:br/>
      </w:r>
    </w:p>
    <w:p w:rsidR="00E16622" w:rsidRDefault="00E16622" w:rsidP="00622524">
      <w:pPr>
        <w:pStyle w:val="af3"/>
        <w:numPr>
          <w:ilvl w:val="0"/>
          <w:numId w:val="17"/>
        </w:numPr>
        <w:spacing w:after="200" w:line="276" w:lineRule="auto"/>
        <w:rPr>
          <w:rFonts w:ascii="Calibri" w:hAnsi="Calibri" w:cs="Traditional Arabic"/>
          <w:sz w:val="32"/>
          <w:szCs w:val="32"/>
          <w:rtl/>
        </w:rPr>
      </w:pPr>
      <w:r>
        <w:rPr>
          <w:rFonts w:ascii="Tahoma" w:hAnsi="Tahoma" w:cs="Traditional Arabic" w:hint="cs"/>
          <w:b/>
          <w:bCs/>
          <w:color w:val="666666"/>
          <w:sz w:val="32"/>
          <w:szCs w:val="32"/>
          <w:rtl/>
        </w:rPr>
        <w:t>قالوا في الكذب</w:t>
      </w:r>
    </w:p>
    <w:p w:rsidR="00E16622" w:rsidRDefault="00E16622" w:rsidP="00E16622">
      <w:pPr>
        <w:rPr>
          <w:rFonts w:cs="Traditional Arabic"/>
          <w:sz w:val="32"/>
          <w:szCs w:val="32"/>
        </w:rPr>
      </w:pPr>
      <w:r>
        <w:rPr>
          <w:rFonts w:ascii="Tahoma" w:hAnsi="Tahoma" w:cs="Traditional Arabic" w:hint="cs"/>
          <w:color w:val="000000"/>
          <w:sz w:val="32"/>
          <w:szCs w:val="32"/>
          <w:rtl/>
        </w:rPr>
        <w:t xml:space="preserve">الكذب أحلى صناعة عند المرأة، لا تُلذ لها الحياة بدونه .. "عبد السلام هاشم" </w:t>
      </w:r>
      <w:r>
        <w:rPr>
          <w:rFonts w:ascii="Tahoma" w:hAnsi="Tahoma" w:cs="Traditional Arabic" w:hint="cs"/>
          <w:color w:val="000000"/>
          <w:sz w:val="32"/>
          <w:szCs w:val="32"/>
          <w:rtl/>
        </w:rPr>
        <w:br/>
        <w:t>****</w:t>
      </w:r>
      <w:r>
        <w:rPr>
          <w:rFonts w:ascii="Tahoma" w:hAnsi="Tahoma" w:cs="Traditional Arabic" w:hint="cs"/>
          <w:color w:val="000000"/>
          <w:sz w:val="32"/>
          <w:szCs w:val="32"/>
          <w:rtl/>
        </w:rPr>
        <w:br/>
        <w:t xml:space="preserve">لو لم تكذب النساء في الحب .. لفقدن سلطانهن على الرجال . . "جوستاف لوبون" </w:t>
      </w:r>
      <w:r>
        <w:rPr>
          <w:rFonts w:ascii="Tahoma" w:hAnsi="Tahoma" w:cs="Traditional Arabic" w:hint="cs"/>
          <w:color w:val="000000"/>
          <w:sz w:val="32"/>
          <w:szCs w:val="32"/>
          <w:rtl/>
        </w:rPr>
        <w:br/>
        <w:t>****</w:t>
      </w:r>
      <w:r>
        <w:rPr>
          <w:rFonts w:ascii="Tahoma" w:hAnsi="Tahoma" w:cs="Traditional Arabic" w:hint="cs"/>
          <w:color w:val="000000"/>
          <w:sz w:val="32"/>
          <w:szCs w:val="32"/>
          <w:rtl/>
        </w:rPr>
        <w:br/>
        <w:t xml:space="preserve">سرعة التصديق عند النساء لا حدود لها، لأنهن يعتقدن أنهن وحدهن يُجدن الكذب. . </w:t>
      </w:r>
      <w:r>
        <w:rPr>
          <w:rFonts w:ascii="Tahoma" w:hAnsi="Tahoma" w:cs="Traditional Arabic" w:hint="cs"/>
          <w:color w:val="000000"/>
          <w:sz w:val="32"/>
          <w:szCs w:val="32"/>
          <w:rtl/>
        </w:rPr>
        <w:br/>
        <w:t xml:space="preserve">"جاك ناتانسون" </w:t>
      </w:r>
      <w:r>
        <w:rPr>
          <w:rFonts w:ascii="Tahoma" w:hAnsi="Tahoma" w:cs="Traditional Arabic" w:hint="cs"/>
          <w:color w:val="000000"/>
          <w:sz w:val="32"/>
          <w:szCs w:val="32"/>
          <w:rtl/>
        </w:rPr>
        <w:br/>
        <w:t>****</w:t>
      </w:r>
      <w:r>
        <w:rPr>
          <w:rFonts w:ascii="Tahoma" w:hAnsi="Tahoma" w:cs="Traditional Arabic" w:hint="cs"/>
          <w:color w:val="000000"/>
          <w:sz w:val="32"/>
          <w:szCs w:val="32"/>
          <w:rtl/>
        </w:rPr>
        <w:br/>
        <w:t xml:space="preserve">ينبغي التلهي بالكذب على النساء . . فبذلك نشعر أننا نسدد ما يتوجب لنا . . "ساشا غيتري" </w:t>
      </w:r>
      <w:r>
        <w:rPr>
          <w:rFonts w:ascii="Tahoma" w:hAnsi="Tahoma" w:cs="Traditional Arabic" w:hint="cs"/>
          <w:color w:val="000000"/>
          <w:sz w:val="32"/>
          <w:szCs w:val="32"/>
          <w:rtl/>
        </w:rPr>
        <w:br/>
        <w:t>****</w:t>
      </w:r>
      <w:r>
        <w:rPr>
          <w:rFonts w:ascii="Tahoma" w:hAnsi="Tahoma" w:cs="Traditional Arabic" w:hint="cs"/>
          <w:color w:val="000000"/>
          <w:sz w:val="32"/>
          <w:szCs w:val="32"/>
          <w:rtl/>
        </w:rPr>
        <w:br/>
        <w:t xml:space="preserve">أعتقد أن الرجال أقل كذباً من النساء . . باستثناء ساعة يغازلونهن فيها. . "الكونتس ديان" </w:t>
      </w:r>
      <w:r>
        <w:rPr>
          <w:rFonts w:ascii="Tahoma" w:hAnsi="Tahoma" w:cs="Traditional Arabic" w:hint="cs"/>
          <w:color w:val="000000"/>
          <w:sz w:val="32"/>
          <w:szCs w:val="32"/>
          <w:rtl/>
        </w:rPr>
        <w:br/>
        <w:t>****</w:t>
      </w:r>
      <w:r>
        <w:rPr>
          <w:rFonts w:ascii="Tahoma" w:hAnsi="Tahoma" w:cs="Traditional Arabic" w:hint="cs"/>
          <w:color w:val="000000"/>
          <w:sz w:val="32"/>
          <w:szCs w:val="32"/>
          <w:rtl/>
        </w:rPr>
        <w:br/>
        <w:t xml:space="preserve">اكتب وعود المرأة . . على صفحة الماء . .                "كاتولوس" </w:t>
      </w:r>
      <w:r>
        <w:rPr>
          <w:rFonts w:ascii="Tahoma" w:hAnsi="Tahoma" w:cs="Traditional Arabic" w:hint="cs"/>
          <w:color w:val="000000"/>
          <w:sz w:val="32"/>
          <w:szCs w:val="32"/>
          <w:rtl/>
        </w:rPr>
        <w:br/>
        <w:t>****</w:t>
      </w:r>
      <w:r>
        <w:rPr>
          <w:rFonts w:ascii="Tahoma" w:hAnsi="Tahoma" w:cs="Traditional Arabic" w:hint="cs"/>
          <w:color w:val="000000"/>
          <w:sz w:val="32"/>
          <w:szCs w:val="32"/>
          <w:rtl/>
        </w:rPr>
        <w:br/>
        <w:t xml:space="preserve">تكون المرأة صريحة . . عندما لا تكذب كذباً لا طائل تحتها . . "أناتول فرانس" </w:t>
      </w:r>
      <w:r>
        <w:rPr>
          <w:rFonts w:ascii="Tahoma" w:hAnsi="Tahoma" w:cs="Traditional Arabic" w:hint="cs"/>
          <w:color w:val="000000"/>
          <w:sz w:val="32"/>
          <w:szCs w:val="32"/>
          <w:rtl/>
        </w:rPr>
        <w:br/>
        <w:t>****</w:t>
      </w:r>
      <w:r>
        <w:rPr>
          <w:rFonts w:ascii="Tahoma" w:hAnsi="Tahoma" w:cs="Traditional Arabic" w:hint="cs"/>
          <w:color w:val="000000"/>
          <w:sz w:val="32"/>
          <w:szCs w:val="32"/>
          <w:rtl/>
        </w:rPr>
        <w:br/>
        <w:t xml:space="preserve">النساء يكذبن جيداً. . .وهن يكذبن يعتقدن أنهن يقلن الحقيقة . . "هنري دورينيه" </w:t>
      </w:r>
      <w:r>
        <w:rPr>
          <w:rFonts w:ascii="Tahoma" w:hAnsi="Tahoma" w:cs="Traditional Arabic" w:hint="cs"/>
          <w:color w:val="000000"/>
          <w:sz w:val="32"/>
          <w:szCs w:val="32"/>
          <w:rtl/>
        </w:rPr>
        <w:br/>
        <w:t>****</w:t>
      </w:r>
      <w:r>
        <w:rPr>
          <w:rFonts w:ascii="Tahoma" w:hAnsi="Tahoma" w:cs="Traditional Arabic" w:hint="cs"/>
          <w:color w:val="000000"/>
          <w:sz w:val="32"/>
          <w:szCs w:val="32"/>
          <w:rtl/>
        </w:rPr>
        <w:br/>
        <w:t xml:space="preserve">تعتقد النساء أن الصراحة تجعلهن يبدين عاريات . . "أميل بونتيش" </w:t>
      </w:r>
      <w:r>
        <w:rPr>
          <w:rFonts w:ascii="Tahoma" w:hAnsi="Tahoma" w:cs="Traditional Arabic" w:hint="cs"/>
          <w:color w:val="000000"/>
          <w:sz w:val="32"/>
          <w:szCs w:val="32"/>
          <w:rtl/>
        </w:rPr>
        <w:br/>
      </w:r>
      <w:r>
        <w:rPr>
          <w:rFonts w:ascii="Tahoma" w:hAnsi="Tahoma" w:cs="Traditional Arabic" w:hint="cs"/>
          <w:color w:val="000000"/>
          <w:sz w:val="32"/>
          <w:szCs w:val="32"/>
          <w:rtl/>
        </w:rPr>
        <w:br/>
        <w:t>****</w:t>
      </w:r>
      <w:r>
        <w:rPr>
          <w:rFonts w:ascii="Tahoma" w:hAnsi="Tahoma" w:cs="Traditional Arabic" w:hint="cs"/>
          <w:color w:val="000000"/>
          <w:sz w:val="32"/>
          <w:szCs w:val="32"/>
          <w:rtl/>
        </w:rPr>
        <w:br/>
        <w:t xml:space="preserve">قالت لي امرأة صبية ذات يوم: إن ما أحبه قبل أي شيء آخر في هذه الحياة . . هو الحقيقة . . وكانت </w:t>
      </w:r>
      <w:r>
        <w:rPr>
          <w:rFonts w:ascii="Tahoma" w:hAnsi="Tahoma" w:cs="Traditional Arabic" w:hint="cs"/>
          <w:color w:val="000000"/>
          <w:sz w:val="32"/>
          <w:szCs w:val="32"/>
          <w:rtl/>
        </w:rPr>
        <w:lastRenderedPageBreak/>
        <w:t xml:space="preserve">العزيزة الصغيرة تقول لي ذلك وقد صبغت وجنتيها باللون الأحمر . . "فرانسيس دوكرواسيه" </w:t>
      </w:r>
      <w:r>
        <w:rPr>
          <w:rFonts w:ascii="Tahoma" w:hAnsi="Tahoma" w:cs="Traditional Arabic" w:hint="cs"/>
          <w:color w:val="000000"/>
          <w:sz w:val="32"/>
          <w:szCs w:val="32"/>
          <w:rtl/>
        </w:rPr>
        <w:br/>
        <w:t>****</w:t>
      </w:r>
      <w:r>
        <w:rPr>
          <w:rFonts w:ascii="Tahoma" w:hAnsi="Tahoma" w:cs="Traditional Arabic" w:hint="cs"/>
          <w:color w:val="000000"/>
          <w:sz w:val="32"/>
          <w:szCs w:val="32"/>
          <w:rtl/>
        </w:rPr>
        <w:br/>
        <w:t xml:space="preserve">يمكننا أن نجد دبلوماسيين يكذبون أفضل وأكثر مما يكذب بعض النساء، ولكننا نجد واحداً منهم يستطيع أن يكذب أسرع منهن . . "ماكولم دوشازال" </w:t>
      </w:r>
      <w:r>
        <w:rPr>
          <w:rFonts w:ascii="Tahoma" w:hAnsi="Tahoma" w:cs="Traditional Arabic" w:hint="cs"/>
          <w:color w:val="000000"/>
          <w:sz w:val="32"/>
          <w:szCs w:val="32"/>
          <w:rtl/>
        </w:rPr>
        <w:br/>
        <w:t>****</w:t>
      </w:r>
      <w:r>
        <w:rPr>
          <w:rFonts w:ascii="Tahoma" w:hAnsi="Tahoma" w:cs="Traditional Arabic" w:hint="cs"/>
          <w:color w:val="000000"/>
          <w:sz w:val="32"/>
          <w:szCs w:val="32"/>
          <w:rtl/>
        </w:rPr>
        <w:br/>
        <w:t>تبتلع المرأة الكذب جرعة واحدة . . إذا كان تملقاً وإطراءاً وتشربها نقطة نقطة .. إذا كانت حقيقة مرة . .         "ويدور</w:t>
      </w:r>
      <w:r>
        <w:rPr>
          <w:rFonts w:ascii="Tahoma" w:hAnsi="Tahoma" w:cs="Traditional Arabic" w:hint="cs"/>
          <w:color w:val="000000"/>
          <w:sz w:val="32"/>
          <w:szCs w:val="32"/>
          <w:rtl/>
        </w:rPr>
        <w:br/>
        <w:t>****</w:t>
      </w:r>
      <w:r>
        <w:rPr>
          <w:rFonts w:ascii="Tahoma" w:hAnsi="Tahoma" w:cs="Traditional Arabic" w:hint="cs"/>
          <w:color w:val="000000"/>
          <w:sz w:val="32"/>
          <w:szCs w:val="32"/>
          <w:rtl/>
        </w:rPr>
        <w:br/>
        <w:t xml:space="preserve">عيب المرأة . . أنها لا تعطيك إجابة صريحة قط . .      "جورج برانت" </w:t>
      </w:r>
      <w:r>
        <w:rPr>
          <w:rFonts w:ascii="Tahoma" w:hAnsi="Tahoma" w:cs="Traditional Arabic" w:hint="cs"/>
          <w:color w:val="000000"/>
          <w:sz w:val="32"/>
          <w:szCs w:val="32"/>
          <w:rtl/>
        </w:rPr>
        <w:br/>
        <w:t>****</w:t>
      </w:r>
      <w:r>
        <w:rPr>
          <w:rFonts w:ascii="Tahoma" w:hAnsi="Tahoma" w:cs="Traditional Arabic" w:hint="cs"/>
          <w:color w:val="000000"/>
          <w:sz w:val="32"/>
          <w:szCs w:val="32"/>
          <w:rtl/>
        </w:rPr>
        <w:br/>
        <w:t xml:space="preserve">المرأة الصادقة هي التي تكذب فقط في سنها . . ووزنها. . ومرتب زوجها . . "هنري فوجان" </w:t>
      </w:r>
      <w:r>
        <w:rPr>
          <w:rFonts w:ascii="Tahoma" w:hAnsi="Tahoma" w:cs="Traditional Arabic" w:hint="cs"/>
          <w:color w:val="000000"/>
          <w:sz w:val="32"/>
          <w:szCs w:val="32"/>
          <w:rtl/>
        </w:rPr>
        <w:br/>
        <w:t>****</w:t>
      </w:r>
      <w:r>
        <w:rPr>
          <w:rFonts w:ascii="Tahoma" w:hAnsi="Tahoma" w:cs="Traditional Arabic" w:hint="cs"/>
          <w:color w:val="000000"/>
          <w:sz w:val="32"/>
          <w:szCs w:val="32"/>
          <w:rtl/>
        </w:rPr>
        <w:br/>
        <w:t xml:space="preserve">أعرف رجالاً لا يكذبون . . ولكني لا أجد هذه (النقيصة) عند النساء ..             "ديناس" </w:t>
      </w:r>
      <w:r>
        <w:rPr>
          <w:rFonts w:ascii="Tahoma" w:hAnsi="Tahoma" w:cs="Traditional Arabic" w:hint="cs"/>
          <w:color w:val="000000"/>
          <w:sz w:val="32"/>
          <w:szCs w:val="32"/>
          <w:rtl/>
        </w:rPr>
        <w:br/>
        <w:t>****</w:t>
      </w:r>
      <w:r>
        <w:rPr>
          <w:rFonts w:ascii="Tahoma" w:hAnsi="Tahoma" w:cs="Traditional Arabic" w:hint="cs"/>
          <w:color w:val="000000"/>
          <w:sz w:val="32"/>
          <w:szCs w:val="32"/>
          <w:rtl/>
        </w:rPr>
        <w:br/>
        <w:t xml:space="preserve">قلما يصدق الرجل المرأة، إلا إذا كذبت .. وهو بهذا يلجئها الى الكذب غالباً . . "جوستاف لوبون" </w:t>
      </w:r>
      <w:r>
        <w:rPr>
          <w:rFonts w:ascii="Tahoma" w:hAnsi="Tahoma" w:cs="Traditional Arabic" w:hint="cs"/>
          <w:color w:val="000000"/>
          <w:sz w:val="32"/>
          <w:szCs w:val="32"/>
          <w:rtl/>
        </w:rPr>
        <w:br/>
        <w:t xml:space="preserve"> ****</w:t>
      </w:r>
      <w:r>
        <w:rPr>
          <w:rFonts w:ascii="Tahoma" w:hAnsi="Tahoma" w:cs="Traditional Arabic" w:hint="cs"/>
          <w:color w:val="000000"/>
          <w:sz w:val="32"/>
          <w:szCs w:val="32"/>
          <w:rtl/>
        </w:rPr>
        <w:br/>
        <w:t xml:space="preserve">الأرقام تكذب . . وخاصة إذا كانت توضح سن المرأة . .                               "رولاند" </w:t>
      </w:r>
      <w:r>
        <w:rPr>
          <w:rFonts w:ascii="Tahoma" w:hAnsi="Tahoma" w:cs="Traditional Arabic" w:hint="cs"/>
          <w:color w:val="000000"/>
          <w:sz w:val="32"/>
          <w:szCs w:val="32"/>
          <w:rtl/>
        </w:rPr>
        <w:br/>
        <w:t>****</w:t>
      </w:r>
      <w:r>
        <w:rPr>
          <w:rFonts w:ascii="Tahoma" w:hAnsi="Tahoma" w:cs="Traditional Arabic" w:hint="cs"/>
          <w:color w:val="000000"/>
          <w:sz w:val="32"/>
          <w:szCs w:val="32"/>
          <w:rtl/>
        </w:rPr>
        <w:br/>
        <w:t xml:space="preserve">في الجنة: كانت حواء صريحة، أما بعد الخروج منها. .فلعلها لم تكن ولن تكون صريحة .. "عبد القادر المازني" </w:t>
      </w:r>
      <w:r>
        <w:rPr>
          <w:rFonts w:ascii="Tahoma" w:hAnsi="Tahoma" w:cs="Traditional Arabic" w:hint="cs"/>
          <w:color w:val="000000"/>
          <w:sz w:val="32"/>
          <w:szCs w:val="32"/>
          <w:rtl/>
        </w:rPr>
        <w:br/>
        <w:t>****</w:t>
      </w:r>
      <w:r>
        <w:rPr>
          <w:rFonts w:ascii="Tahoma" w:hAnsi="Tahoma" w:cs="Traditional Arabic" w:hint="cs"/>
          <w:color w:val="000000"/>
          <w:sz w:val="32"/>
          <w:szCs w:val="32"/>
          <w:rtl/>
        </w:rPr>
        <w:br/>
        <w:t xml:space="preserve">الكذب في الولد: خطأ، وفي العاشق: فن، وفي الأعزب: غرض، وفي المرأة المتزوجة: طبيعة ثانية .. " رولاند" </w:t>
      </w:r>
      <w:r>
        <w:rPr>
          <w:rFonts w:ascii="Tahoma" w:hAnsi="Tahoma" w:cs="Traditional Arabic" w:hint="cs"/>
          <w:color w:val="000000"/>
          <w:sz w:val="32"/>
          <w:szCs w:val="32"/>
          <w:rtl/>
        </w:rPr>
        <w:br/>
        <w:t>****</w:t>
      </w:r>
      <w:r>
        <w:rPr>
          <w:rFonts w:ascii="Tahoma" w:hAnsi="Tahoma" w:cs="Traditional Arabic" w:hint="cs"/>
          <w:color w:val="000000"/>
          <w:sz w:val="32"/>
          <w:szCs w:val="32"/>
          <w:rtl/>
        </w:rPr>
        <w:br/>
        <w:t xml:space="preserve">الكذب: أساس كل رذيلة . . والمرأة دائماً: كاذبة. .                 "فورتين" </w:t>
      </w:r>
      <w:r>
        <w:rPr>
          <w:rFonts w:ascii="Tahoma" w:hAnsi="Tahoma" w:cs="Traditional Arabic" w:hint="cs"/>
          <w:color w:val="000000"/>
          <w:sz w:val="32"/>
          <w:szCs w:val="32"/>
          <w:rtl/>
        </w:rPr>
        <w:br/>
      </w:r>
      <w:r>
        <w:rPr>
          <w:rFonts w:ascii="Tahoma" w:hAnsi="Tahoma" w:cs="Traditional Arabic" w:hint="cs"/>
          <w:color w:val="000000"/>
          <w:sz w:val="32"/>
          <w:szCs w:val="32"/>
          <w:rtl/>
        </w:rPr>
        <w:lastRenderedPageBreak/>
        <w:t>****</w:t>
      </w:r>
      <w:r>
        <w:rPr>
          <w:rFonts w:ascii="Tahoma" w:hAnsi="Tahoma" w:cs="Traditional Arabic" w:hint="cs"/>
          <w:color w:val="000000"/>
          <w:sz w:val="32"/>
          <w:szCs w:val="32"/>
          <w:rtl/>
        </w:rPr>
        <w:br/>
        <w:t xml:space="preserve">تضايقني المرأة الثرثارة . . لأنها لا تجد في بعض الأحيان شيئاً تقوله . . فتكذب، أو تنهش في أعراض الأخريات ..  "جون هدياك" </w:t>
      </w:r>
      <w:r>
        <w:rPr>
          <w:rFonts w:ascii="Tahoma" w:hAnsi="Tahoma" w:cs="Traditional Arabic" w:hint="cs"/>
          <w:color w:val="000000"/>
          <w:sz w:val="32"/>
          <w:szCs w:val="32"/>
          <w:rtl/>
        </w:rPr>
        <w:br/>
        <w:t>****</w:t>
      </w:r>
      <w:r>
        <w:rPr>
          <w:rFonts w:ascii="Tahoma" w:hAnsi="Tahoma" w:cs="Traditional Arabic" w:hint="cs"/>
          <w:color w:val="000000"/>
          <w:sz w:val="32"/>
          <w:szCs w:val="32"/>
          <w:rtl/>
        </w:rPr>
        <w:br/>
        <w:t xml:space="preserve">قلب المرأة .. مصنع للأكاذيب . .            "مثل هندي" </w:t>
      </w:r>
      <w:r>
        <w:rPr>
          <w:rFonts w:ascii="Tahoma" w:hAnsi="Tahoma" w:cs="Traditional Arabic" w:hint="cs"/>
          <w:color w:val="000000"/>
          <w:sz w:val="32"/>
          <w:szCs w:val="32"/>
          <w:rtl/>
        </w:rPr>
        <w:br/>
        <w:t>****</w:t>
      </w:r>
      <w:r>
        <w:rPr>
          <w:rFonts w:ascii="Tahoma" w:hAnsi="Tahoma" w:cs="Traditional Arabic" w:hint="cs"/>
          <w:color w:val="000000"/>
          <w:sz w:val="32"/>
          <w:szCs w:val="32"/>
          <w:rtl/>
        </w:rPr>
        <w:br/>
        <w:t xml:space="preserve">ابحث سبع سنوات . . قبل أن تصدق خبراً صادراً عن المرأة . . "بيليتان" </w:t>
      </w:r>
      <w:r>
        <w:rPr>
          <w:rFonts w:ascii="Tahoma" w:hAnsi="Tahoma" w:cs="Traditional Arabic" w:hint="cs"/>
          <w:color w:val="000000"/>
          <w:sz w:val="32"/>
          <w:szCs w:val="32"/>
          <w:rtl/>
        </w:rPr>
        <w:br/>
        <w:t>****</w:t>
      </w:r>
      <w:r>
        <w:rPr>
          <w:rFonts w:ascii="Tahoma" w:hAnsi="Tahoma" w:cs="Traditional Arabic" w:hint="cs"/>
          <w:color w:val="000000"/>
          <w:sz w:val="32"/>
          <w:szCs w:val="32"/>
          <w:rtl/>
        </w:rPr>
        <w:br/>
        <w:t>الرجال منذ القدم يسألون ، والنساء يُدلين بإجابات كاذبة . . ومع ذلك لم يتعلم الرجال بعد</w:t>
      </w:r>
      <w:r>
        <w:rPr>
          <w:rFonts w:ascii="Tahoma" w:hAnsi="Tahoma" w:cs="Traditional Arabic" w:hint="cs"/>
          <w:color w:val="000000"/>
          <w:sz w:val="32"/>
          <w:szCs w:val="32"/>
          <w:rtl/>
        </w:rPr>
        <w:br/>
        <w:t xml:space="preserve">. . "بيكر برينر" </w:t>
      </w:r>
      <w:r>
        <w:rPr>
          <w:rFonts w:ascii="Tahoma" w:hAnsi="Tahoma" w:cs="Traditional Arabic" w:hint="cs"/>
          <w:color w:val="000000"/>
          <w:sz w:val="32"/>
          <w:szCs w:val="32"/>
          <w:rtl/>
        </w:rPr>
        <w:br/>
        <w:t>****</w:t>
      </w:r>
      <w:r>
        <w:rPr>
          <w:rFonts w:ascii="Tahoma" w:hAnsi="Tahoma" w:cs="Traditional Arabic" w:hint="cs"/>
          <w:color w:val="000000"/>
          <w:sz w:val="32"/>
          <w:szCs w:val="32"/>
          <w:rtl/>
        </w:rPr>
        <w:br/>
        <w:t xml:space="preserve">المرأة عندما تكذب: تستهويها متعة التلفيق . . فتؤخذ بالمتعة ولا تحفل بالكلام . . وهكذا تعتقد وهي تكذب أنها مثال الصدق . .                      "إبراهيم المصري" </w:t>
      </w:r>
      <w:r>
        <w:rPr>
          <w:rFonts w:ascii="Tahoma" w:hAnsi="Tahoma" w:cs="Traditional Arabic" w:hint="cs"/>
          <w:color w:val="000000"/>
          <w:sz w:val="32"/>
          <w:szCs w:val="32"/>
          <w:rtl/>
        </w:rPr>
        <w:br/>
        <w:t>****</w:t>
      </w:r>
      <w:r>
        <w:rPr>
          <w:rFonts w:ascii="Tahoma" w:hAnsi="Tahoma" w:cs="Traditional Arabic" w:hint="cs"/>
          <w:color w:val="000000"/>
          <w:sz w:val="32"/>
          <w:szCs w:val="32"/>
          <w:rtl/>
        </w:rPr>
        <w:br/>
        <w:t>الكذابون الثلاثة: التاجر حين يحلف . والسكير حين يصلي . . والمرأة حين تبكي . . “مثل ايطالي"</w:t>
      </w:r>
      <w:r>
        <w:rPr>
          <w:rFonts w:ascii="Tahoma" w:hAnsi="Tahoma" w:cs="Traditional Arabic" w:hint="cs"/>
          <w:color w:val="000000"/>
          <w:sz w:val="32"/>
          <w:szCs w:val="32"/>
          <w:rtl/>
        </w:rPr>
        <w:br/>
        <w:t>****</w:t>
      </w:r>
      <w:r>
        <w:rPr>
          <w:rFonts w:ascii="Tahoma" w:hAnsi="Tahoma" w:cs="Traditional Arabic" w:hint="cs"/>
          <w:color w:val="000000"/>
          <w:sz w:val="32"/>
          <w:szCs w:val="32"/>
          <w:rtl/>
        </w:rPr>
        <w:br/>
        <w:t xml:space="preserve">للنساء قوة غريبة في الاختلاق . . حتى إذا أردن أن يقُلن الحقيقة .. لا يستطيعن . ."شيلدن" </w:t>
      </w:r>
      <w:r>
        <w:rPr>
          <w:rFonts w:ascii="Tahoma" w:hAnsi="Tahoma" w:cs="Traditional Arabic" w:hint="cs"/>
          <w:color w:val="000000"/>
          <w:sz w:val="32"/>
          <w:szCs w:val="32"/>
          <w:rtl/>
        </w:rPr>
        <w:br/>
        <w:t>****</w:t>
      </w:r>
      <w:r>
        <w:rPr>
          <w:rFonts w:ascii="Tahoma" w:hAnsi="Tahoma" w:cs="Traditional Arabic" w:hint="cs"/>
          <w:color w:val="000000"/>
          <w:sz w:val="32"/>
          <w:szCs w:val="32"/>
          <w:rtl/>
        </w:rPr>
        <w:br/>
        <w:t>في النساء ثلاث خصال من خصال اليهود . . يحلفن وهن الكاذبات، ويتظلمن وهن الظالمات ، ويتمنعن وهن الراغبات . . فاستعيذوا بالله من شرارهن، وكونوا من خيارهن على حذر . .</w:t>
      </w:r>
      <w:r>
        <w:rPr>
          <w:rFonts w:ascii="Tahoma" w:hAnsi="Tahoma" w:cs="Traditional Arabic" w:hint="cs"/>
          <w:color w:val="000000"/>
          <w:sz w:val="32"/>
          <w:szCs w:val="32"/>
          <w:rtl/>
        </w:rPr>
        <w:br/>
        <w:t xml:space="preserve">"علي بن أبي طالب" </w:t>
      </w:r>
      <w:r>
        <w:rPr>
          <w:rFonts w:ascii="Tahoma" w:hAnsi="Tahoma" w:cs="Traditional Arabic" w:hint="cs"/>
          <w:color w:val="000000"/>
          <w:sz w:val="32"/>
          <w:szCs w:val="32"/>
          <w:rtl/>
        </w:rPr>
        <w:br/>
        <w:t>****</w:t>
      </w:r>
      <w:r>
        <w:rPr>
          <w:rFonts w:ascii="Tahoma" w:hAnsi="Tahoma" w:cs="Traditional Arabic" w:hint="cs"/>
          <w:color w:val="000000"/>
          <w:sz w:val="32"/>
          <w:szCs w:val="32"/>
          <w:rtl/>
        </w:rPr>
        <w:br/>
        <w:t xml:space="preserve">المرأة تكذب على أي كان على وجه البسيطة – باستثناء من تحب – ولكن الرجل يكذب على المرأة التي يحب، قبل أن يكذب على أي كان على وجه البسيطة . .             "رولاند" </w:t>
      </w:r>
      <w:r>
        <w:rPr>
          <w:rFonts w:ascii="Tahoma" w:hAnsi="Tahoma" w:cs="Traditional Arabic" w:hint="cs"/>
          <w:color w:val="000000"/>
          <w:sz w:val="32"/>
          <w:szCs w:val="32"/>
          <w:rtl/>
        </w:rPr>
        <w:br/>
        <w:t>****</w:t>
      </w:r>
      <w:r>
        <w:rPr>
          <w:rFonts w:ascii="Tahoma" w:hAnsi="Tahoma" w:cs="Traditional Arabic" w:hint="cs"/>
          <w:color w:val="000000"/>
          <w:sz w:val="32"/>
          <w:szCs w:val="32"/>
          <w:rtl/>
        </w:rPr>
        <w:br/>
      </w:r>
      <w:r>
        <w:rPr>
          <w:rFonts w:ascii="Tahoma" w:hAnsi="Tahoma" w:cs="Traditional Arabic" w:hint="cs"/>
          <w:color w:val="000000"/>
          <w:sz w:val="32"/>
          <w:szCs w:val="32"/>
          <w:rtl/>
        </w:rPr>
        <w:lastRenderedPageBreak/>
        <w:t xml:space="preserve">النساء لا يحببن الحق . .              "سقراط" </w:t>
      </w:r>
      <w:r>
        <w:rPr>
          <w:rFonts w:ascii="Tahoma" w:hAnsi="Tahoma" w:cs="Traditional Arabic" w:hint="cs"/>
          <w:color w:val="000000"/>
          <w:sz w:val="32"/>
          <w:szCs w:val="32"/>
          <w:rtl/>
        </w:rPr>
        <w:br/>
        <w:t>****</w:t>
      </w:r>
      <w:r>
        <w:rPr>
          <w:rFonts w:ascii="Tahoma" w:hAnsi="Tahoma" w:cs="Traditional Arabic" w:hint="cs"/>
          <w:color w:val="000000"/>
          <w:sz w:val="32"/>
          <w:szCs w:val="32"/>
          <w:rtl/>
        </w:rPr>
        <w:br/>
        <w:t xml:space="preserve">سحر المرأة . . في قدرة ملامحها على الكذب . .                           "فيكتور هوجو" </w:t>
      </w:r>
      <w:r>
        <w:rPr>
          <w:rFonts w:ascii="Tahoma" w:hAnsi="Tahoma" w:cs="Traditional Arabic" w:hint="cs"/>
          <w:color w:val="000000"/>
          <w:sz w:val="32"/>
          <w:szCs w:val="32"/>
          <w:rtl/>
        </w:rPr>
        <w:br/>
        <w:t>****</w:t>
      </w:r>
      <w:r>
        <w:rPr>
          <w:rFonts w:ascii="Tahoma" w:hAnsi="Tahoma" w:cs="Traditional Arabic" w:hint="cs"/>
          <w:color w:val="000000"/>
          <w:sz w:val="32"/>
          <w:szCs w:val="32"/>
          <w:rtl/>
        </w:rPr>
        <w:br/>
        <w:t xml:space="preserve">تستطيع أن تصدق المرأة، والإعلانات ، ومديح الشعراء، وأقوال الدجالين . . فكلها ضلالات وأكاذيب . .                      "برنارد شو" </w:t>
      </w:r>
      <w:r>
        <w:rPr>
          <w:rFonts w:ascii="Tahoma" w:hAnsi="Tahoma" w:cs="Traditional Arabic" w:hint="cs"/>
          <w:color w:val="000000"/>
          <w:sz w:val="32"/>
          <w:szCs w:val="32"/>
          <w:rtl/>
        </w:rPr>
        <w:br/>
        <w:t>****</w:t>
      </w:r>
      <w:r>
        <w:rPr>
          <w:rFonts w:ascii="Tahoma" w:hAnsi="Tahoma" w:cs="Traditional Arabic" w:hint="cs"/>
          <w:color w:val="000000"/>
          <w:sz w:val="32"/>
          <w:szCs w:val="32"/>
          <w:rtl/>
        </w:rPr>
        <w:br/>
        <w:t xml:space="preserve">إحذر المرأة .. إنها حمقاء شرسة كقاطع الطريق . . كاذبة لا تقول الحقيقة . .     "سبتلور" </w:t>
      </w:r>
      <w:r>
        <w:rPr>
          <w:rFonts w:ascii="Tahoma" w:hAnsi="Tahoma" w:cs="Traditional Arabic" w:hint="cs"/>
          <w:color w:val="000000"/>
          <w:sz w:val="32"/>
          <w:szCs w:val="32"/>
          <w:rtl/>
        </w:rPr>
        <w:br/>
        <w:t>****</w:t>
      </w:r>
      <w:r>
        <w:rPr>
          <w:rFonts w:ascii="Tahoma" w:hAnsi="Tahoma" w:cs="Traditional Arabic" w:hint="cs"/>
          <w:color w:val="000000"/>
          <w:sz w:val="32"/>
          <w:szCs w:val="32"/>
          <w:rtl/>
        </w:rPr>
        <w:br/>
        <w:t xml:space="preserve">من يثق في قول امرأة .. كمن يثق في لص . .                                      "هيسيود" </w:t>
      </w:r>
      <w:r>
        <w:rPr>
          <w:rFonts w:ascii="Tahoma" w:hAnsi="Tahoma" w:cs="Traditional Arabic" w:hint="cs"/>
          <w:color w:val="000000"/>
          <w:sz w:val="32"/>
          <w:szCs w:val="32"/>
          <w:rtl/>
        </w:rPr>
        <w:br/>
        <w:t>****</w:t>
      </w:r>
      <w:r>
        <w:rPr>
          <w:rFonts w:ascii="Tahoma" w:hAnsi="Tahoma" w:cs="Traditional Arabic" w:hint="cs"/>
          <w:color w:val="000000"/>
          <w:sz w:val="32"/>
          <w:szCs w:val="32"/>
          <w:rtl/>
        </w:rPr>
        <w:br/>
        <w:t xml:space="preserve">لا تصدق المرأة إذا أقسمت . . وصدقها إن احمر وجهها                . . "أوسكار وايلد" </w:t>
      </w:r>
      <w:r>
        <w:rPr>
          <w:rFonts w:ascii="Tahoma" w:hAnsi="Tahoma" w:cs="Traditional Arabic" w:hint="cs"/>
          <w:color w:val="000000"/>
          <w:sz w:val="32"/>
          <w:szCs w:val="32"/>
          <w:rtl/>
        </w:rPr>
        <w:br/>
        <w:t>****</w:t>
      </w:r>
      <w:r>
        <w:rPr>
          <w:rFonts w:ascii="Tahoma" w:hAnsi="Tahoma" w:cs="Traditional Arabic" w:hint="cs"/>
          <w:color w:val="000000"/>
          <w:sz w:val="32"/>
          <w:szCs w:val="32"/>
          <w:rtl/>
        </w:rPr>
        <w:br/>
        <w:t xml:space="preserve">لقد سلحت الطبيعة المرأة بالمكر والكذب والخداع . . لأنها حرمتها من النبوغ والعبقرية </w:t>
      </w:r>
      <w:r>
        <w:rPr>
          <w:rFonts w:ascii="Tahoma" w:hAnsi="Tahoma" w:cs="Traditional Arabic" w:hint="cs"/>
          <w:color w:val="000000"/>
          <w:sz w:val="32"/>
          <w:szCs w:val="32"/>
          <w:rtl/>
        </w:rPr>
        <w:br/>
        <w:t xml:space="preserve">. . "شوبنهاور" </w:t>
      </w:r>
      <w:r>
        <w:rPr>
          <w:rFonts w:ascii="Tahoma" w:hAnsi="Tahoma" w:cs="Traditional Arabic" w:hint="cs"/>
          <w:color w:val="000000"/>
          <w:sz w:val="32"/>
          <w:szCs w:val="32"/>
          <w:rtl/>
        </w:rPr>
        <w:br/>
        <w:t>****</w:t>
      </w:r>
      <w:r>
        <w:rPr>
          <w:rFonts w:ascii="Tahoma" w:hAnsi="Tahoma" w:cs="Traditional Arabic" w:hint="cs"/>
          <w:color w:val="000000"/>
          <w:sz w:val="32"/>
          <w:szCs w:val="32"/>
          <w:rtl/>
        </w:rPr>
        <w:br/>
        <w:t>عندما يغضب الرجل فانه يقول الحقيقة لأنه يفقد السيطرة على الكذب ، اما المرأة فإنها عندما تغضب تكون اقدر على الكذب لأنها تعرف كيف تتمالك أعصابها .       " عادل سالم</w:t>
      </w:r>
    </w:p>
    <w:p w:rsidR="00E16622" w:rsidRDefault="00E16622" w:rsidP="00E16622"/>
    <w:p w:rsidR="00E16622" w:rsidRDefault="00E16622" w:rsidP="00E16622">
      <w:pPr>
        <w:spacing w:line="440" w:lineRule="exact"/>
        <w:jc w:val="both"/>
        <w:rPr>
          <w:rFonts w:cs="Traditional Arabic"/>
          <w:sz w:val="32"/>
          <w:szCs w:val="32"/>
        </w:rPr>
      </w:pPr>
    </w:p>
    <w:p w:rsidR="00E16622" w:rsidRDefault="00E16622" w:rsidP="00E16622">
      <w:pPr>
        <w:spacing w:line="440" w:lineRule="exact"/>
        <w:jc w:val="both"/>
        <w:rPr>
          <w:rFonts w:cs="Traditional Arabic"/>
          <w:sz w:val="32"/>
          <w:szCs w:val="32"/>
          <w:rtl/>
        </w:rPr>
      </w:pPr>
    </w:p>
    <w:p w:rsidR="00E16622" w:rsidRDefault="00E16622" w:rsidP="00E16622">
      <w:pPr>
        <w:spacing w:line="440" w:lineRule="exact"/>
        <w:rPr>
          <w:rFonts w:cs="Traditional Arabic"/>
          <w:sz w:val="32"/>
          <w:szCs w:val="32"/>
          <w:rtl/>
        </w:rPr>
      </w:pPr>
    </w:p>
    <w:p w:rsidR="00CE6C17" w:rsidRDefault="00CE6C17" w:rsidP="00E16622">
      <w:pPr>
        <w:spacing w:line="440" w:lineRule="exact"/>
        <w:rPr>
          <w:rFonts w:cs="Traditional Arabic"/>
          <w:sz w:val="32"/>
          <w:szCs w:val="32"/>
          <w:rtl/>
        </w:rPr>
      </w:pPr>
    </w:p>
    <w:p w:rsidR="00CE6C17" w:rsidRDefault="00CE6C17" w:rsidP="00E16622">
      <w:pPr>
        <w:spacing w:line="440" w:lineRule="exact"/>
        <w:rPr>
          <w:rFonts w:cs="Traditional Arabic"/>
          <w:sz w:val="32"/>
          <w:szCs w:val="32"/>
          <w:rtl/>
        </w:rPr>
      </w:pPr>
    </w:p>
    <w:p w:rsidR="00E16622" w:rsidRDefault="00E16622" w:rsidP="00622524">
      <w:pPr>
        <w:pStyle w:val="text"/>
        <w:numPr>
          <w:ilvl w:val="0"/>
          <w:numId w:val="24"/>
        </w:numPr>
        <w:bidi/>
        <w:spacing w:line="440" w:lineRule="exact"/>
        <w:rPr>
          <w:rFonts w:cs="Traditional Arabic"/>
          <w:sz w:val="40"/>
          <w:szCs w:val="40"/>
        </w:rPr>
      </w:pPr>
      <w:r>
        <w:rPr>
          <w:rFonts w:cs="Traditional Arabic" w:hint="cs"/>
          <w:sz w:val="40"/>
          <w:szCs w:val="40"/>
          <w:rtl/>
        </w:rPr>
        <w:lastRenderedPageBreak/>
        <w:t xml:space="preserve">هذه القصه حقيقيه كل أحداثها من الواقع </w:t>
      </w:r>
    </w:p>
    <w:p w:rsidR="00E16622" w:rsidRDefault="00E16622" w:rsidP="00E16622">
      <w:pPr>
        <w:pStyle w:val="text"/>
        <w:bidi/>
        <w:spacing w:line="440" w:lineRule="exact"/>
        <w:rPr>
          <w:rFonts w:cs="Traditional Arabic"/>
          <w:b w:val="0"/>
          <w:bCs w:val="0"/>
          <w:sz w:val="32"/>
          <w:szCs w:val="32"/>
        </w:rPr>
      </w:pPr>
      <w:r>
        <w:rPr>
          <w:rFonts w:cs="Traditional Arabic" w:hint="cs"/>
          <w:b w:val="0"/>
          <w:bCs w:val="0"/>
          <w:sz w:val="32"/>
          <w:szCs w:val="32"/>
          <w:rtl/>
        </w:rPr>
        <w:t xml:space="preserve">  إنها تجعل القلب يتحرك مما فيها من رحمة الله وعلو همة صاحبها وقد نقلتها لكم لتعم الفائدة فلا تنسونا من دعوه صالحه </w:t>
      </w:r>
      <w:r>
        <w:rPr>
          <w:rFonts w:cs="Traditional Arabic" w:hint="cs"/>
          <w:b w:val="0"/>
          <w:bCs w:val="0"/>
          <w:sz w:val="32"/>
          <w:szCs w:val="32"/>
          <w:rtl/>
        </w:rPr>
        <w:br/>
        <w:t xml:space="preserve">قال أبو عبد الرحمن : </w:t>
      </w:r>
      <w:r>
        <w:rPr>
          <w:rFonts w:cs="Traditional Arabic" w:hint="cs"/>
          <w:b w:val="0"/>
          <w:bCs w:val="0"/>
          <w:sz w:val="32"/>
          <w:szCs w:val="32"/>
          <w:rtl/>
        </w:rPr>
        <w:br/>
        <w:t xml:space="preserve">كانت بداية القصة وأنا أتصفح جريدة من الجرائد اليومية حيث قرأت خبر حادثة شنيعة تحت عنوان جريمة فظيعة هزت الإسكندرية </w:t>
      </w:r>
      <w:r>
        <w:rPr>
          <w:rFonts w:cs="Traditional Arabic" w:hint="cs"/>
          <w:b w:val="0"/>
          <w:bCs w:val="0"/>
          <w:sz w:val="32"/>
          <w:szCs w:val="32"/>
          <w:rtl/>
        </w:rPr>
        <w:br/>
        <w:t xml:space="preserve">  شاب يقتل أمه لأنها رفضت زواجه من يهودية : وقعت الجريمة في دائرة قسم محرم بك وشاءت الأقدار أن أنزل معتقلاً سياسياً في هذا القسم لبضعة أيام ...</w:t>
      </w:r>
      <w:r>
        <w:rPr>
          <w:rFonts w:cs="Traditional Arabic" w:hint="cs"/>
          <w:b w:val="0"/>
          <w:bCs w:val="0"/>
          <w:sz w:val="32"/>
          <w:szCs w:val="32"/>
          <w:rtl/>
        </w:rPr>
        <w:br/>
        <w:t xml:space="preserve">  والتقيت هذا الشاب فوجدته شابا نحيفا طويل القامة هادئ الطباع وكانت زنزانتي بجوار زنزانته وكان يمر على أثناء ذهابه للوضوء فلفت نظره أنى رجل ملتحي وأقبل إلىّ متلهفا كأنه وجد ضالته..</w:t>
      </w:r>
      <w:r>
        <w:rPr>
          <w:rFonts w:cs="Traditional Arabic" w:hint="cs"/>
          <w:b w:val="0"/>
          <w:bCs w:val="0"/>
          <w:sz w:val="32"/>
          <w:szCs w:val="32"/>
          <w:rtl/>
        </w:rPr>
        <w:br/>
        <w:t>وقال لى: يا شيخ إنني ارتكبت جرما كبيرا إنني قتلت أمي فهل لى من توبة ؟</w:t>
      </w:r>
      <w:r>
        <w:rPr>
          <w:rFonts w:cs="Traditional Arabic" w:hint="cs"/>
          <w:b w:val="0"/>
          <w:bCs w:val="0"/>
          <w:sz w:val="32"/>
          <w:szCs w:val="32"/>
          <w:rtl/>
        </w:rPr>
        <w:br/>
        <w:t>فقلت له : يا أخى إن كان ذنبك عظيما فعفو الله عز وجل أعظم والله تبارك وتعالى يقول :</w:t>
      </w:r>
      <w:r>
        <w:rPr>
          <w:rFonts w:cs="Traditional Arabic" w:hint="cs"/>
          <w:b w:val="0"/>
          <w:bCs w:val="0"/>
          <w:sz w:val="32"/>
          <w:szCs w:val="32"/>
          <w:rtl/>
        </w:rPr>
        <w:br/>
      </w:r>
      <w:r>
        <w:rPr>
          <w:rFonts w:cs="Traditional Arabic"/>
          <w:b w:val="0"/>
          <w:bCs w:val="0"/>
          <w:sz w:val="32"/>
          <w:szCs w:val="32"/>
        </w:rPr>
        <w:sym w:font="AGA Arabesque" w:char="005D"/>
      </w:r>
      <w:r>
        <w:rPr>
          <w:rFonts w:cs="Traditional Arabic" w:hint="cs"/>
          <w:b w:val="0"/>
          <w:bCs w:val="0"/>
          <w:sz w:val="32"/>
          <w:szCs w:val="32"/>
          <w:rtl/>
        </w:rPr>
        <w:t xml:space="preserve"> </w:t>
      </w:r>
      <w:r>
        <w:rPr>
          <w:rFonts w:cs="Traditional Arabic" w:hint="cs"/>
          <w:sz w:val="32"/>
          <w:szCs w:val="32"/>
          <w:rtl/>
        </w:rPr>
        <w:t>قُلْ يَا عِبَادِيَ الَّذِينَ أَسْرَفُوا عَلَى أَنفُسِهِمْ لَا تَقْنَطُوا مِن رَّحْمَةِ اللَّهِ إِنَّ اللَّهَ يَغْفِرُ الذُّنُوبَ جَمِيعاً إِنَّهُ هُوَ الْغَفُورُ الرَّحِيمُ</w:t>
      </w:r>
      <w:r>
        <w:rPr>
          <w:rFonts w:cs="Traditional Arabic" w:hint="cs"/>
          <w:b w:val="0"/>
          <w:bCs w:val="0"/>
          <w:sz w:val="32"/>
          <w:szCs w:val="32"/>
          <w:rtl/>
        </w:rPr>
        <w:t xml:space="preserve"> </w:t>
      </w:r>
      <w:r>
        <w:rPr>
          <w:rFonts w:cs="Traditional Arabic"/>
          <w:b w:val="0"/>
          <w:bCs w:val="0"/>
          <w:sz w:val="32"/>
          <w:szCs w:val="32"/>
        </w:rPr>
        <w:sym w:font="AGA Arabesque" w:char="005B"/>
      </w:r>
      <w:r>
        <w:rPr>
          <w:rFonts w:cs="Traditional Arabic" w:hint="cs"/>
          <w:b w:val="0"/>
          <w:bCs w:val="0"/>
          <w:sz w:val="32"/>
          <w:szCs w:val="32"/>
          <w:rtl/>
        </w:rPr>
        <w:t xml:space="preserve">   [الزمر :53 ] ..</w:t>
      </w:r>
      <w:r>
        <w:rPr>
          <w:rFonts w:cs="Traditional Arabic" w:hint="cs"/>
          <w:b w:val="0"/>
          <w:bCs w:val="0"/>
          <w:sz w:val="32"/>
          <w:szCs w:val="32"/>
          <w:rtl/>
        </w:rPr>
        <w:br/>
        <w:t>فتهلل وجهه بالفرح..</w:t>
      </w:r>
      <w:r>
        <w:rPr>
          <w:rFonts w:cs="Traditional Arabic" w:hint="cs"/>
          <w:b w:val="0"/>
          <w:bCs w:val="0"/>
          <w:sz w:val="32"/>
          <w:szCs w:val="32"/>
          <w:rtl/>
        </w:rPr>
        <w:br/>
        <w:t>فقلت له : يا أخي تب إلى الله وأكثر من الاستغفار والدعاء لأمك عسى الله أن يعفو عنها بدعائك فتعفو عنك يوم القيامة فيغفر الله لك ....</w:t>
      </w:r>
      <w:r>
        <w:rPr>
          <w:rFonts w:cs="Traditional Arabic" w:hint="cs"/>
          <w:b w:val="0"/>
          <w:bCs w:val="0"/>
          <w:sz w:val="32"/>
          <w:szCs w:val="32"/>
          <w:rtl/>
        </w:rPr>
        <w:br/>
        <w:t>وافترقنا على ذلك وذهبت إلى معتقلي وكنت أسكن في عنبر الإعدام .</w:t>
      </w:r>
      <w:r>
        <w:rPr>
          <w:rFonts w:cs="Traditional Arabic" w:hint="cs"/>
          <w:b w:val="0"/>
          <w:bCs w:val="0"/>
          <w:sz w:val="32"/>
          <w:szCs w:val="32"/>
          <w:rtl/>
        </w:rPr>
        <w:br/>
        <w:t xml:space="preserve">  ومرت الأيام تلو الأيام وفى ذات يوم رأيت هذا الشاب داخلا على العنبر وقد حكم عليه بالإعدام فاعتنقته وقلت له: هل تذكرني .؟ </w:t>
      </w:r>
      <w:r>
        <w:rPr>
          <w:rFonts w:cs="Traditional Arabic" w:hint="cs"/>
          <w:b w:val="0"/>
          <w:bCs w:val="0"/>
          <w:sz w:val="32"/>
          <w:szCs w:val="32"/>
          <w:rtl/>
        </w:rPr>
        <w:br/>
        <w:t xml:space="preserve">     فقال لي نعم أذكرك جيدا فأنت الذي فتح الله على بك أبواب رحمته وأبشرك بأنني منذ تركتك فإنني مواظب على الدعاء والذكر والاستغفار لأمي عسي الله أن يغفر لي ويرحمني ..</w:t>
      </w:r>
    </w:p>
    <w:p w:rsidR="00E16622" w:rsidRDefault="00E16622" w:rsidP="00E16622">
      <w:pPr>
        <w:pStyle w:val="text"/>
        <w:bidi/>
        <w:spacing w:line="440" w:lineRule="exact"/>
        <w:jc w:val="both"/>
        <w:rPr>
          <w:rFonts w:cs="Traditional Arabic"/>
          <w:b w:val="0"/>
          <w:bCs w:val="0"/>
          <w:sz w:val="32"/>
          <w:szCs w:val="32"/>
        </w:rPr>
      </w:pPr>
      <w:r>
        <w:rPr>
          <w:rFonts w:cs="Traditional Arabic" w:hint="cs"/>
          <w:b w:val="0"/>
          <w:bCs w:val="0"/>
          <w:sz w:val="32"/>
          <w:szCs w:val="32"/>
          <w:rtl/>
        </w:rPr>
        <w:t xml:space="preserve">   وقد كان كما قال ، فرأيته شغوفا بذكر الله عز وجل كان مواظبا على قراءة القرآن وكان حريصا على ختمه كل سبعة أيام وما يعلم بشيء من الخير أمر به الرسول صلى الله عليه وسلم إلا وكان من المسارعين إليه وكان حريصا على أن يكون سببا في الحياة الطيبة لأمه في الآخرة كما كان سببا في انقطاع الحياة عنها فى الدنيا ...</w:t>
      </w:r>
    </w:p>
    <w:p w:rsidR="00E16622" w:rsidRDefault="00E16622" w:rsidP="00E16622">
      <w:pPr>
        <w:pStyle w:val="text"/>
        <w:bidi/>
        <w:spacing w:line="440" w:lineRule="exact"/>
        <w:rPr>
          <w:rFonts w:cs="Traditional Arabic"/>
          <w:b w:val="0"/>
          <w:bCs w:val="0"/>
          <w:sz w:val="32"/>
          <w:szCs w:val="32"/>
        </w:rPr>
      </w:pPr>
      <w:r>
        <w:rPr>
          <w:rFonts w:cs="Traditional Arabic" w:hint="cs"/>
          <w:b w:val="0"/>
          <w:bCs w:val="0"/>
          <w:sz w:val="32"/>
          <w:szCs w:val="32"/>
          <w:rtl/>
        </w:rPr>
        <w:t xml:space="preserve">   علم ذات يوم أن من حفظ القرآن الكريم كاملا شفعه الله في عشرة من أهله يوم القيامة وأعطي والده حلة الكرامة فيكرمان على رؤوس الأشهاد يوم القيامة </w:t>
      </w:r>
      <w:r>
        <w:rPr>
          <w:rFonts w:cs="Traditional Arabic" w:hint="cs"/>
          <w:b w:val="0"/>
          <w:bCs w:val="0"/>
          <w:sz w:val="32"/>
          <w:szCs w:val="32"/>
          <w:rtl/>
        </w:rPr>
        <w:br/>
        <w:t>فقال لى يا شيخ أحق هو ؟؟؟</w:t>
      </w:r>
      <w:r>
        <w:rPr>
          <w:rFonts w:cs="Traditional Arabic" w:hint="cs"/>
          <w:b w:val="0"/>
          <w:bCs w:val="0"/>
          <w:sz w:val="32"/>
          <w:szCs w:val="32"/>
          <w:rtl/>
        </w:rPr>
        <w:br/>
      </w:r>
      <w:r>
        <w:rPr>
          <w:rFonts w:cs="Traditional Arabic" w:hint="cs"/>
          <w:b w:val="0"/>
          <w:bCs w:val="0"/>
          <w:sz w:val="32"/>
          <w:szCs w:val="32"/>
          <w:rtl/>
        </w:rPr>
        <w:lastRenderedPageBreak/>
        <w:t>قلت : حق ورب الكعبة فاجتهد وتوكل على الله ..</w:t>
      </w:r>
      <w:r>
        <w:rPr>
          <w:rFonts w:cs="Traditional Arabic" w:hint="cs"/>
          <w:b w:val="0"/>
          <w:bCs w:val="0"/>
          <w:sz w:val="32"/>
          <w:szCs w:val="32"/>
          <w:rtl/>
        </w:rPr>
        <w:br/>
        <w:t>فقال لى : وهل من الممكن أن أصل إلى هذه الدرجة.</w:t>
      </w:r>
    </w:p>
    <w:p w:rsidR="00E16622" w:rsidRDefault="00E16622" w:rsidP="00E16622">
      <w:pPr>
        <w:pStyle w:val="text"/>
        <w:bidi/>
        <w:spacing w:line="440" w:lineRule="exact"/>
        <w:rPr>
          <w:rFonts w:cs="Traditional Arabic"/>
          <w:b w:val="0"/>
          <w:bCs w:val="0"/>
          <w:sz w:val="32"/>
          <w:szCs w:val="32"/>
          <w:rtl/>
        </w:rPr>
      </w:pPr>
      <w:r>
        <w:rPr>
          <w:rFonts w:cs="Traditional Arabic" w:hint="cs"/>
          <w:b w:val="0"/>
          <w:bCs w:val="0"/>
          <w:sz w:val="32"/>
          <w:szCs w:val="32"/>
          <w:rtl/>
        </w:rPr>
        <w:t xml:space="preserve"> فقلت له : ولما لا فقد من الله عز وجل على الصحابة فأخرجهم من ظلمات الكفر وهو أعظم من القتل إلى نور الإيمان وهو أكبر الأعمال بل وجعلهم أصحابا لنبيه صلى الله عليه وسلم بل وجعلهم خير أمة أُخرِجت للناس.</w:t>
      </w:r>
    </w:p>
    <w:p w:rsidR="00E16622" w:rsidRDefault="00E16622" w:rsidP="00E16622">
      <w:pPr>
        <w:pStyle w:val="text"/>
        <w:bidi/>
        <w:spacing w:line="440" w:lineRule="exact"/>
        <w:rPr>
          <w:rFonts w:cs="Traditional Arabic"/>
          <w:b w:val="0"/>
          <w:bCs w:val="0"/>
          <w:sz w:val="32"/>
          <w:szCs w:val="32"/>
          <w:rtl/>
        </w:rPr>
      </w:pPr>
      <w:r>
        <w:rPr>
          <w:rFonts w:cs="Traditional Arabic" w:hint="cs"/>
          <w:b w:val="0"/>
          <w:bCs w:val="0"/>
          <w:sz w:val="32"/>
          <w:szCs w:val="32"/>
          <w:rtl/>
        </w:rPr>
        <w:t>فبكى..</w:t>
      </w:r>
      <w:r>
        <w:rPr>
          <w:rFonts w:cs="Traditional Arabic" w:hint="cs"/>
          <w:b w:val="0"/>
          <w:bCs w:val="0"/>
          <w:sz w:val="32"/>
          <w:szCs w:val="32"/>
          <w:rtl/>
        </w:rPr>
        <w:br/>
        <w:t>وقال : ذنبي كبير يا شيخ ذنبي كبير كبير ، فأنا لم أقتل جارا ولا صاحبا ولا صديقا ولم أقتل إنسانا عاديا (( أنا قاتل أمي )) وانهمرت عيناه بالبكاء .</w:t>
      </w:r>
    </w:p>
    <w:p w:rsidR="00E16622" w:rsidRDefault="00E16622" w:rsidP="00E16622">
      <w:pPr>
        <w:pStyle w:val="text"/>
        <w:bidi/>
        <w:spacing w:line="440" w:lineRule="exact"/>
        <w:rPr>
          <w:rFonts w:cs="Traditional Arabic"/>
          <w:b w:val="0"/>
          <w:bCs w:val="0"/>
          <w:sz w:val="32"/>
          <w:szCs w:val="32"/>
          <w:rtl/>
        </w:rPr>
      </w:pPr>
      <w:r>
        <w:rPr>
          <w:rFonts w:cs="Traditional Arabic" w:hint="cs"/>
          <w:b w:val="0"/>
          <w:bCs w:val="0"/>
          <w:sz w:val="32"/>
          <w:szCs w:val="32"/>
          <w:rtl/>
        </w:rPr>
        <w:t xml:space="preserve">فقلت له : أخي أبشر بعفو الله </w:t>
      </w:r>
      <w:r>
        <w:rPr>
          <w:rFonts w:cs="Traditional Arabic"/>
          <w:sz w:val="32"/>
          <w:szCs w:val="32"/>
        </w:rPr>
        <w:sym w:font="AGA Arabesque" w:char="005D"/>
      </w:r>
      <w:r>
        <w:rPr>
          <w:rFonts w:cs="Traditional Arabic" w:hint="cs"/>
          <w:sz w:val="32"/>
          <w:szCs w:val="32"/>
          <w:rtl/>
        </w:rPr>
        <w:t xml:space="preserve"> إِنَّ رَبَّكَ وَاسِعُ الْمَغْفِرَةِ</w:t>
      </w:r>
      <w:r>
        <w:rPr>
          <w:rFonts w:cs="Traditional Arabic"/>
          <w:b w:val="0"/>
          <w:bCs w:val="0"/>
          <w:sz w:val="32"/>
          <w:szCs w:val="32"/>
        </w:rPr>
        <w:sym w:font="AGA Arabesque" w:char="005B"/>
      </w:r>
      <w:r>
        <w:rPr>
          <w:rFonts w:cs="Traditional Arabic" w:hint="cs"/>
          <w:b w:val="0"/>
          <w:bCs w:val="0"/>
          <w:sz w:val="32"/>
          <w:szCs w:val="32"/>
          <w:rtl/>
        </w:rPr>
        <w:t xml:space="preserve"> [ النجم : 32 ] </w:t>
      </w:r>
    </w:p>
    <w:p w:rsidR="00E16622" w:rsidRDefault="00E16622" w:rsidP="00E16622">
      <w:pPr>
        <w:pStyle w:val="text"/>
        <w:bidi/>
        <w:spacing w:line="440" w:lineRule="exact"/>
        <w:rPr>
          <w:rFonts w:cs="Traditional Arabic"/>
          <w:b w:val="0"/>
          <w:bCs w:val="0"/>
          <w:sz w:val="32"/>
          <w:szCs w:val="32"/>
          <w:rtl/>
        </w:rPr>
      </w:pPr>
      <w:r>
        <w:rPr>
          <w:rFonts w:cs="Traditional Arabic" w:hint="cs"/>
          <w:b w:val="0"/>
          <w:bCs w:val="0"/>
          <w:sz w:val="32"/>
          <w:szCs w:val="32"/>
          <w:rtl/>
        </w:rPr>
        <w:t>وماذا يساوى ذنبك فى عفو أرحم الراحمين ...</w:t>
      </w:r>
    </w:p>
    <w:p w:rsidR="00E16622" w:rsidRDefault="00E16622" w:rsidP="00E16622">
      <w:pPr>
        <w:pStyle w:val="text"/>
        <w:bidi/>
        <w:spacing w:line="440" w:lineRule="exact"/>
        <w:rPr>
          <w:rFonts w:cs="Traditional Arabic"/>
          <w:b w:val="0"/>
          <w:bCs w:val="0"/>
          <w:sz w:val="32"/>
          <w:szCs w:val="32"/>
          <w:rtl/>
        </w:rPr>
      </w:pPr>
      <w:r>
        <w:rPr>
          <w:rFonts w:cs="Traditional Arabic" w:hint="cs"/>
          <w:b w:val="0"/>
          <w:bCs w:val="0"/>
          <w:sz w:val="32"/>
          <w:szCs w:val="32"/>
          <w:rtl/>
        </w:rPr>
        <w:t>يا أخي إن الله عز وجل خلق الرحمة مائة رحمة أنزل منها رحمة واحدة فى الدنيا وادخر منها تسعة وتسعين إلى يوم القيامة .</w:t>
      </w:r>
    </w:p>
    <w:p w:rsidR="00E16622" w:rsidRDefault="00E16622" w:rsidP="00E16622">
      <w:pPr>
        <w:pStyle w:val="text"/>
        <w:bidi/>
        <w:spacing w:line="440" w:lineRule="exact"/>
        <w:rPr>
          <w:rFonts w:cs="Traditional Arabic"/>
          <w:b w:val="0"/>
          <w:bCs w:val="0"/>
          <w:sz w:val="32"/>
          <w:szCs w:val="32"/>
          <w:rtl/>
        </w:rPr>
      </w:pPr>
      <w:r>
        <w:rPr>
          <w:rFonts w:cs="Traditional Arabic" w:hint="cs"/>
          <w:b w:val="0"/>
          <w:bCs w:val="0"/>
          <w:sz w:val="32"/>
          <w:szCs w:val="32"/>
          <w:rtl/>
        </w:rPr>
        <w:t xml:space="preserve">  تخيل يا أخي الحبيب برحمة واحدة يتراحم الناس فيما بينهم ، برحمة واحدة ترفع الفرس حافرها عن ولدها مخافة أن تصيبه ..برحمة واحدة يرزق الله الكافر ويسبغ عليه الكثير من النعم فيطعمه ويسقيه ... كل ذلك برحمة واحدة يا أخي .</w:t>
      </w:r>
      <w:r>
        <w:rPr>
          <w:rFonts w:cs="Traditional Arabic" w:hint="cs"/>
          <w:b w:val="0"/>
          <w:bCs w:val="0"/>
          <w:sz w:val="32"/>
          <w:szCs w:val="32"/>
          <w:rtl/>
        </w:rPr>
        <w:br/>
        <w:t>فتخيل كيف تكون رحمة ربك في يوم يتطاول فيه الشيطان بعنقه طمعا في هذه الرحمة ..</w:t>
      </w:r>
      <w:r>
        <w:rPr>
          <w:rFonts w:cs="Traditional Arabic" w:hint="cs"/>
          <w:b w:val="0"/>
          <w:bCs w:val="0"/>
          <w:sz w:val="32"/>
          <w:szCs w:val="32"/>
          <w:rtl/>
        </w:rPr>
        <w:br/>
        <w:t>أتدرى لماذا ؟؟</w:t>
      </w:r>
      <w:r>
        <w:rPr>
          <w:rFonts w:cs="Traditional Arabic" w:hint="cs"/>
          <w:b w:val="0"/>
          <w:bCs w:val="0"/>
          <w:sz w:val="32"/>
          <w:szCs w:val="32"/>
          <w:rtl/>
        </w:rPr>
        <w:br/>
        <w:t>لأنه رأى عجبا !!</w:t>
      </w:r>
      <w:r>
        <w:rPr>
          <w:rFonts w:cs="Traditional Arabic" w:hint="cs"/>
          <w:b w:val="0"/>
          <w:bCs w:val="0"/>
          <w:sz w:val="32"/>
          <w:szCs w:val="32"/>
          <w:rtl/>
        </w:rPr>
        <w:br/>
        <w:t>رأى ذنوبا كبيرة عظيمة يغفرها الله عز وجل ولا يبالى .</w:t>
      </w:r>
    </w:p>
    <w:p w:rsidR="00E16622" w:rsidRDefault="00E16622" w:rsidP="00E16622">
      <w:pPr>
        <w:pStyle w:val="text"/>
        <w:bidi/>
        <w:spacing w:line="440" w:lineRule="exact"/>
        <w:jc w:val="both"/>
        <w:rPr>
          <w:rFonts w:cs="Traditional Arabic"/>
          <w:b w:val="0"/>
          <w:bCs w:val="0"/>
          <w:sz w:val="32"/>
          <w:szCs w:val="32"/>
          <w:rtl/>
        </w:rPr>
      </w:pPr>
      <w:r>
        <w:rPr>
          <w:rFonts w:cs="Traditional Arabic" w:hint="cs"/>
          <w:b w:val="0"/>
          <w:bCs w:val="0"/>
          <w:sz w:val="32"/>
          <w:szCs w:val="32"/>
          <w:rtl/>
        </w:rPr>
        <w:t xml:space="preserve">   وسبحان الله ..ما أن سمع هذه الكلمات حتى استنار وجهه ورأيت الفرح والسرور مزينا لوجهه فرحا بالله ..فرحا بعفو الله وساعتها عاهدني أن يحفظ القرآن حتى يختمه فكان يحفظ كل يوم ربعا من القرآن أو ربعين وكان يسمعها غيبا وفتح الله عليه فأخذ يقرأ في كتب العلم والعقيدة والسيرة حتى أنعم الله عليه بقسط من العلم واستمر على هذه الحال وكان دوما فى ازدياد والحمد لله رب العالمين حتى حفظ القران كاملا وكان يقوم به الليل كل أربعة أيام أو خمسة .</w:t>
      </w:r>
    </w:p>
    <w:p w:rsidR="00E16622" w:rsidRDefault="00E16622" w:rsidP="00E16622">
      <w:pPr>
        <w:pStyle w:val="text"/>
        <w:bidi/>
        <w:spacing w:line="440" w:lineRule="exact"/>
        <w:jc w:val="both"/>
        <w:rPr>
          <w:rFonts w:cs="Traditional Arabic"/>
          <w:b w:val="0"/>
          <w:bCs w:val="0"/>
          <w:sz w:val="32"/>
          <w:szCs w:val="32"/>
          <w:rtl/>
        </w:rPr>
      </w:pPr>
      <w:r>
        <w:rPr>
          <w:rFonts w:cs="Traditional Arabic" w:hint="cs"/>
          <w:b w:val="0"/>
          <w:bCs w:val="0"/>
          <w:sz w:val="32"/>
          <w:szCs w:val="32"/>
          <w:rtl/>
        </w:rPr>
        <w:lastRenderedPageBreak/>
        <w:t xml:space="preserve">   وأحيانا كان يقرأ بألف آية في الليل حتى يكون من المقنطرين وصام شهرين متتابعين كفارة القتل ثم بعد ذلك صار يصوم يوما ويفطر يوما فكان صواما قواما ..حتى تمنيت أن أكون على مثل حاله في العبادة والصبر عليها </w:t>
      </w:r>
    </w:p>
    <w:p w:rsidR="00E16622" w:rsidRDefault="00E16622" w:rsidP="00E16622">
      <w:pPr>
        <w:pStyle w:val="text"/>
        <w:bidi/>
        <w:spacing w:line="440" w:lineRule="exact"/>
        <w:jc w:val="both"/>
        <w:rPr>
          <w:rFonts w:cs="Traditional Arabic"/>
          <w:b w:val="0"/>
          <w:bCs w:val="0"/>
          <w:sz w:val="32"/>
          <w:szCs w:val="32"/>
          <w:rtl/>
        </w:rPr>
      </w:pPr>
      <w:r>
        <w:rPr>
          <w:rFonts w:cs="Traditional Arabic" w:hint="cs"/>
          <w:b w:val="0"/>
          <w:bCs w:val="0"/>
          <w:sz w:val="32"/>
          <w:szCs w:val="32"/>
          <w:rtl/>
        </w:rPr>
        <w:t xml:space="preserve">   وكان كثيرا ما يقول لي : كم أنا في شوق إلى ربي عز وجل ؛ كفى بالموت تحفه للمؤمن ؛ يا شيخ أن أعظم يوم في حياتي هو ذلك اليوم الذي ينفذ على فيه حكم الإعدام لأنه يوم اللقاء مع الحبيب يوم الرجوع إلى الغفور الشكور الذي يغفر الكثير من الزلل ويقبل القليل من العمل .</w:t>
      </w:r>
    </w:p>
    <w:p w:rsidR="00E16622" w:rsidRDefault="00E16622" w:rsidP="00E16622">
      <w:pPr>
        <w:pStyle w:val="text"/>
        <w:bidi/>
        <w:spacing w:line="440" w:lineRule="exact"/>
        <w:jc w:val="both"/>
        <w:rPr>
          <w:rFonts w:cs="Traditional Arabic"/>
          <w:b w:val="0"/>
          <w:bCs w:val="0"/>
          <w:sz w:val="32"/>
          <w:szCs w:val="32"/>
          <w:rtl/>
        </w:rPr>
      </w:pPr>
      <w:r>
        <w:rPr>
          <w:rFonts w:cs="Traditional Arabic" w:hint="cs"/>
          <w:b w:val="0"/>
          <w:bCs w:val="0"/>
          <w:sz w:val="32"/>
          <w:szCs w:val="32"/>
          <w:rtl/>
        </w:rPr>
        <w:t xml:space="preserve">   فقلت له : جعلك الله من الصادقين فابشر يا أخي برحمة الله عز وجل وفى آخر يوم له في الحياة .</w:t>
      </w:r>
      <w:r>
        <w:rPr>
          <w:rFonts w:cs="Traditional Arabic" w:hint="cs"/>
          <w:b w:val="0"/>
          <w:bCs w:val="0"/>
          <w:sz w:val="32"/>
          <w:szCs w:val="32"/>
          <w:rtl/>
        </w:rPr>
        <w:br/>
        <w:t>قال لي : أنا اشعر بأنني سوف يفرج عنى من سجن الدنيا هذه الأيام فبماذا تنصحني أن أفعله لكي أفوز في هذا اليوم بأفضل الأعمال وأعظم الأجور قلت له أحرص على قول لا إله إلا الله فإنها أفضل الذكر وأعظم في الميزان من السماوات والأرض.</w:t>
      </w:r>
    </w:p>
    <w:p w:rsidR="00E16622" w:rsidRDefault="00E16622" w:rsidP="00E16622">
      <w:pPr>
        <w:pStyle w:val="text"/>
        <w:bidi/>
        <w:spacing w:line="440" w:lineRule="exact"/>
        <w:jc w:val="both"/>
        <w:rPr>
          <w:rFonts w:cs="Traditional Arabic"/>
          <w:b w:val="0"/>
          <w:bCs w:val="0"/>
          <w:sz w:val="32"/>
          <w:szCs w:val="32"/>
          <w:rtl/>
        </w:rPr>
      </w:pPr>
      <w:r>
        <w:rPr>
          <w:rFonts w:cs="Traditional Arabic" w:hint="cs"/>
          <w:b w:val="0"/>
          <w:bCs w:val="0"/>
          <w:sz w:val="32"/>
          <w:szCs w:val="32"/>
          <w:rtl/>
        </w:rPr>
        <w:t xml:space="preserve">  فقال لي : ما رأيك في أن أكثر من قول لا إله إلا أنت سبحانك إني كنت من الظالمين ؟..</w:t>
      </w:r>
    </w:p>
    <w:p w:rsidR="00E16622" w:rsidRDefault="00E16622" w:rsidP="00E16622">
      <w:pPr>
        <w:pStyle w:val="text"/>
        <w:bidi/>
        <w:spacing w:line="440" w:lineRule="exact"/>
        <w:jc w:val="both"/>
        <w:rPr>
          <w:rFonts w:cs="Traditional Arabic"/>
          <w:b w:val="0"/>
          <w:bCs w:val="0"/>
          <w:sz w:val="32"/>
          <w:szCs w:val="32"/>
          <w:rtl/>
        </w:rPr>
      </w:pPr>
      <w:r>
        <w:rPr>
          <w:rFonts w:cs="Traditional Arabic" w:hint="cs"/>
          <w:b w:val="0"/>
          <w:bCs w:val="0"/>
          <w:sz w:val="32"/>
          <w:szCs w:val="32"/>
          <w:rtl/>
        </w:rPr>
        <w:t>فتبسمت...</w:t>
      </w:r>
      <w:r>
        <w:rPr>
          <w:rFonts w:cs="Traditional Arabic" w:hint="cs"/>
          <w:b w:val="0"/>
          <w:bCs w:val="0"/>
          <w:sz w:val="32"/>
          <w:szCs w:val="32"/>
          <w:rtl/>
        </w:rPr>
        <w:br/>
        <w:t>وقلت له : لقد اخترت دعاء عجبا فأن أوله تهليل وأوسطه تسبيح وآخره اعتراف بالذنب فأكثر منه وأرجو من الله أن يرحمك به وأن يتقبله منك برحمته ولا تنسي ان تصلى ركعتين سنة القتل ولا تفتر عن الذكر والدعاء .</w:t>
      </w:r>
    </w:p>
    <w:p w:rsidR="00E16622" w:rsidRDefault="00E16622" w:rsidP="00E16622">
      <w:pPr>
        <w:pStyle w:val="text"/>
        <w:bidi/>
        <w:spacing w:line="440" w:lineRule="exact"/>
        <w:rPr>
          <w:rFonts w:cs="Traditional Arabic"/>
          <w:b w:val="0"/>
          <w:bCs w:val="0"/>
          <w:sz w:val="32"/>
          <w:szCs w:val="32"/>
          <w:rtl/>
        </w:rPr>
      </w:pPr>
      <w:r>
        <w:rPr>
          <w:rFonts w:cs="Traditional Arabic" w:hint="cs"/>
          <w:b w:val="0"/>
          <w:bCs w:val="0"/>
          <w:sz w:val="32"/>
          <w:szCs w:val="32"/>
          <w:rtl/>
        </w:rPr>
        <w:t xml:space="preserve">  وكان عنده شيء من الطعام الطيب فاستأذن وتركني مسرعا وقال لي أريد أن أفعل شيئا قبل فوات الأوان فأخذ الطعام وتصدق به على إخوانه..</w:t>
      </w:r>
      <w:r>
        <w:rPr>
          <w:rFonts w:cs="Traditional Arabic" w:hint="cs"/>
          <w:b w:val="0"/>
          <w:bCs w:val="0"/>
          <w:sz w:val="32"/>
          <w:szCs w:val="32"/>
          <w:rtl/>
        </w:rPr>
        <w:br/>
        <w:t>فقلت له : كم بقي من الطعام يا فلان ؟</w:t>
      </w:r>
      <w:r>
        <w:rPr>
          <w:rFonts w:cs="Traditional Arabic" w:hint="cs"/>
          <w:b w:val="0"/>
          <w:bCs w:val="0"/>
          <w:sz w:val="32"/>
          <w:szCs w:val="32"/>
          <w:rtl/>
        </w:rPr>
        <w:br/>
        <w:t>فقال لى: بقي كله إن شاء الله ...</w:t>
      </w:r>
    </w:p>
    <w:p w:rsidR="00E16622" w:rsidRDefault="00E16622" w:rsidP="00E16622">
      <w:pPr>
        <w:pStyle w:val="text"/>
        <w:bidi/>
        <w:spacing w:line="440" w:lineRule="exact"/>
        <w:jc w:val="both"/>
        <w:rPr>
          <w:rFonts w:cs="Traditional Arabic"/>
          <w:b w:val="0"/>
          <w:bCs w:val="0"/>
          <w:sz w:val="32"/>
          <w:szCs w:val="32"/>
          <w:rtl/>
        </w:rPr>
      </w:pPr>
      <w:r>
        <w:rPr>
          <w:rFonts w:cs="Traditional Arabic" w:hint="cs"/>
          <w:b w:val="0"/>
          <w:bCs w:val="0"/>
          <w:sz w:val="32"/>
          <w:szCs w:val="32"/>
          <w:rtl/>
        </w:rPr>
        <w:t xml:space="preserve">  ثم فارقني وهو يقول لا إله إلا أنت سبحانك أنى كنت من الظالمين وفى عينه نظرات الوداع وكأنه كان يشعر بما ينتظره من أمر الله عز وجل وبعد أن مضى الليل وبرق الفجر ورفع الآذان مجلجلا فى أرجاء الكون فاستيقظت لصلاة الفجر واستيقظ هو وكل من حولنا وحانت ساعة الصفر فقطع سكون الصوت صوت خطوات كثيرة مسرعة تتجه نحو حجرة صاحبي ففتحوا عليه الباب فى خفة الطيور فوجدوه وقد فرغ من صلاته ممسكا بكتاب ربه يرتل آيات من القرآن فكان أول قول له حين رآهم لا إله إلا الله ..إنا لله وإنا إليه راجعون ؛ لا إله إلا الله</w:t>
      </w:r>
    </w:p>
    <w:p w:rsidR="00E16622" w:rsidRDefault="00E16622" w:rsidP="00E16622">
      <w:pPr>
        <w:pStyle w:val="text"/>
        <w:bidi/>
        <w:spacing w:line="440" w:lineRule="exact"/>
        <w:jc w:val="both"/>
        <w:rPr>
          <w:rFonts w:cs="Traditional Arabic"/>
          <w:b w:val="0"/>
          <w:bCs w:val="0"/>
          <w:sz w:val="32"/>
          <w:szCs w:val="32"/>
          <w:rtl/>
        </w:rPr>
      </w:pPr>
      <w:r>
        <w:rPr>
          <w:rFonts w:cs="Traditional Arabic" w:hint="cs"/>
          <w:b w:val="0"/>
          <w:bCs w:val="0"/>
          <w:sz w:val="32"/>
          <w:szCs w:val="32"/>
          <w:rtl/>
        </w:rPr>
        <w:lastRenderedPageBreak/>
        <w:t xml:space="preserve">  فقيدوه وأخرجوه وخرج معهم في سكينة وفرح ووقار قد ألهمه الصبر والثبات في لحظة لا يثبت فيها إلا المؤمنون ، خرج وهو يردد لا إله إلا الله ..وسلم على إخوانه واحدا بعد الآخر وهم يردون السلام ويقولون لا إله إلا الله ومن كان آخر كلامه لا إله إلا الله دخل الجنة ..</w:t>
      </w:r>
    </w:p>
    <w:p w:rsidR="00E16622" w:rsidRDefault="00E16622" w:rsidP="00E16622">
      <w:pPr>
        <w:pStyle w:val="text"/>
        <w:bidi/>
        <w:spacing w:line="440" w:lineRule="exact"/>
        <w:jc w:val="both"/>
        <w:rPr>
          <w:rFonts w:cs="Traditional Arabic"/>
          <w:b w:val="0"/>
          <w:bCs w:val="0"/>
          <w:sz w:val="32"/>
          <w:szCs w:val="32"/>
          <w:rtl/>
        </w:rPr>
      </w:pPr>
      <w:r>
        <w:rPr>
          <w:rFonts w:cs="Traditional Arabic" w:hint="cs"/>
          <w:b w:val="0"/>
          <w:bCs w:val="0"/>
          <w:sz w:val="32"/>
          <w:szCs w:val="32"/>
          <w:rtl/>
        </w:rPr>
        <w:t xml:space="preserve">   فانطلقوا به إلى المكاتب ومكث هناك ساعة قال لنا من كان معه أنه توضأ فيها وصلى ومكث يذكر الله عز وجل وقد حاول بعض الضباط أن يعطيه طعاما فقال له أنى صائم والحمد لله ؛ فقد كان يصوم ويفطر يوما وكان من فضل الله عز وجل عليه أن جاءه التنفيذ وهو صائم فسبحان أرحم الراحمين ..</w:t>
      </w:r>
    </w:p>
    <w:p w:rsidR="00E16622" w:rsidRDefault="00E16622" w:rsidP="00E16622">
      <w:pPr>
        <w:pStyle w:val="text"/>
        <w:bidi/>
        <w:spacing w:line="440" w:lineRule="exact"/>
        <w:jc w:val="both"/>
        <w:rPr>
          <w:rFonts w:cs="Traditional Arabic"/>
          <w:b w:val="0"/>
          <w:bCs w:val="0"/>
          <w:sz w:val="32"/>
          <w:szCs w:val="32"/>
          <w:rtl/>
        </w:rPr>
      </w:pPr>
      <w:r>
        <w:rPr>
          <w:rFonts w:cs="Traditional Arabic" w:hint="cs"/>
          <w:b w:val="0"/>
          <w:bCs w:val="0"/>
          <w:sz w:val="32"/>
          <w:szCs w:val="32"/>
          <w:rtl/>
        </w:rPr>
        <w:t xml:space="preserve">  وفى تمام الساعة السابعة صباحا مر من وراء المبنى الذي نسكن فيه متجها إلى حجرة الإعدام فرأيته ورآني فقال لى : السلام عليكم ورحمة الله .. لا إله إلا الله .</w:t>
      </w:r>
    </w:p>
    <w:p w:rsidR="00E16622" w:rsidRDefault="00E16622" w:rsidP="00E16622">
      <w:pPr>
        <w:pStyle w:val="text"/>
        <w:bidi/>
        <w:spacing w:line="440" w:lineRule="exact"/>
        <w:jc w:val="both"/>
        <w:rPr>
          <w:rFonts w:cs="Traditional Arabic"/>
          <w:b w:val="0"/>
          <w:bCs w:val="0"/>
          <w:sz w:val="32"/>
          <w:szCs w:val="32"/>
          <w:rtl/>
        </w:rPr>
      </w:pPr>
      <w:r>
        <w:rPr>
          <w:rFonts w:cs="Traditional Arabic" w:hint="cs"/>
          <w:b w:val="0"/>
          <w:bCs w:val="0"/>
          <w:sz w:val="32"/>
          <w:szCs w:val="32"/>
          <w:rtl/>
        </w:rPr>
        <w:t xml:space="preserve">فقلت له : أبشر يا أخي الحبيب بعجائب رحمة </w:t>
      </w:r>
    </w:p>
    <w:p w:rsidR="00E16622" w:rsidRDefault="00E16622" w:rsidP="00E16622">
      <w:pPr>
        <w:pStyle w:val="text"/>
        <w:bidi/>
        <w:spacing w:line="440" w:lineRule="exact"/>
        <w:jc w:val="both"/>
        <w:rPr>
          <w:rFonts w:cs="Traditional Arabic"/>
          <w:b w:val="0"/>
          <w:bCs w:val="0"/>
          <w:sz w:val="32"/>
          <w:szCs w:val="32"/>
          <w:rtl/>
        </w:rPr>
      </w:pPr>
      <w:r>
        <w:rPr>
          <w:rFonts w:cs="Traditional Arabic"/>
          <w:b w:val="0"/>
          <w:bCs w:val="0"/>
          <w:sz w:val="32"/>
          <w:szCs w:val="32"/>
        </w:rPr>
        <w:sym w:font="AGA Arabesque" w:char="005D"/>
      </w:r>
      <w:r>
        <w:rPr>
          <w:rFonts w:cs="Traditional Arabic" w:hint="cs"/>
          <w:b w:val="0"/>
          <w:bCs w:val="0"/>
          <w:sz w:val="32"/>
          <w:szCs w:val="32"/>
          <w:rtl/>
        </w:rPr>
        <w:t xml:space="preserve"> </w:t>
      </w:r>
      <w:r>
        <w:rPr>
          <w:rFonts w:cs="Traditional Arabic" w:hint="cs"/>
          <w:sz w:val="32"/>
          <w:szCs w:val="32"/>
          <w:rtl/>
        </w:rPr>
        <w:t>قُلْ بِفَضْلِ اللّهِ وَبِرَحْمَتِهِ فَبِذَلِكَ فَلْيَفْرَحُواْ هُوَ خَيْرٌ مِّمَّا يَجْمَعُونَ</w:t>
      </w:r>
      <w:r>
        <w:rPr>
          <w:rFonts w:cs="Traditional Arabic" w:hint="cs"/>
          <w:b w:val="0"/>
          <w:bCs w:val="0"/>
          <w:sz w:val="32"/>
          <w:szCs w:val="32"/>
          <w:rtl/>
        </w:rPr>
        <w:t xml:space="preserve"> </w:t>
      </w:r>
      <w:r>
        <w:rPr>
          <w:rFonts w:cs="Traditional Arabic"/>
          <w:b w:val="0"/>
          <w:bCs w:val="0"/>
          <w:sz w:val="32"/>
          <w:szCs w:val="32"/>
        </w:rPr>
        <w:sym w:font="AGA Arabesque" w:char="005B"/>
      </w:r>
      <w:r>
        <w:rPr>
          <w:rFonts w:cs="Traditional Arabic" w:hint="cs"/>
          <w:b w:val="0"/>
          <w:bCs w:val="0"/>
          <w:sz w:val="32"/>
          <w:szCs w:val="32"/>
          <w:rtl/>
        </w:rPr>
        <w:t xml:space="preserve"> [يونس:58 ] </w:t>
      </w:r>
    </w:p>
    <w:p w:rsidR="00E16622" w:rsidRDefault="00E16622" w:rsidP="00E16622">
      <w:pPr>
        <w:pStyle w:val="text"/>
        <w:bidi/>
        <w:spacing w:line="440" w:lineRule="exact"/>
        <w:jc w:val="both"/>
        <w:rPr>
          <w:rFonts w:cs="Traditional Arabic"/>
          <w:b w:val="0"/>
          <w:bCs w:val="0"/>
          <w:sz w:val="32"/>
          <w:szCs w:val="32"/>
          <w:rtl/>
        </w:rPr>
      </w:pPr>
      <w:r>
        <w:rPr>
          <w:rFonts w:cs="Traditional Arabic" w:hint="cs"/>
          <w:b w:val="0"/>
          <w:bCs w:val="0"/>
          <w:sz w:val="32"/>
          <w:szCs w:val="32"/>
          <w:rtl/>
        </w:rPr>
        <w:t>ثم انطلقوا به إلى حجرة الإعدام ونوافذ حجرات أصحابه تطل على هذه الحجرة بحيث يرون عن قرب معظم مراسم الإعدام ويرونه فى آخر لحظات عمره قبل الدخول للتنفيذ فأوصاهم بدوام الطاعة والذكر والثبات على الإسلام حتى الممات ..</w:t>
      </w:r>
    </w:p>
    <w:p w:rsidR="00E16622" w:rsidRDefault="00E16622" w:rsidP="00E16622">
      <w:pPr>
        <w:pStyle w:val="text"/>
        <w:bidi/>
        <w:spacing w:line="440" w:lineRule="exact"/>
        <w:jc w:val="both"/>
        <w:rPr>
          <w:rFonts w:cs="Traditional Arabic"/>
          <w:b w:val="0"/>
          <w:bCs w:val="0"/>
          <w:sz w:val="32"/>
          <w:szCs w:val="32"/>
          <w:rtl/>
        </w:rPr>
      </w:pPr>
      <w:r>
        <w:rPr>
          <w:rFonts w:cs="Traditional Arabic" w:hint="cs"/>
          <w:b w:val="0"/>
          <w:bCs w:val="0"/>
          <w:sz w:val="32"/>
          <w:szCs w:val="32"/>
          <w:rtl/>
        </w:rPr>
        <w:t xml:space="preserve">  وأمرهم أن يقرءوها بترتيل وتدبر لأنه كان يعلم أن الدال على الخير كفاعله ثم استدار إلى أحب إخوانه إليه وقال لا تنس قيام الليل يا فلان ثم سجد شكرا لله عز وجل بعدها لقنه الشيخ ثم هرول إلى الحبل وما هي إلا لحظات حتى فاضت روحه إلى بارئها .</w:t>
      </w:r>
    </w:p>
    <w:p w:rsidR="00E16622" w:rsidRDefault="00E16622" w:rsidP="00E16622">
      <w:pPr>
        <w:pStyle w:val="text"/>
        <w:bidi/>
        <w:spacing w:line="440" w:lineRule="exact"/>
        <w:jc w:val="both"/>
        <w:rPr>
          <w:rFonts w:cs="Traditional Arabic"/>
          <w:b w:val="0"/>
          <w:bCs w:val="0"/>
          <w:sz w:val="32"/>
          <w:szCs w:val="32"/>
          <w:rtl/>
        </w:rPr>
      </w:pPr>
      <w:r>
        <w:rPr>
          <w:rFonts w:cs="Traditional Arabic" w:hint="cs"/>
          <w:b w:val="0"/>
          <w:bCs w:val="0"/>
          <w:sz w:val="32"/>
          <w:szCs w:val="32"/>
          <w:rtl/>
        </w:rPr>
        <w:t xml:space="preserve">  تغمده الله بواسع رحمته ...وكان من فضل الله عليه انه رأى قبل موته بأيام أمه في رؤيا وهى تقول له: يا بني أعلم أنني راضية عنك .</w:t>
      </w:r>
    </w:p>
    <w:p w:rsidR="00E16622" w:rsidRDefault="00E16622" w:rsidP="00E16622">
      <w:pPr>
        <w:pStyle w:val="text"/>
        <w:bidi/>
        <w:spacing w:line="440" w:lineRule="exact"/>
        <w:jc w:val="both"/>
        <w:rPr>
          <w:rFonts w:cs="Traditional Arabic"/>
          <w:b w:val="0"/>
          <w:bCs w:val="0"/>
          <w:sz w:val="32"/>
          <w:szCs w:val="32"/>
          <w:rtl/>
        </w:rPr>
      </w:pPr>
      <w:r>
        <w:rPr>
          <w:rFonts w:cs="Traditional Arabic" w:hint="cs"/>
          <w:b w:val="0"/>
          <w:bCs w:val="0"/>
          <w:sz w:val="32"/>
          <w:szCs w:val="32"/>
          <w:rtl/>
        </w:rPr>
        <w:t>وهذه من المبشرات له برحمة الله عز وجل ....</w:t>
      </w:r>
      <w:r>
        <w:rPr>
          <w:rFonts w:cs="Traditional Arabic" w:hint="cs"/>
          <w:sz w:val="32"/>
          <w:szCs w:val="32"/>
          <w:vertAlign w:val="superscript"/>
          <w:rtl/>
        </w:rPr>
        <w:t xml:space="preserve"> (</w:t>
      </w:r>
      <w:r>
        <w:rPr>
          <w:rStyle w:val="af7"/>
          <w:rFonts w:cs="Traditional Arabic"/>
          <w:sz w:val="32"/>
          <w:szCs w:val="32"/>
          <w:rtl/>
        </w:rPr>
        <w:footnoteReference w:id="84"/>
      </w:r>
      <w:r>
        <w:rPr>
          <w:rFonts w:cs="Traditional Arabic" w:hint="cs"/>
          <w:sz w:val="32"/>
          <w:szCs w:val="32"/>
          <w:vertAlign w:val="superscript"/>
          <w:rtl/>
        </w:rPr>
        <w:t>)</w:t>
      </w:r>
    </w:p>
    <w:p w:rsidR="00E16622" w:rsidRDefault="00E16622" w:rsidP="00E16622">
      <w:pPr>
        <w:pStyle w:val="text"/>
        <w:bidi/>
        <w:spacing w:line="440" w:lineRule="exact"/>
        <w:jc w:val="both"/>
        <w:rPr>
          <w:rFonts w:cs="Traditional Arabic"/>
          <w:b w:val="0"/>
          <w:bCs w:val="0"/>
          <w:sz w:val="32"/>
          <w:szCs w:val="32"/>
          <w:rtl/>
        </w:rPr>
      </w:pPr>
    </w:p>
    <w:p w:rsidR="00E16622" w:rsidRDefault="00E16622" w:rsidP="00E16622">
      <w:pPr>
        <w:pStyle w:val="text"/>
        <w:bidi/>
        <w:spacing w:line="440" w:lineRule="exact"/>
        <w:jc w:val="both"/>
        <w:rPr>
          <w:rFonts w:cs="Traditional Arabic"/>
          <w:b w:val="0"/>
          <w:bCs w:val="0"/>
          <w:sz w:val="32"/>
          <w:szCs w:val="32"/>
          <w:rtl/>
        </w:rPr>
      </w:pPr>
    </w:p>
    <w:p w:rsidR="00CE6C17" w:rsidRDefault="00CE6C17" w:rsidP="00CE6C17">
      <w:pPr>
        <w:pStyle w:val="text"/>
        <w:bidi/>
        <w:spacing w:line="440" w:lineRule="exact"/>
        <w:jc w:val="both"/>
        <w:rPr>
          <w:rFonts w:cs="Traditional Arabic"/>
          <w:b w:val="0"/>
          <w:bCs w:val="0"/>
          <w:sz w:val="32"/>
          <w:szCs w:val="32"/>
          <w:rtl/>
        </w:rPr>
      </w:pPr>
    </w:p>
    <w:p w:rsidR="00E16622" w:rsidRDefault="00E16622" w:rsidP="00622524">
      <w:pPr>
        <w:pStyle w:val="af3"/>
        <w:numPr>
          <w:ilvl w:val="0"/>
          <w:numId w:val="25"/>
        </w:numPr>
        <w:spacing w:after="200" w:line="276" w:lineRule="auto"/>
        <w:rPr>
          <w:rFonts w:ascii="Calibri" w:hAnsi="Calibri" w:cs="Traditional Arabic"/>
          <w:sz w:val="40"/>
          <w:szCs w:val="40"/>
          <w:rtl/>
        </w:rPr>
      </w:pPr>
      <w:r>
        <w:rPr>
          <w:rFonts w:ascii="Tahoma" w:hAnsi="Tahoma" w:cs="Traditional Arabic" w:hint="cs"/>
          <w:b/>
          <w:bCs/>
          <w:color w:val="333333"/>
          <w:sz w:val="40"/>
          <w:szCs w:val="40"/>
          <w:rtl/>
          <w:lang w:val="mk-MK"/>
        </w:rPr>
        <w:lastRenderedPageBreak/>
        <w:t>فصل : بركة الزكاة</w:t>
      </w:r>
    </w:p>
    <w:p w:rsidR="00E16622" w:rsidRDefault="00E16622" w:rsidP="00E16622">
      <w:pPr>
        <w:rPr>
          <w:rFonts w:ascii="Tahoma" w:hAnsi="Tahoma" w:cs="Traditional Arabic"/>
          <w:b/>
          <w:bCs/>
          <w:color w:val="333333"/>
          <w:sz w:val="32"/>
          <w:szCs w:val="32"/>
          <w:lang w:val="mk-MK"/>
        </w:rPr>
      </w:pPr>
      <w:r>
        <w:rPr>
          <w:rFonts w:ascii="Tahoma" w:hAnsi="Tahoma" w:cs="Traditional Arabic"/>
          <w:b/>
          <w:bCs/>
          <w:color w:val="333333"/>
          <w:sz w:val="32"/>
          <w:szCs w:val="32"/>
        </w:rPr>
        <w:t xml:space="preserve"> </w:t>
      </w:r>
      <w:r>
        <w:rPr>
          <w:rFonts w:ascii="Tahoma" w:hAnsi="Tahoma" w:cs="Traditional Arabic" w:hint="cs"/>
          <w:b/>
          <w:bCs/>
          <w:color w:val="333333"/>
          <w:sz w:val="32"/>
          <w:szCs w:val="32"/>
          <w:rtl/>
          <w:lang w:val="mk-MK"/>
        </w:rPr>
        <w:t>التأمين الإلهي</w:t>
      </w:r>
    </w:p>
    <w:p w:rsidR="00E16622" w:rsidRDefault="00E16622" w:rsidP="00E16622">
      <w:pPr>
        <w:jc w:val="both"/>
        <w:rPr>
          <w:rFonts w:ascii="Tahoma" w:hAnsi="Tahoma" w:cs="Traditional Arabic"/>
          <w:color w:val="333333"/>
          <w:sz w:val="32"/>
          <w:szCs w:val="32"/>
          <w:rtl/>
          <w:lang w:val="mk-MK"/>
        </w:rPr>
      </w:pPr>
      <w:r>
        <w:rPr>
          <w:rFonts w:ascii="Tahoma" w:hAnsi="Tahoma" w:cs="Traditional Arabic" w:hint="cs"/>
          <w:color w:val="333333"/>
          <w:sz w:val="32"/>
          <w:szCs w:val="32"/>
          <w:rtl/>
          <w:lang w:val="mk-MK"/>
        </w:rPr>
        <w:t xml:space="preserve">   تاجران أحدهما من دولة الكويت والآخر من السعودية وهما</w:t>
      </w:r>
      <w:r>
        <w:rPr>
          <w:rFonts w:ascii="Tahoma" w:hAnsi="Tahoma" w:cs="Traditional Arabic"/>
          <w:color w:val="333333"/>
          <w:sz w:val="32"/>
          <w:szCs w:val="32"/>
          <w:lang w:val="mk-MK"/>
        </w:rPr>
        <w:t xml:space="preserve"> </w:t>
      </w:r>
      <w:r>
        <w:rPr>
          <w:rFonts w:ascii="Tahoma" w:hAnsi="Tahoma" w:cs="Traditional Arabic" w:hint="cs"/>
          <w:color w:val="333333"/>
          <w:sz w:val="32"/>
          <w:szCs w:val="32"/>
          <w:rtl/>
          <w:lang w:val="mk-MK"/>
        </w:rPr>
        <w:t>صديقان حميمان جمع بينهما الإسلام فتحابا في الله فصارا أخوين يحب أحدهما لأخيه ما</w:t>
      </w:r>
      <w:r>
        <w:rPr>
          <w:rFonts w:ascii="Tahoma" w:hAnsi="Tahoma" w:cs="Traditional Arabic"/>
          <w:color w:val="333333"/>
          <w:sz w:val="32"/>
          <w:szCs w:val="32"/>
          <w:lang w:val="mk-MK"/>
        </w:rPr>
        <w:t xml:space="preserve"> </w:t>
      </w:r>
      <w:r>
        <w:rPr>
          <w:rFonts w:ascii="Tahoma" w:hAnsi="Tahoma" w:cs="Traditional Arabic" w:hint="cs"/>
          <w:color w:val="333333"/>
          <w:sz w:val="32"/>
          <w:szCs w:val="32"/>
          <w:rtl/>
          <w:lang w:val="mk-MK"/>
        </w:rPr>
        <w:t>يحب لنفسه واتفقا فيما بينهما على أن يشتركا في عمل تجاري يتوج هذه الصداقة ويقوي</w:t>
      </w:r>
      <w:r>
        <w:rPr>
          <w:rFonts w:ascii="Tahoma" w:hAnsi="Tahoma" w:cs="Traditional Arabic"/>
          <w:color w:val="333333"/>
          <w:sz w:val="32"/>
          <w:szCs w:val="32"/>
          <w:lang w:val="mk-MK"/>
        </w:rPr>
        <w:t xml:space="preserve"> </w:t>
      </w:r>
      <w:r>
        <w:rPr>
          <w:rFonts w:ascii="Tahoma" w:hAnsi="Tahoma" w:cs="Traditional Arabic" w:hint="cs"/>
          <w:color w:val="333333"/>
          <w:sz w:val="32"/>
          <w:szCs w:val="32"/>
          <w:rtl/>
          <w:lang w:val="mk-MK"/>
        </w:rPr>
        <w:t>جدرانها، ووفقهما الله في مشروع تجاري وكانا مثالا رائعا للأخوة الإسلامية الصادقة</w:t>
      </w:r>
      <w:r>
        <w:rPr>
          <w:rFonts w:ascii="Tahoma" w:hAnsi="Tahoma" w:cs="Traditional Arabic"/>
          <w:color w:val="333333"/>
          <w:sz w:val="32"/>
          <w:szCs w:val="32"/>
          <w:lang w:val="mk-MK"/>
        </w:rPr>
        <w:t xml:space="preserve"> </w:t>
      </w:r>
      <w:r>
        <w:rPr>
          <w:rFonts w:ascii="Tahoma" w:hAnsi="Tahoma" w:cs="Traditional Arabic" w:hint="cs"/>
          <w:color w:val="333333"/>
          <w:sz w:val="32"/>
          <w:szCs w:val="32"/>
          <w:rtl/>
          <w:lang w:val="mk-MK"/>
        </w:rPr>
        <w:t>المتينة الأركان. وكبرت تجارتهما وتعددت مشاريعهما ودرَّت عليهما بفضل الله تعالى</w:t>
      </w:r>
      <w:r>
        <w:rPr>
          <w:rFonts w:ascii="Tahoma" w:hAnsi="Tahoma" w:cs="Traditional Arabic"/>
          <w:color w:val="333333"/>
          <w:sz w:val="32"/>
          <w:szCs w:val="32"/>
          <w:lang w:val="mk-MK"/>
        </w:rPr>
        <w:t xml:space="preserve"> </w:t>
      </w:r>
      <w:r>
        <w:rPr>
          <w:rFonts w:ascii="Tahoma" w:hAnsi="Tahoma" w:cs="Traditional Arabic" w:hint="cs"/>
          <w:color w:val="333333"/>
          <w:sz w:val="32"/>
          <w:szCs w:val="32"/>
          <w:rtl/>
          <w:lang w:val="mk-MK"/>
        </w:rPr>
        <w:t>الخير الكثير. وفي يوم من الأيام جلسا يتحدثان فيما بينهما</w:t>
      </w:r>
      <w:r>
        <w:rPr>
          <w:rFonts w:ascii="Tahoma" w:hAnsi="Tahoma" w:cs="Traditional Arabic"/>
          <w:color w:val="333333"/>
          <w:sz w:val="32"/>
          <w:szCs w:val="32"/>
          <w:lang w:val="mk-MK"/>
        </w:rPr>
        <w:t>.</w:t>
      </w:r>
    </w:p>
    <w:p w:rsidR="00E16622" w:rsidRDefault="00E16622" w:rsidP="00E16622">
      <w:pPr>
        <w:rPr>
          <w:rFonts w:ascii="Tahoma" w:hAnsi="Tahoma" w:cs="Traditional Arabic"/>
          <w:color w:val="333333"/>
          <w:sz w:val="32"/>
          <w:szCs w:val="32"/>
          <w:rtl/>
          <w:lang w:val="mk-MK"/>
        </w:rPr>
      </w:pPr>
      <w:r>
        <w:rPr>
          <w:rFonts w:ascii="Tahoma" w:hAnsi="Tahoma" w:cs="Traditional Arabic" w:hint="cs"/>
          <w:color w:val="333333"/>
          <w:sz w:val="32"/>
          <w:szCs w:val="32"/>
          <w:rtl/>
          <w:lang w:val="mk-MK"/>
        </w:rPr>
        <w:t>قال التاجر الكويتي</w:t>
      </w:r>
      <w:r>
        <w:rPr>
          <w:rFonts w:ascii="Tahoma" w:hAnsi="Tahoma" w:cs="Traditional Arabic"/>
          <w:color w:val="333333"/>
          <w:sz w:val="32"/>
          <w:szCs w:val="32"/>
          <w:lang w:val="mk-MK"/>
        </w:rPr>
        <w:t xml:space="preserve"> </w:t>
      </w:r>
      <w:r>
        <w:rPr>
          <w:rFonts w:ascii="Tahoma" w:hAnsi="Tahoma" w:cs="Traditional Arabic" w:hint="cs"/>
          <w:color w:val="333333"/>
          <w:sz w:val="32"/>
          <w:szCs w:val="32"/>
          <w:rtl/>
          <w:lang w:val="mk-MK"/>
        </w:rPr>
        <w:t>لصاحبه: لماذا لا نؤمِّن على تجارتنا؟</w:t>
      </w:r>
      <w:r>
        <w:rPr>
          <w:rFonts w:ascii="Tahoma" w:hAnsi="Tahoma" w:cs="Traditional Arabic"/>
          <w:color w:val="333333"/>
          <w:sz w:val="32"/>
          <w:szCs w:val="32"/>
          <w:lang w:val="mk-MK"/>
        </w:rPr>
        <w:br/>
      </w:r>
      <w:r>
        <w:rPr>
          <w:rFonts w:ascii="Tahoma" w:hAnsi="Tahoma" w:cs="Traditional Arabic" w:hint="cs"/>
          <w:color w:val="333333"/>
          <w:sz w:val="32"/>
          <w:szCs w:val="32"/>
          <w:rtl/>
          <w:lang w:val="mk-MK"/>
        </w:rPr>
        <w:t>فرد عليه صاحبه قائلا: ولماذا نؤمِّن على</w:t>
      </w:r>
      <w:r>
        <w:rPr>
          <w:rFonts w:ascii="Tahoma" w:hAnsi="Tahoma" w:cs="Traditional Arabic"/>
          <w:color w:val="333333"/>
          <w:sz w:val="32"/>
          <w:szCs w:val="32"/>
          <w:lang w:val="mk-MK"/>
        </w:rPr>
        <w:t xml:space="preserve"> </w:t>
      </w:r>
      <w:r>
        <w:rPr>
          <w:rFonts w:ascii="Tahoma" w:hAnsi="Tahoma" w:cs="Traditional Arabic" w:hint="cs"/>
          <w:color w:val="333333"/>
          <w:sz w:val="32"/>
          <w:szCs w:val="32"/>
          <w:rtl/>
          <w:lang w:val="mk-MK"/>
        </w:rPr>
        <w:t>تجارتنا؟</w:t>
      </w:r>
      <w:r>
        <w:rPr>
          <w:rFonts w:ascii="Tahoma" w:hAnsi="Tahoma" w:cs="Traditional Arabic"/>
          <w:color w:val="333333"/>
          <w:sz w:val="32"/>
          <w:szCs w:val="32"/>
          <w:lang w:val="mk-MK"/>
        </w:rPr>
        <w:t>!</w:t>
      </w:r>
      <w:r>
        <w:rPr>
          <w:rFonts w:ascii="Tahoma" w:hAnsi="Tahoma" w:cs="Traditional Arabic"/>
          <w:color w:val="333333"/>
          <w:sz w:val="32"/>
          <w:szCs w:val="32"/>
          <w:lang w:val="mk-MK"/>
        </w:rPr>
        <w:br/>
      </w:r>
      <w:r>
        <w:rPr>
          <w:rFonts w:ascii="Tahoma" w:hAnsi="Tahoma" w:cs="Traditional Arabic" w:hint="cs"/>
          <w:color w:val="333333"/>
          <w:sz w:val="32"/>
          <w:szCs w:val="32"/>
          <w:rtl/>
          <w:lang w:val="mk-MK"/>
        </w:rPr>
        <w:t>قال: إن أغلب بضائعنا تأتي عن طريق البحر وهي عرضة لأي حادث، فلو حدث</w:t>
      </w:r>
      <w:r>
        <w:rPr>
          <w:rFonts w:ascii="Tahoma" w:hAnsi="Tahoma" w:cs="Traditional Arabic"/>
          <w:color w:val="333333"/>
          <w:sz w:val="32"/>
          <w:szCs w:val="32"/>
          <w:lang w:val="mk-MK"/>
        </w:rPr>
        <w:t xml:space="preserve"> </w:t>
      </w:r>
      <w:r>
        <w:rPr>
          <w:rFonts w:ascii="Tahoma" w:hAnsi="Tahoma" w:cs="Traditional Arabic" w:hint="cs"/>
          <w:color w:val="333333"/>
          <w:sz w:val="32"/>
          <w:szCs w:val="32"/>
          <w:rtl/>
          <w:lang w:val="mk-MK"/>
        </w:rPr>
        <w:t>لا سمح الله لبضاعتنا مكروه، لا نخسر شيئا وتعوضنا شركة التأمين ثمنها فما</w:t>
      </w:r>
      <w:r>
        <w:rPr>
          <w:rFonts w:ascii="Tahoma" w:hAnsi="Tahoma" w:cs="Traditional Arabic"/>
          <w:color w:val="333333"/>
          <w:sz w:val="32"/>
          <w:szCs w:val="32"/>
          <w:lang w:val="mk-MK"/>
        </w:rPr>
        <w:t xml:space="preserve"> </w:t>
      </w:r>
      <w:r>
        <w:rPr>
          <w:rFonts w:ascii="Tahoma" w:hAnsi="Tahoma" w:cs="Traditional Arabic" w:hint="cs"/>
          <w:color w:val="333333"/>
          <w:sz w:val="32"/>
          <w:szCs w:val="32"/>
          <w:rtl/>
          <w:lang w:val="mk-MK"/>
        </w:rPr>
        <w:t>رأيك؟</w:t>
      </w:r>
      <w:r>
        <w:rPr>
          <w:rFonts w:ascii="Tahoma" w:hAnsi="Tahoma" w:cs="Traditional Arabic"/>
          <w:color w:val="333333"/>
          <w:sz w:val="32"/>
          <w:szCs w:val="32"/>
          <w:lang w:val="mk-MK"/>
        </w:rPr>
        <w:br/>
      </w:r>
      <w:r>
        <w:rPr>
          <w:rFonts w:ascii="Tahoma" w:hAnsi="Tahoma" w:cs="Traditional Arabic" w:hint="cs"/>
          <w:color w:val="333333"/>
          <w:sz w:val="32"/>
          <w:szCs w:val="32"/>
          <w:rtl/>
          <w:lang w:val="mk-MK"/>
        </w:rPr>
        <w:t>قال له صاحبه: مع الله عز وجل</w:t>
      </w:r>
      <w:r>
        <w:rPr>
          <w:rFonts w:ascii="Tahoma" w:hAnsi="Tahoma" w:cs="Traditional Arabic"/>
          <w:color w:val="333333"/>
          <w:sz w:val="32"/>
          <w:szCs w:val="32"/>
          <w:lang w:val="mk-MK"/>
        </w:rPr>
        <w:t>.</w:t>
      </w:r>
      <w:r>
        <w:rPr>
          <w:rFonts w:ascii="Tahoma" w:hAnsi="Tahoma" w:cs="Traditional Arabic"/>
          <w:color w:val="333333"/>
          <w:sz w:val="32"/>
          <w:szCs w:val="32"/>
          <w:lang w:val="mk-MK"/>
        </w:rPr>
        <w:br/>
      </w:r>
      <w:r>
        <w:rPr>
          <w:rFonts w:ascii="Tahoma" w:hAnsi="Tahoma" w:cs="Traditional Arabic" w:hint="cs"/>
          <w:color w:val="333333"/>
          <w:sz w:val="32"/>
          <w:szCs w:val="32"/>
          <w:rtl/>
          <w:lang w:val="mk-MK"/>
        </w:rPr>
        <w:t>قال: ونعم الوكيل ولكن الاحتياط</w:t>
      </w:r>
      <w:r>
        <w:rPr>
          <w:rFonts w:ascii="Tahoma" w:hAnsi="Tahoma" w:cs="Traditional Arabic"/>
          <w:color w:val="333333"/>
          <w:sz w:val="32"/>
          <w:szCs w:val="32"/>
          <w:lang w:val="mk-MK"/>
        </w:rPr>
        <w:t xml:space="preserve"> </w:t>
      </w:r>
      <w:r>
        <w:rPr>
          <w:rFonts w:ascii="Tahoma" w:hAnsi="Tahoma" w:cs="Traditional Arabic" w:hint="cs"/>
          <w:color w:val="333333"/>
          <w:sz w:val="32"/>
          <w:szCs w:val="32"/>
          <w:rtl/>
          <w:lang w:val="mk-MK"/>
        </w:rPr>
        <w:t>واجب</w:t>
      </w:r>
      <w:r>
        <w:rPr>
          <w:rFonts w:ascii="Tahoma" w:hAnsi="Tahoma" w:cs="Traditional Arabic"/>
          <w:color w:val="333333"/>
          <w:sz w:val="32"/>
          <w:szCs w:val="32"/>
          <w:lang w:val="mk-MK"/>
        </w:rPr>
        <w:t>.</w:t>
      </w:r>
      <w:r>
        <w:rPr>
          <w:rFonts w:ascii="Tahoma" w:hAnsi="Tahoma" w:cs="Traditional Arabic"/>
          <w:color w:val="333333"/>
          <w:sz w:val="32"/>
          <w:szCs w:val="32"/>
          <w:lang w:val="mk-MK"/>
        </w:rPr>
        <w:br/>
      </w:r>
      <w:r>
        <w:rPr>
          <w:rFonts w:ascii="Tahoma" w:hAnsi="Tahoma" w:cs="Traditional Arabic" w:hint="cs"/>
          <w:color w:val="333333"/>
          <w:sz w:val="32"/>
          <w:szCs w:val="32"/>
          <w:rtl/>
          <w:lang w:val="mk-MK"/>
        </w:rPr>
        <w:t>قال له صاحبه: ألسنا نخرج زكاة هذه التجارة؟</w:t>
      </w:r>
      <w:r>
        <w:rPr>
          <w:rFonts w:ascii="Tahoma" w:hAnsi="Tahoma" w:cs="Traditional Arabic"/>
          <w:color w:val="333333"/>
          <w:sz w:val="32"/>
          <w:szCs w:val="32"/>
          <w:lang w:val="mk-MK"/>
        </w:rPr>
        <w:br/>
      </w:r>
      <w:r>
        <w:rPr>
          <w:rFonts w:ascii="Tahoma" w:hAnsi="Tahoma" w:cs="Traditional Arabic" w:hint="cs"/>
          <w:color w:val="333333"/>
          <w:sz w:val="32"/>
          <w:szCs w:val="32"/>
          <w:rtl/>
          <w:lang w:val="mk-MK"/>
        </w:rPr>
        <w:t>قال: بلى</w:t>
      </w:r>
      <w:r>
        <w:rPr>
          <w:rFonts w:ascii="Tahoma" w:hAnsi="Tahoma" w:cs="Traditional Arabic"/>
          <w:color w:val="333333"/>
          <w:sz w:val="32"/>
          <w:szCs w:val="32"/>
          <w:lang w:val="mk-MK"/>
        </w:rPr>
        <w:t>.</w:t>
      </w:r>
      <w:r>
        <w:rPr>
          <w:rFonts w:ascii="Tahoma" w:hAnsi="Tahoma" w:cs="Traditional Arabic"/>
          <w:color w:val="333333"/>
          <w:sz w:val="32"/>
          <w:szCs w:val="32"/>
          <w:lang w:val="mk-MK"/>
        </w:rPr>
        <w:br/>
      </w:r>
      <w:r>
        <w:rPr>
          <w:rFonts w:ascii="Tahoma" w:hAnsi="Tahoma" w:cs="Traditional Arabic" w:hint="cs"/>
          <w:color w:val="333333"/>
          <w:sz w:val="32"/>
          <w:szCs w:val="32"/>
          <w:rtl/>
          <w:lang w:val="mk-MK"/>
        </w:rPr>
        <w:t>قال له</w:t>
      </w:r>
      <w:r>
        <w:rPr>
          <w:rFonts w:ascii="Tahoma" w:hAnsi="Tahoma" w:cs="Traditional Arabic"/>
          <w:color w:val="333333"/>
          <w:sz w:val="32"/>
          <w:szCs w:val="32"/>
          <w:lang w:val="mk-MK"/>
        </w:rPr>
        <w:t xml:space="preserve"> </w:t>
      </w:r>
      <w:r>
        <w:rPr>
          <w:rFonts w:ascii="Tahoma" w:hAnsi="Tahoma" w:cs="Traditional Arabic" w:hint="cs"/>
          <w:color w:val="333333"/>
          <w:sz w:val="32"/>
          <w:szCs w:val="32"/>
          <w:rtl/>
          <w:lang w:val="mk-MK"/>
        </w:rPr>
        <w:t>صاحبه: إذن لا تخش شيئا فهذا أقوى تأمين على تجارتنا وتوكل على الله ولا</w:t>
      </w:r>
      <w:r>
        <w:rPr>
          <w:rFonts w:ascii="Tahoma" w:hAnsi="Tahoma" w:cs="Traditional Arabic"/>
          <w:color w:val="333333"/>
          <w:sz w:val="32"/>
          <w:szCs w:val="32"/>
          <w:lang w:val="mk-MK"/>
        </w:rPr>
        <w:t xml:space="preserve"> </w:t>
      </w:r>
      <w:r>
        <w:rPr>
          <w:rFonts w:ascii="Tahoma" w:hAnsi="Tahoma" w:cs="Traditional Arabic" w:hint="cs"/>
          <w:color w:val="333333"/>
          <w:sz w:val="32"/>
          <w:szCs w:val="32"/>
          <w:rtl/>
          <w:lang w:val="mk-MK"/>
        </w:rPr>
        <w:t>تقلق</w:t>
      </w:r>
      <w:r>
        <w:rPr>
          <w:rFonts w:ascii="Tahoma" w:hAnsi="Tahoma" w:cs="Traditional Arabic"/>
          <w:color w:val="333333"/>
          <w:sz w:val="32"/>
          <w:szCs w:val="32"/>
          <w:lang w:val="mk-MK"/>
        </w:rPr>
        <w:t>.</w:t>
      </w:r>
      <w:r>
        <w:rPr>
          <w:rFonts w:ascii="Tahoma" w:hAnsi="Tahoma" w:cs="Traditional Arabic"/>
          <w:color w:val="333333"/>
          <w:sz w:val="32"/>
          <w:szCs w:val="32"/>
          <w:lang w:val="mk-MK"/>
        </w:rPr>
        <w:br/>
      </w:r>
      <w:r>
        <w:rPr>
          <w:rFonts w:ascii="Tahoma" w:hAnsi="Tahoma" w:cs="Traditional Arabic" w:hint="cs"/>
          <w:color w:val="333333"/>
          <w:sz w:val="32"/>
          <w:szCs w:val="32"/>
          <w:rtl/>
          <w:lang w:val="mk-MK"/>
        </w:rPr>
        <w:t>قال: آمنت بالله وتوكلت عليه</w:t>
      </w:r>
      <w:r>
        <w:rPr>
          <w:rFonts w:ascii="Tahoma" w:hAnsi="Tahoma" w:cs="Traditional Arabic"/>
          <w:color w:val="333333"/>
          <w:sz w:val="32"/>
          <w:szCs w:val="32"/>
          <w:lang w:val="mk-MK"/>
        </w:rPr>
        <w:t>.</w:t>
      </w:r>
    </w:p>
    <w:p w:rsidR="00E16622" w:rsidRDefault="00E16622" w:rsidP="00E16622">
      <w:pPr>
        <w:jc w:val="both"/>
        <w:rPr>
          <w:rFonts w:ascii="Tahoma" w:hAnsi="Tahoma" w:cs="Traditional Arabic"/>
          <w:color w:val="333333"/>
          <w:sz w:val="32"/>
          <w:szCs w:val="32"/>
          <w:rtl/>
          <w:lang w:val="mk-MK"/>
        </w:rPr>
      </w:pPr>
      <w:r>
        <w:rPr>
          <w:rFonts w:ascii="Tahoma" w:hAnsi="Tahoma" w:cs="Traditional Arabic" w:hint="cs"/>
          <w:color w:val="333333"/>
          <w:sz w:val="32"/>
          <w:szCs w:val="32"/>
          <w:rtl/>
          <w:lang w:val="mk-MK"/>
        </w:rPr>
        <w:t xml:space="preserve">   ومرت الأيام وتجارتهما في نماء</w:t>
      </w:r>
      <w:r>
        <w:rPr>
          <w:rFonts w:ascii="Tahoma" w:hAnsi="Tahoma" w:cs="Traditional Arabic"/>
          <w:color w:val="333333"/>
          <w:sz w:val="32"/>
          <w:szCs w:val="32"/>
          <w:lang w:val="mk-MK"/>
        </w:rPr>
        <w:t xml:space="preserve"> </w:t>
      </w:r>
      <w:r>
        <w:rPr>
          <w:rFonts w:ascii="Tahoma" w:hAnsi="Tahoma" w:cs="Traditional Arabic" w:hint="cs"/>
          <w:color w:val="333333"/>
          <w:sz w:val="32"/>
          <w:szCs w:val="32"/>
          <w:rtl/>
          <w:lang w:val="mk-MK"/>
        </w:rPr>
        <w:t>وازدهار، وفي يوم كانت إحدى البواخر تحمل بضائع كثيرة ومن ضمنها بضاعة التاجرين،</w:t>
      </w:r>
      <w:r>
        <w:rPr>
          <w:rFonts w:ascii="Tahoma" w:hAnsi="Tahoma" w:cs="Traditional Arabic"/>
          <w:color w:val="333333"/>
          <w:sz w:val="32"/>
          <w:szCs w:val="32"/>
          <w:lang w:val="mk-MK"/>
        </w:rPr>
        <w:t xml:space="preserve"> </w:t>
      </w:r>
      <w:r>
        <w:rPr>
          <w:rFonts w:ascii="Tahoma" w:hAnsi="Tahoma" w:cs="Traditional Arabic" w:hint="cs"/>
          <w:color w:val="333333"/>
          <w:sz w:val="32"/>
          <w:szCs w:val="32"/>
          <w:rtl/>
          <w:lang w:val="mk-MK"/>
        </w:rPr>
        <w:t>وقبل وصول الباخرة إلى الميناء تعرضت لحادث فغرقت وجاء من يخبر التاجرين فهرولا إلى</w:t>
      </w:r>
      <w:r>
        <w:rPr>
          <w:rFonts w:ascii="Tahoma" w:hAnsi="Tahoma" w:cs="Traditional Arabic"/>
          <w:color w:val="333333"/>
          <w:sz w:val="32"/>
          <w:szCs w:val="32"/>
          <w:lang w:val="mk-MK"/>
        </w:rPr>
        <w:t xml:space="preserve"> </w:t>
      </w:r>
      <w:r>
        <w:rPr>
          <w:rFonts w:ascii="Tahoma" w:hAnsi="Tahoma" w:cs="Traditional Arabic" w:hint="cs"/>
          <w:color w:val="333333"/>
          <w:sz w:val="32"/>
          <w:szCs w:val="32"/>
          <w:rtl/>
          <w:lang w:val="mk-MK"/>
        </w:rPr>
        <w:t>الميناء وهناك وقفا ينتظران عملية الإنقاذ. وكان أحدهما هادئ النفس مطمئن القلب،</w:t>
      </w:r>
      <w:r>
        <w:rPr>
          <w:rFonts w:ascii="Tahoma" w:hAnsi="Tahoma" w:cs="Traditional Arabic"/>
          <w:color w:val="333333"/>
          <w:sz w:val="32"/>
          <w:szCs w:val="32"/>
          <w:lang w:val="mk-MK"/>
        </w:rPr>
        <w:t xml:space="preserve"> </w:t>
      </w:r>
      <w:r>
        <w:rPr>
          <w:rFonts w:ascii="Tahoma" w:hAnsi="Tahoma" w:cs="Traditional Arabic" w:hint="cs"/>
          <w:color w:val="333333"/>
          <w:sz w:val="32"/>
          <w:szCs w:val="32"/>
          <w:rtl/>
          <w:lang w:val="mk-MK"/>
        </w:rPr>
        <w:t>أما الآخر فكان يبدو عليه القلق والاضطراب قليلا</w:t>
      </w:r>
      <w:r>
        <w:rPr>
          <w:rFonts w:ascii="Tahoma" w:hAnsi="Tahoma" w:cs="Traditional Arabic"/>
          <w:color w:val="333333"/>
          <w:sz w:val="32"/>
          <w:szCs w:val="32"/>
          <w:lang w:val="mk-MK"/>
        </w:rPr>
        <w:t>.</w:t>
      </w:r>
    </w:p>
    <w:p w:rsidR="00E16622" w:rsidRDefault="00E16622" w:rsidP="00E16622">
      <w:pPr>
        <w:rPr>
          <w:rFonts w:ascii="Tahoma" w:hAnsi="Tahoma" w:cs="Traditional Arabic"/>
          <w:color w:val="333333"/>
          <w:sz w:val="32"/>
          <w:szCs w:val="32"/>
          <w:rtl/>
          <w:lang w:val="mk-MK"/>
        </w:rPr>
      </w:pPr>
      <w:r>
        <w:rPr>
          <w:rFonts w:ascii="Tahoma" w:hAnsi="Tahoma" w:cs="Traditional Arabic" w:hint="cs"/>
          <w:color w:val="333333"/>
          <w:sz w:val="32"/>
          <w:szCs w:val="32"/>
          <w:rtl/>
          <w:lang w:val="mk-MK"/>
        </w:rPr>
        <w:t>فقال له صاحبه: لا تقلق إن</w:t>
      </w:r>
      <w:r>
        <w:rPr>
          <w:rFonts w:ascii="Tahoma" w:hAnsi="Tahoma" w:cs="Traditional Arabic"/>
          <w:color w:val="333333"/>
          <w:sz w:val="32"/>
          <w:szCs w:val="32"/>
          <w:lang w:val="mk-MK"/>
        </w:rPr>
        <w:t xml:space="preserve"> </w:t>
      </w:r>
      <w:r>
        <w:rPr>
          <w:rFonts w:ascii="Tahoma" w:hAnsi="Tahoma" w:cs="Traditional Arabic" w:hint="cs"/>
          <w:color w:val="333333"/>
          <w:sz w:val="32"/>
          <w:szCs w:val="32"/>
          <w:rtl/>
          <w:lang w:val="mk-MK"/>
        </w:rPr>
        <w:t>الله معنا</w:t>
      </w:r>
      <w:r>
        <w:rPr>
          <w:rFonts w:ascii="Tahoma" w:hAnsi="Tahoma" w:cs="Traditional Arabic"/>
          <w:color w:val="333333"/>
          <w:sz w:val="32"/>
          <w:szCs w:val="32"/>
          <w:lang w:val="mk-MK"/>
        </w:rPr>
        <w:t>.</w:t>
      </w:r>
      <w:r>
        <w:rPr>
          <w:rFonts w:ascii="Tahoma" w:hAnsi="Tahoma" w:cs="Traditional Arabic"/>
          <w:color w:val="333333"/>
          <w:sz w:val="32"/>
          <w:szCs w:val="32"/>
          <w:lang w:val="mk-MK"/>
        </w:rPr>
        <w:br/>
      </w:r>
      <w:r>
        <w:rPr>
          <w:rFonts w:ascii="Tahoma" w:hAnsi="Tahoma" w:cs="Traditional Arabic" w:hint="cs"/>
          <w:color w:val="333333"/>
          <w:sz w:val="32"/>
          <w:szCs w:val="32"/>
          <w:rtl/>
          <w:lang w:val="mk-MK"/>
        </w:rPr>
        <w:t>وبعد أن تمت عملية الإنقاذ كانت المفاجأة، فقد غرقت جميع البضائع</w:t>
      </w:r>
      <w:r>
        <w:rPr>
          <w:rFonts w:ascii="Tahoma" w:hAnsi="Tahoma" w:cs="Traditional Arabic"/>
          <w:color w:val="333333"/>
          <w:sz w:val="32"/>
          <w:szCs w:val="32"/>
          <w:lang w:val="mk-MK"/>
        </w:rPr>
        <w:t xml:space="preserve"> </w:t>
      </w:r>
      <w:r>
        <w:rPr>
          <w:rFonts w:ascii="Tahoma" w:hAnsi="Tahoma" w:cs="Traditional Arabic" w:hint="cs"/>
          <w:color w:val="333333"/>
          <w:sz w:val="32"/>
          <w:szCs w:val="32"/>
          <w:rtl/>
          <w:lang w:val="mk-MK"/>
        </w:rPr>
        <w:t xml:space="preserve">وتلفت إلا بضاعة هذين </w:t>
      </w:r>
      <w:r>
        <w:rPr>
          <w:rFonts w:ascii="Tahoma" w:hAnsi="Tahoma" w:cs="Traditional Arabic" w:hint="cs"/>
          <w:color w:val="333333"/>
          <w:sz w:val="32"/>
          <w:szCs w:val="32"/>
          <w:rtl/>
          <w:lang w:val="mk-MK"/>
        </w:rPr>
        <w:lastRenderedPageBreak/>
        <w:t>الصديقين التاجرين فقد أخرجت بضاعتهما من الباخرة سليمة لم</w:t>
      </w:r>
      <w:r>
        <w:rPr>
          <w:rFonts w:ascii="Tahoma" w:hAnsi="Tahoma" w:cs="Traditional Arabic"/>
          <w:color w:val="333333"/>
          <w:sz w:val="32"/>
          <w:szCs w:val="32"/>
          <w:lang w:val="mk-MK"/>
        </w:rPr>
        <w:t xml:space="preserve"> </w:t>
      </w:r>
      <w:r>
        <w:rPr>
          <w:rFonts w:ascii="Tahoma" w:hAnsi="Tahoma" w:cs="Traditional Arabic" w:hint="cs"/>
          <w:color w:val="333333"/>
          <w:sz w:val="32"/>
          <w:szCs w:val="32"/>
          <w:rtl/>
          <w:lang w:val="mk-MK"/>
        </w:rPr>
        <w:t>يمسها سوء</w:t>
      </w:r>
      <w:r>
        <w:rPr>
          <w:rFonts w:ascii="Tahoma" w:hAnsi="Tahoma" w:cs="Traditional Arabic"/>
          <w:color w:val="333333"/>
          <w:sz w:val="32"/>
          <w:szCs w:val="32"/>
          <w:lang w:val="mk-MK"/>
        </w:rPr>
        <w:t>.</w:t>
      </w:r>
      <w:r>
        <w:rPr>
          <w:rFonts w:ascii="Tahoma" w:hAnsi="Tahoma" w:cs="Traditional Arabic"/>
          <w:color w:val="333333"/>
          <w:sz w:val="32"/>
          <w:szCs w:val="32"/>
          <w:lang w:val="mk-MK"/>
        </w:rPr>
        <w:br/>
      </w:r>
      <w:r>
        <w:rPr>
          <w:rFonts w:ascii="Tahoma" w:hAnsi="Tahoma" w:cs="Traditional Arabic" w:hint="cs"/>
          <w:color w:val="333333"/>
          <w:sz w:val="32"/>
          <w:szCs w:val="32"/>
          <w:rtl/>
          <w:lang w:val="mk-MK"/>
        </w:rPr>
        <w:t>فقال له صاحبه: ألم أقل لك إن بضاعتنا مؤمنة عند من لا تضيع عنده</w:t>
      </w:r>
      <w:r>
        <w:rPr>
          <w:rFonts w:ascii="Tahoma" w:hAnsi="Tahoma" w:cs="Traditional Arabic"/>
          <w:color w:val="333333"/>
          <w:sz w:val="32"/>
          <w:szCs w:val="32"/>
          <w:lang w:val="mk-MK"/>
        </w:rPr>
        <w:t xml:space="preserve"> </w:t>
      </w:r>
      <w:r>
        <w:rPr>
          <w:rFonts w:ascii="Tahoma" w:hAnsi="Tahoma" w:cs="Traditional Arabic" w:hint="cs"/>
          <w:color w:val="333333"/>
          <w:sz w:val="32"/>
          <w:szCs w:val="32"/>
          <w:rtl/>
          <w:lang w:val="mk-MK"/>
        </w:rPr>
        <w:t>الودائع والأمانات؟</w:t>
      </w:r>
      <w:r>
        <w:rPr>
          <w:rFonts w:ascii="Tahoma" w:hAnsi="Tahoma" w:cs="Traditional Arabic"/>
          <w:color w:val="333333"/>
          <w:sz w:val="32"/>
          <w:szCs w:val="32"/>
          <w:lang w:val="mk-MK"/>
        </w:rPr>
        <w:br/>
      </w:r>
      <w:r>
        <w:rPr>
          <w:rFonts w:ascii="Tahoma" w:hAnsi="Tahoma" w:cs="Traditional Arabic" w:hint="cs"/>
          <w:color w:val="333333"/>
          <w:sz w:val="32"/>
          <w:szCs w:val="32"/>
          <w:rtl/>
          <w:lang w:val="mk-MK"/>
        </w:rPr>
        <w:t>قال: لقد صدقت يا صاحبي</w:t>
      </w:r>
      <w:r>
        <w:rPr>
          <w:rFonts w:ascii="Tahoma" w:hAnsi="Tahoma" w:cs="Traditional Arabic"/>
          <w:color w:val="333333"/>
          <w:sz w:val="32"/>
          <w:szCs w:val="32"/>
          <w:lang w:val="mk-MK"/>
        </w:rPr>
        <w:t>.</w:t>
      </w:r>
      <w:r>
        <w:rPr>
          <w:rFonts w:ascii="Tahoma" w:hAnsi="Tahoma" w:cs="Traditional Arabic"/>
          <w:color w:val="333333"/>
          <w:sz w:val="32"/>
          <w:szCs w:val="32"/>
          <w:lang w:val="mk-MK"/>
        </w:rPr>
        <w:br/>
      </w:r>
      <w:r>
        <w:rPr>
          <w:rFonts w:ascii="Tahoma" w:hAnsi="Tahoma" w:cs="Traditional Arabic" w:hint="cs"/>
          <w:color w:val="333333"/>
          <w:sz w:val="32"/>
          <w:szCs w:val="32"/>
          <w:rtl/>
          <w:lang w:val="mk-MK"/>
        </w:rPr>
        <w:t>قال له صاحبه: والله ما اهتزت</w:t>
      </w:r>
      <w:r>
        <w:rPr>
          <w:rFonts w:ascii="Tahoma" w:hAnsi="Tahoma" w:cs="Traditional Arabic"/>
          <w:color w:val="333333"/>
          <w:sz w:val="32"/>
          <w:szCs w:val="32"/>
          <w:lang w:val="mk-MK"/>
        </w:rPr>
        <w:t xml:space="preserve"> </w:t>
      </w:r>
      <w:r>
        <w:rPr>
          <w:rFonts w:ascii="Tahoma" w:hAnsi="Tahoma" w:cs="Traditional Arabic" w:hint="cs"/>
          <w:color w:val="333333"/>
          <w:sz w:val="32"/>
          <w:szCs w:val="32"/>
          <w:rtl/>
          <w:lang w:val="mk-MK"/>
        </w:rPr>
        <w:t>ثقتي بالله ولم أشعر لا بخوف ولا بقلق وكنت واثقا كل الثقة من أن الله تعالى سينقذ</w:t>
      </w:r>
      <w:r>
        <w:rPr>
          <w:rFonts w:ascii="Tahoma" w:hAnsi="Tahoma" w:cs="Traditional Arabic"/>
          <w:color w:val="333333"/>
          <w:sz w:val="32"/>
          <w:szCs w:val="32"/>
          <w:lang w:val="mk-MK"/>
        </w:rPr>
        <w:t xml:space="preserve"> </w:t>
      </w:r>
      <w:r>
        <w:rPr>
          <w:rFonts w:ascii="Tahoma" w:hAnsi="Tahoma" w:cs="Traditional Arabic" w:hint="cs"/>
          <w:color w:val="333333"/>
          <w:sz w:val="32"/>
          <w:szCs w:val="32"/>
          <w:rtl/>
          <w:lang w:val="mk-MK"/>
        </w:rPr>
        <w:t>بضاعتنا، وذلك لأننا كنا مواظبين على إخراج الزكاة بنفس راضية مؤمنة وهذا أكبر ضمان</w:t>
      </w:r>
      <w:r>
        <w:rPr>
          <w:rFonts w:ascii="Tahoma" w:hAnsi="Tahoma" w:cs="Traditional Arabic"/>
          <w:color w:val="333333"/>
          <w:sz w:val="32"/>
          <w:szCs w:val="32"/>
          <w:lang w:val="mk-MK"/>
        </w:rPr>
        <w:t xml:space="preserve"> </w:t>
      </w:r>
      <w:r>
        <w:rPr>
          <w:rFonts w:ascii="Tahoma" w:hAnsi="Tahoma" w:cs="Traditional Arabic" w:hint="cs"/>
          <w:color w:val="333333"/>
          <w:sz w:val="32"/>
          <w:szCs w:val="32"/>
          <w:rtl/>
          <w:lang w:val="mk-MK"/>
        </w:rPr>
        <w:t>وأقوى أمان</w:t>
      </w:r>
      <w:r>
        <w:rPr>
          <w:rFonts w:ascii="Tahoma" w:hAnsi="Tahoma" w:cs="Traditional Arabic"/>
          <w:color w:val="333333"/>
          <w:sz w:val="32"/>
          <w:szCs w:val="32"/>
          <w:lang w:val="mk-MK"/>
        </w:rPr>
        <w:t>.</w:t>
      </w:r>
      <w:r>
        <w:rPr>
          <w:rFonts w:ascii="Tahoma" w:hAnsi="Tahoma" w:cs="Traditional Arabic"/>
          <w:color w:val="333333"/>
          <w:sz w:val="32"/>
          <w:szCs w:val="32"/>
          <w:lang w:val="mk-MK"/>
        </w:rPr>
        <w:br/>
      </w:r>
      <w:r>
        <w:rPr>
          <w:rFonts w:ascii="Tahoma" w:hAnsi="Tahoma" w:cs="Traditional Arabic" w:hint="cs"/>
          <w:color w:val="333333"/>
          <w:sz w:val="32"/>
          <w:szCs w:val="32"/>
          <w:rtl/>
          <w:lang w:val="mk-MK"/>
        </w:rPr>
        <w:t>فقال: وأنا كذلك مع أنني شعرت بشيء من الخوف</w:t>
      </w:r>
      <w:r>
        <w:rPr>
          <w:rFonts w:ascii="Tahoma" w:hAnsi="Tahoma" w:cs="Traditional Arabic"/>
          <w:color w:val="333333"/>
          <w:sz w:val="32"/>
          <w:szCs w:val="32"/>
          <w:lang w:val="mk-MK"/>
        </w:rPr>
        <w:t>.</w:t>
      </w:r>
      <w:r>
        <w:rPr>
          <w:rFonts w:ascii="Tahoma" w:hAnsi="Tahoma" w:cs="Traditional Arabic"/>
          <w:color w:val="333333"/>
          <w:sz w:val="32"/>
          <w:szCs w:val="32"/>
          <w:lang w:val="mk-MK"/>
        </w:rPr>
        <w:br/>
      </w:r>
      <w:r>
        <w:rPr>
          <w:rFonts w:ascii="Tahoma" w:hAnsi="Tahoma" w:cs="Traditional Arabic" w:hint="cs"/>
          <w:color w:val="333333"/>
          <w:sz w:val="32"/>
          <w:szCs w:val="32"/>
          <w:rtl/>
          <w:lang w:val="mk-MK"/>
        </w:rPr>
        <w:t>قال له صاحبه: لا</w:t>
      </w:r>
      <w:r>
        <w:rPr>
          <w:rFonts w:ascii="Tahoma" w:hAnsi="Tahoma" w:cs="Traditional Arabic"/>
          <w:color w:val="333333"/>
          <w:sz w:val="32"/>
          <w:szCs w:val="32"/>
          <w:lang w:val="mk-MK"/>
        </w:rPr>
        <w:t xml:space="preserve"> </w:t>
      </w:r>
      <w:r>
        <w:rPr>
          <w:rFonts w:ascii="Tahoma" w:hAnsi="Tahoma" w:cs="Traditional Arabic" w:hint="cs"/>
          <w:color w:val="333333"/>
          <w:sz w:val="32"/>
          <w:szCs w:val="32"/>
          <w:rtl/>
          <w:lang w:val="mk-MK"/>
        </w:rPr>
        <w:t>تخف وثق أنه من كان مع الله كان الله معه</w:t>
      </w:r>
      <w:r>
        <w:rPr>
          <w:rFonts w:ascii="Tahoma" w:hAnsi="Tahoma" w:cs="Traditional Arabic"/>
          <w:color w:val="333333"/>
          <w:sz w:val="32"/>
          <w:szCs w:val="32"/>
          <w:lang w:val="mk-MK"/>
        </w:rPr>
        <w:t>.</w:t>
      </w:r>
    </w:p>
    <w:p w:rsidR="00E16622" w:rsidRDefault="00E16622" w:rsidP="00E16622">
      <w:pPr>
        <w:jc w:val="both"/>
        <w:rPr>
          <w:rFonts w:ascii="Tahoma" w:hAnsi="Tahoma" w:cs="Traditional Arabic"/>
          <w:b/>
          <w:bCs/>
          <w:color w:val="333333"/>
          <w:sz w:val="32"/>
          <w:szCs w:val="32"/>
          <w:rtl/>
          <w:lang w:val="mk-MK"/>
        </w:rPr>
      </w:pPr>
      <w:r>
        <w:rPr>
          <w:rFonts w:ascii="Tahoma" w:hAnsi="Tahoma" w:cs="Traditional Arabic" w:hint="cs"/>
          <w:color w:val="333333"/>
          <w:sz w:val="32"/>
          <w:szCs w:val="32"/>
          <w:rtl/>
          <w:lang w:val="mk-MK"/>
        </w:rPr>
        <w:t xml:space="preserve">    ولكن كيف حدث ذلك وكيف غرقت جميع</w:t>
      </w:r>
      <w:r>
        <w:rPr>
          <w:rFonts w:ascii="Tahoma" w:hAnsi="Tahoma" w:cs="Traditional Arabic"/>
          <w:color w:val="333333"/>
          <w:sz w:val="32"/>
          <w:szCs w:val="32"/>
          <w:lang w:val="mk-MK"/>
        </w:rPr>
        <w:t xml:space="preserve"> </w:t>
      </w:r>
      <w:r>
        <w:rPr>
          <w:rFonts w:ascii="Tahoma" w:hAnsi="Tahoma" w:cs="Traditional Arabic" w:hint="cs"/>
          <w:color w:val="333333"/>
          <w:sz w:val="32"/>
          <w:szCs w:val="32"/>
          <w:rtl/>
          <w:lang w:val="mk-MK"/>
        </w:rPr>
        <w:t>البضائع إلا بضاعة التاجرين؟ حدث أنه عند تحميل البضائع إلى الباخرة كانت بضاعة</w:t>
      </w:r>
      <w:r>
        <w:rPr>
          <w:rFonts w:ascii="Tahoma" w:hAnsi="Tahoma" w:cs="Traditional Arabic"/>
          <w:color w:val="333333"/>
          <w:sz w:val="32"/>
          <w:szCs w:val="32"/>
          <w:lang w:val="mk-MK"/>
        </w:rPr>
        <w:t xml:space="preserve"> </w:t>
      </w:r>
      <w:r>
        <w:rPr>
          <w:rFonts w:ascii="Tahoma" w:hAnsi="Tahoma" w:cs="Traditional Arabic" w:hint="cs"/>
          <w:color w:val="333333"/>
          <w:sz w:val="32"/>
          <w:szCs w:val="32"/>
          <w:rtl/>
          <w:lang w:val="mk-MK"/>
        </w:rPr>
        <w:t>التاجرين تحيط بها أكياس من الطحين بكمية كبيرة، فلما غرقت الباخرة وأخذ الماء</w:t>
      </w:r>
      <w:r>
        <w:rPr>
          <w:rFonts w:ascii="Tahoma" w:hAnsi="Tahoma" w:cs="Traditional Arabic"/>
          <w:color w:val="333333"/>
          <w:sz w:val="32"/>
          <w:szCs w:val="32"/>
          <w:lang w:val="mk-MK"/>
        </w:rPr>
        <w:t xml:space="preserve"> </w:t>
      </w:r>
      <w:r>
        <w:rPr>
          <w:rFonts w:ascii="Tahoma" w:hAnsi="Tahoma" w:cs="Traditional Arabic" w:hint="cs"/>
          <w:color w:val="333333"/>
          <w:sz w:val="32"/>
          <w:szCs w:val="32"/>
          <w:rtl/>
          <w:lang w:val="mk-MK"/>
        </w:rPr>
        <w:t>يتسرب إلى داخلها أتلف جميع البضائع عدا بضاعة التاجرين فلم يصل إليها الماء، وذلك</w:t>
      </w:r>
      <w:r>
        <w:rPr>
          <w:rFonts w:ascii="Tahoma" w:hAnsi="Tahoma" w:cs="Traditional Arabic"/>
          <w:color w:val="333333"/>
          <w:sz w:val="32"/>
          <w:szCs w:val="32"/>
          <w:lang w:val="mk-MK"/>
        </w:rPr>
        <w:t xml:space="preserve"> </w:t>
      </w:r>
      <w:r>
        <w:rPr>
          <w:rFonts w:ascii="Tahoma" w:hAnsi="Tahoma" w:cs="Traditional Arabic" w:hint="cs"/>
          <w:color w:val="333333"/>
          <w:sz w:val="32"/>
          <w:szCs w:val="32"/>
          <w:rtl/>
          <w:lang w:val="mk-MK"/>
        </w:rPr>
        <w:t>بسب الحاجز والسد المنيع من أكياس الطحين، حيث إنه لما وصل الماء إلى أكياس الطحين</w:t>
      </w:r>
      <w:r>
        <w:rPr>
          <w:rFonts w:ascii="Tahoma" w:hAnsi="Tahoma" w:cs="Traditional Arabic"/>
          <w:color w:val="333333"/>
          <w:sz w:val="32"/>
          <w:szCs w:val="32"/>
          <w:lang w:val="mk-MK"/>
        </w:rPr>
        <w:t xml:space="preserve"> </w:t>
      </w:r>
      <w:r>
        <w:rPr>
          <w:rFonts w:ascii="Tahoma" w:hAnsi="Tahoma" w:cs="Traditional Arabic" w:hint="cs"/>
          <w:color w:val="333333"/>
          <w:sz w:val="32"/>
          <w:szCs w:val="32"/>
          <w:rtl/>
          <w:lang w:val="mk-MK"/>
        </w:rPr>
        <w:t>ذاب قليلا ثم تشبع الماء وصار صلبا فصار مثل الجدار يحيط بالبضاعة لم يصل إليها</w:t>
      </w:r>
      <w:r>
        <w:rPr>
          <w:rFonts w:ascii="Tahoma" w:hAnsi="Tahoma" w:cs="Traditional Arabic"/>
          <w:color w:val="333333"/>
          <w:sz w:val="32"/>
          <w:szCs w:val="32"/>
          <w:lang w:val="mk-MK"/>
        </w:rPr>
        <w:t xml:space="preserve"> </w:t>
      </w:r>
      <w:r>
        <w:rPr>
          <w:rFonts w:ascii="Tahoma" w:hAnsi="Tahoma" w:cs="Traditional Arabic" w:hint="cs"/>
          <w:color w:val="333333"/>
          <w:sz w:val="32"/>
          <w:szCs w:val="32"/>
          <w:rtl/>
          <w:lang w:val="mk-MK"/>
        </w:rPr>
        <w:t>الماء بإذن الله تعالى.</w:t>
      </w:r>
      <w:r>
        <w:rPr>
          <w:rFonts w:ascii="Tahoma" w:hAnsi="Tahoma" w:cs="Traditional Arabic"/>
          <w:color w:val="333333"/>
          <w:sz w:val="32"/>
          <w:szCs w:val="32"/>
          <w:lang w:val="mk-MK"/>
        </w:rPr>
        <w:t xml:space="preserve"> </w:t>
      </w:r>
      <w:r>
        <w:rPr>
          <w:rFonts w:ascii="Tahoma" w:hAnsi="Tahoma" w:cs="Traditional Arabic"/>
          <w:color w:val="333333"/>
          <w:sz w:val="32"/>
          <w:szCs w:val="32"/>
          <w:lang w:val="mk-MK"/>
        </w:rPr>
        <w:br/>
      </w:r>
      <w:r>
        <w:rPr>
          <w:rFonts w:ascii="Tahoma" w:hAnsi="Tahoma" w:cs="Traditional Arabic" w:hint="cs"/>
          <w:color w:val="333333"/>
          <w:sz w:val="32"/>
          <w:szCs w:val="32"/>
          <w:rtl/>
          <w:lang w:val="mk-MK"/>
        </w:rPr>
        <w:t>لقد كان هذان التاجران مؤمنين بالله تعالى إيمانا</w:t>
      </w:r>
      <w:r>
        <w:rPr>
          <w:rFonts w:ascii="Tahoma" w:hAnsi="Tahoma" w:cs="Traditional Arabic"/>
          <w:color w:val="333333"/>
          <w:sz w:val="32"/>
          <w:szCs w:val="32"/>
          <w:lang w:val="mk-MK"/>
        </w:rPr>
        <w:t xml:space="preserve"> </w:t>
      </w:r>
      <w:r>
        <w:rPr>
          <w:rFonts w:ascii="Tahoma" w:hAnsi="Tahoma" w:cs="Traditional Arabic" w:hint="cs"/>
          <w:color w:val="333333"/>
          <w:sz w:val="32"/>
          <w:szCs w:val="32"/>
          <w:rtl/>
          <w:lang w:val="mk-MK"/>
        </w:rPr>
        <w:t>صادقا وكانت ثقتهما بالله قوية لم تهتز أبدا وكانا يؤديان حق الله عليهما، وذلك</w:t>
      </w:r>
      <w:r>
        <w:rPr>
          <w:rFonts w:ascii="Tahoma" w:hAnsi="Tahoma" w:cs="Traditional Arabic"/>
          <w:color w:val="333333"/>
          <w:sz w:val="32"/>
          <w:szCs w:val="32"/>
          <w:lang w:val="mk-MK"/>
        </w:rPr>
        <w:t xml:space="preserve"> </w:t>
      </w:r>
      <w:r>
        <w:rPr>
          <w:rFonts w:ascii="Tahoma" w:hAnsi="Tahoma" w:cs="Traditional Arabic" w:hint="cs"/>
          <w:color w:val="333333"/>
          <w:sz w:val="32"/>
          <w:szCs w:val="32"/>
          <w:rtl/>
          <w:lang w:val="mk-MK"/>
        </w:rPr>
        <w:t>بإخراج الزكاة، فكانت ذلك أفضل وأقوى تأمين فحفظ الله لهما مالهما</w:t>
      </w:r>
      <w:r>
        <w:rPr>
          <w:rFonts w:ascii="Tahoma" w:hAnsi="Tahoma" w:cs="Traditional Arabic"/>
          <w:color w:val="333333"/>
          <w:sz w:val="32"/>
          <w:szCs w:val="32"/>
          <w:lang w:val="mk-MK"/>
        </w:rPr>
        <w:t>.</w:t>
      </w:r>
      <w:r>
        <w:rPr>
          <w:rFonts w:ascii="Tahoma" w:hAnsi="Tahoma" w:cs="Traditional Arabic"/>
          <w:color w:val="333333"/>
          <w:sz w:val="32"/>
          <w:szCs w:val="32"/>
          <w:lang w:val="mk-MK"/>
        </w:rPr>
        <w:br/>
      </w:r>
      <w:r>
        <w:rPr>
          <w:rFonts w:ascii="Tahoma" w:hAnsi="Tahoma" w:cs="Traditional Arabic" w:hint="cs"/>
          <w:color w:val="333333"/>
          <w:sz w:val="32"/>
          <w:szCs w:val="32"/>
          <w:rtl/>
          <w:lang w:val="mk-MK"/>
        </w:rPr>
        <w:t>قال الله</w:t>
      </w:r>
      <w:r>
        <w:rPr>
          <w:rFonts w:ascii="Tahoma" w:hAnsi="Tahoma" w:cs="Traditional Arabic"/>
          <w:color w:val="333333"/>
          <w:sz w:val="32"/>
          <w:szCs w:val="32"/>
          <w:lang w:val="mk-MK"/>
        </w:rPr>
        <w:t xml:space="preserve"> </w:t>
      </w:r>
      <w:r>
        <w:rPr>
          <w:rFonts w:ascii="Tahoma" w:hAnsi="Tahoma" w:cs="Traditional Arabic" w:hint="cs"/>
          <w:color w:val="333333"/>
          <w:sz w:val="32"/>
          <w:szCs w:val="32"/>
          <w:rtl/>
          <w:lang w:val="mk-MK"/>
        </w:rPr>
        <w:t xml:space="preserve">تعالى: </w:t>
      </w:r>
      <w:r>
        <w:rPr>
          <w:lang w:val="mk-MK"/>
        </w:rPr>
        <w:sym w:font="AGA Arabesque" w:char="005D"/>
      </w:r>
      <w:r>
        <w:rPr>
          <w:rFonts w:ascii="Tahoma" w:hAnsi="Tahoma" w:cs="Traditional Arabic" w:hint="cs"/>
          <w:color w:val="333333"/>
          <w:sz w:val="32"/>
          <w:szCs w:val="32"/>
          <w:rtl/>
          <w:lang w:val="mk-MK"/>
        </w:rPr>
        <w:t xml:space="preserve"> </w:t>
      </w:r>
      <w:r>
        <w:rPr>
          <w:rFonts w:ascii="Tahoma" w:hAnsi="Tahoma" w:cs="Traditional Arabic" w:hint="cs"/>
          <w:b/>
          <w:bCs/>
          <w:color w:val="333333"/>
          <w:sz w:val="32"/>
          <w:szCs w:val="32"/>
          <w:rtl/>
          <w:lang w:val="mk-MK"/>
        </w:rPr>
        <w:t>وَاكْتُبْ لَنَا فِي هَذِهِ الدُّنْيَا حَسَنَةً وَفِي الآخِرَةِ إِنَّا</w:t>
      </w:r>
      <w:r>
        <w:rPr>
          <w:rFonts w:ascii="Tahoma" w:hAnsi="Tahoma" w:cs="Traditional Arabic"/>
          <w:b/>
          <w:bCs/>
          <w:color w:val="333333"/>
          <w:sz w:val="32"/>
          <w:szCs w:val="32"/>
          <w:lang w:val="mk-MK"/>
        </w:rPr>
        <w:t xml:space="preserve"> </w:t>
      </w:r>
      <w:r>
        <w:rPr>
          <w:rFonts w:ascii="Tahoma" w:hAnsi="Tahoma" w:cs="Traditional Arabic" w:hint="cs"/>
          <w:b/>
          <w:bCs/>
          <w:color w:val="333333"/>
          <w:sz w:val="32"/>
          <w:szCs w:val="32"/>
          <w:rtl/>
          <w:lang w:val="mk-MK"/>
        </w:rPr>
        <w:t>هُدْنَا إِلَيْكَ قَالَ عَذَابِي أُصِيبُ بِهِ مَنْ أَشَاء وَرَحْمَتِي وَسِعَتْ</w:t>
      </w:r>
      <w:r>
        <w:rPr>
          <w:rFonts w:ascii="Tahoma" w:hAnsi="Tahoma" w:cs="Traditional Arabic"/>
          <w:b/>
          <w:bCs/>
          <w:color w:val="333333"/>
          <w:sz w:val="32"/>
          <w:szCs w:val="32"/>
          <w:lang w:val="mk-MK"/>
        </w:rPr>
        <w:t xml:space="preserve"> </w:t>
      </w:r>
      <w:r>
        <w:rPr>
          <w:rFonts w:ascii="Tahoma" w:hAnsi="Tahoma" w:cs="Traditional Arabic" w:hint="cs"/>
          <w:b/>
          <w:bCs/>
          <w:color w:val="333333"/>
          <w:sz w:val="32"/>
          <w:szCs w:val="32"/>
          <w:rtl/>
          <w:lang w:val="mk-MK"/>
        </w:rPr>
        <w:t>كُلَّ شَيْءٍ فَسَأَكْتُبُهَا لِلَّذِينَ يَتَّقُونَ وَيُؤْتُونَ الزَّكَاةَ</w:t>
      </w:r>
      <w:r>
        <w:rPr>
          <w:rFonts w:ascii="Tahoma" w:hAnsi="Tahoma" w:cs="Traditional Arabic"/>
          <w:b/>
          <w:bCs/>
          <w:color w:val="333333"/>
          <w:sz w:val="32"/>
          <w:szCs w:val="32"/>
          <w:lang w:val="mk-MK"/>
        </w:rPr>
        <w:t xml:space="preserve"> </w:t>
      </w:r>
      <w:r>
        <w:rPr>
          <w:rFonts w:ascii="Tahoma" w:hAnsi="Tahoma" w:cs="Traditional Arabic" w:hint="cs"/>
          <w:b/>
          <w:bCs/>
          <w:color w:val="333333"/>
          <w:sz w:val="32"/>
          <w:szCs w:val="32"/>
          <w:rtl/>
          <w:lang w:val="mk-MK"/>
        </w:rPr>
        <w:t>وَالَّذِينَ هُم بِآيَاتِنَا يُؤْمِنُونَ".</w:t>
      </w:r>
      <w:r>
        <w:rPr>
          <w:lang w:val="mk-MK"/>
        </w:rPr>
        <w:sym w:font="AGA Arabesque" w:char="005B"/>
      </w:r>
      <w:r>
        <w:rPr>
          <w:rFonts w:ascii="Tahoma" w:hAnsi="Tahoma" w:cs="Traditional Arabic"/>
          <w:color w:val="333333"/>
          <w:sz w:val="32"/>
          <w:szCs w:val="32"/>
          <w:lang w:val="mk-MK"/>
        </w:rPr>
        <w:t xml:space="preserve"> </w:t>
      </w:r>
      <w:r>
        <w:rPr>
          <w:rFonts w:ascii="Tahoma" w:hAnsi="Tahoma" w:cs="Traditional Arabic" w:hint="cs"/>
          <w:color w:val="333333"/>
          <w:sz w:val="32"/>
          <w:szCs w:val="32"/>
          <w:rtl/>
          <w:lang w:val="mk-MK"/>
        </w:rPr>
        <w:t xml:space="preserve">  سورة الأعراف: الآية 156</w:t>
      </w:r>
      <w:r>
        <w:rPr>
          <w:rFonts w:ascii="Tahoma" w:hAnsi="Tahoma" w:cs="Traditional Arabic"/>
          <w:color w:val="333333"/>
          <w:sz w:val="32"/>
          <w:szCs w:val="32"/>
          <w:lang w:val="mk-MK"/>
        </w:rPr>
        <w:t>.</w:t>
      </w:r>
    </w:p>
    <w:p w:rsidR="00E16622" w:rsidRDefault="00E16622" w:rsidP="00E16622">
      <w:pPr>
        <w:jc w:val="both"/>
        <w:rPr>
          <w:rFonts w:cs="Traditional Arabic"/>
          <w:sz w:val="32"/>
          <w:szCs w:val="32"/>
          <w:rtl/>
        </w:rPr>
      </w:pPr>
      <w:r>
        <w:rPr>
          <w:rFonts w:ascii="Tahoma" w:hAnsi="Tahoma" w:cs="Traditional Arabic" w:hint="cs"/>
          <w:color w:val="333333"/>
          <w:sz w:val="32"/>
          <w:szCs w:val="32"/>
          <w:rtl/>
          <w:lang w:val="mk-MK"/>
        </w:rPr>
        <w:t>قال رسول الله صلى الله عليه</w:t>
      </w:r>
      <w:r>
        <w:rPr>
          <w:rFonts w:ascii="Tahoma" w:hAnsi="Tahoma" w:cs="Traditional Arabic"/>
          <w:color w:val="333333"/>
          <w:sz w:val="32"/>
          <w:szCs w:val="32"/>
          <w:lang w:val="mk-MK"/>
        </w:rPr>
        <w:t xml:space="preserve"> </w:t>
      </w:r>
      <w:r>
        <w:rPr>
          <w:rFonts w:ascii="Tahoma" w:hAnsi="Tahoma" w:cs="Traditional Arabic" w:hint="cs"/>
          <w:color w:val="333333"/>
          <w:sz w:val="32"/>
          <w:szCs w:val="32"/>
          <w:rtl/>
          <w:lang w:val="mk-MK"/>
        </w:rPr>
        <w:t>وسلم: "</w:t>
      </w:r>
      <w:r>
        <w:rPr>
          <w:rFonts w:ascii="Tahoma" w:hAnsi="Tahoma" w:cs="Traditional Arabic" w:hint="cs"/>
          <w:b/>
          <w:bCs/>
          <w:color w:val="333333"/>
          <w:sz w:val="32"/>
          <w:szCs w:val="32"/>
          <w:rtl/>
          <w:lang w:val="mk-MK"/>
        </w:rPr>
        <w:t>حصنوا أموالكم بالزكاة وداووا مرضاكم بالصدقة وأعدوا للبلاء</w:t>
      </w:r>
      <w:r>
        <w:rPr>
          <w:rFonts w:ascii="Tahoma" w:hAnsi="Tahoma" w:cs="Traditional Arabic"/>
          <w:b/>
          <w:bCs/>
          <w:color w:val="333333"/>
          <w:sz w:val="32"/>
          <w:szCs w:val="32"/>
          <w:lang w:val="mk-MK"/>
        </w:rPr>
        <w:t xml:space="preserve"> </w:t>
      </w:r>
      <w:r>
        <w:rPr>
          <w:rFonts w:ascii="Tahoma" w:hAnsi="Tahoma" w:cs="Traditional Arabic" w:hint="cs"/>
          <w:b/>
          <w:bCs/>
          <w:color w:val="333333"/>
          <w:sz w:val="32"/>
          <w:szCs w:val="32"/>
          <w:rtl/>
          <w:lang w:val="mk-MK"/>
        </w:rPr>
        <w:t>الدعاء</w:t>
      </w:r>
      <w:r>
        <w:rPr>
          <w:rFonts w:ascii="Tahoma" w:hAnsi="Tahoma" w:cs="Traditional Arabic" w:hint="cs"/>
          <w:color w:val="333333"/>
          <w:sz w:val="32"/>
          <w:szCs w:val="32"/>
          <w:rtl/>
        </w:rPr>
        <w:t>.</w:t>
      </w:r>
      <w:r>
        <w:rPr>
          <w:rFonts w:ascii="Tahoma" w:hAnsi="Tahoma" w:cs="Traditional Arabic"/>
          <w:color w:val="333333"/>
          <w:sz w:val="32"/>
          <w:szCs w:val="32"/>
          <w:lang w:val="mk-MK"/>
        </w:rPr>
        <w:t xml:space="preserve"> </w:t>
      </w:r>
      <w:r>
        <w:rPr>
          <w:rFonts w:ascii="Tahoma" w:hAnsi="Tahoma" w:cs="Traditional Arabic" w:hint="cs"/>
          <w:color w:val="333333"/>
          <w:sz w:val="32"/>
          <w:szCs w:val="32"/>
          <w:rtl/>
          <w:lang w:val="mk-MK"/>
        </w:rPr>
        <w:t>رواه الطبراني</w:t>
      </w:r>
      <w:r>
        <w:rPr>
          <w:rFonts w:cs="Traditional Arabic" w:hint="cs"/>
          <w:sz w:val="32"/>
          <w:szCs w:val="32"/>
          <w:rtl/>
        </w:rPr>
        <w:t xml:space="preserve"> </w:t>
      </w:r>
      <w:r>
        <w:rPr>
          <w:rFonts w:cs="Traditional Arabic" w:hint="cs"/>
          <w:sz w:val="32"/>
          <w:szCs w:val="32"/>
          <w:vertAlign w:val="superscript"/>
          <w:rtl/>
        </w:rPr>
        <w:t>(</w:t>
      </w:r>
      <w:r>
        <w:rPr>
          <w:rStyle w:val="af7"/>
          <w:rFonts w:ascii="Calibri" w:hAnsi="Calibri" w:cs="Traditional Arabic"/>
          <w:sz w:val="32"/>
          <w:szCs w:val="32"/>
          <w:rtl/>
        </w:rPr>
        <w:footnoteReference w:id="85"/>
      </w:r>
      <w:r>
        <w:rPr>
          <w:rFonts w:cs="Traditional Arabic" w:hint="cs"/>
          <w:sz w:val="32"/>
          <w:szCs w:val="32"/>
          <w:vertAlign w:val="superscript"/>
          <w:rtl/>
        </w:rPr>
        <w:t>)</w:t>
      </w:r>
    </w:p>
    <w:p w:rsidR="00E16622" w:rsidRDefault="00E16622" w:rsidP="00622524">
      <w:pPr>
        <w:numPr>
          <w:ilvl w:val="0"/>
          <w:numId w:val="26"/>
        </w:numPr>
        <w:spacing w:line="440" w:lineRule="exact"/>
        <w:rPr>
          <w:rFonts w:cs="Traditional Arabic"/>
          <w:sz w:val="32"/>
          <w:szCs w:val="32"/>
          <w:rtl/>
        </w:rPr>
      </w:pPr>
      <w:r>
        <w:rPr>
          <w:rFonts w:cs="Traditional Arabic" w:hint="cs"/>
          <w:b/>
          <w:bCs/>
          <w:sz w:val="40"/>
          <w:szCs w:val="40"/>
          <w:rtl/>
        </w:rPr>
        <w:lastRenderedPageBreak/>
        <w:t>فصل : حدائق</w:t>
      </w:r>
      <w:r>
        <w:rPr>
          <w:rFonts w:cs="Traditional Arabic" w:hint="cs"/>
          <w:b/>
          <w:bCs/>
          <w:sz w:val="40"/>
          <w:szCs w:val="40"/>
        </w:rPr>
        <w:t xml:space="preserve"> </w:t>
      </w:r>
      <w:r>
        <w:rPr>
          <w:rFonts w:cs="Traditional Arabic" w:hint="cs"/>
          <w:b/>
          <w:bCs/>
          <w:sz w:val="40"/>
          <w:szCs w:val="40"/>
          <w:rtl/>
        </w:rPr>
        <w:t>بابل</w:t>
      </w:r>
      <w:r>
        <w:rPr>
          <w:rFonts w:cs="Traditional Arabic" w:hint="cs"/>
          <w:b/>
          <w:bCs/>
          <w:sz w:val="40"/>
          <w:szCs w:val="40"/>
        </w:rPr>
        <w:t xml:space="preserve"> </w:t>
      </w:r>
      <w:r>
        <w:rPr>
          <w:rFonts w:cs="Traditional Arabic" w:hint="cs"/>
          <w:b/>
          <w:bCs/>
          <w:sz w:val="40"/>
          <w:szCs w:val="40"/>
          <w:rtl/>
        </w:rPr>
        <w:t>المعلقة</w:t>
      </w:r>
      <w:r>
        <w:rPr>
          <w:rFonts w:cs="Traditional Arabic"/>
          <w:b/>
          <w:bCs/>
          <w:sz w:val="40"/>
          <w:szCs w:val="40"/>
        </w:rPr>
        <w:br/>
      </w:r>
      <w:r>
        <w:rPr>
          <w:rFonts w:cs="Traditional Arabic" w:hint="cs"/>
          <w:sz w:val="32"/>
          <w:szCs w:val="32"/>
          <w:rtl/>
        </w:rPr>
        <w:t>وهي عبارة عن أربعة أفدنه علي شكل شرفات معلقة علي</w:t>
      </w:r>
      <w:r>
        <w:rPr>
          <w:rFonts w:cs="Traditional Arabic" w:hint="cs"/>
          <w:sz w:val="32"/>
          <w:szCs w:val="32"/>
        </w:rPr>
        <w:t xml:space="preserve"> </w:t>
      </w:r>
      <w:r>
        <w:rPr>
          <w:rFonts w:cs="Traditional Arabic" w:hint="cs"/>
          <w:sz w:val="32"/>
          <w:szCs w:val="32"/>
          <w:rtl/>
        </w:rPr>
        <w:t>أعمدة ارتفاعها 75 قدما كان يوجد بها ثماني بوابات وكان أفخم هذه البوابات بوابة</w:t>
      </w:r>
      <w:r>
        <w:rPr>
          <w:rFonts w:cs="Traditional Arabic" w:hint="cs"/>
          <w:sz w:val="32"/>
          <w:szCs w:val="32"/>
        </w:rPr>
        <w:t xml:space="preserve"> </w:t>
      </w:r>
      <w:r>
        <w:rPr>
          <w:rFonts w:cs="Traditional Arabic" w:hint="cs"/>
          <w:sz w:val="32"/>
          <w:szCs w:val="32"/>
          <w:rtl/>
        </w:rPr>
        <w:t>عشتار الضخمة</w:t>
      </w:r>
    </w:p>
    <w:p w:rsidR="00E16622" w:rsidRDefault="00E16622" w:rsidP="00E16622">
      <w:pPr>
        <w:spacing w:line="440" w:lineRule="exact"/>
        <w:jc w:val="both"/>
        <w:rPr>
          <w:rFonts w:cs="Traditional Arabic"/>
          <w:sz w:val="32"/>
          <w:szCs w:val="32"/>
        </w:rPr>
      </w:pPr>
      <w:r>
        <w:rPr>
          <w:rFonts w:cs="Traditional Arabic" w:hint="cs"/>
          <w:sz w:val="32"/>
          <w:szCs w:val="32"/>
          <w:rtl/>
        </w:rPr>
        <w:t xml:space="preserve">   كانت حدائق بابل المعلقة شهادة على قدرة رجل واحد إلى خلق واحة نباتية من الجمال</w:t>
      </w:r>
      <w:r>
        <w:rPr>
          <w:rFonts w:cs="Traditional Arabic" w:hint="cs"/>
          <w:sz w:val="32"/>
          <w:szCs w:val="32"/>
        </w:rPr>
        <w:t xml:space="preserve"> </w:t>
      </w:r>
      <w:r>
        <w:rPr>
          <w:rFonts w:cs="Traditional Arabic" w:hint="cs"/>
          <w:sz w:val="32"/>
          <w:szCs w:val="32"/>
          <w:rtl/>
        </w:rPr>
        <w:t>وسط كآبة منظر صحراوي، ضدّ كلّ قوانين الطبيعة. اوجد الملك نبوخذنصّر الحدائق</w:t>
      </w:r>
      <w:r>
        <w:rPr>
          <w:rFonts w:cs="Traditional Arabic" w:hint="cs"/>
          <w:sz w:val="32"/>
          <w:szCs w:val="32"/>
        </w:rPr>
        <w:t xml:space="preserve"> </w:t>
      </w:r>
      <w:r>
        <w:rPr>
          <w:rFonts w:cs="Traditional Arabic" w:hint="cs"/>
          <w:sz w:val="32"/>
          <w:szCs w:val="32"/>
          <w:rtl/>
        </w:rPr>
        <w:t>كعلامة إحترام لزوجته سيمراميس التي، بحسب الأسطورة، إشتاقت إلى غابات وورود وطنها</w:t>
      </w:r>
      <w:r>
        <w:rPr>
          <w:rFonts w:cs="Traditional Arabic"/>
          <w:sz w:val="32"/>
          <w:szCs w:val="32"/>
        </w:rPr>
        <w:t xml:space="preserve">. </w:t>
      </w:r>
      <w:r>
        <w:rPr>
          <w:rFonts w:cs="Traditional Arabic" w:hint="cs"/>
          <w:sz w:val="32"/>
          <w:szCs w:val="32"/>
          <w:rtl/>
        </w:rPr>
        <w:t>كانت الحدائق وسطية ومحاطة بحيطان المدينة وبخندق مائي لصدّ الجيوش الغازية. هناك</w:t>
      </w:r>
      <w:r>
        <w:rPr>
          <w:rFonts w:cs="Traditional Arabic" w:hint="cs"/>
          <w:sz w:val="32"/>
          <w:szCs w:val="32"/>
        </w:rPr>
        <w:t xml:space="preserve"> </w:t>
      </w:r>
      <w:r>
        <w:rPr>
          <w:rFonts w:cs="Traditional Arabic" w:hint="cs"/>
          <w:sz w:val="32"/>
          <w:szCs w:val="32"/>
          <w:rtl/>
        </w:rPr>
        <w:t>بقايا شكّ ،على أية حال، بين المؤرخين وعلماء الآثار بالنسبة إلى حقيقة وجود هذه</w:t>
      </w:r>
      <w:r>
        <w:rPr>
          <w:rFonts w:cs="Traditional Arabic" w:hint="cs"/>
          <w:sz w:val="32"/>
          <w:szCs w:val="32"/>
        </w:rPr>
        <w:t xml:space="preserve"> </w:t>
      </w:r>
      <w:r>
        <w:rPr>
          <w:rFonts w:cs="Traditional Arabic" w:hint="cs"/>
          <w:sz w:val="32"/>
          <w:szCs w:val="32"/>
          <w:rtl/>
        </w:rPr>
        <w:t>الجنة المفقودة أبدا، إذ ان اعمال التنقيب في بابل لم تجد أثرا جازما لها</w:t>
      </w:r>
      <w:r>
        <w:rPr>
          <w:rFonts w:cs="Traditional Arabic"/>
          <w:sz w:val="32"/>
          <w:szCs w:val="32"/>
        </w:rPr>
        <w:t>.</w:t>
      </w:r>
    </w:p>
    <w:p w:rsidR="00E16622" w:rsidRDefault="00E16622" w:rsidP="00E16622">
      <w:pPr>
        <w:spacing w:line="440" w:lineRule="exact"/>
        <w:rPr>
          <w:rFonts w:cs="Traditional Arabic"/>
          <w:sz w:val="32"/>
          <w:szCs w:val="32"/>
          <w:rtl/>
        </w:rPr>
      </w:pPr>
      <w:r>
        <w:rPr>
          <w:rFonts w:cs="Traditional Arabic" w:hint="cs"/>
          <w:b/>
          <w:bCs/>
          <w:sz w:val="32"/>
          <w:szCs w:val="32"/>
          <w:rtl/>
        </w:rPr>
        <w:t>معلومــات عن</w:t>
      </w:r>
      <w:r>
        <w:rPr>
          <w:rFonts w:cs="Traditional Arabic" w:hint="cs"/>
          <w:b/>
          <w:bCs/>
          <w:sz w:val="32"/>
          <w:szCs w:val="32"/>
        </w:rPr>
        <w:t xml:space="preserve"> </w:t>
      </w:r>
      <w:r>
        <w:rPr>
          <w:rFonts w:cs="Traditional Arabic" w:hint="cs"/>
          <w:b/>
          <w:bCs/>
          <w:sz w:val="32"/>
          <w:szCs w:val="32"/>
          <w:rtl/>
        </w:rPr>
        <w:t>بابل</w:t>
      </w:r>
      <w:r>
        <w:rPr>
          <w:rFonts w:cs="Traditional Arabic"/>
          <w:b/>
          <w:bCs/>
          <w:sz w:val="32"/>
          <w:szCs w:val="32"/>
        </w:rPr>
        <w:br/>
      </w:r>
      <w:r>
        <w:rPr>
          <w:rFonts w:cs="Traditional Arabic"/>
          <w:sz w:val="32"/>
          <w:szCs w:val="32"/>
        </w:rPr>
        <w:t xml:space="preserve">- </w:t>
      </w:r>
      <w:r>
        <w:rPr>
          <w:rFonts w:cs="Traditional Arabic" w:hint="cs"/>
          <w:sz w:val="32"/>
          <w:szCs w:val="32"/>
          <w:rtl/>
        </w:rPr>
        <w:t>عاصمة المملكة البابلية لإمبراطوريتين بابليتين</w:t>
      </w:r>
      <w:r>
        <w:rPr>
          <w:rFonts w:cs="Traditional Arabic"/>
          <w:sz w:val="32"/>
          <w:szCs w:val="32"/>
        </w:rPr>
        <w:t>.</w:t>
      </w:r>
      <w:r>
        <w:rPr>
          <w:rFonts w:cs="Traditional Arabic"/>
          <w:sz w:val="32"/>
          <w:szCs w:val="32"/>
        </w:rPr>
        <w:br/>
        <w:t xml:space="preserve">- </w:t>
      </w:r>
      <w:r>
        <w:rPr>
          <w:rFonts w:cs="Traditional Arabic" w:hint="cs"/>
          <w:sz w:val="32"/>
          <w:szCs w:val="32"/>
          <w:rtl/>
        </w:rPr>
        <w:t>كان</w:t>
      </w:r>
      <w:r>
        <w:rPr>
          <w:rFonts w:cs="Traditional Arabic" w:hint="cs"/>
          <w:sz w:val="32"/>
          <w:szCs w:val="32"/>
        </w:rPr>
        <w:t xml:space="preserve"> </w:t>
      </w:r>
      <w:r>
        <w:rPr>
          <w:rFonts w:cs="Traditional Arabic" w:hint="cs"/>
          <w:sz w:val="32"/>
          <w:szCs w:val="32"/>
          <w:rtl/>
        </w:rPr>
        <w:t>السومريون أقدم سكان بلاد بابل</w:t>
      </w:r>
      <w:r>
        <w:rPr>
          <w:rFonts w:cs="Traditional Arabic"/>
          <w:sz w:val="32"/>
          <w:szCs w:val="32"/>
        </w:rPr>
        <w:t>.</w:t>
      </w:r>
      <w:r>
        <w:rPr>
          <w:rFonts w:cs="Traditional Arabic"/>
          <w:sz w:val="32"/>
          <w:szCs w:val="32"/>
        </w:rPr>
        <w:br/>
        <w:t xml:space="preserve">- </w:t>
      </w:r>
      <w:r>
        <w:rPr>
          <w:rFonts w:cs="Traditional Arabic" w:hint="cs"/>
          <w:sz w:val="32"/>
          <w:szCs w:val="32"/>
          <w:rtl/>
        </w:rPr>
        <w:t>بابل مدينة قديمة بأرض الرافدين،أي نهر دجلة</w:t>
      </w:r>
      <w:r>
        <w:rPr>
          <w:rFonts w:cs="Traditional Arabic" w:hint="cs"/>
          <w:sz w:val="32"/>
          <w:szCs w:val="32"/>
        </w:rPr>
        <w:t xml:space="preserve"> </w:t>
      </w:r>
      <w:r>
        <w:rPr>
          <w:rFonts w:cs="Traditional Arabic" w:hint="cs"/>
          <w:sz w:val="32"/>
          <w:szCs w:val="32"/>
          <w:rtl/>
        </w:rPr>
        <w:t>والفرات</w:t>
      </w:r>
      <w:r>
        <w:rPr>
          <w:rFonts w:cs="Traditional Arabic"/>
          <w:sz w:val="32"/>
          <w:szCs w:val="32"/>
        </w:rPr>
        <w:t>.</w:t>
      </w:r>
      <w:r>
        <w:rPr>
          <w:rFonts w:cs="Traditional Arabic"/>
          <w:sz w:val="32"/>
          <w:szCs w:val="32"/>
        </w:rPr>
        <w:br/>
        <w:t xml:space="preserve">- </w:t>
      </w:r>
      <w:r>
        <w:rPr>
          <w:rFonts w:cs="Traditional Arabic" w:hint="cs"/>
          <w:sz w:val="32"/>
          <w:szCs w:val="32"/>
          <w:rtl/>
        </w:rPr>
        <w:t>قد ورد ذكرها في القرآن الكريم " وما أنزل على الملكين ببابل هاروت</w:t>
      </w:r>
      <w:r>
        <w:rPr>
          <w:rFonts w:cs="Traditional Arabic" w:hint="cs"/>
          <w:sz w:val="32"/>
          <w:szCs w:val="32"/>
        </w:rPr>
        <w:t xml:space="preserve"> </w:t>
      </w:r>
      <w:r>
        <w:rPr>
          <w:rFonts w:cs="Traditional Arabic" w:hint="cs"/>
          <w:sz w:val="32"/>
          <w:szCs w:val="32"/>
          <w:rtl/>
        </w:rPr>
        <w:t>وماروت</w:t>
      </w:r>
      <w:r>
        <w:rPr>
          <w:rFonts w:cs="Traditional Arabic"/>
          <w:sz w:val="32"/>
          <w:szCs w:val="32"/>
        </w:rPr>
        <w:t>"</w:t>
      </w:r>
      <w:r>
        <w:rPr>
          <w:rFonts w:cs="Traditional Arabic"/>
          <w:sz w:val="32"/>
          <w:szCs w:val="32"/>
        </w:rPr>
        <w:br/>
        <w:t xml:space="preserve">- </w:t>
      </w:r>
      <w:r>
        <w:rPr>
          <w:rFonts w:cs="Traditional Arabic" w:hint="cs"/>
          <w:sz w:val="32"/>
          <w:szCs w:val="32"/>
          <w:rtl/>
        </w:rPr>
        <w:t>كانت المدينة مركزًا دينيًّا وتجاريا لبلاد بابل</w:t>
      </w:r>
      <w:r>
        <w:rPr>
          <w:rFonts w:cs="Traditional Arabic"/>
          <w:sz w:val="32"/>
          <w:szCs w:val="32"/>
        </w:rPr>
        <w:t>.</w:t>
      </w:r>
      <w:r>
        <w:rPr>
          <w:rFonts w:cs="Traditional Arabic"/>
          <w:sz w:val="32"/>
          <w:szCs w:val="32"/>
        </w:rPr>
        <w:br/>
        <w:t xml:space="preserve">- </w:t>
      </w:r>
      <w:r>
        <w:rPr>
          <w:rFonts w:cs="Traditional Arabic" w:hint="cs"/>
          <w:sz w:val="32"/>
          <w:szCs w:val="32"/>
          <w:rtl/>
        </w:rPr>
        <w:t>كلمة "بابل" في</w:t>
      </w:r>
      <w:r>
        <w:rPr>
          <w:rFonts w:cs="Traditional Arabic" w:hint="cs"/>
          <w:sz w:val="32"/>
          <w:szCs w:val="32"/>
        </w:rPr>
        <w:t xml:space="preserve"> </w:t>
      </w:r>
      <w:r>
        <w:rPr>
          <w:rFonts w:cs="Traditional Arabic" w:hint="cs"/>
          <w:sz w:val="32"/>
          <w:szCs w:val="32"/>
          <w:rtl/>
        </w:rPr>
        <w:t>اللغة الأكادية تعني "باب الإله</w:t>
      </w:r>
      <w:r>
        <w:rPr>
          <w:rFonts w:cs="Traditional Arabic"/>
          <w:sz w:val="32"/>
          <w:szCs w:val="32"/>
        </w:rPr>
        <w:t>".</w:t>
      </w:r>
      <w:r>
        <w:rPr>
          <w:rFonts w:cs="Traditional Arabic"/>
          <w:sz w:val="32"/>
          <w:szCs w:val="32"/>
        </w:rPr>
        <w:br/>
        <w:t xml:space="preserve">- </w:t>
      </w:r>
      <w:r>
        <w:rPr>
          <w:rFonts w:cs="Traditional Arabic" w:hint="cs"/>
          <w:sz w:val="32"/>
          <w:szCs w:val="32"/>
          <w:rtl/>
        </w:rPr>
        <w:t>قد سماها الأقدمون بعدة أسماء منها</w:t>
      </w:r>
      <w:r>
        <w:rPr>
          <w:rFonts w:cs="Traditional Arabic"/>
          <w:sz w:val="32"/>
          <w:szCs w:val="32"/>
        </w:rPr>
        <w:t xml:space="preserve"> "</w:t>
      </w:r>
      <w:r>
        <w:rPr>
          <w:rFonts w:cs="Traditional Arabic" w:hint="cs"/>
          <w:sz w:val="32"/>
          <w:szCs w:val="32"/>
          <w:rtl/>
        </w:rPr>
        <w:t>بابلونيا"، أرض بابل ما بين النهرين وبلاد الرافدين</w:t>
      </w:r>
      <w:r>
        <w:rPr>
          <w:rFonts w:cs="Traditional Arabic"/>
          <w:sz w:val="32"/>
          <w:szCs w:val="32"/>
        </w:rPr>
        <w:t>.</w:t>
      </w:r>
      <w:r>
        <w:rPr>
          <w:rFonts w:cs="Traditional Arabic"/>
          <w:sz w:val="32"/>
          <w:szCs w:val="32"/>
        </w:rPr>
        <w:br/>
        <w:t xml:space="preserve">- </w:t>
      </w:r>
      <w:r>
        <w:rPr>
          <w:rFonts w:cs="Traditional Arabic" w:hint="cs"/>
          <w:sz w:val="32"/>
          <w:szCs w:val="32"/>
          <w:rtl/>
        </w:rPr>
        <w:t>صارت بابل بعد سقوط</w:t>
      </w:r>
      <w:r>
        <w:rPr>
          <w:rFonts w:cs="Traditional Arabic" w:hint="cs"/>
          <w:sz w:val="32"/>
          <w:szCs w:val="32"/>
        </w:rPr>
        <w:t xml:space="preserve"> </w:t>
      </w:r>
      <w:r>
        <w:rPr>
          <w:rFonts w:cs="Traditional Arabic" w:hint="cs"/>
          <w:sz w:val="32"/>
          <w:szCs w:val="32"/>
          <w:rtl/>
        </w:rPr>
        <w:t>سومر قاعدة إمبراطورية بابل ، وقد أنشأها حمورابي حوالي 2100ق.م ، امتدت من الخليج</w:t>
      </w:r>
      <w:r>
        <w:rPr>
          <w:rFonts w:cs="Traditional Arabic" w:hint="cs"/>
          <w:sz w:val="32"/>
          <w:szCs w:val="32"/>
        </w:rPr>
        <w:t xml:space="preserve"> </w:t>
      </w:r>
      <w:r>
        <w:rPr>
          <w:rFonts w:cs="Traditional Arabic" w:hint="cs"/>
          <w:sz w:val="32"/>
          <w:szCs w:val="32"/>
          <w:rtl/>
        </w:rPr>
        <w:t>العربي جنوبًا إلي نهر دجلة شمالا</w:t>
      </w:r>
      <w:r>
        <w:rPr>
          <w:rFonts w:cs="Traditional Arabic"/>
          <w:sz w:val="32"/>
          <w:szCs w:val="32"/>
        </w:rPr>
        <w:t>.</w:t>
      </w:r>
      <w:r>
        <w:rPr>
          <w:rFonts w:cs="Traditional Arabic"/>
          <w:sz w:val="32"/>
          <w:szCs w:val="32"/>
        </w:rPr>
        <w:br/>
        <w:t xml:space="preserve">- </w:t>
      </w:r>
      <w:r>
        <w:rPr>
          <w:rFonts w:cs="Traditional Arabic" w:hint="cs"/>
          <w:sz w:val="32"/>
          <w:szCs w:val="32"/>
          <w:rtl/>
        </w:rPr>
        <w:t>وقد دام حكم حمورابي 43 عامًا ازدهرت فيها</w:t>
      </w:r>
      <w:r>
        <w:rPr>
          <w:rFonts w:cs="Traditional Arabic" w:hint="cs"/>
          <w:sz w:val="32"/>
          <w:szCs w:val="32"/>
        </w:rPr>
        <w:t xml:space="preserve"> </w:t>
      </w:r>
      <w:r>
        <w:rPr>
          <w:rFonts w:cs="Traditional Arabic" w:hint="cs"/>
          <w:sz w:val="32"/>
          <w:szCs w:val="32"/>
          <w:rtl/>
        </w:rPr>
        <w:t>الحضارات البابلية حيث يعد عصره العصر الذهبي للبلاد</w:t>
      </w:r>
      <w:r>
        <w:rPr>
          <w:rFonts w:cs="Traditional Arabic" w:hint="cs"/>
          <w:sz w:val="32"/>
          <w:szCs w:val="32"/>
        </w:rPr>
        <w:t xml:space="preserve"> </w:t>
      </w:r>
      <w:r>
        <w:rPr>
          <w:rFonts w:cs="Traditional Arabic" w:hint="cs"/>
          <w:sz w:val="32"/>
          <w:szCs w:val="32"/>
          <w:rtl/>
        </w:rPr>
        <w:t>العراقية</w:t>
      </w:r>
      <w:r>
        <w:rPr>
          <w:rFonts w:cs="Traditional Arabic"/>
          <w:sz w:val="32"/>
          <w:szCs w:val="32"/>
        </w:rPr>
        <w:t>.</w:t>
      </w:r>
      <w:r>
        <w:rPr>
          <w:rFonts w:cs="Traditional Arabic" w:hint="cs"/>
          <w:sz w:val="32"/>
          <w:szCs w:val="32"/>
          <w:vertAlign w:val="superscript"/>
          <w:rtl/>
        </w:rPr>
        <w:t xml:space="preserve"> (</w:t>
      </w:r>
      <w:r>
        <w:rPr>
          <w:rStyle w:val="af7"/>
          <w:rFonts w:ascii="Calibri" w:hAnsi="Calibri" w:cs="Traditional Arabic"/>
          <w:sz w:val="32"/>
          <w:szCs w:val="32"/>
          <w:rtl/>
        </w:rPr>
        <w:footnoteReference w:id="86"/>
      </w:r>
      <w:r>
        <w:rPr>
          <w:rFonts w:cs="Traditional Arabic" w:hint="cs"/>
          <w:sz w:val="32"/>
          <w:szCs w:val="32"/>
          <w:vertAlign w:val="superscript"/>
          <w:rtl/>
        </w:rPr>
        <w:t>)</w:t>
      </w:r>
    </w:p>
    <w:p w:rsidR="00E16622" w:rsidRDefault="00E16622" w:rsidP="00E16622">
      <w:pPr>
        <w:spacing w:line="440" w:lineRule="exact"/>
        <w:jc w:val="both"/>
        <w:rPr>
          <w:rFonts w:cs="Traditional Arabic"/>
          <w:sz w:val="32"/>
          <w:szCs w:val="32"/>
          <w:rtl/>
        </w:rPr>
      </w:pPr>
    </w:p>
    <w:p w:rsidR="00E16622" w:rsidRDefault="00E16622" w:rsidP="00E16622">
      <w:pPr>
        <w:spacing w:line="440" w:lineRule="exact"/>
        <w:jc w:val="both"/>
        <w:rPr>
          <w:rFonts w:ascii="Arial Black" w:hAnsi="Arial Black" w:cs="Traditional Arabic"/>
          <w:b/>
          <w:bCs/>
          <w:sz w:val="32"/>
          <w:szCs w:val="32"/>
          <w:rtl/>
        </w:rPr>
      </w:pPr>
    </w:p>
    <w:p w:rsidR="00E16622" w:rsidRDefault="00E16622" w:rsidP="00E16622">
      <w:pPr>
        <w:spacing w:line="440" w:lineRule="exact"/>
        <w:jc w:val="both"/>
        <w:rPr>
          <w:rFonts w:ascii="Arial Black" w:hAnsi="Arial Black" w:cs="Traditional Arabic"/>
          <w:b/>
          <w:bCs/>
          <w:sz w:val="32"/>
          <w:szCs w:val="32"/>
          <w:rtl/>
        </w:rPr>
      </w:pPr>
    </w:p>
    <w:p w:rsidR="00E16622" w:rsidRDefault="00E16622" w:rsidP="00E16622">
      <w:pPr>
        <w:spacing w:line="440" w:lineRule="exact"/>
        <w:jc w:val="both"/>
        <w:rPr>
          <w:rFonts w:ascii="Arial Black" w:hAnsi="Arial Black" w:cs="Traditional Arabic"/>
          <w:b/>
          <w:bCs/>
          <w:sz w:val="32"/>
          <w:szCs w:val="32"/>
          <w:rtl/>
        </w:rPr>
      </w:pPr>
    </w:p>
    <w:p w:rsidR="00E16622" w:rsidRDefault="00E16622" w:rsidP="00E16622">
      <w:pPr>
        <w:spacing w:line="440" w:lineRule="exact"/>
        <w:jc w:val="both"/>
        <w:rPr>
          <w:rFonts w:ascii="Arial Black" w:hAnsi="Arial Black" w:cs="Traditional Arabic"/>
          <w:b/>
          <w:bCs/>
          <w:sz w:val="32"/>
          <w:szCs w:val="32"/>
          <w:rtl/>
        </w:rPr>
      </w:pPr>
    </w:p>
    <w:p w:rsidR="00E16622" w:rsidRDefault="00E16622" w:rsidP="00622524">
      <w:pPr>
        <w:numPr>
          <w:ilvl w:val="0"/>
          <w:numId w:val="26"/>
        </w:numPr>
        <w:spacing w:line="440" w:lineRule="exact"/>
        <w:jc w:val="both"/>
        <w:rPr>
          <w:rFonts w:ascii="Arial Black" w:hAnsi="Arial Black" w:cs="Traditional Arabic"/>
          <w:b/>
          <w:bCs/>
          <w:sz w:val="36"/>
          <w:szCs w:val="36"/>
          <w:rtl/>
        </w:rPr>
      </w:pPr>
      <w:r>
        <w:rPr>
          <w:rFonts w:ascii="Arial Black" w:hAnsi="Arial Black" w:cs="Traditional Arabic" w:hint="cs"/>
          <w:b/>
          <w:bCs/>
          <w:sz w:val="36"/>
          <w:szCs w:val="36"/>
          <w:rtl/>
        </w:rPr>
        <w:lastRenderedPageBreak/>
        <w:t>فصل : قصة من قصص سليمان عليه السلام</w:t>
      </w:r>
    </w:p>
    <w:p w:rsidR="00E16622" w:rsidRDefault="00E16622" w:rsidP="00E16622">
      <w:pPr>
        <w:spacing w:line="440" w:lineRule="exact"/>
        <w:jc w:val="both"/>
        <w:rPr>
          <w:rFonts w:ascii="Arial Black" w:hAnsi="Arial Black" w:cs="Traditional Arabic"/>
          <w:sz w:val="32"/>
          <w:szCs w:val="32"/>
        </w:rPr>
      </w:pPr>
      <w:r>
        <w:rPr>
          <w:rFonts w:ascii="Arial Black" w:hAnsi="Arial Black" w:cs="Traditional Arabic" w:hint="cs"/>
          <w:sz w:val="32"/>
          <w:szCs w:val="32"/>
          <w:rtl/>
        </w:rPr>
        <w:t>بسم الله والحمد والشكر لله والصلاة</w:t>
      </w:r>
      <w:r>
        <w:rPr>
          <w:rFonts w:ascii="Arial Black" w:hAnsi="Arial Black" w:cs="Traditional Arabic"/>
          <w:sz w:val="32"/>
          <w:szCs w:val="32"/>
        </w:rPr>
        <w:t xml:space="preserve"> </w:t>
      </w:r>
      <w:r>
        <w:rPr>
          <w:rFonts w:ascii="Arial Black" w:hAnsi="Arial Black" w:cs="Traditional Arabic" w:hint="cs"/>
          <w:sz w:val="32"/>
          <w:szCs w:val="32"/>
          <w:rtl/>
        </w:rPr>
        <w:t>والصلاة والسلام على أشرف خلق الله سيدنا وحبيبنا وقدوتنا وإمامنا محمد بن</w:t>
      </w:r>
      <w:r>
        <w:rPr>
          <w:rFonts w:ascii="Arial Black" w:hAnsi="Arial Black" w:cs="Traditional Arabic"/>
          <w:sz w:val="32"/>
          <w:szCs w:val="32"/>
        </w:rPr>
        <w:t xml:space="preserve"> </w:t>
      </w:r>
      <w:r>
        <w:rPr>
          <w:rFonts w:ascii="Arial Black" w:hAnsi="Arial Black" w:cs="Traditional Arabic" w:hint="cs"/>
          <w:sz w:val="32"/>
          <w:szCs w:val="32"/>
          <w:rtl/>
        </w:rPr>
        <w:t>عبد الله</w:t>
      </w:r>
    </w:p>
    <w:p w:rsidR="00E16622" w:rsidRDefault="00E16622" w:rsidP="00E16622">
      <w:pPr>
        <w:spacing w:line="440" w:lineRule="exact"/>
        <w:jc w:val="both"/>
        <w:rPr>
          <w:rFonts w:ascii="Arial Black" w:hAnsi="Arial Black" w:cs="Traditional Arabic"/>
          <w:sz w:val="32"/>
          <w:szCs w:val="32"/>
        </w:rPr>
      </w:pPr>
      <w:r>
        <w:rPr>
          <w:rFonts w:ascii="Arial Black" w:hAnsi="Arial Black" w:cs="Traditional Arabic" w:hint="cs"/>
          <w:sz w:val="32"/>
          <w:szCs w:val="32"/>
          <w:rtl/>
        </w:rPr>
        <w:t xml:space="preserve">   روي أن سليمان بن داود عليه السلام جلس يوماً على ساحل البحر</w:t>
      </w:r>
      <w:r>
        <w:rPr>
          <w:rFonts w:ascii="Arial Black" w:hAnsi="Arial Black" w:cs="Traditional Arabic"/>
          <w:sz w:val="32"/>
          <w:szCs w:val="32"/>
        </w:rPr>
        <w:t xml:space="preserve"> </w:t>
      </w:r>
      <w:r>
        <w:rPr>
          <w:rFonts w:ascii="Arial Black" w:hAnsi="Arial Black" w:cs="Traditional Arabic" w:hint="cs"/>
          <w:sz w:val="32"/>
          <w:szCs w:val="32"/>
          <w:rtl/>
        </w:rPr>
        <w:t>فرأى نملة في فمها حبة حنطة تذهب إلى البحر فلما بلغت إليه خرجت من الماء سلحفاة وفتحت فاها فدخلت فيه النملة ودخلت السلحفاة الماء وغاصت فيه فتعجب سليمان من ذلك</w:t>
      </w:r>
      <w:r>
        <w:rPr>
          <w:rFonts w:ascii="Arial Black" w:hAnsi="Arial Black" w:cs="Traditional Arabic"/>
          <w:sz w:val="32"/>
          <w:szCs w:val="32"/>
        </w:rPr>
        <w:t xml:space="preserve"> </w:t>
      </w:r>
      <w:r>
        <w:rPr>
          <w:rFonts w:ascii="Arial Black" w:hAnsi="Arial Black" w:cs="Traditional Arabic" w:hint="cs"/>
          <w:sz w:val="32"/>
          <w:szCs w:val="32"/>
          <w:rtl/>
        </w:rPr>
        <w:t>وغرق في بحر من التفكر حتى خرجت السلحفاة من البحر بعد مدة وفتحت فاها وخرجت</w:t>
      </w:r>
      <w:r>
        <w:rPr>
          <w:rFonts w:ascii="Arial Black" w:hAnsi="Arial Black" w:cs="Traditional Arabic"/>
          <w:sz w:val="32"/>
          <w:szCs w:val="32"/>
        </w:rPr>
        <w:t xml:space="preserve"> </w:t>
      </w:r>
      <w:r>
        <w:rPr>
          <w:rFonts w:ascii="Arial Black" w:hAnsi="Arial Black" w:cs="Traditional Arabic" w:hint="cs"/>
          <w:sz w:val="32"/>
          <w:szCs w:val="32"/>
          <w:rtl/>
        </w:rPr>
        <w:t>النملة من فيها ولم يكن الحنطة معها فطلبها سليمان وسألها عن ذلك فقالت:يا نبي</w:t>
      </w:r>
      <w:r>
        <w:rPr>
          <w:rFonts w:ascii="Arial Black" w:hAnsi="Arial Black" w:cs="Traditional Arabic"/>
          <w:sz w:val="32"/>
          <w:szCs w:val="32"/>
        </w:rPr>
        <w:t xml:space="preserve"> </w:t>
      </w:r>
      <w:r>
        <w:rPr>
          <w:rFonts w:ascii="Arial Black" w:hAnsi="Arial Black" w:cs="Traditional Arabic" w:hint="cs"/>
          <w:sz w:val="32"/>
          <w:szCs w:val="32"/>
          <w:rtl/>
        </w:rPr>
        <w:t>الله إن في قعر هذا البحر حجراً مجوفاً و فيه دودة عمياء خلقها الله تعالى فيه و</w:t>
      </w:r>
      <w:r>
        <w:rPr>
          <w:rFonts w:ascii="Arial Black" w:hAnsi="Arial Black" w:cs="Traditional Arabic"/>
          <w:sz w:val="32"/>
          <w:szCs w:val="32"/>
        </w:rPr>
        <w:t xml:space="preserve"> </w:t>
      </w:r>
      <w:r>
        <w:rPr>
          <w:rFonts w:ascii="Arial Black" w:hAnsi="Arial Black" w:cs="Traditional Arabic" w:hint="cs"/>
          <w:sz w:val="32"/>
          <w:szCs w:val="32"/>
          <w:rtl/>
        </w:rPr>
        <w:t>أمرني بإيصال رزقها و أمر السلحفاة بأن تأخذني وتحملني في فيها الى أن تبلغني إلى</w:t>
      </w:r>
      <w:r>
        <w:rPr>
          <w:rFonts w:ascii="Arial Black" w:hAnsi="Arial Black" w:cs="Traditional Arabic"/>
          <w:sz w:val="32"/>
          <w:szCs w:val="32"/>
        </w:rPr>
        <w:t xml:space="preserve"> </w:t>
      </w:r>
      <w:r>
        <w:rPr>
          <w:rFonts w:ascii="Arial Black" w:hAnsi="Arial Black" w:cs="Traditional Arabic" w:hint="cs"/>
          <w:sz w:val="32"/>
          <w:szCs w:val="32"/>
          <w:rtl/>
        </w:rPr>
        <w:t>ثقب الحجر فإذا بلغته تفتح فاها فأخرج منه وأدخل الحجر حتى أوصل إليها رزقها ثم</w:t>
      </w:r>
      <w:r>
        <w:rPr>
          <w:rFonts w:ascii="Arial Black" w:hAnsi="Arial Black" w:cs="Traditional Arabic"/>
          <w:sz w:val="32"/>
          <w:szCs w:val="32"/>
        </w:rPr>
        <w:t xml:space="preserve"> </w:t>
      </w:r>
      <w:r>
        <w:rPr>
          <w:rFonts w:ascii="Arial Black" w:hAnsi="Arial Black" w:cs="Traditional Arabic" w:hint="cs"/>
          <w:sz w:val="32"/>
          <w:szCs w:val="32"/>
          <w:rtl/>
        </w:rPr>
        <w:t>أرجع فأدخل في فيها فتوصلني الى البر</w:t>
      </w:r>
    </w:p>
    <w:p w:rsidR="00E16622" w:rsidRDefault="00E16622" w:rsidP="00E16622">
      <w:pPr>
        <w:spacing w:line="440" w:lineRule="exact"/>
        <w:jc w:val="both"/>
        <w:rPr>
          <w:rFonts w:ascii="Arial Black" w:hAnsi="Arial Black" w:cs="Traditional Arabic"/>
          <w:sz w:val="32"/>
          <w:szCs w:val="32"/>
          <w:rtl/>
        </w:rPr>
      </w:pPr>
      <w:r>
        <w:rPr>
          <w:rFonts w:ascii="Arial Black" w:hAnsi="Arial Black" w:cs="Traditional Arabic" w:hint="cs"/>
          <w:sz w:val="32"/>
          <w:szCs w:val="32"/>
          <w:rtl/>
        </w:rPr>
        <w:t xml:space="preserve"> فقال سليمان: سمعت عنها تسبيحاً قط؟</w:t>
      </w:r>
    </w:p>
    <w:p w:rsidR="00E16622" w:rsidRDefault="00E16622" w:rsidP="00E16622">
      <w:pPr>
        <w:spacing w:line="440" w:lineRule="exact"/>
        <w:jc w:val="both"/>
        <w:rPr>
          <w:rFonts w:cs="Traditional Arabic"/>
          <w:sz w:val="32"/>
          <w:szCs w:val="32"/>
          <w:rtl/>
        </w:rPr>
      </w:pPr>
      <w:r>
        <w:rPr>
          <w:rFonts w:ascii="Arial Black" w:hAnsi="Arial Black" w:cs="Traditional Arabic" w:hint="cs"/>
          <w:sz w:val="32"/>
          <w:szCs w:val="32"/>
          <w:rtl/>
        </w:rPr>
        <w:t xml:space="preserve"> قالت: نعم</w:t>
      </w:r>
      <w:r>
        <w:rPr>
          <w:rFonts w:ascii="Arial Black" w:hAnsi="Arial Black" w:cs="Traditional Arabic"/>
          <w:sz w:val="32"/>
          <w:szCs w:val="32"/>
        </w:rPr>
        <w:t xml:space="preserve"> </w:t>
      </w:r>
      <w:r>
        <w:rPr>
          <w:rFonts w:ascii="Arial Black" w:hAnsi="Arial Black" w:cs="Traditional Arabic" w:hint="cs"/>
          <w:sz w:val="32"/>
          <w:szCs w:val="32"/>
          <w:rtl/>
        </w:rPr>
        <w:t>تقول يا من لا ينساني في جوف هذه الصخرة تحت هذه اللجة لا تنس عبادك المؤمنين</w:t>
      </w:r>
      <w:r>
        <w:rPr>
          <w:rFonts w:ascii="Arial Black" w:hAnsi="Arial Black" w:cs="Traditional Arabic"/>
          <w:sz w:val="32"/>
          <w:szCs w:val="32"/>
        </w:rPr>
        <w:t xml:space="preserve"> </w:t>
      </w:r>
      <w:r>
        <w:rPr>
          <w:rFonts w:ascii="Arial Black" w:hAnsi="Arial Black" w:cs="Traditional Arabic" w:hint="cs"/>
          <w:sz w:val="32"/>
          <w:szCs w:val="32"/>
          <w:rtl/>
        </w:rPr>
        <w:t>برحمتك يا أرحم الراحمين</w:t>
      </w:r>
      <w:r>
        <w:rPr>
          <w:rFonts w:cs="Traditional Arabic" w:hint="cs"/>
          <w:sz w:val="32"/>
          <w:szCs w:val="32"/>
          <w:rtl/>
        </w:rPr>
        <w:t xml:space="preserve"> </w:t>
      </w:r>
      <w:r>
        <w:rPr>
          <w:rFonts w:cs="Traditional Arabic" w:hint="cs"/>
          <w:sz w:val="32"/>
          <w:szCs w:val="32"/>
          <w:vertAlign w:val="superscript"/>
          <w:rtl/>
        </w:rPr>
        <w:t>(</w:t>
      </w:r>
      <w:r>
        <w:rPr>
          <w:rStyle w:val="af7"/>
          <w:rFonts w:ascii="Calibri" w:hAnsi="Calibri" w:cs="Traditional Arabic"/>
          <w:sz w:val="32"/>
          <w:szCs w:val="32"/>
          <w:rtl/>
        </w:rPr>
        <w:footnoteReference w:id="87"/>
      </w:r>
      <w:r>
        <w:rPr>
          <w:rFonts w:cs="Traditional Arabic" w:hint="cs"/>
          <w:sz w:val="32"/>
          <w:szCs w:val="32"/>
          <w:vertAlign w:val="superscript"/>
          <w:rtl/>
        </w:rPr>
        <w:t>)</w:t>
      </w:r>
    </w:p>
    <w:p w:rsidR="00E16622" w:rsidRDefault="00E16622" w:rsidP="00E16622">
      <w:pPr>
        <w:spacing w:line="440" w:lineRule="exact"/>
        <w:jc w:val="both"/>
        <w:rPr>
          <w:rFonts w:cs="Traditional Arabic"/>
          <w:sz w:val="32"/>
          <w:szCs w:val="32"/>
          <w:rtl/>
        </w:rPr>
      </w:pPr>
    </w:p>
    <w:p w:rsidR="00E16622" w:rsidRDefault="00E16622" w:rsidP="00E16622">
      <w:pPr>
        <w:spacing w:line="440" w:lineRule="exact"/>
        <w:jc w:val="both"/>
        <w:rPr>
          <w:rFonts w:cs="Traditional Arabic"/>
          <w:sz w:val="32"/>
          <w:szCs w:val="32"/>
          <w:rtl/>
        </w:rPr>
      </w:pPr>
    </w:p>
    <w:p w:rsidR="00E16622" w:rsidRDefault="00E16622" w:rsidP="00E16622">
      <w:pPr>
        <w:spacing w:line="440" w:lineRule="exact"/>
        <w:jc w:val="both"/>
        <w:rPr>
          <w:rFonts w:cs="Traditional Arabic"/>
          <w:sz w:val="32"/>
          <w:szCs w:val="32"/>
          <w:rtl/>
        </w:rPr>
      </w:pPr>
    </w:p>
    <w:p w:rsidR="00E16622" w:rsidRDefault="00E16622" w:rsidP="00E16622">
      <w:pPr>
        <w:spacing w:line="440" w:lineRule="exact"/>
        <w:jc w:val="both"/>
        <w:rPr>
          <w:rFonts w:cs="Traditional Arabic"/>
          <w:sz w:val="32"/>
          <w:szCs w:val="32"/>
          <w:rtl/>
        </w:rPr>
      </w:pPr>
    </w:p>
    <w:p w:rsidR="00E16622" w:rsidRDefault="00E16622" w:rsidP="00E16622">
      <w:pPr>
        <w:spacing w:line="440" w:lineRule="exact"/>
        <w:jc w:val="both"/>
        <w:rPr>
          <w:rFonts w:cs="Traditional Arabic"/>
          <w:sz w:val="32"/>
          <w:szCs w:val="32"/>
          <w:rtl/>
        </w:rPr>
      </w:pPr>
    </w:p>
    <w:p w:rsidR="00E16622" w:rsidRDefault="00E16622" w:rsidP="00E16622">
      <w:pPr>
        <w:spacing w:line="440" w:lineRule="exact"/>
        <w:jc w:val="both"/>
        <w:rPr>
          <w:rFonts w:cs="Traditional Arabic"/>
          <w:sz w:val="32"/>
          <w:szCs w:val="32"/>
          <w:rtl/>
        </w:rPr>
      </w:pPr>
    </w:p>
    <w:p w:rsidR="00E16622" w:rsidRDefault="00E16622" w:rsidP="00E16622">
      <w:pPr>
        <w:spacing w:line="440" w:lineRule="exact"/>
        <w:jc w:val="both"/>
        <w:rPr>
          <w:rFonts w:cs="Traditional Arabic"/>
          <w:sz w:val="32"/>
          <w:szCs w:val="32"/>
          <w:rtl/>
        </w:rPr>
      </w:pPr>
    </w:p>
    <w:p w:rsidR="00E16622" w:rsidRDefault="00E16622" w:rsidP="00E16622">
      <w:pPr>
        <w:spacing w:line="440" w:lineRule="exact"/>
        <w:jc w:val="both"/>
        <w:rPr>
          <w:rFonts w:cs="Traditional Arabic"/>
          <w:sz w:val="32"/>
          <w:szCs w:val="32"/>
          <w:rtl/>
        </w:rPr>
      </w:pPr>
    </w:p>
    <w:p w:rsidR="00E16622" w:rsidRDefault="00E16622" w:rsidP="00E16622">
      <w:pPr>
        <w:spacing w:line="440" w:lineRule="exact"/>
        <w:jc w:val="both"/>
        <w:rPr>
          <w:rFonts w:cs="Traditional Arabic"/>
          <w:sz w:val="32"/>
          <w:szCs w:val="32"/>
          <w:rtl/>
        </w:rPr>
      </w:pPr>
    </w:p>
    <w:p w:rsidR="00E16622" w:rsidRDefault="00E16622" w:rsidP="00622524">
      <w:pPr>
        <w:numPr>
          <w:ilvl w:val="0"/>
          <w:numId w:val="26"/>
        </w:numPr>
        <w:spacing w:line="440" w:lineRule="exact"/>
        <w:jc w:val="both"/>
        <w:rPr>
          <w:rFonts w:cs="Traditional Arabic"/>
          <w:b/>
          <w:bCs/>
          <w:sz w:val="32"/>
          <w:szCs w:val="32"/>
          <w:rtl/>
        </w:rPr>
      </w:pPr>
      <w:r>
        <w:rPr>
          <w:rFonts w:cs="Traditional Arabic" w:hint="cs"/>
          <w:b/>
          <w:bCs/>
          <w:sz w:val="32"/>
          <w:szCs w:val="32"/>
          <w:rtl/>
        </w:rPr>
        <w:lastRenderedPageBreak/>
        <w:t>كيف تزيد رصيدك من الحسنات :</w:t>
      </w:r>
    </w:p>
    <w:p w:rsidR="00E16622" w:rsidRDefault="00E16622" w:rsidP="00E16622">
      <w:pPr>
        <w:spacing w:after="240" w:line="440" w:lineRule="exact"/>
        <w:rPr>
          <w:rFonts w:ascii="Times New Roman" w:hAnsi="Times New Roman" w:cs="Traditional Arabic"/>
          <w:sz w:val="32"/>
          <w:szCs w:val="32"/>
          <w:rtl/>
        </w:rPr>
      </w:pPr>
      <w:r>
        <w:rPr>
          <w:rFonts w:ascii="Times New Roman" w:hAnsi="Times New Roman" w:cs="Traditional Arabic" w:hint="cs"/>
          <w:sz w:val="32"/>
          <w:szCs w:val="32"/>
          <w:rtl/>
        </w:rPr>
        <w:t>شراء مصحف ووضعه في مسجد</w:t>
      </w:r>
      <w:r>
        <w:rPr>
          <w:rFonts w:ascii="Times New Roman" w:hAnsi="Times New Roman" w:cs="Traditional Arabic"/>
          <w:sz w:val="32"/>
          <w:szCs w:val="32"/>
        </w:rPr>
        <w:t>.</w:t>
      </w:r>
      <w:r>
        <w:rPr>
          <w:rFonts w:ascii="Times New Roman" w:hAnsi="Times New Roman" w:cs="Traditional Arabic"/>
          <w:sz w:val="32"/>
          <w:szCs w:val="32"/>
        </w:rPr>
        <w:br/>
      </w:r>
      <w:r>
        <w:rPr>
          <w:rFonts w:ascii="Times New Roman" w:hAnsi="Times New Roman" w:cs="Traditional Arabic" w:hint="cs"/>
          <w:sz w:val="32"/>
          <w:szCs w:val="32"/>
          <w:rtl/>
        </w:rPr>
        <w:t>تقديم هدية بسيطة لأحد</w:t>
      </w:r>
      <w:r>
        <w:rPr>
          <w:rFonts w:ascii="Times New Roman" w:hAnsi="Times New Roman" w:cs="Traditional Arabic"/>
          <w:sz w:val="32"/>
          <w:szCs w:val="32"/>
        </w:rPr>
        <w:t xml:space="preserve"> </w:t>
      </w:r>
      <w:r>
        <w:rPr>
          <w:rFonts w:ascii="Times New Roman" w:hAnsi="Times New Roman" w:cs="Traditional Arabic" w:hint="cs"/>
          <w:sz w:val="32"/>
          <w:szCs w:val="32"/>
          <w:rtl/>
        </w:rPr>
        <w:t>الوالدين</w:t>
      </w:r>
      <w:r>
        <w:rPr>
          <w:rFonts w:ascii="Times New Roman" w:hAnsi="Times New Roman" w:cs="Traditional Arabic"/>
          <w:sz w:val="32"/>
          <w:szCs w:val="32"/>
        </w:rPr>
        <w:t>.</w:t>
      </w:r>
      <w:r>
        <w:rPr>
          <w:rFonts w:ascii="Times New Roman" w:hAnsi="Times New Roman" w:cs="Traditional Arabic"/>
          <w:sz w:val="32"/>
          <w:szCs w:val="32"/>
        </w:rPr>
        <w:br/>
      </w:r>
      <w:r>
        <w:rPr>
          <w:rFonts w:ascii="Times New Roman" w:hAnsi="Times New Roman" w:cs="Traditional Arabic" w:hint="cs"/>
          <w:sz w:val="32"/>
          <w:szCs w:val="32"/>
          <w:rtl/>
        </w:rPr>
        <w:t>القيام بصلة قريب لم تره منذ</w:t>
      </w:r>
      <w:r>
        <w:rPr>
          <w:rFonts w:ascii="Times New Roman" w:hAnsi="Times New Roman" w:cs="Traditional Arabic"/>
          <w:sz w:val="32"/>
          <w:szCs w:val="32"/>
        </w:rPr>
        <w:t xml:space="preserve"> </w:t>
      </w:r>
      <w:r>
        <w:rPr>
          <w:rFonts w:ascii="Times New Roman" w:hAnsi="Times New Roman" w:cs="Traditional Arabic" w:hint="cs"/>
          <w:sz w:val="32"/>
          <w:szCs w:val="32"/>
          <w:rtl/>
        </w:rPr>
        <w:t>أشهر</w:t>
      </w:r>
      <w:r>
        <w:rPr>
          <w:rFonts w:ascii="Times New Roman" w:hAnsi="Times New Roman" w:cs="Traditional Arabic"/>
          <w:sz w:val="32"/>
          <w:szCs w:val="32"/>
        </w:rPr>
        <w:t>.</w:t>
      </w:r>
      <w:r>
        <w:rPr>
          <w:rFonts w:ascii="Times New Roman" w:hAnsi="Times New Roman" w:cs="Traditional Arabic"/>
          <w:sz w:val="32"/>
          <w:szCs w:val="32"/>
        </w:rPr>
        <w:br/>
      </w:r>
      <w:r>
        <w:rPr>
          <w:rFonts w:ascii="Times New Roman" w:hAnsi="Times New Roman" w:cs="Traditional Arabic" w:hint="cs"/>
          <w:sz w:val="32"/>
          <w:szCs w:val="32"/>
          <w:rtl/>
        </w:rPr>
        <w:t>الاتصال بأخ لك في الله والسؤال عن</w:t>
      </w:r>
      <w:r>
        <w:rPr>
          <w:rFonts w:ascii="Times New Roman" w:hAnsi="Times New Roman" w:cs="Traditional Arabic"/>
          <w:sz w:val="32"/>
          <w:szCs w:val="32"/>
        </w:rPr>
        <w:t xml:space="preserve"> </w:t>
      </w:r>
      <w:r>
        <w:rPr>
          <w:rFonts w:ascii="Times New Roman" w:hAnsi="Times New Roman" w:cs="Traditional Arabic" w:hint="cs"/>
          <w:sz w:val="32"/>
          <w:szCs w:val="32"/>
          <w:rtl/>
        </w:rPr>
        <w:t>حاله</w:t>
      </w:r>
      <w:r>
        <w:rPr>
          <w:rFonts w:ascii="Times New Roman" w:hAnsi="Times New Roman" w:cs="Traditional Arabic"/>
          <w:sz w:val="32"/>
          <w:szCs w:val="32"/>
        </w:rPr>
        <w:t>.</w:t>
      </w:r>
      <w:r>
        <w:rPr>
          <w:rFonts w:ascii="Times New Roman" w:hAnsi="Times New Roman" w:cs="Traditional Arabic"/>
          <w:sz w:val="32"/>
          <w:szCs w:val="32"/>
        </w:rPr>
        <w:br/>
      </w:r>
      <w:r>
        <w:rPr>
          <w:rFonts w:ascii="Times New Roman" w:hAnsi="Times New Roman" w:cs="Traditional Arabic" w:hint="cs"/>
          <w:sz w:val="32"/>
          <w:szCs w:val="32"/>
          <w:rtl/>
        </w:rPr>
        <w:t>التسامح مع إنسان غاضب</w:t>
      </w:r>
      <w:r>
        <w:rPr>
          <w:rFonts w:ascii="Times New Roman" w:hAnsi="Times New Roman" w:cs="Traditional Arabic"/>
          <w:sz w:val="32"/>
          <w:szCs w:val="32"/>
        </w:rPr>
        <w:t xml:space="preserve"> </w:t>
      </w:r>
      <w:r>
        <w:rPr>
          <w:rFonts w:ascii="Times New Roman" w:hAnsi="Times New Roman" w:cs="Traditional Arabic" w:hint="cs"/>
          <w:sz w:val="32"/>
          <w:szCs w:val="32"/>
          <w:rtl/>
        </w:rPr>
        <w:t>منك</w:t>
      </w:r>
      <w:r>
        <w:rPr>
          <w:rFonts w:ascii="Times New Roman" w:hAnsi="Times New Roman" w:cs="Traditional Arabic"/>
          <w:sz w:val="32"/>
          <w:szCs w:val="32"/>
        </w:rPr>
        <w:t>.</w:t>
      </w:r>
      <w:r>
        <w:rPr>
          <w:rFonts w:ascii="Times New Roman" w:hAnsi="Times New Roman" w:cs="Traditional Arabic"/>
          <w:sz w:val="32"/>
          <w:szCs w:val="32"/>
        </w:rPr>
        <w:br/>
      </w:r>
      <w:r>
        <w:rPr>
          <w:rFonts w:ascii="Times New Roman" w:hAnsi="Times New Roman" w:cs="Traditional Arabic" w:hint="cs"/>
          <w:sz w:val="32"/>
          <w:szCs w:val="32"/>
          <w:rtl/>
        </w:rPr>
        <w:t>نصيحة أخوية ودية لإنسان</w:t>
      </w:r>
      <w:r>
        <w:rPr>
          <w:rFonts w:ascii="Times New Roman" w:hAnsi="Times New Roman" w:cs="Traditional Arabic"/>
          <w:sz w:val="32"/>
          <w:szCs w:val="32"/>
        </w:rPr>
        <w:t xml:space="preserve"> </w:t>
      </w:r>
      <w:r>
        <w:rPr>
          <w:rFonts w:ascii="Times New Roman" w:hAnsi="Times New Roman" w:cs="Traditional Arabic" w:hint="cs"/>
          <w:sz w:val="32"/>
          <w:szCs w:val="32"/>
          <w:rtl/>
        </w:rPr>
        <w:t>عاص</w:t>
      </w:r>
      <w:r>
        <w:rPr>
          <w:rFonts w:ascii="Times New Roman" w:hAnsi="Times New Roman" w:cs="Traditional Arabic"/>
          <w:sz w:val="32"/>
          <w:szCs w:val="32"/>
        </w:rPr>
        <w:t>.</w:t>
      </w:r>
      <w:r>
        <w:rPr>
          <w:rFonts w:ascii="Times New Roman" w:hAnsi="Times New Roman" w:cs="Traditional Arabic"/>
          <w:sz w:val="32"/>
          <w:szCs w:val="32"/>
        </w:rPr>
        <w:br/>
      </w:r>
      <w:r>
        <w:rPr>
          <w:rFonts w:ascii="Times New Roman" w:hAnsi="Times New Roman" w:cs="Traditional Arabic" w:hint="cs"/>
          <w:sz w:val="32"/>
          <w:szCs w:val="32"/>
          <w:rtl/>
        </w:rPr>
        <w:t>رسم بسمة على شفة</w:t>
      </w:r>
      <w:r>
        <w:rPr>
          <w:rFonts w:ascii="Times New Roman" w:hAnsi="Times New Roman" w:cs="Traditional Arabic"/>
          <w:sz w:val="32"/>
          <w:szCs w:val="32"/>
        </w:rPr>
        <w:t xml:space="preserve"> </w:t>
      </w:r>
      <w:r>
        <w:rPr>
          <w:rFonts w:ascii="Times New Roman" w:hAnsi="Times New Roman" w:cs="Traditional Arabic" w:hint="cs"/>
          <w:sz w:val="32"/>
          <w:szCs w:val="32"/>
          <w:rtl/>
        </w:rPr>
        <w:t>يتيم</w:t>
      </w:r>
      <w:r>
        <w:rPr>
          <w:rFonts w:ascii="Times New Roman" w:hAnsi="Times New Roman" w:cs="Traditional Arabic"/>
          <w:sz w:val="32"/>
          <w:szCs w:val="32"/>
        </w:rPr>
        <w:t>.</w:t>
      </w:r>
      <w:r>
        <w:rPr>
          <w:rFonts w:ascii="Times New Roman" w:hAnsi="Times New Roman" w:cs="Traditional Arabic"/>
          <w:sz w:val="32"/>
          <w:szCs w:val="32"/>
        </w:rPr>
        <w:br/>
      </w:r>
      <w:r>
        <w:rPr>
          <w:rFonts w:ascii="Times New Roman" w:hAnsi="Times New Roman" w:cs="Traditional Arabic" w:hint="cs"/>
          <w:sz w:val="32"/>
          <w:szCs w:val="32"/>
          <w:rtl/>
        </w:rPr>
        <w:t>صدقة لا تخبر بها</w:t>
      </w:r>
      <w:r>
        <w:rPr>
          <w:rFonts w:ascii="Times New Roman" w:hAnsi="Times New Roman" w:cs="Traditional Arabic"/>
          <w:sz w:val="32"/>
          <w:szCs w:val="32"/>
        </w:rPr>
        <w:t xml:space="preserve"> </w:t>
      </w:r>
      <w:r>
        <w:rPr>
          <w:rFonts w:ascii="Times New Roman" w:hAnsi="Times New Roman" w:cs="Traditional Arabic" w:hint="cs"/>
          <w:sz w:val="32"/>
          <w:szCs w:val="32"/>
          <w:rtl/>
        </w:rPr>
        <w:t>أحد</w:t>
      </w:r>
      <w:r>
        <w:rPr>
          <w:rFonts w:ascii="Times New Roman" w:hAnsi="Times New Roman" w:cs="Traditional Arabic"/>
          <w:sz w:val="32"/>
          <w:szCs w:val="32"/>
        </w:rPr>
        <w:t>.</w:t>
      </w:r>
      <w:r>
        <w:rPr>
          <w:rFonts w:ascii="Times New Roman" w:hAnsi="Times New Roman" w:cs="Traditional Arabic"/>
          <w:sz w:val="32"/>
          <w:szCs w:val="32"/>
        </w:rPr>
        <w:br/>
      </w:r>
      <w:r>
        <w:rPr>
          <w:rFonts w:ascii="Times New Roman" w:hAnsi="Times New Roman" w:cs="Traditional Arabic" w:hint="cs"/>
          <w:sz w:val="32"/>
          <w:szCs w:val="32"/>
          <w:rtl/>
        </w:rPr>
        <w:t>قراءة سورة من</w:t>
      </w:r>
      <w:r>
        <w:rPr>
          <w:rFonts w:ascii="Times New Roman" w:hAnsi="Times New Roman" w:cs="Traditional Arabic"/>
          <w:sz w:val="32"/>
          <w:szCs w:val="32"/>
        </w:rPr>
        <w:t xml:space="preserve"> </w:t>
      </w:r>
      <w:r>
        <w:rPr>
          <w:rFonts w:ascii="Times New Roman" w:hAnsi="Times New Roman" w:cs="Traditional Arabic" w:hint="cs"/>
          <w:sz w:val="32"/>
          <w:szCs w:val="32"/>
          <w:rtl/>
        </w:rPr>
        <w:t>القرآن</w:t>
      </w:r>
      <w:r>
        <w:rPr>
          <w:rFonts w:ascii="Times New Roman" w:hAnsi="Times New Roman" w:cs="Traditional Arabic"/>
          <w:sz w:val="32"/>
          <w:szCs w:val="32"/>
        </w:rPr>
        <w:t>.</w:t>
      </w:r>
      <w:r>
        <w:rPr>
          <w:rFonts w:ascii="Times New Roman" w:hAnsi="Times New Roman" w:cs="Traditional Arabic"/>
          <w:sz w:val="32"/>
          <w:szCs w:val="32"/>
        </w:rPr>
        <w:br/>
      </w:r>
      <w:r>
        <w:rPr>
          <w:rFonts w:ascii="Times New Roman" w:hAnsi="Times New Roman" w:cs="Traditional Arabic" w:hint="cs"/>
          <w:sz w:val="32"/>
          <w:szCs w:val="32"/>
          <w:rtl/>
        </w:rPr>
        <w:t>القيام بزيارة</w:t>
      </w:r>
      <w:r>
        <w:rPr>
          <w:rFonts w:ascii="Times New Roman" w:hAnsi="Times New Roman" w:cs="Traditional Arabic"/>
          <w:sz w:val="32"/>
          <w:szCs w:val="32"/>
        </w:rPr>
        <w:t xml:space="preserve"> </w:t>
      </w:r>
      <w:r>
        <w:rPr>
          <w:rFonts w:ascii="Times New Roman" w:hAnsi="Times New Roman" w:cs="Traditional Arabic" w:hint="cs"/>
          <w:sz w:val="32"/>
          <w:szCs w:val="32"/>
          <w:rtl/>
        </w:rPr>
        <w:t>مريض</w:t>
      </w:r>
      <w:r>
        <w:rPr>
          <w:rFonts w:ascii="Times New Roman" w:hAnsi="Times New Roman" w:cs="Traditional Arabic"/>
          <w:sz w:val="32"/>
          <w:szCs w:val="32"/>
        </w:rPr>
        <w:t>.</w:t>
      </w:r>
      <w:r>
        <w:rPr>
          <w:rFonts w:ascii="Times New Roman" w:hAnsi="Times New Roman" w:cs="Traditional Arabic"/>
          <w:sz w:val="32"/>
          <w:szCs w:val="32"/>
        </w:rPr>
        <w:br/>
        <w:t xml:space="preserve"> </w:t>
      </w:r>
      <w:r>
        <w:rPr>
          <w:rFonts w:ascii="Times New Roman" w:hAnsi="Times New Roman" w:cs="Traditional Arabic" w:hint="cs"/>
          <w:sz w:val="32"/>
          <w:szCs w:val="32"/>
          <w:rtl/>
        </w:rPr>
        <w:t>القيام بإعانة</w:t>
      </w:r>
      <w:r>
        <w:rPr>
          <w:rFonts w:ascii="Times New Roman" w:hAnsi="Times New Roman" w:cs="Traditional Arabic"/>
          <w:sz w:val="32"/>
          <w:szCs w:val="32"/>
        </w:rPr>
        <w:t xml:space="preserve"> </w:t>
      </w:r>
      <w:r>
        <w:rPr>
          <w:rFonts w:ascii="Times New Roman" w:hAnsi="Times New Roman" w:cs="Traditional Arabic" w:hint="cs"/>
          <w:sz w:val="32"/>
          <w:szCs w:val="32"/>
          <w:rtl/>
        </w:rPr>
        <w:t>محتاج</w:t>
      </w:r>
      <w:r>
        <w:rPr>
          <w:rFonts w:ascii="Times New Roman" w:hAnsi="Times New Roman" w:cs="Traditional Arabic"/>
          <w:sz w:val="32"/>
          <w:szCs w:val="32"/>
        </w:rPr>
        <w:t>.</w:t>
      </w:r>
      <w:r>
        <w:rPr>
          <w:rFonts w:ascii="Times New Roman" w:hAnsi="Times New Roman" w:cs="Traditional Arabic"/>
          <w:sz w:val="32"/>
          <w:szCs w:val="32"/>
        </w:rPr>
        <w:br/>
        <w:t xml:space="preserve"> </w:t>
      </w:r>
      <w:r>
        <w:rPr>
          <w:rFonts w:ascii="Times New Roman" w:hAnsi="Times New Roman" w:cs="Traditional Arabic" w:hint="cs"/>
          <w:sz w:val="32"/>
          <w:szCs w:val="32"/>
          <w:rtl/>
        </w:rPr>
        <w:t>ذكر الله وتذكير</w:t>
      </w:r>
      <w:r>
        <w:rPr>
          <w:rFonts w:ascii="Times New Roman" w:hAnsi="Times New Roman" w:cs="Traditional Arabic"/>
          <w:sz w:val="32"/>
          <w:szCs w:val="32"/>
        </w:rPr>
        <w:t xml:space="preserve"> </w:t>
      </w:r>
      <w:r>
        <w:rPr>
          <w:rFonts w:ascii="Times New Roman" w:hAnsi="Times New Roman" w:cs="Traditional Arabic" w:hint="cs"/>
          <w:sz w:val="32"/>
          <w:szCs w:val="32"/>
          <w:rtl/>
        </w:rPr>
        <w:t>غيرك</w:t>
      </w:r>
      <w:r>
        <w:rPr>
          <w:rFonts w:ascii="Times New Roman" w:hAnsi="Times New Roman" w:cs="Traditional Arabic"/>
          <w:sz w:val="32"/>
          <w:szCs w:val="32"/>
        </w:rPr>
        <w:t>.</w:t>
      </w:r>
      <w:r>
        <w:rPr>
          <w:rFonts w:ascii="Times New Roman" w:hAnsi="Times New Roman" w:cs="Traditional Arabic"/>
          <w:sz w:val="32"/>
          <w:szCs w:val="32"/>
        </w:rPr>
        <w:br/>
      </w:r>
      <w:r>
        <w:rPr>
          <w:rFonts w:ascii="Times New Roman" w:hAnsi="Times New Roman" w:cs="Traditional Arabic" w:hint="cs"/>
          <w:sz w:val="32"/>
          <w:szCs w:val="32"/>
          <w:rtl/>
        </w:rPr>
        <w:t>حفظ حديث والعمل</w:t>
      </w:r>
      <w:r>
        <w:rPr>
          <w:rFonts w:ascii="Times New Roman" w:hAnsi="Times New Roman" w:cs="Traditional Arabic"/>
          <w:sz w:val="32"/>
          <w:szCs w:val="32"/>
        </w:rPr>
        <w:t xml:space="preserve"> </w:t>
      </w:r>
      <w:r>
        <w:rPr>
          <w:rFonts w:ascii="Times New Roman" w:hAnsi="Times New Roman" w:cs="Traditional Arabic" w:hint="cs"/>
          <w:sz w:val="32"/>
          <w:szCs w:val="32"/>
          <w:rtl/>
        </w:rPr>
        <w:t>به</w:t>
      </w:r>
      <w:r>
        <w:rPr>
          <w:rFonts w:ascii="Times New Roman" w:hAnsi="Times New Roman" w:cs="Traditional Arabic"/>
          <w:sz w:val="32"/>
          <w:szCs w:val="32"/>
        </w:rPr>
        <w:t>.</w:t>
      </w:r>
      <w:r>
        <w:rPr>
          <w:rFonts w:ascii="Times New Roman" w:hAnsi="Times New Roman" w:cs="Traditional Arabic"/>
          <w:sz w:val="32"/>
          <w:szCs w:val="32"/>
        </w:rPr>
        <w:br/>
      </w:r>
      <w:r>
        <w:rPr>
          <w:rFonts w:ascii="Times New Roman" w:hAnsi="Times New Roman" w:cs="Traditional Arabic" w:hint="cs"/>
          <w:sz w:val="32"/>
          <w:szCs w:val="32"/>
          <w:rtl/>
        </w:rPr>
        <w:t>إماطة الأذى عن</w:t>
      </w:r>
      <w:r>
        <w:rPr>
          <w:rFonts w:ascii="Times New Roman" w:hAnsi="Times New Roman" w:cs="Traditional Arabic"/>
          <w:sz w:val="32"/>
          <w:szCs w:val="32"/>
        </w:rPr>
        <w:t xml:space="preserve"> </w:t>
      </w:r>
      <w:r>
        <w:rPr>
          <w:rFonts w:ascii="Times New Roman" w:hAnsi="Times New Roman" w:cs="Traditional Arabic" w:hint="cs"/>
          <w:sz w:val="32"/>
          <w:szCs w:val="32"/>
          <w:rtl/>
        </w:rPr>
        <w:t>الطريق</w:t>
      </w:r>
      <w:r>
        <w:rPr>
          <w:rFonts w:ascii="Times New Roman" w:hAnsi="Times New Roman" w:cs="Traditional Arabic"/>
          <w:sz w:val="32"/>
          <w:szCs w:val="32"/>
        </w:rPr>
        <w:t>.</w:t>
      </w:r>
      <w:r>
        <w:rPr>
          <w:rFonts w:ascii="Times New Roman" w:hAnsi="Times New Roman" w:cs="Traditional Arabic"/>
          <w:sz w:val="32"/>
          <w:szCs w:val="32"/>
        </w:rPr>
        <w:br/>
        <w:t xml:space="preserve"> </w:t>
      </w:r>
      <w:r>
        <w:rPr>
          <w:rFonts w:ascii="Times New Roman" w:hAnsi="Times New Roman" w:cs="Traditional Arabic" w:hint="cs"/>
          <w:sz w:val="32"/>
          <w:szCs w:val="32"/>
          <w:rtl/>
        </w:rPr>
        <w:t>الابتسامة في وجه</w:t>
      </w:r>
      <w:r>
        <w:rPr>
          <w:rFonts w:ascii="Times New Roman" w:hAnsi="Times New Roman" w:cs="Traditional Arabic"/>
          <w:sz w:val="32"/>
          <w:szCs w:val="32"/>
        </w:rPr>
        <w:t xml:space="preserve"> </w:t>
      </w:r>
      <w:r>
        <w:rPr>
          <w:rFonts w:ascii="Times New Roman" w:hAnsi="Times New Roman" w:cs="Traditional Arabic" w:hint="cs"/>
          <w:sz w:val="32"/>
          <w:szCs w:val="32"/>
          <w:rtl/>
        </w:rPr>
        <w:t>أخيك</w:t>
      </w:r>
      <w:r>
        <w:rPr>
          <w:rFonts w:ascii="Times New Roman" w:hAnsi="Times New Roman" w:cs="Traditional Arabic"/>
          <w:sz w:val="32"/>
          <w:szCs w:val="32"/>
        </w:rPr>
        <w:t>.</w:t>
      </w:r>
      <w:r>
        <w:rPr>
          <w:rFonts w:ascii="Times New Roman" w:hAnsi="Times New Roman" w:cs="Traditional Arabic"/>
          <w:sz w:val="32"/>
          <w:szCs w:val="32"/>
        </w:rPr>
        <w:br/>
      </w:r>
      <w:r>
        <w:rPr>
          <w:rFonts w:ascii="Times New Roman" w:hAnsi="Times New Roman" w:cs="Traditional Arabic" w:hint="cs"/>
          <w:sz w:val="32"/>
          <w:szCs w:val="32"/>
          <w:rtl/>
        </w:rPr>
        <w:t>رد التحية بمثلها أو أحسن</w:t>
      </w:r>
      <w:r>
        <w:rPr>
          <w:rFonts w:ascii="Times New Roman" w:hAnsi="Times New Roman" w:cs="Traditional Arabic"/>
          <w:sz w:val="32"/>
          <w:szCs w:val="32"/>
        </w:rPr>
        <w:t xml:space="preserve"> </w:t>
      </w:r>
      <w:r>
        <w:rPr>
          <w:rFonts w:ascii="Times New Roman" w:hAnsi="Times New Roman" w:cs="Traditional Arabic" w:hint="cs"/>
          <w:sz w:val="32"/>
          <w:szCs w:val="32"/>
          <w:rtl/>
        </w:rPr>
        <w:t>منها</w:t>
      </w:r>
      <w:r>
        <w:rPr>
          <w:rFonts w:ascii="Times New Roman" w:hAnsi="Times New Roman" w:cs="Traditional Arabic"/>
          <w:sz w:val="32"/>
          <w:szCs w:val="32"/>
        </w:rPr>
        <w:t>.</w:t>
      </w:r>
      <w:r>
        <w:rPr>
          <w:rFonts w:ascii="Times New Roman" w:hAnsi="Times New Roman" w:cs="Traditional Arabic"/>
          <w:sz w:val="32"/>
          <w:szCs w:val="32"/>
        </w:rPr>
        <w:br/>
      </w:r>
      <w:r>
        <w:rPr>
          <w:rFonts w:ascii="Times New Roman" w:hAnsi="Times New Roman" w:cs="Traditional Arabic" w:hint="cs"/>
          <w:sz w:val="32"/>
          <w:szCs w:val="32"/>
          <w:rtl/>
        </w:rPr>
        <w:t>الدعاء للمسلمين والمؤمنين الأحياء منهم</w:t>
      </w:r>
      <w:r>
        <w:rPr>
          <w:rFonts w:ascii="Times New Roman" w:hAnsi="Times New Roman" w:cs="Traditional Arabic"/>
          <w:sz w:val="32"/>
          <w:szCs w:val="32"/>
        </w:rPr>
        <w:t xml:space="preserve"> </w:t>
      </w:r>
      <w:r>
        <w:rPr>
          <w:rFonts w:ascii="Times New Roman" w:hAnsi="Times New Roman" w:cs="Traditional Arabic" w:hint="cs"/>
          <w:sz w:val="32"/>
          <w:szCs w:val="32"/>
          <w:rtl/>
        </w:rPr>
        <w:t>والأموات</w:t>
      </w:r>
      <w:r>
        <w:rPr>
          <w:rFonts w:ascii="Times New Roman" w:hAnsi="Times New Roman" w:cs="Traditional Arabic"/>
          <w:sz w:val="32"/>
          <w:szCs w:val="32"/>
        </w:rPr>
        <w:t>.</w:t>
      </w:r>
      <w:r>
        <w:rPr>
          <w:rFonts w:ascii="Times New Roman" w:hAnsi="Times New Roman" w:cs="Traditional Arabic"/>
          <w:sz w:val="32"/>
          <w:szCs w:val="32"/>
        </w:rPr>
        <w:br/>
      </w:r>
      <w:r>
        <w:rPr>
          <w:rFonts w:ascii="Times New Roman" w:hAnsi="Times New Roman" w:cs="Traditional Arabic" w:hint="cs"/>
          <w:sz w:val="32"/>
          <w:szCs w:val="32"/>
          <w:rtl/>
        </w:rPr>
        <w:t>نسخ هذه الورقة ولصقها في البيت، العمل،</w:t>
      </w:r>
      <w:r>
        <w:rPr>
          <w:rFonts w:ascii="Times New Roman" w:hAnsi="Times New Roman" w:cs="Traditional Arabic"/>
          <w:sz w:val="32"/>
          <w:szCs w:val="32"/>
        </w:rPr>
        <w:t xml:space="preserve"> </w:t>
      </w:r>
      <w:r>
        <w:rPr>
          <w:rFonts w:ascii="Times New Roman" w:hAnsi="Times New Roman" w:cs="Traditional Arabic" w:hint="cs"/>
          <w:sz w:val="32"/>
          <w:szCs w:val="32"/>
          <w:rtl/>
        </w:rPr>
        <w:t>المسجد</w:t>
      </w:r>
      <w:r>
        <w:rPr>
          <w:rFonts w:ascii="Times New Roman" w:hAnsi="Times New Roman" w:cs="Traditional Arabic"/>
          <w:sz w:val="32"/>
          <w:szCs w:val="32"/>
        </w:rPr>
        <w:t>.</w:t>
      </w:r>
      <w:r>
        <w:rPr>
          <w:rFonts w:ascii="Times New Roman" w:hAnsi="Times New Roman" w:cs="Traditional Arabic"/>
          <w:sz w:val="32"/>
          <w:szCs w:val="32"/>
        </w:rPr>
        <w:br/>
      </w:r>
      <w:r>
        <w:rPr>
          <w:rFonts w:ascii="Times New Roman" w:hAnsi="Times New Roman" w:cs="Traditional Arabic" w:hint="cs"/>
          <w:sz w:val="32"/>
          <w:szCs w:val="32"/>
          <w:rtl/>
        </w:rPr>
        <w:t>عمل أي من هذه الأعمال بنية خالصة</w:t>
      </w:r>
      <w:r>
        <w:rPr>
          <w:rFonts w:ascii="Times New Roman" w:hAnsi="Times New Roman" w:cs="Traditional Arabic"/>
          <w:sz w:val="32"/>
          <w:szCs w:val="32"/>
        </w:rPr>
        <w:t xml:space="preserve"> </w:t>
      </w:r>
      <w:r>
        <w:rPr>
          <w:rFonts w:ascii="Times New Roman" w:hAnsi="Times New Roman" w:cs="Traditional Arabic" w:hint="cs"/>
          <w:sz w:val="32"/>
          <w:szCs w:val="32"/>
          <w:rtl/>
        </w:rPr>
        <w:t>لله</w:t>
      </w:r>
      <w:r>
        <w:rPr>
          <w:rFonts w:ascii="Times New Roman" w:hAnsi="Times New Roman" w:cs="Traditional Arabic"/>
          <w:sz w:val="32"/>
          <w:szCs w:val="32"/>
        </w:rPr>
        <w:t>.</w:t>
      </w:r>
    </w:p>
    <w:p w:rsidR="00E16622" w:rsidRDefault="00E16622" w:rsidP="00E16622">
      <w:pPr>
        <w:spacing w:after="0" w:line="440" w:lineRule="exact"/>
        <w:jc w:val="both"/>
        <w:rPr>
          <w:rFonts w:ascii="Times New Roman" w:hAnsi="Times New Roman" w:cs="Traditional Arabic"/>
          <w:sz w:val="32"/>
          <w:szCs w:val="32"/>
        </w:rPr>
      </w:pPr>
      <w:r>
        <w:rPr>
          <w:rFonts w:ascii="Times New Roman" w:hAnsi="Times New Roman" w:cs="Traditional Arabic" w:hint="cs"/>
          <w:sz w:val="32"/>
          <w:szCs w:val="32"/>
          <w:rtl/>
        </w:rPr>
        <w:t>اللهم اغفِر لمُرسِلهَا ولكُل من سَاهَمَ فِي</w:t>
      </w:r>
      <w:r>
        <w:rPr>
          <w:rFonts w:ascii="Times New Roman" w:hAnsi="Times New Roman" w:cs="Traditional Arabic"/>
          <w:sz w:val="32"/>
          <w:szCs w:val="32"/>
        </w:rPr>
        <w:t xml:space="preserve"> </w:t>
      </w:r>
      <w:r>
        <w:rPr>
          <w:rFonts w:ascii="Times New Roman" w:hAnsi="Times New Roman" w:cs="Traditional Arabic" w:hint="cs"/>
          <w:sz w:val="32"/>
          <w:szCs w:val="32"/>
          <w:rtl/>
        </w:rPr>
        <w:t>نشرهَا وَارحَمهُ وَوَسع عليه وَثبتهُ ، وأحسن عَاقِبتهُ يَا</w:t>
      </w:r>
      <w:r>
        <w:rPr>
          <w:rFonts w:ascii="Times New Roman" w:hAnsi="Times New Roman" w:cs="Traditional Arabic"/>
          <w:sz w:val="32"/>
          <w:szCs w:val="32"/>
        </w:rPr>
        <w:t xml:space="preserve"> </w:t>
      </w:r>
      <w:r>
        <w:rPr>
          <w:rFonts w:ascii="Times New Roman" w:hAnsi="Times New Roman" w:cs="Traditional Arabic" w:hint="cs"/>
          <w:sz w:val="32"/>
          <w:szCs w:val="32"/>
          <w:rtl/>
        </w:rPr>
        <w:t xml:space="preserve">ارحَم الرَاحِمِين </w:t>
      </w:r>
      <w:r>
        <w:rPr>
          <w:rFonts w:cs="Traditional Arabic" w:hint="cs"/>
          <w:sz w:val="32"/>
          <w:szCs w:val="32"/>
          <w:vertAlign w:val="superscript"/>
          <w:rtl/>
        </w:rPr>
        <w:t>(</w:t>
      </w:r>
      <w:r>
        <w:rPr>
          <w:rStyle w:val="af7"/>
          <w:rFonts w:ascii="Calibri" w:hAnsi="Calibri" w:cs="Traditional Arabic"/>
          <w:sz w:val="32"/>
          <w:szCs w:val="32"/>
          <w:rtl/>
        </w:rPr>
        <w:footnoteReference w:id="88"/>
      </w:r>
      <w:r>
        <w:rPr>
          <w:rFonts w:cs="Traditional Arabic" w:hint="cs"/>
          <w:sz w:val="32"/>
          <w:szCs w:val="32"/>
          <w:vertAlign w:val="superscript"/>
          <w:rtl/>
        </w:rPr>
        <w:t>)</w:t>
      </w:r>
    </w:p>
    <w:p w:rsidR="00E16622" w:rsidRDefault="00E16622" w:rsidP="00E16622">
      <w:pPr>
        <w:spacing w:line="440" w:lineRule="exact"/>
        <w:jc w:val="both"/>
        <w:rPr>
          <w:rFonts w:cs="Traditional Arabic"/>
          <w:sz w:val="32"/>
          <w:szCs w:val="32"/>
        </w:rPr>
      </w:pPr>
    </w:p>
    <w:p w:rsidR="00E16622" w:rsidRDefault="00E16622" w:rsidP="00E16622">
      <w:pPr>
        <w:spacing w:line="440" w:lineRule="exact"/>
        <w:rPr>
          <w:rFonts w:cs="Traditional Arabic"/>
          <w:sz w:val="32"/>
          <w:szCs w:val="32"/>
        </w:rPr>
      </w:pPr>
    </w:p>
    <w:p w:rsidR="00E16622" w:rsidRDefault="00E16622" w:rsidP="00E16622">
      <w:pPr>
        <w:spacing w:line="440" w:lineRule="exact"/>
        <w:rPr>
          <w:rFonts w:cs="Traditional Arabic"/>
          <w:sz w:val="32"/>
          <w:szCs w:val="32"/>
          <w:rtl/>
        </w:rPr>
      </w:pPr>
    </w:p>
    <w:p w:rsidR="00E16622" w:rsidRDefault="00E16622" w:rsidP="00E16622">
      <w:pPr>
        <w:spacing w:line="440" w:lineRule="exact"/>
        <w:rPr>
          <w:rFonts w:cs="Traditional Arabic"/>
          <w:sz w:val="32"/>
          <w:szCs w:val="32"/>
        </w:rPr>
      </w:pPr>
    </w:p>
    <w:p w:rsidR="00E16622" w:rsidRDefault="00E16622" w:rsidP="00E16622">
      <w:pPr>
        <w:tabs>
          <w:tab w:val="center" w:pos="4153"/>
        </w:tabs>
        <w:spacing w:after="0" w:line="240" w:lineRule="auto"/>
        <w:rPr>
          <w:rFonts w:ascii="Times New Roman" w:hAnsi="Times New Roman" w:cs="Traditional Arabic"/>
          <w:b/>
          <w:bCs/>
          <w:sz w:val="32"/>
          <w:szCs w:val="32"/>
          <w:rtl/>
        </w:rPr>
      </w:pPr>
      <w:r>
        <w:rPr>
          <w:rFonts w:ascii="Times New Roman" w:hAnsi="Times New Roman" w:cs="Traditional Arabic" w:hint="cs"/>
          <w:b/>
          <w:bCs/>
          <w:sz w:val="32"/>
          <w:szCs w:val="32"/>
          <w:rtl/>
        </w:rPr>
        <w:lastRenderedPageBreak/>
        <w:t xml:space="preserve">   - حكاية الــ ربع جنية</w:t>
      </w:r>
      <w:r>
        <w:rPr>
          <w:rFonts w:ascii="Times New Roman" w:hAnsi="Times New Roman" w:cs="Traditional Arabic"/>
          <w:b/>
          <w:bCs/>
          <w:sz w:val="32"/>
          <w:szCs w:val="32"/>
        </w:rPr>
        <w:tab/>
      </w:r>
    </w:p>
    <w:p w:rsidR="00E16622" w:rsidRDefault="00E16622" w:rsidP="00E16622">
      <w:pPr>
        <w:tabs>
          <w:tab w:val="center" w:pos="4153"/>
        </w:tabs>
        <w:spacing w:after="0" w:line="240" w:lineRule="auto"/>
        <w:rPr>
          <w:rFonts w:ascii="Times New Roman" w:hAnsi="Times New Roman" w:cs="Traditional Arabic"/>
          <w:sz w:val="32"/>
          <w:szCs w:val="32"/>
        </w:rPr>
      </w:pPr>
      <w:r>
        <w:rPr>
          <w:rFonts w:ascii="Times New Roman" w:hAnsi="Times New Roman" w:cs="Traditional Arabic" w:hint="cs"/>
          <w:sz w:val="32"/>
          <w:szCs w:val="32"/>
          <w:rtl/>
        </w:rPr>
        <w:t xml:space="preserve">  هذه الفقرة وصلتني من شخص ظريف مجهول الهوية ، أعجبتني فكرتها ، لكن ساءتني كتابتها ، فهي بالعامية وكلها أخطاء مطبعية ، فتركتها كما هيه ، والله أعلم بالقصد والنية :</w:t>
      </w:r>
      <w:r>
        <w:rPr>
          <w:rFonts w:ascii="Times New Roman" w:hAnsi="Times New Roman" w:cs="Traditional Arabic"/>
          <w:sz w:val="32"/>
          <w:szCs w:val="32"/>
        </w:rPr>
        <w:br/>
      </w:r>
      <w:r>
        <w:rPr>
          <w:rFonts w:ascii="Times New Roman" w:hAnsi="Times New Roman" w:cs="Traditional Arabic" w:hint="cs"/>
          <w:sz w:val="32"/>
          <w:szCs w:val="32"/>
          <w:rtl/>
        </w:rPr>
        <w:t>مرة واحد كان معاه ربع</w:t>
      </w:r>
      <w:r>
        <w:rPr>
          <w:rFonts w:ascii="Times New Roman" w:hAnsi="Times New Roman" w:cs="Traditional Arabic"/>
          <w:sz w:val="32"/>
          <w:szCs w:val="32"/>
        </w:rPr>
        <w:t xml:space="preserve"> </w:t>
      </w:r>
      <w:r>
        <w:rPr>
          <w:rFonts w:ascii="Times New Roman" w:hAnsi="Times New Roman" w:cs="Traditional Arabic" w:hint="cs"/>
          <w:sz w:val="32"/>
          <w:szCs w:val="32"/>
          <w:rtl/>
        </w:rPr>
        <w:t>جنيه</w:t>
      </w:r>
      <w:r>
        <w:rPr>
          <w:rFonts w:ascii="Times New Roman" w:hAnsi="Times New Roman" w:cs="Traditional Arabic"/>
          <w:sz w:val="32"/>
          <w:szCs w:val="32"/>
        </w:rPr>
        <w:t>..</w:t>
      </w:r>
      <w:r>
        <w:rPr>
          <w:rFonts w:ascii="Times New Roman" w:hAnsi="Times New Roman" w:cs="Traditional Arabic"/>
          <w:sz w:val="32"/>
          <w:szCs w:val="32"/>
        </w:rPr>
        <w:br/>
      </w:r>
      <w:r>
        <w:rPr>
          <w:rFonts w:ascii="Times New Roman" w:hAnsi="Times New Roman" w:cs="Traditional Arabic" w:hint="cs"/>
          <w:sz w:val="32"/>
          <w:szCs w:val="32"/>
          <w:rtl/>
        </w:rPr>
        <w:t>ففكر يعمل بيه إيه</w:t>
      </w:r>
      <w:r>
        <w:rPr>
          <w:rFonts w:ascii="Times New Roman" w:hAnsi="Times New Roman" w:cs="Traditional Arabic"/>
          <w:sz w:val="32"/>
          <w:szCs w:val="32"/>
        </w:rPr>
        <w:t>..</w:t>
      </w:r>
      <w:r>
        <w:rPr>
          <w:rFonts w:ascii="Times New Roman" w:hAnsi="Times New Roman" w:cs="Traditional Arabic"/>
          <w:sz w:val="32"/>
          <w:szCs w:val="32"/>
        </w:rPr>
        <w:br/>
      </w:r>
      <w:r>
        <w:rPr>
          <w:rFonts w:ascii="Times New Roman" w:hAnsi="Times New Roman" w:cs="Traditional Arabic" w:hint="cs"/>
          <w:sz w:val="32"/>
          <w:szCs w:val="32"/>
          <w:rtl/>
        </w:rPr>
        <w:t>يشرب عصير قصب و لا يركب الأتوبيس فقال</w:t>
      </w:r>
      <w:r>
        <w:rPr>
          <w:rFonts w:ascii="Times New Roman" w:hAnsi="Times New Roman" w:cs="Traditional Arabic"/>
          <w:sz w:val="32"/>
          <w:szCs w:val="32"/>
        </w:rPr>
        <w:t xml:space="preserve"> :</w:t>
      </w:r>
      <w:r>
        <w:rPr>
          <w:rFonts w:ascii="Times New Roman" w:hAnsi="Times New Roman" w:cs="Traditional Arabic"/>
          <w:sz w:val="32"/>
          <w:szCs w:val="32"/>
        </w:rPr>
        <w:br/>
      </w:r>
      <w:r>
        <w:rPr>
          <w:rFonts w:ascii="Times New Roman" w:hAnsi="Times New Roman" w:cs="Traditional Arabic" w:hint="cs"/>
          <w:sz w:val="32"/>
          <w:szCs w:val="32"/>
          <w:rtl/>
        </w:rPr>
        <w:t>أنا لو ركبت الأتوبيس هيبقي في حل من إثنين</w:t>
      </w:r>
      <w:r>
        <w:rPr>
          <w:rFonts w:ascii="Times New Roman" w:hAnsi="Times New Roman" w:cs="Traditional Arabic"/>
          <w:sz w:val="32"/>
          <w:szCs w:val="32"/>
        </w:rPr>
        <w:t>:</w:t>
      </w:r>
      <w:r>
        <w:rPr>
          <w:rFonts w:ascii="Times New Roman" w:hAnsi="Times New Roman" w:cs="Traditional Arabic"/>
          <w:sz w:val="32"/>
          <w:szCs w:val="32"/>
        </w:rPr>
        <w:br/>
      </w:r>
      <w:r>
        <w:rPr>
          <w:rFonts w:ascii="Times New Roman" w:hAnsi="Times New Roman" w:cs="Traditional Arabic" w:hint="cs"/>
          <w:sz w:val="32"/>
          <w:szCs w:val="32"/>
          <w:rtl/>
        </w:rPr>
        <w:t>يإما هقف أو</w:t>
      </w:r>
      <w:r>
        <w:rPr>
          <w:rFonts w:ascii="Times New Roman" w:hAnsi="Times New Roman" w:cs="Traditional Arabic"/>
          <w:sz w:val="32"/>
          <w:szCs w:val="32"/>
        </w:rPr>
        <w:t xml:space="preserve"> </w:t>
      </w:r>
      <w:r>
        <w:rPr>
          <w:rFonts w:ascii="Times New Roman" w:hAnsi="Times New Roman" w:cs="Traditional Arabic" w:hint="cs"/>
          <w:sz w:val="32"/>
          <w:szCs w:val="32"/>
          <w:rtl/>
        </w:rPr>
        <w:t>هقعد</w:t>
      </w:r>
      <w:r>
        <w:rPr>
          <w:rFonts w:ascii="Times New Roman" w:hAnsi="Times New Roman" w:cs="Traditional Arabic"/>
          <w:sz w:val="32"/>
          <w:szCs w:val="32"/>
        </w:rPr>
        <w:br/>
      </w:r>
      <w:r>
        <w:rPr>
          <w:rFonts w:ascii="Times New Roman" w:hAnsi="Times New Roman" w:cs="Traditional Arabic" w:hint="cs"/>
          <w:sz w:val="32"/>
          <w:szCs w:val="32"/>
          <w:rtl/>
        </w:rPr>
        <w:t>لو وقفت مش هيبقي في أي مشكلة</w:t>
      </w:r>
      <w:r>
        <w:rPr>
          <w:rFonts w:ascii="Times New Roman" w:hAnsi="Times New Roman" w:cs="Traditional Arabic"/>
          <w:sz w:val="32"/>
          <w:szCs w:val="32"/>
        </w:rPr>
        <w:br/>
      </w:r>
      <w:r>
        <w:rPr>
          <w:rFonts w:ascii="Times New Roman" w:hAnsi="Times New Roman" w:cs="Traditional Arabic" w:hint="cs"/>
          <w:sz w:val="32"/>
          <w:szCs w:val="32"/>
          <w:rtl/>
        </w:rPr>
        <w:t>لكن لو قعدت هيبقي في حل من</w:t>
      </w:r>
      <w:r>
        <w:rPr>
          <w:rFonts w:ascii="Times New Roman" w:hAnsi="Times New Roman" w:cs="Traditional Arabic"/>
          <w:sz w:val="32"/>
          <w:szCs w:val="32"/>
        </w:rPr>
        <w:t xml:space="preserve"> </w:t>
      </w:r>
      <w:r>
        <w:rPr>
          <w:rFonts w:ascii="Times New Roman" w:hAnsi="Times New Roman" w:cs="Traditional Arabic" w:hint="cs"/>
          <w:sz w:val="32"/>
          <w:szCs w:val="32"/>
          <w:rtl/>
        </w:rPr>
        <w:t>إثنين</w:t>
      </w:r>
      <w:r>
        <w:rPr>
          <w:rFonts w:ascii="Times New Roman" w:hAnsi="Times New Roman" w:cs="Traditional Arabic"/>
          <w:sz w:val="32"/>
          <w:szCs w:val="32"/>
        </w:rPr>
        <w:t>:</w:t>
      </w:r>
      <w:r>
        <w:rPr>
          <w:rFonts w:ascii="Times New Roman" w:hAnsi="Times New Roman" w:cs="Traditional Arabic"/>
          <w:sz w:val="32"/>
          <w:szCs w:val="32"/>
        </w:rPr>
        <w:br/>
      </w:r>
      <w:r>
        <w:rPr>
          <w:rFonts w:ascii="Times New Roman" w:hAnsi="Times New Roman" w:cs="Traditional Arabic" w:hint="cs"/>
          <w:sz w:val="32"/>
          <w:szCs w:val="32"/>
          <w:rtl/>
        </w:rPr>
        <w:t>يإما هيقعد جنبي راجل أو تقعد جنبي ست</w:t>
      </w:r>
      <w:r>
        <w:rPr>
          <w:rFonts w:ascii="Times New Roman" w:hAnsi="Times New Roman" w:cs="Traditional Arabic"/>
          <w:sz w:val="32"/>
          <w:szCs w:val="32"/>
        </w:rPr>
        <w:br/>
      </w:r>
      <w:r>
        <w:rPr>
          <w:rFonts w:ascii="Times New Roman" w:hAnsi="Times New Roman" w:cs="Traditional Arabic" w:hint="cs"/>
          <w:sz w:val="32"/>
          <w:szCs w:val="32"/>
          <w:rtl/>
        </w:rPr>
        <w:t>أنا لو قعدت بجانب راجل</w:t>
      </w:r>
      <w:r>
        <w:rPr>
          <w:rFonts w:ascii="Times New Roman" w:hAnsi="Times New Roman" w:cs="Traditional Arabic"/>
          <w:sz w:val="32"/>
          <w:szCs w:val="32"/>
        </w:rPr>
        <w:t xml:space="preserve"> </w:t>
      </w:r>
      <w:r>
        <w:rPr>
          <w:rFonts w:ascii="Times New Roman" w:hAnsi="Times New Roman" w:cs="Traditional Arabic" w:hint="cs"/>
          <w:sz w:val="32"/>
          <w:szCs w:val="32"/>
          <w:rtl/>
        </w:rPr>
        <w:t>مفيش مشكلة</w:t>
      </w:r>
      <w:r>
        <w:rPr>
          <w:rFonts w:ascii="Times New Roman" w:hAnsi="Times New Roman" w:cs="Traditional Arabic"/>
          <w:sz w:val="32"/>
          <w:szCs w:val="32"/>
        </w:rPr>
        <w:br/>
      </w:r>
      <w:r>
        <w:rPr>
          <w:rFonts w:ascii="Times New Roman" w:hAnsi="Times New Roman" w:cs="Traditional Arabic" w:hint="cs"/>
          <w:sz w:val="32"/>
          <w:szCs w:val="32"/>
          <w:rtl/>
        </w:rPr>
        <w:t>لكن لو قعدت بجانب ست هيبقي فيحل من إثنين</w:t>
      </w:r>
      <w:r>
        <w:rPr>
          <w:rFonts w:ascii="Times New Roman" w:hAnsi="Times New Roman" w:cs="Traditional Arabic"/>
          <w:sz w:val="32"/>
          <w:szCs w:val="32"/>
        </w:rPr>
        <w:t>:</w:t>
      </w:r>
      <w:r>
        <w:rPr>
          <w:rFonts w:ascii="Times New Roman" w:hAnsi="Times New Roman" w:cs="Traditional Arabic"/>
          <w:sz w:val="32"/>
          <w:szCs w:val="32"/>
        </w:rPr>
        <w:br/>
      </w:r>
      <w:r>
        <w:rPr>
          <w:rFonts w:ascii="Times New Roman" w:hAnsi="Times New Roman" w:cs="Traditional Arabic" w:hint="cs"/>
          <w:sz w:val="32"/>
          <w:szCs w:val="32"/>
          <w:rtl/>
        </w:rPr>
        <w:t>لإما هنعجب</w:t>
      </w:r>
      <w:r>
        <w:rPr>
          <w:rFonts w:ascii="Times New Roman" w:hAnsi="Times New Roman" w:cs="Traditional Arabic"/>
          <w:sz w:val="32"/>
          <w:szCs w:val="32"/>
        </w:rPr>
        <w:t xml:space="preserve"> </w:t>
      </w:r>
      <w:r>
        <w:rPr>
          <w:rFonts w:ascii="Times New Roman" w:hAnsi="Times New Roman" w:cs="Traditional Arabic" w:hint="cs"/>
          <w:sz w:val="32"/>
          <w:szCs w:val="32"/>
          <w:rtl/>
        </w:rPr>
        <w:t>ببعض يإما مش هنعجب ببعض</w:t>
      </w:r>
      <w:r>
        <w:rPr>
          <w:rFonts w:ascii="Times New Roman" w:hAnsi="Times New Roman" w:cs="Traditional Arabic"/>
          <w:sz w:val="32"/>
          <w:szCs w:val="32"/>
        </w:rPr>
        <w:br/>
      </w:r>
      <w:r>
        <w:rPr>
          <w:rFonts w:ascii="Times New Roman" w:hAnsi="Times New Roman" w:cs="Traditional Arabic" w:hint="cs"/>
          <w:sz w:val="32"/>
          <w:szCs w:val="32"/>
          <w:rtl/>
        </w:rPr>
        <w:t>لو مأعجبناش ببعض مفيش مشكلة</w:t>
      </w:r>
      <w:r>
        <w:rPr>
          <w:rFonts w:ascii="Times New Roman" w:hAnsi="Times New Roman" w:cs="Traditional Arabic"/>
          <w:sz w:val="32"/>
          <w:szCs w:val="32"/>
        </w:rPr>
        <w:br/>
      </w:r>
      <w:r>
        <w:rPr>
          <w:rFonts w:ascii="Times New Roman" w:hAnsi="Times New Roman" w:cs="Traditional Arabic" w:hint="cs"/>
          <w:sz w:val="32"/>
          <w:szCs w:val="32"/>
          <w:rtl/>
        </w:rPr>
        <w:t>لكن لو أعجبنا</w:t>
      </w:r>
      <w:r>
        <w:rPr>
          <w:rFonts w:ascii="Times New Roman" w:hAnsi="Times New Roman" w:cs="Traditional Arabic"/>
          <w:sz w:val="32"/>
          <w:szCs w:val="32"/>
        </w:rPr>
        <w:t xml:space="preserve"> </w:t>
      </w:r>
      <w:r>
        <w:rPr>
          <w:rFonts w:ascii="Times New Roman" w:hAnsi="Times New Roman" w:cs="Traditional Arabic" w:hint="cs"/>
          <w:sz w:val="32"/>
          <w:szCs w:val="32"/>
          <w:rtl/>
        </w:rPr>
        <w:t>ببعض هيبقي في حل من إثنين</w:t>
      </w:r>
      <w:r>
        <w:rPr>
          <w:rFonts w:ascii="Times New Roman" w:hAnsi="Times New Roman" w:cs="Traditional Arabic"/>
          <w:sz w:val="32"/>
          <w:szCs w:val="32"/>
        </w:rPr>
        <w:t>:</w:t>
      </w:r>
      <w:r>
        <w:rPr>
          <w:rFonts w:ascii="Times New Roman" w:hAnsi="Times New Roman" w:cs="Traditional Arabic"/>
          <w:sz w:val="32"/>
          <w:szCs w:val="32"/>
        </w:rPr>
        <w:br/>
      </w:r>
      <w:r>
        <w:rPr>
          <w:rFonts w:ascii="Times New Roman" w:hAnsi="Times New Roman" w:cs="Traditional Arabic" w:hint="cs"/>
          <w:sz w:val="32"/>
          <w:szCs w:val="32"/>
          <w:rtl/>
        </w:rPr>
        <w:t>يإما هنتجوز يأما مش هنتجوز</w:t>
      </w:r>
      <w:r>
        <w:rPr>
          <w:rFonts w:ascii="Times New Roman" w:hAnsi="Times New Roman" w:cs="Traditional Arabic"/>
          <w:sz w:val="32"/>
          <w:szCs w:val="32"/>
        </w:rPr>
        <w:br/>
      </w:r>
      <w:r>
        <w:rPr>
          <w:rFonts w:ascii="Times New Roman" w:hAnsi="Times New Roman" w:cs="Traditional Arabic" w:hint="cs"/>
          <w:sz w:val="32"/>
          <w:szCs w:val="32"/>
          <w:rtl/>
        </w:rPr>
        <w:t>لو مإتجوزناش</w:t>
      </w:r>
      <w:r>
        <w:rPr>
          <w:rFonts w:ascii="Times New Roman" w:hAnsi="Times New Roman" w:cs="Traditional Arabic"/>
          <w:sz w:val="32"/>
          <w:szCs w:val="32"/>
        </w:rPr>
        <w:t xml:space="preserve"> </w:t>
      </w:r>
      <w:r>
        <w:rPr>
          <w:rFonts w:ascii="Times New Roman" w:hAnsi="Times New Roman" w:cs="Traditional Arabic" w:hint="cs"/>
          <w:sz w:val="32"/>
          <w:szCs w:val="32"/>
          <w:rtl/>
        </w:rPr>
        <w:t>مفيش مشكلة</w:t>
      </w:r>
      <w:r>
        <w:rPr>
          <w:rFonts w:ascii="Times New Roman" w:hAnsi="Times New Roman" w:cs="Traditional Arabic"/>
          <w:sz w:val="32"/>
          <w:szCs w:val="32"/>
        </w:rPr>
        <w:br/>
      </w:r>
      <w:r>
        <w:rPr>
          <w:rFonts w:ascii="Times New Roman" w:hAnsi="Times New Roman" w:cs="Traditional Arabic" w:hint="cs"/>
          <w:sz w:val="32"/>
          <w:szCs w:val="32"/>
          <w:rtl/>
        </w:rPr>
        <w:t>لكن لو إتجوزنا هيبقي في حل من إثنين</w:t>
      </w:r>
      <w:r>
        <w:rPr>
          <w:rFonts w:ascii="Times New Roman" w:hAnsi="Times New Roman" w:cs="Traditional Arabic"/>
          <w:sz w:val="32"/>
          <w:szCs w:val="32"/>
        </w:rPr>
        <w:t>:</w:t>
      </w:r>
      <w:r>
        <w:rPr>
          <w:rFonts w:ascii="Times New Roman" w:hAnsi="Times New Roman" w:cs="Traditional Arabic"/>
          <w:sz w:val="32"/>
          <w:szCs w:val="32"/>
        </w:rPr>
        <w:br/>
      </w:r>
      <w:r>
        <w:rPr>
          <w:rFonts w:ascii="Times New Roman" w:hAnsi="Times New Roman" w:cs="Traditional Arabic" w:hint="cs"/>
          <w:sz w:val="32"/>
          <w:szCs w:val="32"/>
          <w:rtl/>
        </w:rPr>
        <w:t>يإما هنخلف يأما مش</w:t>
      </w:r>
      <w:r>
        <w:rPr>
          <w:rFonts w:ascii="Times New Roman" w:hAnsi="Times New Roman" w:cs="Traditional Arabic"/>
          <w:sz w:val="32"/>
          <w:szCs w:val="32"/>
        </w:rPr>
        <w:t xml:space="preserve"> </w:t>
      </w:r>
      <w:r>
        <w:rPr>
          <w:rFonts w:ascii="Times New Roman" w:hAnsi="Times New Roman" w:cs="Traditional Arabic" w:hint="cs"/>
          <w:sz w:val="32"/>
          <w:szCs w:val="32"/>
          <w:rtl/>
        </w:rPr>
        <w:t>هنخلف</w:t>
      </w:r>
      <w:r>
        <w:rPr>
          <w:rFonts w:ascii="Times New Roman" w:hAnsi="Times New Roman" w:cs="Traditional Arabic"/>
          <w:sz w:val="32"/>
          <w:szCs w:val="32"/>
        </w:rPr>
        <w:br/>
      </w:r>
      <w:r>
        <w:rPr>
          <w:rFonts w:ascii="Times New Roman" w:hAnsi="Times New Roman" w:cs="Traditional Arabic" w:hint="cs"/>
          <w:sz w:val="32"/>
          <w:szCs w:val="32"/>
          <w:rtl/>
        </w:rPr>
        <w:t>لو مخلفناش مفيش مشكلة</w:t>
      </w:r>
      <w:r>
        <w:rPr>
          <w:rFonts w:ascii="Times New Roman" w:hAnsi="Times New Roman" w:cs="Traditional Arabic"/>
          <w:sz w:val="32"/>
          <w:szCs w:val="32"/>
        </w:rPr>
        <w:br/>
      </w:r>
      <w:r>
        <w:rPr>
          <w:rFonts w:ascii="Times New Roman" w:hAnsi="Times New Roman" w:cs="Traditional Arabic" w:hint="cs"/>
          <w:sz w:val="32"/>
          <w:szCs w:val="32"/>
          <w:rtl/>
        </w:rPr>
        <w:t>لكن لو خلفنا هيبقي في حل من إثنين</w:t>
      </w:r>
      <w:r>
        <w:rPr>
          <w:rFonts w:ascii="Times New Roman" w:hAnsi="Times New Roman" w:cs="Traditional Arabic"/>
          <w:sz w:val="32"/>
          <w:szCs w:val="32"/>
        </w:rPr>
        <w:t xml:space="preserve"> :</w:t>
      </w:r>
      <w:r>
        <w:rPr>
          <w:rFonts w:ascii="Times New Roman" w:hAnsi="Times New Roman" w:cs="Traditional Arabic"/>
          <w:sz w:val="32"/>
          <w:szCs w:val="32"/>
        </w:rPr>
        <w:br/>
      </w:r>
      <w:r>
        <w:rPr>
          <w:rFonts w:ascii="Times New Roman" w:hAnsi="Times New Roman" w:cs="Traditional Arabic" w:hint="cs"/>
          <w:sz w:val="32"/>
          <w:szCs w:val="32"/>
          <w:rtl/>
        </w:rPr>
        <w:t>يإما هنخلف ولد أو بنت</w:t>
      </w:r>
      <w:r>
        <w:rPr>
          <w:rFonts w:ascii="Times New Roman" w:hAnsi="Times New Roman" w:cs="Traditional Arabic"/>
          <w:sz w:val="32"/>
          <w:szCs w:val="32"/>
        </w:rPr>
        <w:br/>
      </w:r>
      <w:r>
        <w:rPr>
          <w:rFonts w:ascii="Times New Roman" w:hAnsi="Times New Roman" w:cs="Traditional Arabic" w:hint="cs"/>
          <w:sz w:val="32"/>
          <w:szCs w:val="32"/>
          <w:rtl/>
        </w:rPr>
        <w:t>لو خلفنا بنت مفيش مشكلة</w:t>
      </w:r>
      <w:r>
        <w:rPr>
          <w:rFonts w:ascii="Times New Roman" w:hAnsi="Times New Roman" w:cs="Traditional Arabic"/>
          <w:sz w:val="32"/>
          <w:szCs w:val="32"/>
        </w:rPr>
        <w:br/>
      </w:r>
      <w:r>
        <w:rPr>
          <w:rFonts w:ascii="Times New Roman" w:hAnsi="Times New Roman" w:cs="Traditional Arabic" w:hint="cs"/>
          <w:sz w:val="32"/>
          <w:szCs w:val="32"/>
          <w:rtl/>
        </w:rPr>
        <w:t>لكن لو</w:t>
      </w:r>
      <w:r>
        <w:rPr>
          <w:rFonts w:ascii="Times New Roman" w:hAnsi="Times New Roman" w:cs="Traditional Arabic"/>
          <w:sz w:val="32"/>
          <w:szCs w:val="32"/>
        </w:rPr>
        <w:t xml:space="preserve"> </w:t>
      </w:r>
      <w:r>
        <w:rPr>
          <w:rFonts w:ascii="Times New Roman" w:hAnsi="Times New Roman" w:cs="Traditional Arabic" w:hint="cs"/>
          <w:sz w:val="32"/>
          <w:szCs w:val="32"/>
          <w:rtl/>
        </w:rPr>
        <w:t>خلفنا ولد هيبقي في حل من إثنين</w:t>
      </w:r>
      <w:r>
        <w:rPr>
          <w:rFonts w:ascii="Times New Roman" w:hAnsi="Times New Roman" w:cs="Traditional Arabic"/>
          <w:sz w:val="32"/>
          <w:szCs w:val="32"/>
        </w:rPr>
        <w:t>:</w:t>
      </w:r>
      <w:r>
        <w:rPr>
          <w:rFonts w:ascii="Times New Roman" w:hAnsi="Times New Roman" w:cs="Traditional Arabic"/>
          <w:sz w:val="32"/>
          <w:szCs w:val="32"/>
        </w:rPr>
        <w:br/>
      </w:r>
      <w:r>
        <w:rPr>
          <w:rFonts w:ascii="Times New Roman" w:hAnsi="Times New Roman" w:cs="Traditional Arabic" w:hint="cs"/>
          <w:sz w:val="32"/>
          <w:szCs w:val="32"/>
          <w:rtl/>
        </w:rPr>
        <w:t>يإما هيستقيم أو هينحرف</w:t>
      </w:r>
      <w:r>
        <w:rPr>
          <w:rFonts w:ascii="Times New Roman" w:hAnsi="Times New Roman" w:cs="Traditional Arabic"/>
          <w:sz w:val="32"/>
          <w:szCs w:val="32"/>
        </w:rPr>
        <w:br/>
      </w:r>
      <w:r>
        <w:rPr>
          <w:rFonts w:ascii="Times New Roman" w:hAnsi="Times New Roman" w:cs="Traditional Arabic" w:hint="cs"/>
          <w:sz w:val="32"/>
          <w:szCs w:val="32"/>
          <w:rtl/>
        </w:rPr>
        <w:t>لو إستقام</w:t>
      </w:r>
      <w:r>
        <w:rPr>
          <w:rFonts w:ascii="Times New Roman" w:hAnsi="Times New Roman" w:cs="Traditional Arabic"/>
          <w:sz w:val="32"/>
          <w:szCs w:val="32"/>
        </w:rPr>
        <w:t xml:space="preserve"> </w:t>
      </w:r>
      <w:r>
        <w:rPr>
          <w:rFonts w:ascii="Times New Roman" w:hAnsi="Times New Roman" w:cs="Traditional Arabic" w:hint="cs"/>
          <w:sz w:val="32"/>
          <w:szCs w:val="32"/>
          <w:rtl/>
        </w:rPr>
        <w:t>مفيش مشكلة</w:t>
      </w:r>
      <w:r>
        <w:rPr>
          <w:rFonts w:ascii="Times New Roman" w:hAnsi="Times New Roman" w:cs="Traditional Arabic"/>
          <w:sz w:val="32"/>
          <w:szCs w:val="32"/>
        </w:rPr>
        <w:br/>
      </w:r>
      <w:r>
        <w:rPr>
          <w:rFonts w:ascii="Times New Roman" w:hAnsi="Times New Roman" w:cs="Traditional Arabic" w:hint="cs"/>
          <w:sz w:val="32"/>
          <w:szCs w:val="32"/>
          <w:rtl/>
        </w:rPr>
        <w:t>لكن لو إنحرف هيبقي في حل من إثنين</w:t>
      </w:r>
      <w:r>
        <w:rPr>
          <w:rFonts w:ascii="Times New Roman" w:hAnsi="Times New Roman" w:cs="Traditional Arabic"/>
          <w:sz w:val="32"/>
          <w:szCs w:val="32"/>
        </w:rPr>
        <w:t>:</w:t>
      </w:r>
      <w:r>
        <w:rPr>
          <w:rFonts w:ascii="Times New Roman" w:hAnsi="Times New Roman" w:cs="Traditional Arabic"/>
          <w:sz w:val="32"/>
          <w:szCs w:val="32"/>
        </w:rPr>
        <w:br/>
      </w:r>
      <w:r>
        <w:rPr>
          <w:rFonts w:ascii="Times New Roman" w:hAnsi="Times New Roman" w:cs="Traditional Arabic" w:hint="cs"/>
          <w:sz w:val="32"/>
          <w:szCs w:val="32"/>
          <w:rtl/>
        </w:rPr>
        <w:t>يإما يدمن أو مش</w:t>
      </w:r>
      <w:r>
        <w:rPr>
          <w:rFonts w:ascii="Times New Roman" w:hAnsi="Times New Roman" w:cs="Traditional Arabic"/>
          <w:sz w:val="32"/>
          <w:szCs w:val="32"/>
        </w:rPr>
        <w:t xml:space="preserve"> </w:t>
      </w:r>
      <w:r>
        <w:rPr>
          <w:rFonts w:ascii="Times New Roman" w:hAnsi="Times New Roman" w:cs="Traditional Arabic" w:hint="cs"/>
          <w:sz w:val="32"/>
          <w:szCs w:val="32"/>
          <w:rtl/>
        </w:rPr>
        <w:t>هيدمن</w:t>
      </w:r>
      <w:r>
        <w:rPr>
          <w:rFonts w:ascii="Times New Roman" w:hAnsi="Times New Roman" w:cs="Traditional Arabic"/>
          <w:sz w:val="32"/>
          <w:szCs w:val="32"/>
        </w:rPr>
        <w:br/>
      </w:r>
      <w:r>
        <w:rPr>
          <w:rFonts w:ascii="Times New Roman" w:hAnsi="Times New Roman" w:cs="Traditional Arabic" w:hint="cs"/>
          <w:sz w:val="32"/>
          <w:szCs w:val="32"/>
          <w:rtl/>
        </w:rPr>
        <w:lastRenderedPageBreak/>
        <w:t>لو مأدمنش مفيش مشكلة</w:t>
      </w:r>
      <w:r>
        <w:rPr>
          <w:rFonts w:ascii="Times New Roman" w:hAnsi="Times New Roman" w:cs="Traditional Arabic"/>
          <w:sz w:val="32"/>
          <w:szCs w:val="32"/>
        </w:rPr>
        <w:br/>
      </w:r>
      <w:r>
        <w:rPr>
          <w:rFonts w:ascii="Times New Roman" w:hAnsi="Times New Roman" w:cs="Traditional Arabic" w:hint="cs"/>
          <w:sz w:val="32"/>
          <w:szCs w:val="32"/>
          <w:rtl/>
        </w:rPr>
        <w:t>لكن لو أدمن هيبقي في حل من</w:t>
      </w:r>
      <w:r>
        <w:rPr>
          <w:rFonts w:ascii="Times New Roman" w:hAnsi="Times New Roman" w:cs="Traditional Arabic"/>
          <w:sz w:val="32"/>
          <w:szCs w:val="32"/>
        </w:rPr>
        <w:t xml:space="preserve"> </w:t>
      </w:r>
      <w:r>
        <w:rPr>
          <w:rFonts w:ascii="Times New Roman" w:hAnsi="Times New Roman" w:cs="Traditional Arabic" w:hint="cs"/>
          <w:sz w:val="32"/>
          <w:szCs w:val="32"/>
          <w:rtl/>
        </w:rPr>
        <w:t>إثنين</w:t>
      </w:r>
      <w:r>
        <w:rPr>
          <w:rFonts w:ascii="Times New Roman" w:hAnsi="Times New Roman" w:cs="Traditional Arabic"/>
          <w:sz w:val="32"/>
          <w:szCs w:val="32"/>
        </w:rPr>
        <w:t>:</w:t>
      </w:r>
      <w:r>
        <w:rPr>
          <w:rFonts w:ascii="Times New Roman" w:hAnsi="Times New Roman" w:cs="Traditional Arabic"/>
          <w:sz w:val="32"/>
          <w:szCs w:val="32"/>
        </w:rPr>
        <w:br/>
      </w:r>
      <w:r>
        <w:rPr>
          <w:rFonts w:ascii="Times New Roman" w:hAnsi="Times New Roman" w:cs="Traditional Arabic" w:hint="cs"/>
          <w:sz w:val="32"/>
          <w:szCs w:val="32"/>
          <w:rtl/>
        </w:rPr>
        <w:t>يإما هيبقي معاه فلوس أو معهوش</w:t>
      </w:r>
      <w:r>
        <w:rPr>
          <w:rFonts w:ascii="Times New Roman" w:hAnsi="Times New Roman" w:cs="Traditional Arabic"/>
          <w:sz w:val="32"/>
          <w:szCs w:val="32"/>
        </w:rPr>
        <w:br/>
      </w:r>
      <w:r>
        <w:rPr>
          <w:rFonts w:ascii="Times New Roman" w:hAnsi="Times New Roman" w:cs="Traditional Arabic" w:hint="cs"/>
          <w:sz w:val="32"/>
          <w:szCs w:val="32"/>
          <w:rtl/>
        </w:rPr>
        <w:t>لو كان معاه فلوس مفيش</w:t>
      </w:r>
      <w:r>
        <w:rPr>
          <w:rFonts w:ascii="Times New Roman" w:hAnsi="Times New Roman" w:cs="Traditional Arabic"/>
          <w:sz w:val="32"/>
          <w:szCs w:val="32"/>
        </w:rPr>
        <w:t xml:space="preserve"> </w:t>
      </w:r>
      <w:r>
        <w:rPr>
          <w:rFonts w:ascii="Times New Roman" w:hAnsi="Times New Roman" w:cs="Traditional Arabic" w:hint="cs"/>
          <w:sz w:val="32"/>
          <w:szCs w:val="32"/>
          <w:rtl/>
        </w:rPr>
        <w:t>مشكلة</w:t>
      </w:r>
      <w:r>
        <w:rPr>
          <w:rFonts w:ascii="Times New Roman" w:hAnsi="Times New Roman" w:cs="Traditional Arabic"/>
          <w:sz w:val="32"/>
          <w:szCs w:val="32"/>
        </w:rPr>
        <w:br/>
      </w:r>
      <w:r>
        <w:rPr>
          <w:rFonts w:ascii="Times New Roman" w:hAnsi="Times New Roman" w:cs="Traditional Arabic" w:hint="cs"/>
          <w:sz w:val="32"/>
          <w:szCs w:val="32"/>
          <w:rtl/>
        </w:rPr>
        <w:t>لكن لو كان عايز فلوس هيبقي في حل من إثنين</w:t>
      </w:r>
      <w:r>
        <w:rPr>
          <w:rFonts w:ascii="Times New Roman" w:hAnsi="Times New Roman" w:cs="Traditional Arabic"/>
          <w:sz w:val="32"/>
          <w:szCs w:val="32"/>
        </w:rPr>
        <w:t>:</w:t>
      </w:r>
      <w:r>
        <w:rPr>
          <w:rFonts w:ascii="Times New Roman" w:hAnsi="Times New Roman" w:cs="Traditional Arabic"/>
          <w:sz w:val="32"/>
          <w:szCs w:val="32"/>
        </w:rPr>
        <w:br/>
      </w:r>
      <w:r>
        <w:rPr>
          <w:rFonts w:ascii="Times New Roman" w:hAnsi="Times New Roman" w:cs="Traditional Arabic" w:hint="cs"/>
          <w:sz w:val="32"/>
          <w:szCs w:val="32"/>
          <w:rtl/>
        </w:rPr>
        <w:t>يإما هيسرقني أو</w:t>
      </w:r>
      <w:r>
        <w:rPr>
          <w:rFonts w:ascii="Times New Roman" w:hAnsi="Times New Roman" w:cs="Traditional Arabic"/>
          <w:sz w:val="32"/>
          <w:szCs w:val="32"/>
        </w:rPr>
        <w:t xml:space="preserve"> </w:t>
      </w:r>
      <w:r>
        <w:rPr>
          <w:rFonts w:ascii="Times New Roman" w:hAnsi="Times New Roman" w:cs="Traditional Arabic" w:hint="cs"/>
          <w:sz w:val="32"/>
          <w:szCs w:val="32"/>
          <w:rtl/>
        </w:rPr>
        <w:t>هيقتلني</w:t>
      </w:r>
      <w:r>
        <w:rPr>
          <w:rFonts w:ascii="Times New Roman" w:hAnsi="Times New Roman" w:cs="Traditional Arabic"/>
          <w:sz w:val="32"/>
          <w:szCs w:val="32"/>
        </w:rPr>
        <w:br/>
      </w:r>
      <w:r>
        <w:rPr>
          <w:rFonts w:ascii="Times New Roman" w:hAnsi="Times New Roman" w:cs="Traditional Arabic" w:hint="cs"/>
          <w:sz w:val="32"/>
          <w:szCs w:val="32"/>
          <w:rtl/>
        </w:rPr>
        <w:t>لو سرقني مفيش مشكلة لكن لو قتلني</w:t>
      </w:r>
      <w:r>
        <w:rPr>
          <w:rFonts w:ascii="Times New Roman" w:hAnsi="Times New Roman" w:cs="Traditional Arabic"/>
          <w:sz w:val="32"/>
          <w:szCs w:val="32"/>
        </w:rPr>
        <w:t xml:space="preserve"> ..</w:t>
      </w:r>
      <w:r>
        <w:rPr>
          <w:rFonts w:ascii="Times New Roman" w:hAnsi="Times New Roman" w:cs="Traditional Arabic"/>
          <w:sz w:val="32"/>
          <w:szCs w:val="32"/>
        </w:rPr>
        <w:br/>
        <w:t xml:space="preserve">.. </w:t>
      </w:r>
      <w:r>
        <w:rPr>
          <w:rFonts w:ascii="Times New Roman" w:hAnsi="Times New Roman" w:cs="Traditional Arabic" w:hint="cs"/>
          <w:sz w:val="32"/>
          <w:szCs w:val="32"/>
          <w:rtl/>
        </w:rPr>
        <w:t>يقتلني</w:t>
      </w:r>
      <w:r>
        <w:rPr>
          <w:rFonts w:ascii="Times New Roman" w:hAnsi="Times New Roman" w:cs="Traditional Arabic"/>
          <w:sz w:val="32"/>
          <w:szCs w:val="32"/>
        </w:rPr>
        <w:t xml:space="preserve"> </w:t>
      </w:r>
      <w:r>
        <w:rPr>
          <w:rFonts w:ascii="Times New Roman" w:hAnsi="Times New Roman" w:cs="Traditional Arabic" w:hint="cs"/>
          <w:sz w:val="32"/>
          <w:szCs w:val="32"/>
          <w:rtl/>
        </w:rPr>
        <w:t>؟؟</w:t>
      </w:r>
      <w:r>
        <w:rPr>
          <w:rFonts w:ascii="Times New Roman" w:hAnsi="Times New Roman" w:cs="Traditional Arabic"/>
          <w:sz w:val="32"/>
          <w:szCs w:val="32"/>
        </w:rPr>
        <w:t>!!!!!!!!!</w:t>
      </w:r>
      <w:r>
        <w:rPr>
          <w:rFonts w:ascii="Times New Roman" w:hAnsi="Times New Roman" w:cs="Traditional Arabic"/>
          <w:sz w:val="32"/>
          <w:szCs w:val="32"/>
        </w:rPr>
        <w:br/>
      </w:r>
      <w:r>
        <w:rPr>
          <w:rFonts w:ascii="Times New Roman" w:hAnsi="Times New Roman" w:cs="Traditional Arabic" w:hint="cs"/>
          <w:sz w:val="32"/>
          <w:szCs w:val="32"/>
          <w:rtl/>
        </w:rPr>
        <w:t>لا يا عم أنا أشرب عصير قصب أحسن</w:t>
      </w:r>
    </w:p>
    <w:p w:rsidR="00E16622" w:rsidRDefault="00E16622" w:rsidP="00E16622">
      <w:pPr>
        <w:rPr>
          <w:rFonts w:cs="Traditional Arabic"/>
          <w:sz w:val="32"/>
          <w:szCs w:val="32"/>
        </w:rPr>
      </w:pPr>
    </w:p>
    <w:p w:rsidR="00E16622" w:rsidRDefault="00E16622" w:rsidP="00E16622">
      <w:pPr>
        <w:spacing w:line="440" w:lineRule="exact"/>
        <w:rPr>
          <w:rFonts w:cs="Traditional Arabic"/>
          <w:sz w:val="32"/>
          <w:szCs w:val="32"/>
        </w:rPr>
      </w:pPr>
    </w:p>
    <w:p w:rsidR="00E16622" w:rsidRDefault="00E16622" w:rsidP="00E16622">
      <w:pPr>
        <w:spacing w:line="440" w:lineRule="exact"/>
        <w:rPr>
          <w:rFonts w:cs="Traditional Arabic"/>
          <w:sz w:val="32"/>
          <w:szCs w:val="32"/>
          <w:rtl/>
        </w:rPr>
      </w:pPr>
    </w:p>
    <w:p w:rsidR="00E16622" w:rsidRDefault="00E16622" w:rsidP="00E16622">
      <w:pPr>
        <w:spacing w:line="440" w:lineRule="exact"/>
        <w:rPr>
          <w:rFonts w:cs="Traditional Arabic"/>
          <w:sz w:val="32"/>
          <w:szCs w:val="32"/>
          <w:rtl/>
        </w:rPr>
      </w:pPr>
    </w:p>
    <w:p w:rsidR="00E16622" w:rsidRDefault="00E16622" w:rsidP="00E16622">
      <w:pPr>
        <w:spacing w:line="440" w:lineRule="exact"/>
        <w:rPr>
          <w:rFonts w:cs="Traditional Arabic"/>
          <w:sz w:val="32"/>
          <w:szCs w:val="32"/>
          <w:rtl/>
        </w:rPr>
      </w:pPr>
    </w:p>
    <w:p w:rsidR="00E16622" w:rsidRDefault="00E16622" w:rsidP="00E16622">
      <w:pPr>
        <w:spacing w:line="440" w:lineRule="exact"/>
        <w:rPr>
          <w:rFonts w:cs="Traditional Arabic"/>
          <w:sz w:val="32"/>
          <w:szCs w:val="32"/>
          <w:rtl/>
        </w:rPr>
      </w:pPr>
    </w:p>
    <w:p w:rsidR="00E16622" w:rsidRDefault="00E16622" w:rsidP="00E16622">
      <w:pPr>
        <w:spacing w:line="440" w:lineRule="exact"/>
        <w:rPr>
          <w:rFonts w:cs="Traditional Arabic"/>
          <w:sz w:val="32"/>
          <w:szCs w:val="32"/>
          <w:rtl/>
        </w:rPr>
      </w:pPr>
    </w:p>
    <w:p w:rsidR="00E16622" w:rsidRDefault="00E16622" w:rsidP="00E16622">
      <w:pPr>
        <w:spacing w:line="440" w:lineRule="exact"/>
        <w:rPr>
          <w:rFonts w:cs="Traditional Arabic"/>
          <w:sz w:val="32"/>
          <w:szCs w:val="32"/>
          <w:rtl/>
        </w:rPr>
      </w:pPr>
    </w:p>
    <w:p w:rsidR="00E16622" w:rsidRDefault="00E16622" w:rsidP="00E16622">
      <w:pPr>
        <w:spacing w:line="440" w:lineRule="exact"/>
        <w:rPr>
          <w:rFonts w:cs="Traditional Arabic"/>
          <w:sz w:val="32"/>
          <w:szCs w:val="32"/>
          <w:rtl/>
        </w:rPr>
      </w:pPr>
    </w:p>
    <w:p w:rsidR="00E16622" w:rsidRDefault="00E16622" w:rsidP="00E16622">
      <w:pPr>
        <w:spacing w:line="440" w:lineRule="exact"/>
        <w:rPr>
          <w:rFonts w:cs="Traditional Arabic"/>
          <w:sz w:val="32"/>
          <w:szCs w:val="32"/>
          <w:rtl/>
        </w:rPr>
      </w:pPr>
    </w:p>
    <w:p w:rsidR="00E16622" w:rsidRDefault="00E16622" w:rsidP="00E16622">
      <w:pPr>
        <w:spacing w:line="440" w:lineRule="exact"/>
        <w:rPr>
          <w:rFonts w:cs="Traditional Arabic"/>
          <w:sz w:val="32"/>
          <w:szCs w:val="32"/>
          <w:rtl/>
        </w:rPr>
      </w:pPr>
    </w:p>
    <w:p w:rsidR="00E16622" w:rsidRDefault="00E16622" w:rsidP="00E16622">
      <w:pPr>
        <w:spacing w:line="440" w:lineRule="exact"/>
        <w:rPr>
          <w:rFonts w:cs="Traditional Arabic"/>
          <w:sz w:val="32"/>
          <w:szCs w:val="32"/>
          <w:rtl/>
        </w:rPr>
      </w:pPr>
    </w:p>
    <w:p w:rsidR="00E16622" w:rsidRDefault="00E16622" w:rsidP="00E16622">
      <w:pPr>
        <w:spacing w:line="440" w:lineRule="exact"/>
        <w:rPr>
          <w:rFonts w:cs="Traditional Arabic"/>
          <w:sz w:val="32"/>
          <w:szCs w:val="32"/>
          <w:rtl/>
        </w:rPr>
      </w:pPr>
    </w:p>
    <w:p w:rsidR="00E16622" w:rsidRDefault="00E16622" w:rsidP="00E16622">
      <w:pPr>
        <w:spacing w:line="440" w:lineRule="exact"/>
        <w:rPr>
          <w:rFonts w:cs="Traditional Arabic"/>
          <w:sz w:val="32"/>
          <w:szCs w:val="32"/>
          <w:rtl/>
        </w:rPr>
      </w:pPr>
    </w:p>
    <w:p w:rsidR="00E16622" w:rsidRDefault="00E16622" w:rsidP="00E16622">
      <w:pPr>
        <w:spacing w:line="440" w:lineRule="exact"/>
        <w:rPr>
          <w:rFonts w:cs="Traditional Arabic"/>
          <w:sz w:val="32"/>
          <w:szCs w:val="32"/>
          <w:rtl/>
        </w:rPr>
      </w:pPr>
    </w:p>
    <w:p w:rsidR="00E16622" w:rsidRDefault="00E16622" w:rsidP="00E16622">
      <w:pPr>
        <w:rPr>
          <w:rFonts w:ascii="Verdana" w:hAnsi="Verdana" w:cs="Traditional Arabic"/>
          <w:sz w:val="32"/>
          <w:szCs w:val="32"/>
          <w:rtl/>
        </w:rPr>
      </w:pPr>
      <w:r>
        <w:rPr>
          <w:rFonts w:ascii="Verdana" w:hAnsi="Verdana" w:cs="Traditional Arabic" w:hint="cs"/>
          <w:b/>
          <w:bCs/>
          <w:sz w:val="40"/>
          <w:szCs w:val="40"/>
          <w:rtl/>
        </w:rPr>
        <w:lastRenderedPageBreak/>
        <w:t xml:space="preserve">فصل : خواطر الشعراء </w:t>
      </w:r>
      <w:r>
        <w:rPr>
          <w:rFonts w:ascii="Verdana" w:hAnsi="Verdana" w:cs="Traditional Arabic" w:hint="cs"/>
          <w:b/>
          <w:bCs/>
          <w:sz w:val="40"/>
          <w:szCs w:val="40"/>
          <w:rtl/>
        </w:rPr>
        <w:br/>
      </w:r>
      <w:r>
        <w:rPr>
          <w:rFonts w:ascii="Verdana" w:hAnsi="Verdana" w:cs="Traditional Arabic" w:hint="cs"/>
          <w:b/>
          <w:bCs/>
          <w:sz w:val="32"/>
          <w:szCs w:val="32"/>
          <w:rtl/>
        </w:rPr>
        <w:t xml:space="preserve">- عقل العاقل </w:t>
      </w:r>
      <w:r>
        <w:rPr>
          <w:rFonts w:ascii="Verdana" w:hAnsi="Verdana" w:cs="Traditional Arabic" w:hint="cs"/>
          <w:b/>
          <w:bCs/>
          <w:sz w:val="32"/>
          <w:szCs w:val="32"/>
          <w:rtl/>
        </w:rPr>
        <w:br/>
      </w:r>
      <w:r>
        <w:rPr>
          <w:rFonts w:ascii="Verdana" w:hAnsi="Verdana" w:cs="Traditional Arabic" w:hint="cs"/>
          <w:sz w:val="32"/>
          <w:szCs w:val="32"/>
          <w:rtl/>
        </w:rPr>
        <w:t xml:space="preserve">  قال عامر بن عبد قيس : إذا عَقَلكَ عَقْلُك عمّا لا يعنيكَ فأنت عاقل ,</w:t>
      </w:r>
    </w:p>
    <w:p w:rsidR="00E16622" w:rsidRDefault="00E16622" w:rsidP="00E16622">
      <w:pPr>
        <w:rPr>
          <w:rFonts w:ascii="Verdana" w:hAnsi="Verdana" w:cs="Traditional Arabic"/>
          <w:sz w:val="32"/>
          <w:szCs w:val="32"/>
          <w:rtl/>
        </w:rPr>
      </w:pPr>
      <w:r>
        <w:rPr>
          <w:rFonts w:ascii="Verdana" w:hAnsi="Verdana" w:cs="Traditional Arabic" w:hint="cs"/>
          <w:sz w:val="32"/>
          <w:szCs w:val="32"/>
          <w:rtl/>
        </w:rPr>
        <w:t xml:space="preserve"> ويقال : لا شرفَ إلاّ شرف العقل , ولا غنىً إلاّ غِنى النفس .</w:t>
      </w:r>
    </w:p>
    <w:p w:rsidR="00E16622" w:rsidRDefault="00E16622" w:rsidP="00E16622">
      <w:pPr>
        <w:jc w:val="center"/>
        <w:rPr>
          <w:rFonts w:ascii="Verdana" w:hAnsi="Verdana" w:cs="Traditional Arabic"/>
          <w:sz w:val="32"/>
          <w:szCs w:val="32"/>
          <w:rtl/>
        </w:rPr>
      </w:pPr>
      <w:r>
        <w:rPr>
          <w:rFonts w:ascii="Verdana" w:hAnsi="Verdana" w:cs="Traditional Arabic" w:hint="cs"/>
          <w:sz w:val="32"/>
          <w:szCs w:val="32"/>
          <w:rtl/>
        </w:rPr>
        <w:t xml:space="preserve">وقال الشاعر : </w:t>
      </w:r>
      <w:r>
        <w:rPr>
          <w:rFonts w:ascii="Verdana" w:hAnsi="Verdana" w:cs="Traditional Arabic" w:hint="cs"/>
          <w:sz w:val="32"/>
          <w:szCs w:val="32"/>
          <w:rtl/>
        </w:rPr>
        <w:br/>
        <w:t>إذا لم يكنْ للمرءِ عقلٌ فإنهُ ... وإن كان ذا بيتٍ على الناس هينُ</w:t>
      </w:r>
      <w:r>
        <w:rPr>
          <w:rFonts w:ascii="Verdana" w:hAnsi="Verdana" w:cs="Traditional Arabic" w:hint="cs"/>
          <w:sz w:val="32"/>
          <w:szCs w:val="32"/>
          <w:rtl/>
        </w:rPr>
        <w:br/>
        <w:t>ومَن كان ذا عقلٍ أَجلَّ لعقلهِ ... وأفضلُ عـقلٍ عقلُ من يتـديَّنُ</w:t>
      </w:r>
      <w:r>
        <w:rPr>
          <w:rFonts w:ascii="Verdana" w:hAnsi="Verdana" w:cs="Traditional Arabic" w:hint="cs"/>
          <w:sz w:val="32"/>
          <w:szCs w:val="32"/>
          <w:rtl/>
        </w:rPr>
        <w:br/>
      </w:r>
    </w:p>
    <w:p w:rsidR="00E16622" w:rsidRDefault="00E16622" w:rsidP="00622524">
      <w:pPr>
        <w:pStyle w:val="af3"/>
        <w:numPr>
          <w:ilvl w:val="0"/>
          <w:numId w:val="27"/>
        </w:numPr>
        <w:spacing w:after="200" w:line="276" w:lineRule="auto"/>
        <w:rPr>
          <w:rFonts w:cs="Traditional Arabic"/>
          <w:sz w:val="32"/>
          <w:szCs w:val="32"/>
          <w:rtl/>
        </w:rPr>
      </w:pPr>
      <w:r>
        <w:rPr>
          <w:rFonts w:ascii="Verdana" w:hAnsi="Verdana" w:cs="Traditional Arabic" w:hint="cs"/>
          <w:b/>
          <w:bCs/>
          <w:sz w:val="32"/>
          <w:szCs w:val="32"/>
          <w:rtl/>
        </w:rPr>
        <w:t xml:space="preserve">العقل هو الفضل </w:t>
      </w:r>
      <w:r>
        <w:rPr>
          <w:rFonts w:ascii="Verdana" w:hAnsi="Verdana" w:cs="Traditional Arabic" w:hint="cs"/>
          <w:b/>
          <w:bCs/>
          <w:sz w:val="32"/>
          <w:szCs w:val="32"/>
          <w:rtl/>
        </w:rPr>
        <w:br/>
      </w:r>
      <w:r>
        <w:rPr>
          <w:rFonts w:ascii="Verdana" w:hAnsi="Verdana" w:cs="Traditional Arabic" w:hint="cs"/>
          <w:sz w:val="32"/>
          <w:szCs w:val="32"/>
          <w:rtl/>
        </w:rPr>
        <w:t xml:space="preserve">يقول الشاعر : </w:t>
      </w:r>
      <w:r>
        <w:rPr>
          <w:rFonts w:ascii="Verdana" w:hAnsi="Verdana" w:cs="Traditional Arabic" w:hint="cs"/>
          <w:sz w:val="32"/>
          <w:szCs w:val="32"/>
          <w:rtl/>
        </w:rPr>
        <w:br/>
        <w:t>إذا جُمـع الآفـات فالبـخلُ شـرُّها      وشرٌّ من البخلِ المـواعيدُ والمطلُ</w:t>
      </w:r>
      <w:r>
        <w:rPr>
          <w:rFonts w:ascii="Verdana" w:hAnsi="Verdana" w:cs="Traditional Arabic" w:hint="cs"/>
          <w:sz w:val="32"/>
          <w:szCs w:val="32"/>
          <w:rtl/>
        </w:rPr>
        <w:br/>
        <w:t xml:space="preserve">فإن كنـتَ ذا مالٍ ولم تـكُ عاقـلاً     فأنتَ كـذي نعلٍ وليـس لها رجلُ </w:t>
      </w:r>
      <w:r>
        <w:rPr>
          <w:rFonts w:ascii="Verdana" w:hAnsi="Verdana" w:cs="Traditional Arabic" w:hint="cs"/>
          <w:sz w:val="32"/>
          <w:szCs w:val="32"/>
          <w:rtl/>
        </w:rPr>
        <w:br/>
        <w:t>وإن كنت ذا عقلٍ ولم تــكُ ذا غنىً      فأنتَ كذي رجلٍ وليس لها نــعلُ</w:t>
      </w:r>
      <w:r>
        <w:rPr>
          <w:rFonts w:ascii="Verdana" w:hAnsi="Verdana" w:cs="Traditional Arabic" w:hint="cs"/>
          <w:sz w:val="32"/>
          <w:szCs w:val="32"/>
          <w:rtl/>
        </w:rPr>
        <w:br/>
        <w:t>ألا إنما الإنسـانُ غِمـدٌ لنـفـسهِ        ولا خيرفي غمدٌ إذا لم يكنْ نصـلُ</w:t>
      </w:r>
      <w:r>
        <w:rPr>
          <w:rFonts w:ascii="Verdana" w:hAnsi="Verdana" w:cs="Traditional Arabic" w:hint="cs"/>
          <w:sz w:val="32"/>
          <w:szCs w:val="32"/>
          <w:rtl/>
        </w:rPr>
        <w:br/>
        <w:t xml:space="preserve">فأن كـان لـلإنسان عقلٌ , فعقلـهُ      هو الفضل والإنسان من بعده فضلُ </w:t>
      </w:r>
      <w:r>
        <w:rPr>
          <w:rFonts w:ascii="Verdana" w:hAnsi="Verdana" w:cs="Traditional Arabic" w:hint="cs"/>
          <w:sz w:val="32"/>
          <w:szCs w:val="32"/>
          <w:rtl/>
        </w:rPr>
        <w:br/>
      </w:r>
      <w:r>
        <w:rPr>
          <w:rFonts w:ascii="Verdana" w:hAnsi="Verdana" w:cs="Traditional Arabic" w:hint="cs"/>
          <w:sz w:val="32"/>
          <w:szCs w:val="32"/>
          <w:rtl/>
        </w:rPr>
        <w:br/>
      </w:r>
      <w:r>
        <w:rPr>
          <w:rFonts w:ascii="Verdana" w:hAnsi="Verdana" w:cs="Traditional Arabic" w:hint="cs"/>
          <w:b/>
          <w:bCs/>
          <w:sz w:val="32"/>
          <w:szCs w:val="32"/>
          <w:rtl/>
        </w:rPr>
        <w:t>- صديقٌ جافٍ</w:t>
      </w:r>
      <w:r>
        <w:rPr>
          <w:rFonts w:ascii="Verdana" w:hAnsi="Verdana" w:cs="Traditional Arabic" w:hint="cs"/>
          <w:b/>
          <w:bCs/>
          <w:sz w:val="32"/>
          <w:szCs w:val="32"/>
          <w:rtl/>
        </w:rPr>
        <w:br/>
      </w:r>
      <w:r>
        <w:rPr>
          <w:rFonts w:ascii="Verdana" w:hAnsi="Verdana" w:cs="Traditional Arabic" w:hint="cs"/>
          <w:sz w:val="32"/>
          <w:szCs w:val="32"/>
          <w:rtl/>
        </w:rPr>
        <w:t xml:space="preserve">قال الخوازمي في صديقٍ جافٍ : </w:t>
      </w:r>
      <w:r>
        <w:rPr>
          <w:rFonts w:ascii="Verdana" w:hAnsi="Verdana" w:cs="Traditional Arabic" w:hint="cs"/>
          <w:sz w:val="32"/>
          <w:szCs w:val="32"/>
          <w:rtl/>
        </w:rPr>
        <w:br/>
        <w:t xml:space="preserve">  وما أصبحتَ إلا مثلَ ضرس ٍ .... تأكلَ فـهو موجودٌ فقيُ</w:t>
      </w:r>
      <w:r>
        <w:rPr>
          <w:rFonts w:ascii="Verdana" w:hAnsi="Verdana" w:cs="Traditional Arabic" w:hint="cs"/>
          <w:sz w:val="32"/>
          <w:szCs w:val="32"/>
          <w:rtl/>
        </w:rPr>
        <w:br/>
        <w:t xml:space="preserve">  فـفي تركي لهُ داءٌ دويٌّ .... وفي قَلعي له ألمٌ شـديـدُ</w:t>
      </w:r>
      <w:r>
        <w:rPr>
          <w:rFonts w:ascii="Verdana" w:hAnsi="Verdana" w:cs="Traditional Arabic" w:hint="cs"/>
          <w:sz w:val="32"/>
          <w:szCs w:val="32"/>
          <w:rtl/>
        </w:rPr>
        <w:br/>
      </w:r>
      <w:r>
        <w:rPr>
          <w:rFonts w:ascii="Verdana" w:hAnsi="Verdana" w:cs="Traditional Arabic" w:hint="cs"/>
          <w:b/>
          <w:bCs/>
          <w:sz w:val="32"/>
          <w:szCs w:val="32"/>
          <w:rtl/>
        </w:rPr>
        <w:t>- مات شبابي !</w:t>
      </w:r>
      <w:r>
        <w:rPr>
          <w:rFonts w:ascii="Verdana" w:hAnsi="Verdana" w:cs="Traditional Arabic" w:hint="cs"/>
          <w:b/>
          <w:bCs/>
          <w:sz w:val="32"/>
          <w:szCs w:val="32"/>
          <w:rtl/>
        </w:rPr>
        <w:br/>
      </w:r>
      <w:r>
        <w:rPr>
          <w:rFonts w:ascii="Verdana" w:hAnsi="Verdana" w:cs="Traditional Arabic" w:hint="cs"/>
          <w:sz w:val="32"/>
          <w:szCs w:val="32"/>
          <w:rtl/>
        </w:rPr>
        <w:t xml:space="preserve">قال الإربلي الشاعر والأديب المشهور هذه الأبيات : </w:t>
      </w:r>
      <w:r>
        <w:rPr>
          <w:rFonts w:ascii="Verdana" w:hAnsi="Verdana" w:cs="Traditional Arabic" w:hint="cs"/>
          <w:sz w:val="32"/>
          <w:szCs w:val="32"/>
          <w:rtl/>
        </w:rPr>
        <w:br/>
        <w:t xml:space="preserve">            سألتُ شيخاً عن صبغ لحيتهِ .... ولبسـه للسواد في البـلدِ </w:t>
      </w:r>
      <w:r>
        <w:rPr>
          <w:rFonts w:ascii="Verdana" w:hAnsi="Verdana" w:cs="Traditional Arabic" w:hint="cs"/>
          <w:sz w:val="32"/>
          <w:szCs w:val="32"/>
          <w:rtl/>
        </w:rPr>
        <w:br/>
        <w:t xml:space="preserve">            فقال لي والدموعُ جاريةٌ .... من مقلتيهِ تسـيلُ كا المـددِ</w:t>
      </w:r>
      <w:r>
        <w:rPr>
          <w:rFonts w:ascii="Verdana" w:hAnsi="Verdana" w:cs="Traditional Arabic" w:hint="cs"/>
          <w:sz w:val="32"/>
          <w:szCs w:val="32"/>
          <w:rtl/>
        </w:rPr>
        <w:br/>
      </w:r>
      <w:r>
        <w:rPr>
          <w:rFonts w:ascii="Verdana" w:hAnsi="Verdana" w:cs="Traditional Arabic" w:hint="cs"/>
          <w:sz w:val="32"/>
          <w:szCs w:val="32"/>
          <w:rtl/>
        </w:rPr>
        <w:lastRenderedPageBreak/>
        <w:t xml:space="preserve">       ماتَ شبابي فقد حزنتُ وقد .... ألبستُ شَعري السواد مع جسدي</w:t>
      </w:r>
      <w:r>
        <w:rPr>
          <w:rFonts w:ascii="Verdana" w:hAnsi="Verdana" w:cs="Traditional Arabic" w:hint="cs"/>
          <w:sz w:val="32"/>
          <w:szCs w:val="32"/>
          <w:rtl/>
        </w:rPr>
        <w:br/>
      </w:r>
      <w:r>
        <w:rPr>
          <w:rFonts w:ascii="Verdana" w:hAnsi="Verdana" w:cs="Traditional Arabic" w:hint="cs"/>
          <w:b/>
          <w:bCs/>
          <w:sz w:val="32"/>
          <w:szCs w:val="32"/>
          <w:rtl/>
        </w:rPr>
        <w:t>- يطلب المشيب !</w:t>
      </w:r>
    </w:p>
    <w:p w:rsidR="00E16622" w:rsidRDefault="00E16622" w:rsidP="00E16622">
      <w:pPr>
        <w:jc w:val="center"/>
        <w:rPr>
          <w:rFonts w:cs="Traditional Arabic"/>
          <w:sz w:val="32"/>
          <w:szCs w:val="32"/>
        </w:rPr>
      </w:pPr>
      <w:r>
        <w:rPr>
          <w:rFonts w:ascii="Verdana" w:hAnsi="Verdana" w:cs="Traditional Arabic" w:hint="cs"/>
          <w:sz w:val="32"/>
          <w:szCs w:val="32"/>
          <w:rtl/>
        </w:rPr>
        <w:t xml:space="preserve">وقال الشاعر ابن العلاف متبرماً بشبابه , بعد أن بلغ التسعين ولم تبيضّ له شعرة : </w:t>
      </w:r>
      <w:r>
        <w:rPr>
          <w:rFonts w:ascii="Verdana" w:hAnsi="Verdana" w:cs="Traditional Arabic" w:hint="cs"/>
          <w:sz w:val="32"/>
          <w:szCs w:val="32"/>
          <w:rtl/>
        </w:rPr>
        <w:br/>
        <w:t>إلامَ وفيمَ يظلمني شبابي .... ويلبسُ لمَّتي حُللَ الغُــرابِ</w:t>
      </w:r>
      <w:r>
        <w:rPr>
          <w:rFonts w:ascii="Verdana" w:hAnsi="Verdana" w:cs="Traditional Arabic" w:hint="cs"/>
          <w:sz w:val="32"/>
          <w:szCs w:val="32"/>
          <w:rtl/>
        </w:rPr>
        <w:br/>
        <w:t>وآملُ شعرةً بيضاءَ تبدو .... بُدوَّ البدو من خللِ السحابِ</w:t>
      </w:r>
      <w:r>
        <w:rPr>
          <w:rFonts w:ascii="Verdana" w:hAnsi="Verdana" w:cs="Traditional Arabic" w:hint="cs"/>
          <w:sz w:val="32"/>
          <w:szCs w:val="32"/>
          <w:rtl/>
        </w:rPr>
        <w:br/>
        <w:t>وأدعى الشيخَ مُمتلئاً شباباً .... كذا ظمـأ يُعلل بـالسَّّرابِ</w:t>
      </w:r>
      <w:r>
        <w:rPr>
          <w:rFonts w:ascii="Verdana" w:hAnsi="Verdana" w:cs="Traditional Arabic" w:hint="cs"/>
          <w:sz w:val="32"/>
          <w:szCs w:val="32"/>
          <w:rtl/>
        </w:rPr>
        <w:br/>
        <w:t>فيا هُلكي هنالك من مشيبي .... ويا خجلي هُنالك واكتئابي</w:t>
      </w:r>
      <w:r>
        <w:rPr>
          <w:rFonts w:ascii="Verdana" w:hAnsi="Verdana" w:cs="Traditional Arabic" w:hint="cs"/>
          <w:sz w:val="32"/>
          <w:szCs w:val="32"/>
          <w:rtl/>
        </w:rPr>
        <w:br/>
        <w:t>ألا من يشتري منّـي شباباً .... بشيبٍ واسوداداً با شهباب</w:t>
      </w:r>
    </w:p>
    <w:p w:rsidR="00E16622" w:rsidRDefault="00E16622" w:rsidP="00622524">
      <w:pPr>
        <w:pStyle w:val="af3"/>
        <w:numPr>
          <w:ilvl w:val="0"/>
          <w:numId w:val="27"/>
        </w:numPr>
        <w:spacing w:after="200" w:line="276" w:lineRule="auto"/>
        <w:rPr>
          <w:rFonts w:cs="Traditional Arabic"/>
          <w:sz w:val="32"/>
          <w:szCs w:val="32"/>
          <w:rtl/>
        </w:rPr>
      </w:pPr>
      <w:r>
        <w:rPr>
          <w:rFonts w:ascii="Verdana" w:hAnsi="Verdana" w:cs="Traditional Arabic" w:hint="cs"/>
          <w:b/>
          <w:bCs/>
          <w:sz w:val="32"/>
          <w:szCs w:val="32"/>
          <w:rtl/>
        </w:rPr>
        <w:t>الخَضْب غِشّ</w:t>
      </w:r>
    </w:p>
    <w:p w:rsidR="00E16622" w:rsidRDefault="00E16622" w:rsidP="00E16622">
      <w:pPr>
        <w:jc w:val="center"/>
        <w:rPr>
          <w:rFonts w:ascii="Verdana" w:hAnsi="Verdana" w:cs="Traditional Arabic"/>
          <w:sz w:val="32"/>
          <w:szCs w:val="32"/>
        </w:rPr>
      </w:pPr>
      <w:r>
        <w:rPr>
          <w:rFonts w:ascii="Verdana" w:hAnsi="Verdana" w:cs="Traditional Arabic" w:hint="cs"/>
          <w:sz w:val="32"/>
          <w:szCs w:val="32"/>
          <w:rtl/>
        </w:rPr>
        <w:t xml:space="preserve">قال ابن طباطبا الحسني الرسي , وهو أحد شعراء الغزل والزهد : </w:t>
      </w:r>
      <w:r>
        <w:rPr>
          <w:rFonts w:ascii="Verdana" w:hAnsi="Verdana" w:cs="Traditional Arabic" w:hint="cs"/>
          <w:sz w:val="32"/>
          <w:szCs w:val="32"/>
          <w:rtl/>
        </w:rPr>
        <w:br/>
        <w:t xml:space="preserve">  قالتْ : أراك خَضبتَ الشيبَ , قلت لها : سترتهُ عنكِ يا سمعي ويا بصري </w:t>
      </w:r>
      <w:r>
        <w:rPr>
          <w:rFonts w:ascii="Verdana" w:hAnsi="Verdana" w:cs="Traditional Arabic" w:hint="cs"/>
          <w:sz w:val="32"/>
          <w:szCs w:val="32"/>
          <w:rtl/>
        </w:rPr>
        <w:br/>
        <w:t xml:space="preserve">       فاستضحكتْ ثمّ قالت من تعجبها  :  تكاثرَ الغِشُّ حتىّ صارَ في الشعرِ!</w:t>
      </w:r>
    </w:p>
    <w:p w:rsidR="00E16622" w:rsidRDefault="00E16622" w:rsidP="00622524">
      <w:pPr>
        <w:pStyle w:val="af3"/>
        <w:numPr>
          <w:ilvl w:val="0"/>
          <w:numId w:val="27"/>
        </w:numPr>
        <w:spacing w:after="200" w:line="276" w:lineRule="auto"/>
        <w:rPr>
          <w:rFonts w:cs="Traditional Arabic"/>
          <w:sz w:val="32"/>
          <w:szCs w:val="32"/>
          <w:rtl/>
        </w:rPr>
      </w:pPr>
      <w:r>
        <w:rPr>
          <w:rFonts w:ascii="Verdana" w:hAnsi="Verdana" w:cs="Traditional Arabic" w:hint="cs"/>
          <w:b/>
          <w:bCs/>
          <w:sz w:val="32"/>
          <w:szCs w:val="32"/>
          <w:rtl/>
        </w:rPr>
        <w:t xml:space="preserve">حديث بشّار مع امرأةٍ في الشيب </w:t>
      </w:r>
    </w:p>
    <w:p w:rsidR="00E16622" w:rsidRDefault="00E16622" w:rsidP="00E16622">
      <w:pPr>
        <w:rPr>
          <w:rFonts w:cs="Traditional Arabic"/>
          <w:sz w:val="32"/>
          <w:szCs w:val="32"/>
        </w:rPr>
      </w:pPr>
      <w:r>
        <w:rPr>
          <w:rFonts w:ascii="Verdana" w:hAnsi="Verdana" w:cs="Traditional Arabic" w:hint="cs"/>
          <w:sz w:val="32"/>
          <w:szCs w:val="32"/>
          <w:rtl/>
        </w:rPr>
        <w:t xml:space="preserve">قيل : إنَّ امرأةً قالت لبشار (بشار بن برد الشاعر العباسي المشهور ) : أيّ رجلٍ أنتَ لو كنت أسود اللحية والرأس ! </w:t>
      </w:r>
      <w:r>
        <w:rPr>
          <w:rFonts w:ascii="Verdana" w:hAnsi="Verdana" w:cs="Traditional Arabic" w:hint="cs"/>
          <w:sz w:val="32"/>
          <w:szCs w:val="32"/>
          <w:rtl/>
        </w:rPr>
        <w:br/>
        <w:t xml:space="preserve">فقال بشار : أما علمت أنّ بيض البُزاة (جمع باز وهو من الطيور الجوارح ) أثمن من سُود الغربان ؟ </w:t>
      </w:r>
      <w:r>
        <w:rPr>
          <w:rFonts w:ascii="Verdana" w:hAnsi="Verdana" w:cs="Traditional Arabic" w:hint="cs"/>
          <w:sz w:val="32"/>
          <w:szCs w:val="32"/>
          <w:rtl/>
        </w:rPr>
        <w:br/>
        <w:t xml:space="preserve">فقالت له : أمَّا قولكَ فحسنٌ في السمع , ومن لك بأن يحسن شيبكَ في العين كما حسنَ قولكَ في السمع! </w:t>
      </w:r>
      <w:r>
        <w:rPr>
          <w:rFonts w:ascii="Verdana" w:hAnsi="Verdana" w:cs="Traditional Arabic" w:hint="cs"/>
          <w:sz w:val="32"/>
          <w:szCs w:val="32"/>
          <w:rtl/>
        </w:rPr>
        <w:br/>
        <w:t xml:space="preserve">فكان بشّار يقول : ما أفحمني قطّ غير هذه المرأة . </w:t>
      </w:r>
      <w:r>
        <w:rPr>
          <w:rFonts w:cs="Traditional Arabic" w:hint="cs"/>
          <w:sz w:val="32"/>
          <w:szCs w:val="32"/>
          <w:vertAlign w:val="superscript"/>
          <w:rtl/>
        </w:rPr>
        <w:t>(</w:t>
      </w:r>
      <w:r>
        <w:rPr>
          <w:rStyle w:val="af7"/>
          <w:rFonts w:ascii="Calibri" w:hAnsi="Calibri" w:cs="Traditional Arabic"/>
          <w:sz w:val="32"/>
          <w:szCs w:val="32"/>
          <w:rtl/>
        </w:rPr>
        <w:footnoteReference w:id="89"/>
      </w:r>
      <w:r>
        <w:rPr>
          <w:rFonts w:cs="Traditional Arabic" w:hint="cs"/>
          <w:sz w:val="32"/>
          <w:szCs w:val="32"/>
          <w:vertAlign w:val="superscript"/>
          <w:rtl/>
        </w:rPr>
        <w:t>)</w:t>
      </w:r>
      <w:r>
        <w:rPr>
          <w:rFonts w:ascii="Verdana" w:hAnsi="Verdana" w:cs="Traditional Arabic" w:hint="cs"/>
          <w:sz w:val="32"/>
          <w:szCs w:val="32"/>
          <w:rtl/>
        </w:rPr>
        <w:br/>
      </w:r>
      <w:r>
        <w:rPr>
          <w:rFonts w:ascii="Verdana" w:hAnsi="Verdana" w:cs="Traditional Arabic" w:hint="cs"/>
          <w:b/>
          <w:bCs/>
          <w:sz w:val="32"/>
          <w:szCs w:val="32"/>
          <w:rtl/>
        </w:rPr>
        <w:t xml:space="preserve">- الأقارب عقارب </w:t>
      </w:r>
      <w:r>
        <w:rPr>
          <w:rFonts w:ascii="Verdana" w:hAnsi="Verdana" w:cs="Traditional Arabic" w:hint="cs"/>
          <w:b/>
          <w:bCs/>
          <w:sz w:val="32"/>
          <w:szCs w:val="32"/>
          <w:rtl/>
        </w:rPr>
        <w:br/>
      </w:r>
      <w:r>
        <w:rPr>
          <w:rFonts w:ascii="Verdana" w:hAnsi="Verdana" w:cs="Traditional Arabic" w:hint="cs"/>
          <w:sz w:val="32"/>
          <w:szCs w:val="32"/>
          <w:rtl/>
        </w:rPr>
        <w:t xml:space="preserve">                             آخ الرجـال من الأبـا ....عدِ والأقارب لاتُقاربْ</w:t>
      </w:r>
      <w:r>
        <w:rPr>
          <w:rFonts w:ascii="Verdana" w:hAnsi="Verdana" w:cs="Traditional Arabic" w:hint="cs"/>
          <w:sz w:val="32"/>
          <w:szCs w:val="32"/>
          <w:rtl/>
        </w:rPr>
        <w:br/>
      </w:r>
      <w:r>
        <w:rPr>
          <w:rFonts w:ascii="Verdana" w:hAnsi="Verdana" w:cs="Traditional Arabic" w:hint="cs"/>
          <w:sz w:val="32"/>
          <w:szCs w:val="32"/>
          <w:rtl/>
        </w:rPr>
        <w:lastRenderedPageBreak/>
        <w:t xml:space="preserve">                              إنَّ الأقارب كالعـقا.... رب بل أضرُّ من العقاربْ </w:t>
      </w:r>
      <w:r>
        <w:rPr>
          <w:rFonts w:ascii="Verdana" w:hAnsi="Verdana" w:cs="Traditional Arabic" w:hint="cs"/>
          <w:sz w:val="32"/>
          <w:szCs w:val="32"/>
          <w:rtl/>
        </w:rPr>
        <w:br/>
      </w:r>
      <w:r>
        <w:rPr>
          <w:rFonts w:ascii="Verdana" w:hAnsi="Verdana" w:cs="Traditional Arabic" w:hint="cs"/>
          <w:b/>
          <w:bCs/>
          <w:sz w:val="32"/>
          <w:szCs w:val="32"/>
          <w:rtl/>
        </w:rPr>
        <w:t xml:space="preserve">- حفظ اللسان </w:t>
      </w:r>
      <w:r>
        <w:rPr>
          <w:rFonts w:ascii="Verdana" w:hAnsi="Verdana" w:cs="Traditional Arabic" w:hint="cs"/>
          <w:b/>
          <w:bCs/>
          <w:sz w:val="32"/>
          <w:szCs w:val="32"/>
          <w:rtl/>
        </w:rPr>
        <w:br/>
      </w:r>
      <w:r>
        <w:rPr>
          <w:rFonts w:ascii="Verdana" w:hAnsi="Verdana" w:cs="Traditional Arabic" w:hint="cs"/>
          <w:sz w:val="32"/>
          <w:szCs w:val="32"/>
          <w:rtl/>
        </w:rPr>
        <w:t xml:space="preserve">قال أحدهم : </w:t>
      </w:r>
      <w:r>
        <w:rPr>
          <w:rFonts w:ascii="Verdana" w:hAnsi="Verdana" w:cs="Traditional Arabic" w:hint="cs"/>
          <w:sz w:val="32"/>
          <w:szCs w:val="32"/>
          <w:rtl/>
        </w:rPr>
        <w:br/>
        <w:t xml:space="preserve">                         إحفظ لسـانك أيها الإنسان .... لا يلدغنك إنهُ ثعبـانُ </w:t>
      </w:r>
      <w:r>
        <w:rPr>
          <w:rFonts w:ascii="Verdana" w:hAnsi="Verdana" w:cs="Traditional Arabic" w:hint="cs"/>
          <w:sz w:val="32"/>
          <w:szCs w:val="32"/>
          <w:rtl/>
        </w:rPr>
        <w:br/>
        <w:t xml:space="preserve">                          كم في المقابر من قتيلِ لسانهِ .... كانت تهابُ لقاءهُ الشجعانُ</w:t>
      </w:r>
      <w:r>
        <w:rPr>
          <w:rFonts w:ascii="Verdana" w:hAnsi="Verdana" w:cs="Traditional Arabic" w:hint="cs"/>
          <w:sz w:val="32"/>
          <w:szCs w:val="32"/>
          <w:rtl/>
        </w:rPr>
        <w:br/>
      </w:r>
      <w:r>
        <w:rPr>
          <w:rFonts w:ascii="Verdana" w:hAnsi="Verdana" w:cs="Traditional Arabic" w:hint="cs"/>
          <w:b/>
          <w:bCs/>
          <w:sz w:val="32"/>
          <w:szCs w:val="32"/>
          <w:rtl/>
        </w:rPr>
        <w:t xml:space="preserve">-الأناقة </w:t>
      </w:r>
      <w:r>
        <w:rPr>
          <w:rFonts w:ascii="Verdana" w:hAnsi="Verdana" w:cs="Traditional Arabic" w:hint="cs"/>
          <w:b/>
          <w:bCs/>
          <w:sz w:val="32"/>
          <w:szCs w:val="32"/>
          <w:rtl/>
        </w:rPr>
        <w:br/>
      </w:r>
      <w:r>
        <w:rPr>
          <w:rFonts w:ascii="Verdana" w:hAnsi="Verdana" w:cs="Traditional Arabic" w:hint="cs"/>
          <w:sz w:val="32"/>
          <w:szCs w:val="32"/>
          <w:rtl/>
        </w:rPr>
        <w:t xml:space="preserve">قال أحدهم : </w:t>
      </w:r>
      <w:r>
        <w:rPr>
          <w:rFonts w:ascii="Verdana" w:hAnsi="Verdana" w:cs="Traditional Arabic" w:hint="cs"/>
          <w:sz w:val="32"/>
          <w:szCs w:val="32"/>
          <w:rtl/>
        </w:rPr>
        <w:br/>
        <w:t xml:space="preserve">                        تجملْ بالثيابِ تعشْ سعيداً ....لأنّ العـينَ قبل الاختـيار </w:t>
      </w:r>
      <w:r>
        <w:rPr>
          <w:rFonts w:ascii="Verdana" w:hAnsi="Verdana" w:cs="Traditional Arabic" w:hint="cs"/>
          <w:sz w:val="32"/>
          <w:szCs w:val="32"/>
          <w:rtl/>
        </w:rPr>
        <w:br/>
        <w:t xml:space="preserve">                        فلو لبس الحمار ثياب خزّ ....لقالَ الناسُ يا لك من حمارِ!</w:t>
      </w:r>
      <w:r>
        <w:rPr>
          <w:rFonts w:ascii="Verdana" w:hAnsi="Verdana" w:cs="Traditional Arabic" w:hint="cs"/>
          <w:sz w:val="32"/>
          <w:szCs w:val="32"/>
          <w:rtl/>
        </w:rPr>
        <w:br/>
      </w:r>
      <w:r>
        <w:rPr>
          <w:rFonts w:ascii="Verdana" w:hAnsi="Verdana" w:cs="Traditional Arabic" w:hint="cs"/>
          <w:b/>
          <w:bCs/>
          <w:sz w:val="32"/>
          <w:szCs w:val="32"/>
          <w:rtl/>
        </w:rPr>
        <w:t xml:space="preserve">- الطعام واللباس </w:t>
      </w:r>
      <w:r>
        <w:rPr>
          <w:rFonts w:ascii="Verdana" w:hAnsi="Verdana" w:cs="Traditional Arabic" w:hint="cs"/>
          <w:b/>
          <w:bCs/>
          <w:sz w:val="32"/>
          <w:szCs w:val="32"/>
          <w:rtl/>
        </w:rPr>
        <w:br/>
      </w:r>
      <w:r>
        <w:rPr>
          <w:rFonts w:ascii="Verdana" w:hAnsi="Verdana" w:cs="Traditional Arabic" w:hint="cs"/>
          <w:sz w:val="32"/>
          <w:szCs w:val="32"/>
          <w:rtl/>
        </w:rPr>
        <w:t xml:space="preserve">كان يقال : كُل من الطعام ما اشتهيت , والبس من الثياب ما اشتهى الناس . نظمه الشاعر فقال : </w:t>
      </w:r>
      <w:r>
        <w:rPr>
          <w:rFonts w:ascii="Verdana" w:hAnsi="Verdana" w:cs="Traditional Arabic" w:hint="cs"/>
          <w:sz w:val="32"/>
          <w:szCs w:val="32"/>
          <w:rtl/>
        </w:rPr>
        <w:br/>
        <w:t xml:space="preserve">                      إنّ العيونَ رمتك مُـذ فاجأتها    وعليك من شَهر اللباس لباسُ </w:t>
      </w:r>
      <w:r>
        <w:rPr>
          <w:rFonts w:ascii="Verdana" w:hAnsi="Verdana" w:cs="Traditional Arabic" w:hint="cs"/>
          <w:sz w:val="32"/>
          <w:szCs w:val="32"/>
          <w:rtl/>
        </w:rPr>
        <w:br/>
        <w:t xml:space="preserve">                أمَّا الطعام فكلْ لنفسك ما اشتهيت    واجعل لباسكَ ما اشتهاهُ الناسُ</w:t>
      </w:r>
      <w:r>
        <w:rPr>
          <w:rFonts w:ascii="Verdana" w:hAnsi="Verdana" w:cs="Traditional Arabic" w:hint="cs"/>
          <w:sz w:val="32"/>
          <w:szCs w:val="32"/>
          <w:rtl/>
        </w:rPr>
        <w:br/>
      </w:r>
      <w:r>
        <w:rPr>
          <w:rFonts w:ascii="Verdana" w:hAnsi="Verdana" w:cs="Traditional Arabic" w:hint="cs"/>
          <w:b/>
          <w:bCs/>
          <w:sz w:val="32"/>
          <w:szCs w:val="32"/>
          <w:rtl/>
        </w:rPr>
        <w:t xml:space="preserve">- إن في الصمت حُكما </w:t>
      </w:r>
      <w:r>
        <w:rPr>
          <w:rFonts w:ascii="Verdana" w:hAnsi="Verdana" w:cs="Traditional Arabic" w:hint="cs"/>
          <w:b/>
          <w:bCs/>
          <w:sz w:val="32"/>
          <w:szCs w:val="32"/>
          <w:rtl/>
        </w:rPr>
        <w:br/>
      </w:r>
      <w:r>
        <w:rPr>
          <w:rFonts w:ascii="Verdana" w:hAnsi="Verdana" w:cs="Traditional Arabic" w:hint="cs"/>
          <w:sz w:val="32"/>
          <w:szCs w:val="32"/>
          <w:rtl/>
        </w:rPr>
        <w:t xml:space="preserve">قال أحدهم : </w:t>
      </w:r>
      <w:r>
        <w:rPr>
          <w:rFonts w:ascii="Verdana" w:hAnsi="Verdana" w:cs="Traditional Arabic" w:hint="cs"/>
          <w:sz w:val="32"/>
          <w:szCs w:val="32"/>
          <w:rtl/>
        </w:rPr>
        <w:br/>
        <w:t xml:space="preserve">                أيهـا المـرءُ لا تقـولـنَّ قـولاً     لست تـدري ماذا يجيئك منهُ</w:t>
      </w:r>
      <w:r>
        <w:rPr>
          <w:rFonts w:ascii="Verdana" w:hAnsi="Verdana" w:cs="Traditional Arabic" w:hint="cs"/>
          <w:sz w:val="32"/>
          <w:szCs w:val="32"/>
          <w:rtl/>
        </w:rPr>
        <w:br/>
        <w:t xml:space="preserve">                واخزن القولَ إنَّ في الصمت حُكما     وإذا أنـت قُلت قولاً فزنـهُ</w:t>
      </w:r>
      <w:r>
        <w:rPr>
          <w:rFonts w:ascii="Verdana" w:hAnsi="Verdana" w:cs="Traditional Arabic" w:hint="cs"/>
          <w:sz w:val="32"/>
          <w:szCs w:val="32"/>
          <w:rtl/>
        </w:rPr>
        <w:br/>
        <w:t xml:space="preserve">                 وإذا الناس أكثـروا في حديـثٍ     ليـس ممّا يزينـهم فالهُ عنـهُ</w:t>
      </w:r>
    </w:p>
    <w:p w:rsidR="00E16622" w:rsidRDefault="00E16622" w:rsidP="00622524">
      <w:pPr>
        <w:pStyle w:val="af3"/>
        <w:numPr>
          <w:ilvl w:val="0"/>
          <w:numId w:val="27"/>
        </w:numPr>
        <w:spacing w:after="200" w:line="276" w:lineRule="auto"/>
        <w:rPr>
          <w:rFonts w:cs="Traditional Arabic"/>
          <w:sz w:val="32"/>
          <w:szCs w:val="32"/>
          <w:rtl/>
        </w:rPr>
      </w:pPr>
      <w:r>
        <w:rPr>
          <w:rFonts w:ascii="Verdana" w:hAnsi="Verdana" w:cs="Traditional Arabic" w:hint="cs"/>
          <w:b/>
          <w:bCs/>
          <w:sz w:val="32"/>
          <w:szCs w:val="32"/>
          <w:rtl/>
        </w:rPr>
        <w:t>محاسن كِتمان السرّ</w:t>
      </w:r>
    </w:p>
    <w:p w:rsidR="00E16622" w:rsidRDefault="00E16622" w:rsidP="00E16622">
      <w:pPr>
        <w:rPr>
          <w:rFonts w:ascii="Verdana" w:hAnsi="Verdana" w:cs="Traditional Arabic"/>
          <w:sz w:val="32"/>
          <w:szCs w:val="32"/>
        </w:rPr>
      </w:pPr>
      <w:r>
        <w:rPr>
          <w:rFonts w:ascii="Verdana" w:hAnsi="Verdana" w:cs="Traditional Arabic" w:hint="cs"/>
          <w:sz w:val="32"/>
          <w:szCs w:val="32"/>
          <w:rtl/>
        </w:rPr>
        <w:t xml:space="preserve">   قيل لأبي مُسلم الخرساني : بأي شيءٍ أدركتَ هذا الأمر ؟</w:t>
      </w:r>
      <w:r>
        <w:rPr>
          <w:rFonts w:ascii="Verdana" w:hAnsi="Verdana" w:cs="Traditional Arabic" w:hint="cs"/>
          <w:sz w:val="32"/>
          <w:szCs w:val="32"/>
          <w:rtl/>
        </w:rPr>
        <w:br/>
        <w:t xml:space="preserve">قال: ارتديتُ بالكتمان , واتزرتُ بالحزم , وحالفت الصبر , وساعدتُ المقادير , فأدركتُ طلبي وحُزتُ بُغيتي , وأنشد في ذلك : </w:t>
      </w:r>
      <w:r>
        <w:rPr>
          <w:rFonts w:ascii="Verdana" w:hAnsi="Verdana" w:cs="Traditional Arabic" w:hint="cs"/>
          <w:sz w:val="32"/>
          <w:szCs w:val="32"/>
          <w:rtl/>
        </w:rPr>
        <w:br/>
        <w:t xml:space="preserve">                  أدركتُ بالحزم والكتمان ما عجزت    عنه ملوكُ بني مروان إذ حشدوا</w:t>
      </w:r>
      <w:r>
        <w:rPr>
          <w:rFonts w:ascii="Verdana" w:hAnsi="Verdana" w:cs="Traditional Arabic" w:hint="cs"/>
          <w:sz w:val="32"/>
          <w:szCs w:val="32"/>
          <w:rtl/>
        </w:rPr>
        <w:br/>
        <w:t xml:space="preserve">                     ومن رعى غنماً في أرض مسبعةٍ       ونـام عنـها تَولى رعيها الأسدُ</w:t>
      </w:r>
      <w:r>
        <w:rPr>
          <w:rFonts w:ascii="Verdana" w:hAnsi="Verdana" w:cs="Traditional Arabic" w:hint="cs"/>
          <w:sz w:val="32"/>
          <w:szCs w:val="32"/>
          <w:rtl/>
        </w:rPr>
        <w:br/>
      </w:r>
      <w:r>
        <w:rPr>
          <w:rFonts w:ascii="Verdana" w:hAnsi="Verdana" w:cs="Traditional Arabic" w:hint="cs"/>
          <w:sz w:val="32"/>
          <w:szCs w:val="32"/>
          <w:rtl/>
        </w:rPr>
        <w:lastRenderedPageBreak/>
        <w:br/>
        <w:t>* أبو مسلم الخرساني : عبد الرحمن بن مسلم , مؤسس الدولة العباسية , وأحد كبار القادة .</w:t>
      </w:r>
      <w:r>
        <w:rPr>
          <w:rFonts w:ascii="Verdana" w:hAnsi="Verdana" w:cs="Traditional Arabic" w:hint="cs"/>
          <w:sz w:val="32"/>
          <w:szCs w:val="32"/>
          <w:rtl/>
        </w:rPr>
        <w:br/>
      </w:r>
      <w:r>
        <w:rPr>
          <w:rFonts w:ascii="Verdana" w:hAnsi="Verdana" w:cs="Traditional Arabic" w:hint="cs"/>
          <w:b/>
          <w:bCs/>
          <w:sz w:val="32"/>
          <w:szCs w:val="32"/>
          <w:rtl/>
        </w:rPr>
        <w:t>- يسرني أن تكون أمّي !</w:t>
      </w:r>
      <w:r>
        <w:rPr>
          <w:rFonts w:ascii="Verdana" w:hAnsi="Verdana" w:cs="Traditional Arabic" w:hint="cs"/>
          <w:b/>
          <w:bCs/>
          <w:sz w:val="32"/>
          <w:szCs w:val="32"/>
          <w:rtl/>
        </w:rPr>
        <w:br/>
      </w:r>
      <w:r>
        <w:rPr>
          <w:rFonts w:ascii="Verdana" w:hAnsi="Verdana" w:cs="Traditional Arabic" w:hint="cs"/>
          <w:sz w:val="32"/>
          <w:szCs w:val="32"/>
          <w:rtl/>
        </w:rPr>
        <w:t>قرأ الفرزدق قصيدةً له على الكميت بن زيد حين كان الأخير صبياً , فرآه الفرزدق قد أعجب بها. فسأله الفرزدق : هل أعجبتك يا بنيّ ؟</w:t>
      </w:r>
      <w:r>
        <w:rPr>
          <w:rFonts w:ascii="Verdana" w:hAnsi="Verdana" w:cs="Traditional Arabic" w:hint="cs"/>
          <w:sz w:val="32"/>
          <w:szCs w:val="32"/>
          <w:rtl/>
        </w:rPr>
        <w:br/>
        <w:t>الكُميت : نعم يا عماه .</w:t>
      </w:r>
      <w:r>
        <w:rPr>
          <w:rFonts w:ascii="Verdana" w:hAnsi="Verdana" w:cs="Traditional Arabic" w:hint="cs"/>
          <w:sz w:val="32"/>
          <w:szCs w:val="32"/>
          <w:rtl/>
        </w:rPr>
        <w:br/>
        <w:t xml:space="preserve">الفرزدق : هل يسرك أن أكون أباك ؟ </w:t>
      </w:r>
      <w:r>
        <w:rPr>
          <w:rFonts w:ascii="Verdana" w:hAnsi="Verdana" w:cs="Traditional Arabic" w:hint="cs"/>
          <w:sz w:val="32"/>
          <w:szCs w:val="32"/>
          <w:rtl/>
        </w:rPr>
        <w:br/>
        <w:t>الكُميت : أمّا أبي فلا أريد به بدلاً , ولكن يسرني أن تكون أمّي !</w:t>
      </w:r>
      <w:r>
        <w:rPr>
          <w:rFonts w:ascii="Verdana" w:hAnsi="Verdana" w:cs="Traditional Arabic" w:hint="cs"/>
          <w:sz w:val="32"/>
          <w:szCs w:val="32"/>
          <w:rtl/>
        </w:rPr>
        <w:br/>
        <w:t>وكان الفرزدق يقول : ما مرّ به مثلها !</w:t>
      </w:r>
      <w:r>
        <w:rPr>
          <w:rFonts w:cs="Traditional Arabic" w:hint="cs"/>
          <w:sz w:val="32"/>
          <w:szCs w:val="32"/>
          <w:vertAlign w:val="superscript"/>
          <w:rtl/>
        </w:rPr>
        <w:t xml:space="preserve"> (</w:t>
      </w:r>
      <w:r>
        <w:rPr>
          <w:rStyle w:val="af7"/>
          <w:rFonts w:ascii="Calibri" w:hAnsi="Calibri" w:cs="Traditional Arabic"/>
          <w:sz w:val="32"/>
          <w:szCs w:val="32"/>
          <w:rtl/>
        </w:rPr>
        <w:footnoteReference w:id="90"/>
      </w:r>
      <w:r>
        <w:rPr>
          <w:rFonts w:cs="Traditional Arabic" w:hint="cs"/>
          <w:sz w:val="32"/>
          <w:szCs w:val="32"/>
          <w:vertAlign w:val="superscript"/>
          <w:rtl/>
        </w:rPr>
        <w:t>)</w:t>
      </w:r>
    </w:p>
    <w:p w:rsidR="00E16622" w:rsidRDefault="00E16622" w:rsidP="00E16622">
      <w:pPr>
        <w:rPr>
          <w:rFonts w:cs="Traditional Arabic"/>
          <w:sz w:val="32"/>
          <w:szCs w:val="32"/>
          <w:rtl/>
        </w:rPr>
      </w:pPr>
      <w:r>
        <w:rPr>
          <w:rFonts w:ascii="Verdana" w:hAnsi="Verdana" w:cs="Traditional Arabic" w:hint="cs"/>
          <w:sz w:val="32"/>
          <w:szCs w:val="32"/>
          <w:rtl/>
        </w:rPr>
        <w:br/>
      </w:r>
      <w:r>
        <w:rPr>
          <w:rFonts w:ascii="Verdana" w:hAnsi="Verdana" w:cs="Traditional Arabic" w:hint="cs"/>
          <w:b/>
          <w:bCs/>
          <w:sz w:val="32"/>
          <w:szCs w:val="32"/>
          <w:rtl/>
        </w:rPr>
        <w:t>- ما صنعتَ شيئاً !</w:t>
      </w:r>
      <w:r>
        <w:rPr>
          <w:rFonts w:ascii="Verdana" w:hAnsi="Verdana" w:cs="Traditional Arabic" w:hint="cs"/>
          <w:b/>
          <w:bCs/>
          <w:sz w:val="32"/>
          <w:szCs w:val="32"/>
          <w:rtl/>
        </w:rPr>
        <w:br/>
      </w:r>
      <w:r>
        <w:rPr>
          <w:rFonts w:ascii="Verdana" w:hAnsi="Verdana" w:cs="Traditional Arabic" w:hint="cs"/>
          <w:sz w:val="32"/>
          <w:szCs w:val="32"/>
          <w:rtl/>
        </w:rPr>
        <w:t xml:space="preserve">   ومن عجيب ما روي في البديهة حكاية أبي تمام حين أنشد أحمد بن المعتصم بحضرة أبي يوسف يعقوب بن إسحاق الكندي : </w:t>
      </w:r>
      <w:r>
        <w:rPr>
          <w:rFonts w:ascii="Verdana" w:hAnsi="Verdana" w:cs="Traditional Arabic" w:hint="cs"/>
          <w:sz w:val="32"/>
          <w:szCs w:val="32"/>
          <w:rtl/>
        </w:rPr>
        <w:br/>
        <w:t xml:space="preserve">                              إقدامُ عمروٍ في سماحةِ حاتمٍ .... في حلم أَحنفَ في ذكاء إياسِ</w:t>
      </w:r>
      <w:r>
        <w:rPr>
          <w:rFonts w:ascii="Verdana" w:hAnsi="Verdana" w:cs="Traditional Arabic" w:hint="cs"/>
          <w:sz w:val="32"/>
          <w:szCs w:val="32"/>
          <w:rtl/>
        </w:rPr>
        <w:br/>
        <w:t>فقال له الكندي : ما صنعت شيئاً, شبهت ابن أمير المؤمنين ووليّ عهد المسلمين بصعاليك العرب! ومن هؤلاء الذين ذكرت ؟ وما قدرهم ؟</w:t>
      </w:r>
      <w:r>
        <w:rPr>
          <w:rFonts w:ascii="Verdana" w:hAnsi="Verdana" w:cs="Traditional Arabic" w:hint="cs"/>
          <w:sz w:val="32"/>
          <w:szCs w:val="32"/>
          <w:rtl/>
        </w:rPr>
        <w:br/>
        <w:t>فأطرق أبو تمام يسيراً وقال :</w:t>
      </w:r>
      <w:r>
        <w:rPr>
          <w:rFonts w:ascii="Verdana" w:hAnsi="Verdana" w:cs="Traditional Arabic" w:hint="cs"/>
          <w:sz w:val="32"/>
          <w:szCs w:val="32"/>
          <w:rtl/>
        </w:rPr>
        <w:br/>
        <w:t xml:space="preserve">                           لا تنكروا ضَربي لهُ من دونهُ ...مثلاً شروداً في النَّدى والباس ِ</w:t>
      </w:r>
      <w:r>
        <w:rPr>
          <w:rFonts w:ascii="Verdana" w:hAnsi="Verdana" w:cs="Traditional Arabic" w:hint="cs"/>
          <w:sz w:val="32"/>
          <w:szCs w:val="32"/>
          <w:rtl/>
        </w:rPr>
        <w:br/>
        <w:t xml:space="preserve">                         فاللهُ قـد ضرب الأقلَّ لنوره ... مثلاً من المشكاةِ والنبـراس ِ</w:t>
      </w:r>
      <w:r>
        <w:rPr>
          <w:rFonts w:ascii="Verdana" w:hAnsi="Verdana" w:cs="Traditional Arabic" w:hint="cs"/>
          <w:sz w:val="32"/>
          <w:szCs w:val="32"/>
          <w:rtl/>
        </w:rPr>
        <w:br/>
      </w:r>
    </w:p>
    <w:p w:rsidR="00E16622" w:rsidRDefault="00E16622" w:rsidP="00622524">
      <w:pPr>
        <w:pStyle w:val="af3"/>
        <w:numPr>
          <w:ilvl w:val="0"/>
          <w:numId w:val="27"/>
        </w:numPr>
        <w:spacing w:after="200" w:line="276" w:lineRule="auto"/>
        <w:rPr>
          <w:rFonts w:cs="Traditional Arabic"/>
          <w:sz w:val="32"/>
          <w:szCs w:val="32"/>
          <w:rtl/>
        </w:rPr>
      </w:pPr>
      <w:r>
        <w:rPr>
          <w:rFonts w:ascii="Verdana" w:hAnsi="Verdana" w:cs="Traditional Arabic" w:hint="cs"/>
          <w:b/>
          <w:bCs/>
          <w:sz w:val="32"/>
          <w:szCs w:val="32"/>
          <w:rtl/>
        </w:rPr>
        <w:lastRenderedPageBreak/>
        <w:t>آدم و حوّاء ..</w:t>
      </w:r>
      <w:r>
        <w:rPr>
          <w:rFonts w:ascii="Verdana" w:hAnsi="Verdana" w:cs="Traditional Arabic" w:hint="cs"/>
          <w:b/>
          <w:bCs/>
          <w:sz w:val="32"/>
          <w:szCs w:val="32"/>
          <w:rtl/>
        </w:rPr>
        <w:br/>
      </w:r>
      <w:r>
        <w:rPr>
          <w:rFonts w:ascii="Verdana" w:hAnsi="Verdana" w:cs="Traditional Arabic" w:hint="cs"/>
          <w:sz w:val="32"/>
          <w:szCs w:val="32"/>
          <w:rtl/>
        </w:rPr>
        <w:t xml:space="preserve">قال أعرابي : </w:t>
      </w:r>
      <w:r>
        <w:rPr>
          <w:rFonts w:ascii="Verdana" w:hAnsi="Verdana" w:cs="Traditional Arabic" w:hint="cs"/>
          <w:sz w:val="32"/>
          <w:szCs w:val="32"/>
          <w:rtl/>
        </w:rPr>
        <w:br/>
        <w:t xml:space="preserve">           من عاشَ في الدنيا بغير حبيب...فحـياتُه فيـها حيـاةُ غريبِ</w:t>
      </w:r>
      <w:r>
        <w:rPr>
          <w:rFonts w:ascii="Verdana" w:hAnsi="Verdana" w:cs="Traditional Arabic" w:hint="cs"/>
          <w:sz w:val="32"/>
          <w:szCs w:val="32"/>
          <w:rtl/>
        </w:rPr>
        <w:br/>
        <w:t xml:space="preserve">          ما تنظرُ العينان أحسنَ منظراً ...مِن طالبٍ إلفاً ومن مطلـوبِ</w:t>
      </w:r>
      <w:r>
        <w:rPr>
          <w:rFonts w:ascii="Verdana" w:hAnsi="Verdana" w:cs="Traditional Arabic" w:hint="cs"/>
          <w:sz w:val="32"/>
          <w:szCs w:val="32"/>
          <w:rtl/>
        </w:rPr>
        <w:br/>
        <w:t xml:space="preserve">         ما كان في حُورِ الجـنان لآدم ... لو لم تكـنْ حوَّاءُ من مرغوبِ</w:t>
      </w:r>
    </w:p>
    <w:p w:rsidR="00E16622" w:rsidRDefault="00E16622" w:rsidP="00622524">
      <w:pPr>
        <w:pStyle w:val="af3"/>
        <w:numPr>
          <w:ilvl w:val="0"/>
          <w:numId w:val="27"/>
        </w:numPr>
        <w:spacing w:after="200" w:line="276" w:lineRule="auto"/>
        <w:rPr>
          <w:rFonts w:cs="Traditional Arabic"/>
          <w:sz w:val="32"/>
          <w:szCs w:val="32"/>
        </w:rPr>
      </w:pPr>
      <w:r>
        <w:rPr>
          <w:rFonts w:ascii="Verdana" w:hAnsi="Verdana" w:cs="Traditional Arabic" w:hint="cs"/>
          <w:sz w:val="32"/>
          <w:szCs w:val="32"/>
          <w:rtl/>
        </w:rPr>
        <w:br/>
      </w:r>
      <w:r>
        <w:rPr>
          <w:rFonts w:ascii="Verdana" w:hAnsi="Verdana" w:cs="Traditional Arabic" w:hint="cs"/>
          <w:b/>
          <w:bCs/>
          <w:sz w:val="32"/>
          <w:szCs w:val="32"/>
          <w:rtl/>
        </w:rPr>
        <w:t>- الدمع يكشف !</w:t>
      </w:r>
      <w:r>
        <w:rPr>
          <w:rFonts w:ascii="Verdana" w:hAnsi="Verdana" w:cs="Traditional Arabic" w:hint="cs"/>
          <w:b/>
          <w:bCs/>
          <w:sz w:val="32"/>
          <w:szCs w:val="32"/>
          <w:rtl/>
        </w:rPr>
        <w:br/>
      </w:r>
      <w:r>
        <w:rPr>
          <w:rFonts w:ascii="Verdana" w:hAnsi="Verdana" w:cs="Traditional Arabic" w:hint="cs"/>
          <w:sz w:val="32"/>
          <w:szCs w:val="32"/>
          <w:rtl/>
        </w:rPr>
        <w:t xml:space="preserve">كان أبو بكر بن دريد الأزدي (من أئمة اللغة والأدب ) , يستحسن قول أبي نواس : </w:t>
      </w:r>
      <w:r>
        <w:rPr>
          <w:rFonts w:ascii="Verdana" w:hAnsi="Verdana" w:cs="Traditional Arabic" w:hint="cs"/>
          <w:sz w:val="32"/>
          <w:szCs w:val="32"/>
          <w:rtl/>
        </w:rPr>
        <w:br/>
        <w:t xml:space="preserve">                 نمَّ دمعي فلـيس يكتم شيـئاً .... ورأيتُ اللسـان ذا كتمــان</w:t>
      </w:r>
      <w:r>
        <w:rPr>
          <w:rFonts w:ascii="Verdana" w:hAnsi="Verdana" w:cs="Traditional Arabic" w:hint="cs"/>
          <w:sz w:val="32"/>
          <w:szCs w:val="32"/>
          <w:rtl/>
        </w:rPr>
        <w:br/>
        <w:t xml:space="preserve">                كنتُ مثل الكتابِ أخفاهُ طيٌّ .... فاستدلُّوا عليـــــهِ بالعُنوان</w:t>
      </w:r>
      <w:r>
        <w:rPr>
          <w:rFonts w:cs="Traditional Arabic" w:hint="cs"/>
          <w:sz w:val="32"/>
          <w:szCs w:val="32"/>
          <w:vertAlign w:val="superscript"/>
          <w:rtl/>
        </w:rPr>
        <w:t>(</w:t>
      </w:r>
      <w:r>
        <w:rPr>
          <w:rStyle w:val="af7"/>
          <w:rFonts w:cs="Traditional Arabic"/>
          <w:sz w:val="32"/>
          <w:szCs w:val="32"/>
          <w:rtl/>
        </w:rPr>
        <w:footnoteReference w:id="91"/>
      </w:r>
      <w:r>
        <w:rPr>
          <w:rFonts w:cs="Traditional Arabic" w:hint="cs"/>
          <w:sz w:val="32"/>
          <w:szCs w:val="32"/>
          <w:vertAlign w:val="superscript"/>
          <w:rtl/>
        </w:rPr>
        <w:t>)</w:t>
      </w:r>
    </w:p>
    <w:p w:rsidR="00E16622" w:rsidRDefault="00E16622" w:rsidP="00622524">
      <w:pPr>
        <w:pStyle w:val="af3"/>
        <w:numPr>
          <w:ilvl w:val="0"/>
          <w:numId w:val="27"/>
        </w:numPr>
        <w:spacing w:after="200" w:line="276" w:lineRule="auto"/>
        <w:rPr>
          <w:rFonts w:cs="Traditional Arabic"/>
          <w:sz w:val="32"/>
          <w:szCs w:val="32"/>
        </w:rPr>
      </w:pPr>
      <w:r>
        <w:rPr>
          <w:rFonts w:ascii="Verdana" w:hAnsi="Verdana" w:cs="Traditional Arabic" w:hint="cs"/>
          <w:sz w:val="32"/>
          <w:szCs w:val="32"/>
          <w:rtl/>
        </w:rPr>
        <w:br/>
      </w:r>
      <w:r>
        <w:rPr>
          <w:rFonts w:ascii="Verdana" w:hAnsi="Verdana" w:cs="Traditional Arabic" w:hint="cs"/>
          <w:b/>
          <w:bCs/>
          <w:sz w:val="32"/>
          <w:szCs w:val="32"/>
          <w:rtl/>
        </w:rPr>
        <w:t>- الأيام تارات !</w:t>
      </w:r>
      <w:r>
        <w:rPr>
          <w:rFonts w:ascii="Verdana" w:hAnsi="Verdana" w:cs="Traditional Arabic" w:hint="cs"/>
          <w:b/>
          <w:bCs/>
          <w:sz w:val="32"/>
          <w:szCs w:val="32"/>
          <w:rtl/>
        </w:rPr>
        <w:br/>
      </w:r>
      <w:r>
        <w:rPr>
          <w:rFonts w:ascii="Verdana" w:hAnsi="Verdana" w:cs="Traditional Arabic" w:hint="cs"/>
          <w:sz w:val="32"/>
          <w:szCs w:val="32"/>
          <w:rtl/>
        </w:rPr>
        <w:t>قال نصير الدين الأديب الشاعر والتاجر البغدادي :</w:t>
      </w:r>
      <w:r>
        <w:rPr>
          <w:rFonts w:ascii="Verdana" w:hAnsi="Verdana" w:cs="Traditional Arabic" w:hint="cs"/>
          <w:sz w:val="32"/>
          <w:szCs w:val="32"/>
          <w:rtl/>
        </w:rPr>
        <w:br/>
        <w:t xml:space="preserve">                   لا تقطعنَّ يدَ الإحسان عن أحدٍ ...ما دمت تقدر فالأيَّامُ تاراتُ</w:t>
      </w:r>
      <w:r>
        <w:rPr>
          <w:rFonts w:ascii="Verdana" w:hAnsi="Verdana" w:cs="Traditional Arabic" w:hint="cs"/>
          <w:sz w:val="32"/>
          <w:szCs w:val="32"/>
          <w:rtl/>
        </w:rPr>
        <w:br/>
        <w:t xml:space="preserve">                 واشكر فضيلةَ صُنع الله إذ جَعلتْ...إليكَ لا لكَ عند الناس حاجاتُ</w:t>
      </w:r>
    </w:p>
    <w:p w:rsidR="00E16622" w:rsidRDefault="00E16622" w:rsidP="00622524">
      <w:pPr>
        <w:pStyle w:val="af3"/>
        <w:numPr>
          <w:ilvl w:val="0"/>
          <w:numId w:val="27"/>
        </w:numPr>
        <w:spacing w:after="200" w:line="276" w:lineRule="auto"/>
        <w:rPr>
          <w:rFonts w:cs="Traditional Arabic"/>
          <w:sz w:val="32"/>
          <w:szCs w:val="32"/>
        </w:rPr>
      </w:pPr>
      <w:r>
        <w:rPr>
          <w:rFonts w:ascii="Verdana" w:hAnsi="Verdana" w:cs="Traditional Arabic" w:hint="cs"/>
          <w:sz w:val="32"/>
          <w:szCs w:val="32"/>
          <w:rtl/>
        </w:rPr>
        <w:br/>
      </w:r>
      <w:r>
        <w:rPr>
          <w:rFonts w:ascii="Verdana" w:hAnsi="Verdana" w:cs="Traditional Arabic" w:hint="cs"/>
          <w:b/>
          <w:bCs/>
          <w:sz w:val="32"/>
          <w:szCs w:val="32"/>
          <w:rtl/>
        </w:rPr>
        <w:t>- رُب أخٍ لم يلده أبوك !</w:t>
      </w:r>
      <w:r>
        <w:rPr>
          <w:rFonts w:ascii="Verdana" w:hAnsi="Verdana" w:cs="Traditional Arabic" w:hint="cs"/>
          <w:b/>
          <w:bCs/>
          <w:sz w:val="32"/>
          <w:szCs w:val="32"/>
          <w:rtl/>
        </w:rPr>
        <w:br/>
      </w:r>
      <w:r>
        <w:rPr>
          <w:rFonts w:ascii="Verdana" w:hAnsi="Verdana" w:cs="Traditional Arabic" w:hint="cs"/>
          <w:sz w:val="32"/>
          <w:szCs w:val="32"/>
          <w:rtl/>
        </w:rPr>
        <w:t xml:space="preserve">أحسن العباس بن عبيد بن يعيش حيث يقول : </w:t>
      </w:r>
      <w:r>
        <w:rPr>
          <w:rFonts w:ascii="Verdana" w:hAnsi="Verdana" w:cs="Traditional Arabic" w:hint="cs"/>
          <w:sz w:val="32"/>
          <w:szCs w:val="32"/>
          <w:rtl/>
        </w:rPr>
        <w:br/>
        <w:t xml:space="preserve">                 كم من أخ لكَ لم يلدهُ أبُوكا....وأخٍ أبوهُ أبـوك قد يجـفوكا</w:t>
      </w:r>
      <w:r>
        <w:rPr>
          <w:rFonts w:ascii="Verdana" w:hAnsi="Verdana" w:cs="Traditional Arabic" w:hint="cs"/>
          <w:sz w:val="32"/>
          <w:szCs w:val="32"/>
          <w:rtl/>
        </w:rPr>
        <w:br/>
        <w:t xml:space="preserve">                 صاف الكرامَ إذا أردت إخاءهم ....واعلم بأنَّ أخا الحفاظ أخوكا</w:t>
      </w:r>
      <w:r>
        <w:rPr>
          <w:rFonts w:ascii="Verdana" w:hAnsi="Verdana" w:cs="Traditional Arabic" w:hint="cs"/>
          <w:sz w:val="32"/>
          <w:szCs w:val="32"/>
          <w:rtl/>
        </w:rPr>
        <w:br/>
        <w:t xml:space="preserve">               كم إخوةٍ لك لم يلده يلدكَ أبوهم .... وكأنما آباؤهم ولدوكـا</w:t>
      </w:r>
      <w:r>
        <w:rPr>
          <w:rFonts w:ascii="Verdana" w:hAnsi="Verdana" w:cs="Traditional Arabic" w:hint="cs"/>
          <w:sz w:val="32"/>
          <w:szCs w:val="32"/>
          <w:rtl/>
        </w:rPr>
        <w:br/>
      </w:r>
      <w:r>
        <w:rPr>
          <w:rFonts w:ascii="Verdana" w:hAnsi="Verdana" w:cs="Traditional Arabic" w:hint="cs"/>
          <w:sz w:val="32"/>
          <w:szCs w:val="32"/>
          <w:rtl/>
        </w:rPr>
        <w:lastRenderedPageBreak/>
        <w:t xml:space="preserve">                وأقارب ٍ لو أبصروك مُعلـقاً ....بنياط قلبك ثمَّ مـا نصروكا</w:t>
      </w:r>
      <w:r>
        <w:rPr>
          <w:rFonts w:ascii="Verdana" w:hAnsi="Verdana" w:cs="Traditional Arabic" w:hint="cs"/>
          <w:sz w:val="32"/>
          <w:szCs w:val="32"/>
          <w:rtl/>
        </w:rPr>
        <w:br/>
        <w:t xml:space="preserve">               الناسُ ما استغنيت كنت أخاً لهم ....وإذا افتقرتَ إليهم فَضحوكا</w:t>
      </w:r>
      <w:r>
        <w:rPr>
          <w:rFonts w:cs="Traditional Arabic" w:hint="cs"/>
          <w:sz w:val="32"/>
          <w:szCs w:val="32"/>
          <w:rtl/>
        </w:rPr>
        <w:t xml:space="preserve"> </w:t>
      </w:r>
      <w:r>
        <w:rPr>
          <w:rFonts w:cs="Traditional Arabic" w:hint="cs"/>
          <w:sz w:val="32"/>
          <w:szCs w:val="32"/>
          <w:vertAlign w:val="superscript"/>
          <w:rtl/>
        </w:rPr>
        <w:t>(</w:t>
      </w:r>
      <w:r>
        <w:rPr>
          <w:rStyle w:val="af7"/>
          <w:rFonts w:cs="Traditional Arabic"/>
          <w:sz w:val="32"/>
          <w:szCs w:val="32"/>
          <w:rtl/>
        </w:rPr>
        <w:footnoteReference w:id="92"/>
      </w:r>
      <w:r>
        <w:rPr>
          <w:rFonts w:cs="Traditional Arabic" w:hint="cs"/>
          <w:sz w:val="32"/>
          <w:szCs w:val="32"/>
          <w:vertAlign w:val="superscript"/>
          <w:rtl/>
        </w:rPr>
        <w:t>)</w:t>
      </w:r>
    </w:p>
    <w:p w:rsidR="00E16622" w:rsidRDefault="00E16622" w:rsidP="00622524">
      <w:pPr>
        <w:pStyle w:val="af3"/>
        <w:numPr>
          <w:ilvl w:val="0"/>
          <w:numId w:val="27"/>
        </w:numPr>
        <w:spacing w:after="200" w:line="276" w:lineRule="auto"/>
        <w:rPr>
          <w:rFonts w:cs="Traditional Arabic"/>
          <w:sz w:val="32"/>
          <w:szCs w:val="32"/>
        </w:rPr>
      </w:pPr>
    </w:p>
    <w:p w:rsidR="00E16622" w:rsidRDefault="00E16622" w:rsidP="00622524">
      <w:pPr>
        <w:pStyle w:val="af3"/>
        <w:numPr>
          <w:ilvl w:val="0"/>
          <w:numId w:val="27"/>
        </w:numPr>
        <w:spacing w:after="200" w:line="276" w:lineRule="auto"/>
        <w:rPr>
          <w:rFonts w:cs="Traditional Arabic"/>
          <w:sz w:val="32"/>
          <w:szCs w:val="32"/>
          <w:rtl/>
        </w:rPr>
      </w:pPr>
      <w:r>
        <w:rPr>
          <w:rFonts w:ascii="Verdana" w:hAnsi="Verdana" w:cs="Traditional Arabic" w:hint="cs"/>
          <w:b/>
          <w:bCs/>
          <w:sz w:val="32"/>
          <w:szCs w:val="32"/>
          <w:rtl/>
        </w:rPr>
        <w:t xml:space="preserve">بديهة أبي العلاء </w:t>
      </w:r>
      <w:r>
        <w:rPr>
          <w:rFonts w:ascii="Verdana" w:hAnsi="Verdana" w:cs="Traditional Arabic" w:hint="cs"/>
          <w:b/>
          <w:bCs/>
          <w:sz w:val="32"/>
          <w:szCs w:val="32"/>
          <w:rtl/>
        </w:rPr>
        <w:br/>
      </w:r>
      <w:r>
        <w:rPr>
          <w:rFonts w:ascii="Verdana" w:hAnsi="Verdana" w:cs="Traditional Arabic" w:hint="cs"/>
          <w:sz w:val="32"/>
          <w:szCs w:val="32"/>
          <w:rtl/>
        </w:rPr>
        <w:t>نقل الحافظ اليعمري أنَّ أبا نَصر المَنَازِيِّ ـ واسمه أحمد بن يوسف ـ دَخَل على أبي العلاءِ المعرِّي في جماعة من أهل الأدب ، فأنشد كُلّ واحدٍ منهم مِن شِعرهِ ما تَيَسَّر ، فأَنْشَدَ أَبو نَصْر :</w:t>
      </w:r>
      <w:r>
        <w:rPr>
          <w:rFonts w:ascii="Verdana" w:hAnsi="Verdana" w:cs="Traditional Arabic" w:hint="cs"/>
          <w:sz w:val="32"/>
          <w:szCs w:val="32"/>
          <w:rtl/>
        </w:rPr>
        <w:br/>
        <w:t xml:space="preserve">                      وَقَانَا لَفْـحَةَ الرَّمْضَـاءِ وَادٍ ـ سَقَاهُ مُضَاعَفُ الغَيثِ العَمِيمِ</w:t>
      </w:r>
      <w:r>
        <w:rPr>
          <w:rFonts w:ascii="Verdana" w:hAnsi="Verdana" w:cs="Traditional Arabic" w:hint="cs"/>
          <w:sz w:val="32"/>
          <w:szCs w:val="32"/>
          <w:rtl/>
        </w:rPr>
        <w:br/>
        <w:t xml:space="preserve">                  نَزَلْنَا دَوْحَهُ فَحــنَا عَلـَيْنَا ـ حُنَّـو الوالِدَاتِ على الفَطِيمِ</w:t>
      </w:r>
      <w:r>
        <w:rPr>
          <w:rFonts w:ascii="Verdana" w:hAnsi="Verdana" w:cs="Traditional Arabic" w:hint="cs"/>
          <w:sz w:val="32"/>
          <w:szCs w:val="32"/>
          <w:rtl/>
        </w:rPr>
        <w:br/>
        <w:t xml:space="preserve">                  وأَرْشَفَنَا عـلى ظَـمَأٍ زُلاَلاً ـ أَلَذَّ مِنَ الـمُدامَةِ للـنَّـدِيمِ</w:t>
      </w:r>
      <w:r>
        <w:rPr>
          <w:rFonts w:ascii="Verdana" w:hAnsi="Verdana" w:cs="Traditional Arabic" w:hint="cs"/>
          <w:sz w:val="32"/>
          <w:szCs w:val="32"/>
          <w:rtl/>
        </w:rPr>
        <w:br/>
        <w:t xml:space="preserve">                   يَصُدُّ الشَّمْسَ أَنَّـى واجَهَتْنَا ـ فَيحْجُبها ويَـأْذَنُ للنَّـسيمِ</w:t>
      </w:r>
      <w:r>
        <w:rPr>
          <w:rFonts w:ascii="Verdana" w:hAnsi="Verdana" w:cs="Traditional Arabic" w:hint="cs"/>
          <w:sz w:val="32"/>
          <w:szCs w:val="32"/>
          <w:rtl/>
        </w:rPr>
        <w:br/>
        <w:t xml:space="preserve">                  تَرُوعُ حَصاه حَاليةَ العَذَارَى ـ فتَلْمسُ جـانبَ العِقْدِ النَّظيمِ</w:t>
      </w:r>
      <w:r>
        <w:rPr>
          <w:rFonts w:ascii="Verdana" w:hAnsi="Verdana" w:cs="Traditional Arabic" w:hint="cs"/>
          <w:sz w:val="32"/>
          <w:szCs w:val="32"/>
          <w:rtl/>
        </w:rPr>
        <w:br/>
        <w:t>فَقَال أبو العلاء : أَنْتَ أَشعر مَنْ بالشام .</w:t>
      </w:r>
      <w:r>
        <w:rPr>
          <w:rFonts w:cs="Traditional Arabic" w:hint="cs"/>
          <w:sz w:val="32"/>
          <w:szCs w:val="32"/>
          <w:vertAlign w:val="superscript"/>
          <w:rtl/>
        </w:rPr>
        <w:t xml:space="preserve"> (</w:t>
      </w:r>
      <w:r>
        <w:rPr>
          <w:rStyle w:val="af7"/>
          <w:rFonts w:cs="Traditional Arabic"/>
          <w:sz w:val="32"/>
          <w:szCs w:val="32"/>
          <w:rtl/>
        </w:rPr>
        <w:footnoteReference w:id="93"/>
      </w:r>
      <w:r>
        <w:rPr>
          <w:rFonts w:cs="Traditional Arabic" w:hint="cs"/>
          <w:sz w:val="32"/>
          <w:szCs w:val="32"/>
          <w:vertAlign w:val="superscript"/>
          <w:rtl/>
        </w:rPr>
        <w:t>)</w:t>
      </w:r>
      <w:r>
        <w:rPr>
          <w:rFonts w:ascii="Verdana" w:hAnsi="Verdana" w:cs="Traditional Arabic" w:hint="cs"/>
          <w:sz w:val="32"/>
          <w:szCs w:val="32"/>
          <w:rtl/>
        </w:rPr>
        <w:br/>
        <w:t>ثمّ رحل أبو العلاء إلى بغداد ، فدخل المَنَازِي عَلَيه في جماعة من أهل الأدب ببغداد ، وأبو العلاء لا يَعرِفُ منهم أحدًا ، فأنْشدَ كلُّ واحدٍ ما حضره من شعره ، حتَّى جاءَت نَوبَةُ المَنَازيُّ فَأَنْشَدَ :</w:t>
      </w:r>
      <w:r>
        <w:rPr>
          <w:rFonts w:ascii="Verdana" w:hAnsi="Verdana" w:cs="Traditional Arabic" w:hint="cs"/>
          <w:sz w:val="32"/>
          <w:szCs w:val="32"/>
          <w:rtl/>
        </w:rPr>
        <w:br/>
        <w:t xml:space="preserve">               لَقَدْ عَرَضَ الحَـمَامُ لنَا بِسَجْعٍ ــ إِذَا أَصْغَى لَـهُ رَكبٌ تَلاَحَى</w:t>
      </w:r>
      <w:r>
        <w:rPr>
          <w:rFonts w:ascii="Verdana" w:hAnsi="Verdana" w:cs="Traditional Arabic" w:hint="cs"/>
          <w:sz w:val="32"/>
          <w:szCs w:val="32"/>
          <w:rtl/>
        </w:rPr>
        <w:br/>
        <w:t xml:space="preserve">             شَجَا قلبَ الخَلِيِّ فقـيلَ غَـنَّى ـ وَبَـرَّحَ بالشجيِّ فَقـيلَ نَاحَا</w:t>
      </w:r>
      <w:r>
        <w:rPr>
          <w:rFonts w:ascii="Verdana" w:hAnsi="Verdana" w:cs="Traditional Arabic" w:hint="cs"/>
          <w:sz w:val="32"/>
          <w:szCs w:val="32"/>
          <w:rtl/>
        </w:rPr>
        <w:br/>
        <w:t xml:space="preserve">              وكم للشوق في أَحـشاءِ صَبٍّ ـ إِذَا انْدَمَلَتْ أَجَدَّ لـهَا جِراحَا</w:t>
      </w:r>
      <w:r>
        <w:rPr>
          <w:rFonts w:ascii="Verdana" w:hAnsi="Verdana" w:cs="Traditional Arabic" w:hint="cs"/>
          <w:sz w:val="32"/>
          <w:szCs w:val="32"/>
          <w:rtl/>
        </w:rPr>
        <w:br/>
        <w:t xml:space="preserve">             ضَعِيفُ الصَّبرِ عَنْكَ وإِنْ تقَاوى ــ وسَكْرَانُ الفؤادِ وإنْ تَصَاحَى</w:t>
      </w:r>
      <w:r>
        <w:rPr>
          <w:rFonts w:ascii="Verdana" w:hAnsi="Verdana" w:cs="Traditional Arabic" w:hint="cs"/>
          <w:sz w:val="32"/>
          <w:szCs w:val="32"/>
          <w:rtl/>
        </w:rPr>
        <w:br/>
        <w:t xml:space="preserve">             كذاك بَنو الهَوى سَكْرَى صُحَاةٌ ـ كأحدَاقِ المها مرضى صِحَاحَا</w:t>
      </w:r>
      <w:r>
        <w:rPr>
          <w:rFonts w:ascii="Verdana" w:hAnsi="Verdana" w:cs="Traditional Arabic" w:hint="cs"/>
          <w:sz w:val="32"/>
          <w:szCs w:val="32"/>
          <w:rtl/>
        </w:rPr>
        <w:br/>
        <w:t>فقال أبو العلاء : ومن بالعراق ؛ عطفًا على قوله : (( مَنْ بالشام )) .</w:t>
      </w:r>
    </w:p>
    <w:p w:rsidR="00E16622" w:rsidRDefault="00E16622" w:rsidP="00E16622">
      <w:pPr>
        <w:pStyle w:val="af3"/>
        <w:spacing w:after="200" w:line="276" w:lineRule="auto"/>
        <w:rPr>
          <w:rFonts w:cs="Traditional Arabic"/>
          <w:sz w:val="32"/>
          <w:szCs w:val="32"/>
        </w:rPr>
      </w:pPr>
    </w:p>
    <w:p w:rsidR="00E16622" w:rsidRDefault="00E16622" w:rsidP="00622524">
      <w:pPr>
        <w:pStyle w:val="af3"/>
        <w:numPr>
          <w:ilvl w:val="0"/>
          <w:numId w:val="27"/>
        </w:numPr>
        <w:spacing w:after="200" w:line="276" w:lineRule="auto"/>
        <w:rPr>
          <w:rFonts w:cs="Traditional Arabic"/>
          <w:sz w:val="32"/>
          <w:szCs w:val="32"/>
          <w:rtl/>
        </w:rPr>
      </w:pPr>
      <w:r>
        <w:rPr>
          <w:rFonts w:ascii="Verdana" w:hAnsi="Verdana" w:cs="Traditional Arabic" w:hint="cs"/>
          <w:b/>
          <w:bCs/>
          <w:sz w:val="32"/>
          <w:szCs w:val="32"/>
          <w:rtl/>
        </w:rPr>
        <w:lastRenderedPageBreak/>
        <w:t xml:space="preserve">ما تَرك الأَعرابيُّ لنا عُذرًا في وَاحِدة </w:t>
      </w:r>
    </w:p>
    <w:p w:rsidR="00E16622" w:rsidRDefault="00E16622" w:rsidP="00E16622">
      <w:pPr>
        <w:jc w:val="both"/>
        <w:rPr>
          <w:rFonts w:cs="Traditional Arabic"/>
          <w:sz w:val="32"/>
          <w:szCs w:val="32"/>
        </w:rPr>
      </w:pPr>
      <w:r>
        <w:rPr>
          <w:rFonts w:ascii="Verdana" w:hAnsi="Verdana" w:cs="Traditional Arabic" w:hint="cs"/>
          <w:sz w:val="32"/>
          <w:szCs w:val="32"/>
          <w:rtl/>
        </w:rPr>
        <w:t xml:space="preserve">   ومن ذلك قولهم : وقفت امرأة على قيس بن سعد بن عبادة ، فقالت : أشكو إليك قِلّة الجرذان . فقال : ما أحسن هذه الكناية ! املئوا لها بيتها لحمًا وخبزًا وسمنًا</w:t>
      </w:r>
    </w:p>
    <w:p w:rsidR="00E16622" w:rsidRDefault="00E16622" w:rsidP="00E16622">
      <w:pPr>
        <w:jc w:val="both"/>
        <w:rPr>
          <w:rFonts w:cs="Traditional Arabic"/>
          <w:sz w:val="32"/>
          <w:szCs w:val="32"/>
          <w:rtl/>
        </w:rPr>
      </w:pPr>
    </w:p>
    <w:p w:rsidR="00E16622" w:rsidRDefault="00E16622" w:rsidP="00E16622">
      <w:pPr>
        <w:jc w:val="both"/>
        <w:rPr>
          <w:rFonts w:cs="Traditional Arabic"/>
          <w:sz w:val="32"/>
          <w:szCs w:val="32"/>
          <w:rtl/>
        </w:rPr>
      </w:pPr>
    </w:p>
    <w:p w:rsidR="00A33CDD" w:rsidRDefault="00A33CDD" w:rsidP="00E16622">
      <w:pPr>
        <w:jc w:val="both"/>
        <w:rPr>
          <w:rFonts w:cs="Traditional Arabic"/>
          <w:sz w:val="32"/>
          <w:szCs w:val="32"/>
          <w:rtl/>
        </w:rPr>
      </w:pPr>
    </w:p>
    <w:p w:rsidR="00A33CDD" w:rsidRDefault="00A33CDD" w:rsidP="00E16622">
      <w:pPr>
        <w:jc w:val="both"/>
        <w:rPr>
          <w:rFonts w:cs="Traditional Arabic"/>
          <w:sz w:val="32"/>
          <w:szCs w:val="32"/>
          <w:rtl/>
        </w:rPr>
      </w:pPr>
    </w:p>
    <w:p w:rsidR="00A33CDD" w:rsidRDefault="00A33CDD" w:rsidP="00E16622">
      <w:pPr>
        <w:jc w:val="both"/>
        <w:rPr>
          <w:rFonts w:cs="Traditional Arabic"/>
          <w:sz w:val="32"/>
          <w:szCs w:val="32"/>
          <w:rtl/>
        </w:rPr>
      </w:pPr>
    </w:p>
    <w:p w:rsidR="00A33CDD" w:rsidRDefault="00A33CDD" w:rsidP="00E16622">
      <w:pPr>
        <w:jc w:val="both"/>
        <w:rPr>
          <w:rFonts w:cs="Traditional Arabic"/>
          <w:sz w:val="32"/>
          <w:szCs w:val="32"/>
          <w:rtl/>
        </w:rPr>
      </w:pPr>
    </w:p>
    <w:p w:rsidR="00A33CDD" w:rsidRDefault="00A33CDD" w:rsidP="00E16622">
      <w:pPr>
        <w:jc w:val="both"/>
        <w:rPr>
          <w:rFonts w:cs="Traditional Arabic"/>
          <w:sz w:val="32"/>
          <w:szCs w:val="32"/>
          <w:rtl/>
        </w:rPr>
      </w:pPr>
    </w:p>
    <w:p w:rsidR="00A33CDD" w:rsidRDefault="00A33CDD" w:rsidP="00E16622">
      <w:pPr>
        <w:jc w:val="both"/>
        <w:rPr>
          <w:rFonts w:cs="Traditional Arabic"/>
          <w:sz w:val="32"/>
          <w:szCs w:val="32"/>
          <w:rtl/>
        </w:rPr>
      </w:pPr>
    </w:p>
    <w:p w:rsidR="00A33CDD" w:rsidRDefault="00A33CDD" w:rsidP="00E16622">
      <w:pPr>
        <w:jc w:val="both"/>
        <w:rPr>
          <w:rFonts w:cs="Traditional Arabic"/>
          <w:sz w:val="32"/>
          <w:szCs w:val="32"/>
          <w:rtl/>
        </w:rPr>
      </w:pPr>
    </w:p>
    <w:p w:rsidR="00A33CDD" w:rsidRDefault="00A33CDD" w:rsidP="00E16622">
      <w:pPr>
        <w:jc w:val="both"/>
        <w:rPr>
          <w:rFonts w:cs="Traditional Arabic"/>
          <w:sz w:val="32"/>
          <w:szCs w:val="32"/>
          <w:rtl/>
        </w:rPr>
      </w:pPr>
    </w:p>
    <w:p w:rsidR="00A33CDD" w:rsidRDefault="00A33CDD" w:rsidP="00E16622">
      <w:pPr>
        <w:jc w:val="both"/>
        <w:rPr>
          <w:rFonts w:cs="Traditional Arabic"/>
          <w:sz w:val="32"/>
          <w:szCs w:val="32"/>
          <w:rtl/>
        </w:rPr>
      </w:pPr>
    </w:p>
    <w:p w:rsidR="00A33CDD" w:rsidRDefault="00A33CDD" w:rsidP="00E16622">
      <w:pPr>
        <w:jc w:val="both"/>
        <w:rPr>
          <w:rFonts w:cs="Traditional Arabic"/>
          <w:sz w:val="32"/>
          <w:szCs w:val="32"/>
          <w:rtl/>
        </w:rPr>
      </w:pPr>
    </w:p>
    <w:p w:rsidR="00A33CDD" w:rsidRDefault="00A33CDD" w:rsidP="00E16622">
      <w:pPr>
        <w:jc w:val="both"/>
        <w:rPr>
          <w:rFonts w:cs="Traditional Arabic"/>
          <w:sz w:val="32"/>
          <w:szCs w:val="32"/>
          <w:rtl/>
        </w:rPr>
      </w:pPr>
    </w:p>
    <w:p w:rsidR="00A33CDD" w:rsidRDefault="00A33CDD" w:rsidP="00E16622">
      <w:pPr>
        <w:jc w:val="both"/>
        <w:rPr>
          <w:rFonts w:cs="Traditional Arabic"/>
          <w:sz w:val="32"/>
          <w:szCs w:val="32"/>
          <w:rtl/>
        </w:rPr>
      </w:pPr>
    </w:p>
    <w:p w:rsidR="00A33CDD" w:rsidRDefault="00A33CDD" w:rsidP="00E16622">
      <w:pPr>
        <w:jc w:val="both"/>
        <w:rPr>
          <w:rFonts w:cs="Traditional Arabic"/>
          <w:sz w:val="32"/>
          <w:szCs w:val="32"/>
          <w:rtl/>
        </w:rPr>
      </w:pPr>
    </w:p>
    <w:p w:rsidR="00E16622" w:rsidRDefault="00E16622" w:rsidP="00E16622">
      <w:pPr>
        <w:jc w:val="both"/>
        <w:rPr>
          <w:rFonts w:cs="Traditional Arabic"/>
          <w:sz w:val="32"/>
          <w:szCs w:val="32"/>
          <w:rtl/>
        </w:rPr>
      </w:pPr>
    </w:p>
    <w:p w:rsidR="00E16622" w:rsidRDefault="00E16622" w:rsidP="00622524">
      <w:pPr>
        <w:pStyle w:val="af3"/>
        <w:numPr>
          <w:ilvl w:val="0"/>
          <w:numId w:val="27"/>
        </w:numPr>
        <w:spacing w:after="200" w:line="276" w:lineRule="auto"/>
        <w:rPr>
          <w:rFonts w:cs="Traditional Arabic"/>
          <w:sz w:val="32"/>
          <w:szCs w:val="32"/>
          <w:rtl/>
        </w:rPr>
      </w:pPr>
      <w:r>
        <w:rPr>
          <w:rFonts w:ascii="Verdana" w:hAnsi="Verdana" w:cs="Traditional Arabic" w:hint="cs"/>
          <w:b/>
          <w:bCs/>
          <w:sz w:val="32"/>
          <w:szCs w:val="32"/>
          <w:rtl/>
        </w:rPr>
        <w:lastRenderedPageBreak/>
        <w:t xml:space="preserve">من قصص الأذكياء </w:t>
      </w:r>
    </w:p>
    <w:p w:rsidR="00E16622" w:rsidRDefault="00E16622" w:rsidP="00E16622">
      <w:pPr>
        <w:jc w:val="both"/>
        <w:rPr>
          <w:rFonts w:ascii="Verdana" w:hAnsi="Verdana" w:cs="Traditional Arabic"/>
          <w:sz w:val="32"/>
          <w:szCs w:val="32"/>
        </w:rPr>
      </w:pPr>
      <w:r>
        <w:rPr>
          <w:rFonts w:ascii="Verdana" w:hAnsi="Verdana" w:cs="Traditional Arabic" w:hint="cs"/>
          <w:sz w:val="32"/>
          <w:szCs w:val="32"/>
          <w:rtl/>
        </w:rPr>
        <w:t xml:space="preserve">   ومن المنقول عن أذكياء الصبيان أَنَّه وقف إياسُ بن مُعاوية وهو صبيٌّ إلى قاضي دمشق ومعه شيخ ، فقال : أَصْلَحَ الله القاضي ! هذا الشيخُ ظَلَمَني ، واعتدى علي ، وأكل مالي ؛ فقال القاضي : ارقق بالشيخ ، ولا تستقبله بمثل هذا الكلام .</w:t>
      </w:r>
    </w:p>
    <w:p w:rsidR="00E16622" w:rsidRDefault="00E16622" w:rsidP="00E16622">
      <w:pPr>
        <w:jc w:val="both"/>
        <w:rPr>
          <w:rFonts w:ascii="Verdana" w:hAnsi="Verdana" w:cs="Traditional Arabic"/>
          <w:sz w:val="32"/>
          <w:szCs w:val="32"/>
          <w:rtl/>
        </w:rPr>
      </w:pPr>
      <w:r>
        <w:rPr>
          <w:rFonts w:ascii="Verdana" w:hAnsi="Verdana" w:cs="Traditional Arabic" w:hint="cs"/>
          <w:sz w:val="32"/>
          <w:szCs w:val="32"/>
          <w:rtl/>
        </w:rPr>
        <w:t xml:space="preserve">    فقال إياس : أصلح الله القاضي ؛ إن الحق أكبر منِّي ومنه ومنك . </w:t>
      </w:r>
    </w:p>
    <w:p w:rsidR="00E16622" w:rsidRDefault="00E16622" w:rsidP="00E16622">
      <w:pPr>
        <w:jc w:val="both"/>
        <w:rPr>
          <w:rFonts w:ascii="Verdana" w:hAnsi="Verdana" w:cs="Traditional Arabic"/>
          <w:sz w:val="32"/>
          <w:szCs w:val="32"/>
          <w:rtl/>
        </w:rPr>
      </w:pPr>
      <w:r>
        <w:rPr>
          <w:rFonts w:ascii="Verdana" w:hAnsi="Verdana" w:cs="Traditional Arabic" w:hint="cs"/>
          <w:sz w:val="32"/>
          <w:szCs w:val="32"/>
          <w:rtl/>
        </w:rPr>
        <w:t xml:space="preserve">قال : اسكُتْ ، </w:t>
      </w:r>
    </w:p>
    <w:p w:rsidR="00E16622" w:rsidRDefault="00E16622" w:rsidP="00E16622">
      <w:pPr>
        <w:jc w:val="both"/>
        <w:rPr>
          <w:rFonts w:ascii="Verdana" w:hAnsi="Verdana" w:cs="Traditional Arabic"/>
          <w:sz w:val="32"/>
          <w:szCs w:val="32"/>
          <w:rtl/>
        </w:rPr>
      </w:pPr>
      <w:r>
        <w:rPr>
          <w:rFonts w:ascii="Verdana" w:hAnsi="Verdana" w:cs="Traditional Arabic" w:hint="cs"/>
          <w:sz w:val="32"/>
          <w:szCs w:val="32"/>
          <w:rtl/>
        </w:rPr>
        <w:t>قال : فإن سكتُّ فمن يقومِ بحُجَّتِي !</w:t>
      </w:r>
    </w:p>
    <w:p w:rsidR="00E16622" w:rsidRDefault="00E16622" w:rsidP="00E16622">
      <w:pPr>
        <w:jc w:val="both"/>
        <w:rPr>
          <w:rFonts w:ascii="Verdana" w:hAnsi="Verdana" w:cs="Traditional Arabic"/>
          <w:sz w:val="32"/>
          <w:szCs w:val="32"/>
          <w:rtl/>
        </w:rPr>
      </w:pPr>
      <w:r>
        <w:rPr>
          <w:rFonts w:ascii="Verdana" w:hAnsi="Verdana" w:cs="Traditional Arabic" w:hint="cs"/>
          <w:sz w:val="32"/>
          <w:szCs w:val="32"/>
          <w:rtl/>
        </w:rPr>
        <w:t xml:space="preserve"> قال : فَتَكَلم فواللهِ لا تتَكلمُ بخير ،</w:t>
      </w:r>
    </w:p>
    <w:p w:rsidR="00E16622" w:rsidRDefault="00E16622" w:rsidP="00E16622">
      <w:pPr>
        <w:jc w:val="both"/>
        <w:rPr>
          <w:rFonts w:ascii="Verdana" w:hAnsi="Verdana" w:cs="Traditional Arabic"/>
          <w:sz w:val="32"/>
          <w:szCs w:val="32"/>
          <w:rtl/>
        </w:rPr>
      </w:pPr>
      <w:r>
        <w:rPr>
          <w:rFonts w:ascii="Verdana" w:hAnsi="Verdana" w:cs="Traditional Arabic" w:hint="cs"/>
          <w:sz w:val="32"/>
          <w:szCs w:val="32"/>
          <w:rtl/>
        </w:rPr>
        <w:t xml:space="preserve"> فقال : لا إله إلاَّ الله وَحْدَهُ لا شريك له ، فَبَلَغ ذلكَ الخليفة ، فَعَزَلَ القاضي ، وولى إياسًا مكانهُ .</w:t>
      </w:r>
      <w:r>
        <w:rPr>
          <w:rFonts w:cs="Traditional Arabic" w:hint="cs"/>
          <w:sz w:val="32"/>
          <w:szCs w:val="32"/>
          <w:vertAlign w:val="superscript"/>
          <w:rtl/>
        </w:rPr>
        <w:t xml:space="preserve"> (</w:t>
      </w:r>
      <w:r>
        <w:rPr>
          <w:rStyle w:val="af7"/>
          <w:rFonts w:ascii="Calibri" w:hAnsi="Calibri" w:cs="Traditional Arabic"/>
          <w:sz w:val="32"/>
          <w:szCs w:val="32"/>
          <w:rtl/>
        </w:rPr>
        <w:footnoteReference w:id="94"/>
      </w:r>
      <w:r>
        <w:rPr>
          <w:rFonts w:cs="Traditional Arabic" w:hint="cs"/>
          <w:sz w:val="32"/>
          <w:szCs w:val="32"/>
          <w:vertAlign w:val="superscript"/>
          <w:rtl/>
        </w:rPr>
        <w:t>)</w:t>
      </w:r>
      <w:r>
        <w:rPr>
          <w:rFonts w:ascii="Verdana" w:hAnsi="Verdana" w:cs="Traditional Arabic" w:hint="cs"/>
          <w:sz w:val="32"/>
          <w:szCs w:val="32"/>
          <w:rtl/>
        </w:rPr>
        <w:br/>
        <w:t>وأخيرًا أترككم مع هذا اللغز الشعري:</w:t>
      </w:r>
    </w:p>
    <w:p w:rsidR="00E16622" w:rsidRDefault="00E16622" w:rsidP="00E16622">
      <w:pPr>
        <w:jc w:val="center"/>
        <w:rPr>
          <w:rFonts w:cs="Traditional Arabic"/>
          <w:sz w:val="32"/>
          <w:szCs w:val="32"/>
          <w:rtl/>
        </w:rPr>
      </w:pPr>
      <w:r>
        <w:rPr>
          <w:rFonts w:ascii="Verdana" w:hAnsi="Verdana" w:cs="Traditional Arabic" w:hint="cs"/>
          <w:sz w:val="32"/>
          <w:szCs w:val="32"/>
          <w:rtl/>
        </w:rPr>
        <w:t>وصَحيحةٍ بَيضَاء تَطْلُعُ في الدُّجى ـ صُبْحًا وتـشْفِي النَّاظرين بدَئها</w:t>
      </w:r>
      <w:r>
        <w:rPr>
          <w:rFonts w:ascii="Verdana" w:hAnsi="Verdana" w:cs="Traditional Arabic" w:hint="cs"/>
          <w:sz w:val="32"/>
          <w:szCs w:val="32"/>
          <w:rtl/>
        </w:rPr>
        <w:br/>
        <w:t>شَـابَتْ ذَوائِبَها أَوانَ شَبـابِها ـ واسـوَدَّ مَفْرِقُـها أَوَانَ فَنائها</w:t>
      </w:r>
      <w:r>
        <w:rPr>
          <w:rFonts w:ascii="Verdana" w:hAnsi="Verdana" w:cs="Traditional Arabic" w:hint="cs"/>
          <w:sz w:val="32"/>
          <w:szCs w:val="32"/>
          <w:rtl/>
        </w:rPr>
        <w:br/>
        <w:t xml:space="preserve">       كالعينِ فـي طَبـقاتها ودموعها ـ وسـوادِها وبيـاضِها وضِيائها   </w:t>
      </w:r>
      <w:r>
        <w:rPr>
          <w:rFonts w:cs="Traditional Arabic" w:hint="cs"/>
          <w:sz w:val="32"/>
          <w:szCs w:val="32"/>
          <w:vertAlign w:val="superscript"/>
          <w:rtl/>
        </w:rPr>
        <w:t>(</w:t>
      </w:r>
      <w:r>
        <w:rPr>
          <w:rStyle w:val="af7"/>
          <w:rFonts w:ascii="Calibri" w:hAnsi="Calibri" w:cs="Traditional Arabic"/>
          <w:sz w:val="32"/>
          <w:szCs w:val="32"/>
          <w:rtl/>
        </w:rPr>
        <w:footnoteReference w:id="95"/>
      </w:r>
      <w:r>
        <w:rPr>
          <w:rFonts w:cs="Traditional Arabic" w:hint="cs"/>
          <w:sz w:val="32"/>
          <w:szCs w:val="32"/>
          <w:vertAlign w:val="superscript"/>
          <w:rtl/>
        </w:rPr>
        <w:t>)</w:t>
      </w:r>
    </w:p>
    <w:p w:rsidR="00E16622" w:rsidRDefault="00E16622" w:rsidP="00E16622">
      <w:pPr>
        <w:spacing w:line="440" w:lineRule="exact"/>
        <w:jc w:val="center"/>
        <w:rPr>
          <w:rFonts w:cs="Traditional Arabic"/>
          <w:sz w:val="32"/>
          <w:szCs w:val="32"/>
          <w:rtl/>
        </w:rPr>
      </w:pPr>
    </w:p>
    <w:p w:rsidR="00E16622" w:rsidRDefault="00E16622" w:rsidP="00E16622">
      <w:pPr>
        <w:spacing w:line="440" w:lineRule="exact"/>
        <w:jc w:val="center"/>
        <w:rPr>
          <w:rFonts w:cs="Traditional Arabic"/>
          <w:sz w:val="32"/>
          <w:szCs w:val="32"/>
          <w:rtl/>
        </w:rPr>
      </w:pPr>
      <w:r>
        <w:rPr>
          <w:rFonts w:cs="Traditional Arabic" w:hint="cs"/>
          <w:sz w:val="32"/>
          <w:szCs w:val="32"/>
          <w:rtl/>
        </w:rPr>
        <w:t>ولما رأت شيب رأسي بكت    وقالت عسى غير هذا عسى</w:t>
      </w:r>
    </w:p>
    <w:p w:rsidR="00E16622" w:rsidRDefault="00E16622" w:rsidP="00E16622">
      <w:pPr>
        <w:spacing w:line="440" w:lineRule="exact"/>
        <w:jc w:val="center"/>
        <w:rPr>
          <w:rFonts w:cs="Traditional Arabic"/>
          <w:sz w:val="32"/>
          <w:szCs w:val="32"/>
          <w:rtl/>
        </w:rPr>
      </w:pPr>
      <w:r>
        <w:rPr>
          <w:rFonts w:cs="Traditional Arabic" w:hint="cs"/>
          <w:sz w:val="32"/>
          <w:szCs w:val="32"/>
          <w:rtl/>
        </w:rPr>
        <w:t>فقـلت البياض لباس الملوك       وإن السـواد لباس الأسى</w:t>
      </w:r>
    </w:p>
    <w:p w:rsidR="00E16622" w:rsidRDefault="00E16622" w:rsidP="00E16622">
      <w:pPr>
        <w:spacing w:line="440" w:lineRule="exact"/>
        <w:jc w:val="center"/>
        <w:rPr>
          <w:rFonts w:cs="Traditional Arabic"/>
          <w:sz w:val="32"/>
          <w:szCs w:val="32"/>
          <w:rtl/>
        </w:rPr>
      </w:pPr>
      <w:r>
        <w:rPr>
          <w:rFonts w:cs="Traditional Arabic" w:hint="cs"/>
          <w:sz w:val="32"/>
          <w:szCs w:val="32"/>
          <w:rtl/>
        </w:rPr>
        <w:t xml:space="preserve">   فقـالت صـدقت ولكـنـه      قليل النفاق بسـوق النسا  </w:t>
      </w:r>
      <w:r>
        <w:rPr>
          <w:rFonts w:ascii="&amp;quot" w:hAnsi="&amp;quot" w:cs="Traditional Arabic"/>
          <w:sz w:val="32"/>
          <w:szCs w:val="32"/>
        </w:rPr>
        <w:t xml:space="preserve"> </w:t>
      </w:r>
      <w:r>
        <w:rPr>
          <w:rFonts w:cs="Traditional Arabic" w:hint="cs"/>
          <w:sz w:val="32"/>
          <w:szCs w:val="32"/>
          <w:vertAlign w:val="superscript"/>
          <w:rtl/>
        </w:rPr>
        <w:t>(</w:t>
      </w:r>
      <w:r>
        <w:rPr>
          <w:rStyle w:val="af7"/>
          <w:rFonts w:ascii="Calibri" w:eastAsia="Calibri" w:hAnsi="Calibri" w:cs="Traditional Arabic"/>
          <w:sz w:val="32"/>
          <w:szCs w:val="32"/>
          <w:rtl/>
        </w:rPr>
        <w:footnoteReference w:id="96"/>
      </w:r>
      <w:r>
        <w:rPr>
          <w:rFonts w:cs="Traditional Arabic" w:hint="cs"/>
          <w:sz w:val="32"/>
          <w:szCs w:val="32"/>
          <w:vertAlign w:val="superscript"/>
          <w:rtl/>
        </w:rPr>
        <w:t>)</w:t>
      </w:r>
    </w:p>
    <w:p w:rsidR="00E16622" w:rsidRDefault="00E16622" w:rsidP="00E16622">
      <w:pPr>
        <w:spacing w:line="440" w:lineRule="exact"/>
        <w:jc w:val="center"/>
        <w:rPr>
          <w:rFonts w:cs="Traditional Arabic"/>
          <w:sz w:val="32"/>
          <w:szCs w:val="32"/>
          <w:rtl/>
        </w:rPr>
      </w:pPr>
    </w:p>
    <w:p w:rsidR="00E16622" w:rsidRDefault="00E16622" w:rsidP="00E16622">
      <w:pPr>
        <w:spacing w:line="440" w:lineRule="exact"/>
        <w:jc w:val="center"/>
        <w:rPr>
          <w:rFonts w:cs="Traditional Arabic"/>
          <w:sz w:val="32"/>
          <w:szCs w:val="32"/>
          <w:rtl/>
        </w:rPr>
      </w:pPr>
      <w:r>
        <w:rPr>
          <w:rFonts w:cs="Traditional Arabic" w:hint="cs"/>
          <w:sz w:val="32"/>
          <w:szCs w:val="32"/>
          <w:rtl/>
        </w:rPr>
        <w:t>أثبت صفات العلى وأنف الشبيه فقد   أخطا الذين على ما قد بدا جمدوا</w:t>
      </w:r>
    </w:p>
    <w:p w:rsidR="00E16622" w:rsidRDefault="00E16622" w:rsidP="00E16622">
      <w:pPr>
        <w:spacing w:line="440" w:lineRule="exact"/>
        <w:jc w:val="center"/>
        <w:rPr>
          <w:rFonts w:cs="Traditional Arabic"/>
          <w:sz w:val="32"/>
          <w:szCs w:val="32"/>
          <w:rtl/>
        </w:rPr>
      </w:pPr>
      <w:r>
        <w:rPr>
          <w:rFonts w:cs="Traditional Arabic" w:hint="cs"/>
          <w:sz w:val="32"/>
          <w:szCs w:val="32"/>
          <w:rtl/>
        </w:rPr>
        <w:t>وضـل قوم على التأويل قد عكفوا    فـعطلوا وطريق الـحق مقتصد</w:t>
      </w:r>
    </w:p>
    <w:p w:rsidR="00E16622" w:rsidRDefault="00E16622" w:rsidP="00E16622">
      <w:pPr>
        <w:spacing w:line="440" w:lineRule="exact"/>
        <w:jc w:val="center"/>
        <w:rPr>
          <w:rFonts w:cs="Traditional Arabic"/>
          <w:sz w:val="32"/>
          <w:szCs w:val="32"/>
          <w:rtl/>
        </w:rPr>
      </w:pPr>
      <w:r>
        <w:rPr>
          <w:rFonts w:cs="Traditional Arabic" w:hint="cs"/>
          <w:sz w:val="32"/>
          <w:szCs w:val="32"/>
          <w:rtl/>
        </w:rPr>
        <w:t>ألله حـي سـميـع مبـصر ولـه   عـلم محيـط مـريد قادر صمد</w:t>
      </w:r>
    </w:p>
    <w:p w:rsidR="00E16622" w:rsidRDefault="00E16622" w:rsidP="00E16622">
      <w:pPr>
        <w:spacing w:line="440" w:lineRule="exact"/>
        <w:jc w:val="center"/>
        <w:rPr>
          <w:rFonts w:cs="Traditional Arabic"/>
          <w:sz w:val="32"/>
          <w:szCs w:val="32"/>
          <w:rtl/>
        </w:rPr>
      </w:pPr>
      <w:r>
        <w:rPr>
          <w:rFonts w:cs="Traditional Arabic" w:hint="cs"/>
          <w:sz w:val="32"/>
          <w:szCs w:val="32"/>
          <w:rtl/>
        </w:rPr>
        <w:t xml:space="preserve">لـه كـلام قـديـم قـائـم أبـدا    بـذاته وهـو فـرد واحـد أحد  </w:t>
      </w:r>
    </w:p>
    <w:p w:rsidR="00E16622" w:rsidRDefault="00E16622" w:rsidP="00E16622">
      <w:pPr>
        <w:spacing w:line="440" w:lineRule="exact"/>
        <w:rPr>
          <w:rFonts w:cs="Traditional Arabic"/>
          <w:sz w:val="32"/>
          <w:szCs w:val="32"/>
          <w:rtl/>
        </w:rPr>
      </w:pPr>
      <w:r>
        <w:rPr>
          <w:rFonts w:cs="Traditional Arabic" w:hint="cs"/>
          <w:sz w:val="32"/>
          <w:szCs w:val="32"/>
          <w:rtl/>
        </w:rPr>
        <w:t xml:space="preserve">مات في ثالث أو رابع المحرم سنة ست عشرة بدمشق ودفن بتربة وبزاوية الشيخ أبي بكر بن داود </w:t>
      </w:r>
      <w:r>
        <w:rPr>
          <w:rFonts w:ascii="&amp;quot" w:hAnsi="&amp;quot" w:cs="Traditional Arabic"/>
          <w:sz w:val="32"/>
          <w:szCs w:val="32"/>
        </w:rPr>
        <w:t xml:space="preserve"> </w:t>
      </w:r>
      <w:r>
        <w:rPr>
          <w:rFonts w:cs="Traditional Arabic" w:hint="cs"/>
          <w:sz w:val="32"/>
          <w:szCs w:val="32"/>
          <w:vertAlign w:val="superscript"/>
          <w:rtl/>
        </w:rPr>
        <w:t>(</w:t>
      </w:r>
      <w:r>
        <w:rPr>
          <w:rStyle w:val="af7"/>
          <w:rFonts w:ascii="Calibri" w:eastAsia="Calibri" w:hAnsi="Calibri" w:cs="Traditional Arabic"/>
          <w:sz w:val="32"/>
          <w:szCs w:val="32"/>
          <w:rtl/>
        </w:rPr>
        <w:footnoteReference w:id="97"/>
      </w:r>
      <w:r>
        <w:rPr>
          <w:rFonts w:cs="Traditional Arabic" w:hint="cs"/>
          <w:sz w:val="32"/>
          <w:szCs w:val="32"/>
          <w:vertAlign w:val="superscript"/>
          <w:rtl/>
        </w:rPr>
        <w:t>)</w:t>
      </w:r>
    </w:p>
    <w:p w:rsidR="00E16622" w:rsidRDefault="00E16622" w:rsidP="00E16622">
      <w:pPr>
        <w:spacing w:after="0" w:line="440" w:lineRule="exact"/>
        <w:rPr>
          <w:rFonts w:ascii="Arial" w:hAnsi="Arial" w:cs="Traditional Arabic"/>
          <w:sz w:val="32"/>
          <w:szCs w:val="32"/>
          <w:rtl/>
        </w:rPr>
      </w:pPr>
    </w:p>
    <w:p w:rsidR="00E16622" w:rsidRDefault="00E16622" w:rsidP="00E16622">
      <w:pPr>
        <w:rPr>
          <w:rFonts w:cs="Traditional Arabic"/>
          <w:sz w:val="32"/>
          <w:szCs w:val="32"/>
          <w:rtl/>
        </w:rPr>
      </w:pPr>
    </w:p>
    <w:p w:rsidR="00E16622" w:rsidRDefault="00E16622" w:rsidP="00E16622">
      <w:pPr>
        <w:rPr>
          <w:rFonts w:cs="Traditional Arabic"/>
          <w:sz w:val="32"/>
          <w:szCs w:val="32"/>
          <w:rtl/>
        </w:rPr>
      </w:pPr>
    </w:p>
    <w:p w:rsidR="0039207C" w:rsidRDefault="0039207C" w:rsidP="00E16622">
      <w:pPr>
        <w:rPr>
          <w:rFonts w:cs="Traditional Arabic"/>
          <w:sz w:val="32"/>
          <w:szCs w:val="32"/>
          <w:rtl/>
        </w:rPr>
      </w:pPr>
    </w:p>
    <w:p w:rsidR="0039207C" w:rsidRDefault="0039207C" w:rsidP="00E16622">
      <w:pPr>
        <w:rPr>
          <w:rFonts w:cs="Traditional Arabic"/>
          <w:sz w:val="32"/>
          <w:szCs w:val="32"/>
          <w:rtl/>
        </w:rPr>
      </w:pPr>
    </w:p>
    <w:p w:rsidR="0039207C" w:rsidRDefault="0039207C" w:rsidP="00E16622">
      <w:pPr>
        <w:rPr>
          <w:rFonts w:cs="Traditional Arabic"/>
          <w:sz w:val="32"/>
          <w:szCs w:val="32"/>
          <w:rtl/>
        </w:rPr>
      </w:pPr>
    </w:p>
    <w:p w:rsidR="0039207C" w:rsidRDefault="0039207C" w:rsidP="00E16622">
      <w:pPr>
        <w:rPr>
          <w:rFonts w:cs="Traditional Arabic"/>
          <w:sz w:val="32"/>
          <w:szCs w:val="32"/>
          <w:rtl/>
        </w:rPr>
      </w:pPr>
    </w:p>
    <w:p w:rsidR="0039207C" w:rsidRDefault="0039207C" w:rsidP="00E16622">
      <w:pPr>
        <w:rPr>
          <w:rFonts w:cs="Traditional Arabic"/>
          <w:sz w:val="32"/>
          <w:szCs w:val="32"/>
          <w:rtl/>
        </w:rPr>
      </w:pPr>
    </w:p>
    <w:p w:rsidR="0039207C" w:rsidRDefault="0039207C" w:rsidP="00E16622">
      <w:pPr>
        <w:rPr>
          <w:rFonts w:cs="Traditional Arabic"/>
          <w:sz w:val="32"/>
          <w:szCs w:val="32"/>
          <w:rtl/>
        </w:rPr>
      </w:pPr>
    </w:p>
    <w:p w:rsidR="00CE6C17" w:rsidRDefault="00CE6C17" w:rsidP="00E16622">
      <w:pPr>
        <w:rPr>
          <w:rFonts w:cs="Traditional Arabic"/>
          <w:sz w:val="32"/>
          <w:szCs w:val="32"/>
          <w:rtl/>
        </w:rPr>
      </w:pPr>
    </w:p>
    <w:p w:rsidR="00CE6C17" w:rsidRDefault="00CE6C17" w:rsidP="00E16622">
      <w:pPr>
        <w:rPr>
          <w:rFonts w:cs="Traditional Arabic"/>
          <w:sz w:val="32"/>
          <w:szCs w:val="32"/>
          <w:rtl/>
        </w:rPr>
      </w:pPr>
    </w:p>
    <w:p w:rsidR="00E16622" w:rsidRDefault="00E16622" w:rsidP="00622524">
      <w:pPr>
        <w:pStyle w:val="af3"/>
        <w:numPr>
          <w:ilvl w:val="0"/>
          <w:numId w:val="28"/>
        </w:numPr>
        <w:jc w:val="both"/>
        <w:rPr>
          <w:rFonts w:cs="Traditional Arabic"/>
          <w:b/>
          <w:bCs/>
          <w:sz w:val="40"/>
          <w:szCs w:val="40"/>
          <w:rtl/>
        </w:rPr>
      </w:pPr>
      <w:r>
        <w:rPr>
          <w:rFonts w:ascii="Arial Black" w:hAnsi="Arial Black" w:cs="Traditional Arabic" w:hint="cs"/>
          <w:b/>
          <w:bCs/>
          <w:sz w:val="40"/>
          <w:szCs w:val="40"/>
          <w:rtl/>
        </w:rPr>
        <w:lastRenderedPageBreak/>
        <w:t>دموع</w:t>
      </w:r>
      <w:r>
        <w:rPr>
          <w:rFonts w:ascii="Arial Black" w:hAnsi="Arial Black" w:cs="Traditional Arabic"/>
          <w:b/>
          <w:bCs/>
          <w:sz w:val="40"/>
          <w:szCs w:val="40"/>
        </w:rPr>
        <w:t xml:space="preserve"> </w:t>
      </w:r>
      <w:r>
        <w:rPr>
          <w:rFonts w:ascii="Arial Black" w:hAnsi="Arial Black" w:cs="Traditional Arabic" w:hint="cs"/>
          <w:b/>
          <w:bCs/>
          <w:sz w:val="40"/>
          <w:szCs w:val="40"/>
          <w:rtl/>
        </w:rPr>
        <w:t>الشمعة</w:t>
      </w:r>
    </w:p>
    <w:p w:rsidR="00E16622" w:rsidRDefault="00E16622" w:rsidP="00E16622">
      <w:pPr>
        <w:spacing w:after="0" w:line="240" w:lineRule="auto"/>
        <w:jc w:val="both"/>
        <w:rPr>
          <w:rFonts w:ascii="Arial" w:hAnsi="Arial" w:cs="Traditional Arabic"/>
          <w:sz w:val="32"/>
          <w:szCs w:val="32"/>
        </w:rPr>
      </w:pPr>
      <w:r>
        <w:rPr>
          <w:rFonts w:ascii="Times New Roman" w:hAnsi="Times New Roman" w:cs="Traditional Arabic"/>
          <w:sz w:val="32"/>
          <w:szCs w:val="32"/>
        </w:rPr>
        <w:t xml:space="preserve"> </w:t>
      </w:r>
      <w:r>
        <w:rPr>
          <w:rFonts w:ascii="Arial" w:hAnsi="Arial" w:cs="Traditional Arabic"/>
          <w:sz w:val="32"/>
          <w:szCs w:val="32"/>
        </w:rPr>
        <w:t xml:space="preserve">  </w:t>
      </w:r>
      <w:r>
        <w:rPr>
          <w:rFonts w:ascii="Arial" w:hAnsi="Arial" w:cs="Traditional Arabic" w:hint="cs"/>
          <w:sz w:val="32"/>
          <w:szCs w:val="32"/>
          <w:rtl/>
        </w:rPr>
        <w:t>هذه مقالة جميلة صادقة ، قرأتها في أحد المواقع ولا أعلم من صاحبها ، نضعها بين أيديكم والحكم لكم في مدى فائدتها وأهميتها :</w:t>
      </w:r>
    </w:p>
    <w:p w:rsidR="00E16622" w:rsidRDefault="00E16622" w:rsidP="00E16622">
      <w:pPr>
        <w:spacing w:after="0" w:line="240" w:lineRule="auto"/>
        <w:jc w:val="both"/>
        <w:rPr>
          <w:rFonts w:ascii="Times New Roman" w:hAnsi="Times New Roman" w:cs="Traditional Arabic"/>
          <w:sz w:val="32"/>
          <w:szCs w:val="32"/>
          <w:rtl/>
        </w:rPr>
      </w:pPr>
      <w:r>
        <w:rPr>
          <w:rFonts w:ascii="Arial" w:hAnsi="Arial" w:cs="Traditional Arabic" w:hint="cs"/>
          <w:sz w:val="32"/>
          <w:szCs w:val="32"/>
          <w:rtl/>
        </w:rPr>
        <w:t>كنت أجلس مع نفسي أقلب أوراقا كثيرة قديمة نسيتها</w:t>
      </w:r>
      <w:r>
        <w:rPr>
          <w:rFonts w:ascii="Arial" w:hAnsi="Arial" w:cs="Traditional Arabic"/>
          <w:sz w:val="32"/>
          <w:szCs w:val="32"/>
        </w:rPr>
        <w:t xml:space="preserve"> </w:t>
      </w:r>
      <w:r>
        <w:rPr>
          <w:rFonts w:ascii="Arial" w:hAnsi="Arial" w:cs="Traditional Arabic" w:hint="cs"/>
          <w:sz w:val="32"/>
          <w:szCs w:val="32"/>
          <w:rtl/>
        </w:rPr>
        <w:t>منذ زمن , نظرت لوهلة إلى هذه المقالة النثرية التي كتبتها تقريبا منذ تسع سنوات أي</w:t>
      </w:r>
      <w:r>
        <w:rPr>
          <w:rFonts w:ascii="Arial" w:hAnsi="Arial" w:cs="Traditional Arabic"/>
          <w:sz w:val="32"/>
          <w:szCs w:val="32"/>
        </w:rPr>
        <w:t xml:space="preserve"> </w:t>
      </w:r>
      <w:r>
        <w:rPr>
          <w:rFonts w:ascii="Arial" w:hAnsi="Arial" w:cs="Traditional Arabic" w:hint="cs"/>
          <w:sz w:val="32"/>
          <w:szCs w:val="32"/>
          <w:rtl/>
        </w:rPr>
        <w:t>في عام 94 م لا أعرف لماذا فعلا فكرت أن أبعث بها لكم لتقرؤوها , يمكن أن معانيها</w:t>
      </w:r>
      <w:r>
        <w:rPr>
          <w:rFonts w:ascii="Arial" w:hAnsi="Arial" w:cs="Traditional Arabic"/>
          <w:sz w:val="32"/>
          <w:szCs w:val="32"/>
        </w:rPr>
        <w:t xml:space="preserve"> </w:t>
      </w:r>
      <w:r>
        <w:rPr>
          <w:rFonts w:ascii="Arial" w:hAnsi="Arial" w:cs="Traditional Arabic" w:hint="cs"/>
          <w:sz w:val="32"/>
          <w:szCs w:val="32"/>
          <w:rtl/>
        </w:rPr>
        <w:t>بالنسبة لي لها قيم كبيرة فهي تجمع بين فرحة الصدق في الكتابة التي في يوم من</w:t>
      </w:r>
      <w:r>
        <w:rPr>
          <w:rFonts w:ascii="Arial" w:hAnsi="Arial" w:cs="Traditional Arabic"/>
          <w:sz w:val="32"/>
          <w:szCs w:val="32"/>
        </w:rPr>
        <w:t xml:space="preserve"> </w:t>
      </w:r>
      <w:r>
        <w:rPr>
          <w:rFonts w:ascii="Arial" w:hAnsi="Arial" w:cs="Traditional Arabic" w:hint="cs"/>
          <w:sz w:val="32"/>
          <w:szCs w:val="32"/>
          <w:rtl/>
        </w:rPr>
        <w:t>الأيام ستشعرون بها أو شعرتم بها عندما تكتبون بصدق,أم السبب الآخر هو ما تحتويه هذه</w:t>
      </w:r>
      <w:r>
        <w:rPr>
          <w:rFonts w:ascii="Arial" w:hAnsi="Arial" w:cs="Traditional Arabic"/>
          <w:sz w:val="32"/>
          <w:szCs w:val="32"/>
        </w:rPr>
        <w:t xml:space="preserve"> </w:t>
      </w:r>
      <w:r>
        <w:rPr>
          <w:rFonts w:ascii="Arial" w:hAnsi="Arial" w:cs="Traditional Arabic" w:hint="cs"/>
          <w:sz w:val="32"/>
          <w:szCs w:val="32"/>
          <w:rtl/>
        </w:rPr>
        <w:t>المقالة على الكثير من المعاني الخالدة في نفسي والتي أوجهها إلى</w:t>
      </w:r>
      <w:r>
        <w:rPr>
          <w:rFonts w:ascii="Arial" w:hAnsi="Arial" w:cs="Traditional Arabic"/>
          <w:sz w:val="32"/>
          <w:szCs w:val="32"/>
        </w:rPr>
        <w:t xml:space="preserve"> </w:t>
      </w:r>
      <w:r>
        <w:rPr>
          <w:rFonts w:ascii="Arial" w:hAnsi="Arial" w:cs="Traditional Arabic" w:hint="cs"/>
          <w:sz w:val="32"/>
          <w:szCs w:val="32"/>
          <w:rtl/>
        </w:rPr>
        <w:t>سيدتي</w:t>
      </w:r>
      <w:r>
        <w:rPr>
          <w:rFonts w:ascii="Arial" w:hAnsi="Arial" w:cs="Traditional Arabic"/>
          <w:sz w:val="32"/>
          <w:szCs w:val="32"/>
        </w:rPr>
        <w:t>.</w:t>
      </w:r>
    </w:p>
    <w:p w:rsidR="00E16622" w:rsidRDefault="00E16622" w:rsidP="00E16622">
      <w:pPr>
        <w:spacing w:after="0" w:line="240" w:lineRule="auto"/>
        <w:jc w:val="both"/>
        <w:rPr>
          <w:rFonts w:ascii="Times New Roman" w:hAnsi="Times New Roman" w:cs="Traditional Arabic"/>
          <w:sz w:val="32"/>
          <w:szCs w:val="32"/>
          <w:rtl/>
        </w:rPr>
      </w:pPr>
      <w:r>
        <w:rPr>
          <w:rFonts w:ascii="Arial" w:hAnsi="Arial" w:cs="Traditional Arabic" w:hint="cs"/>
          <w:sz w:val="32"/>
          <w:szCs w:val="32"/>
          <w:rtl/>
        </w:rPr>
        <w:t>والله لا أعلم ولكن ما أنا متأكد منه أنها مازالت تشكل لي</w:t>
      </w:r>
      <w:r>
        <w:rPr>
          <w:rFonts w:ascii="Arial" w:hAnsi="Arial" w:cs="Traditional Arabic"/>
          <w:sz w:val="32"/>
          <w:szCs w:val="32"/>
        </w:rPr>
        <w:t xml:space="preserve"> </w:t>
      </w:r>
      <w:r>
        <w:rPr>
          <w:rFonts w:ascii="Arial" w:hAnsi="Arial" w:cs="Traditional Arabic" w:hint="cs"/>
          <w:sz w:val="32"/>
          <w:szCs w:val="32"/>
          <w:rtl/>
        </w:rPr>
        <w:t>كلما قرأتها همسة في أذني وأذن الحب الأول و الأخير في حياتي وخوفي عليها من</w:t>
      </w:r>
      <w:r>
        <w:rPr>
          <w:rFonts w:ascii="Arial" w:hAnsi="Arial" w:cs="Traditional Arabic"/>
          <w:sz w:val="32"/>
          <w:szCs w:val="32"/>
        </w:rPr>
        <w:t xml:space="preserve"> </w:t>
      </w:r>
      <w:r>
        <w:rPr>
          <w:rFonts w:ascii="Arial" w:hAnsi="Arial" w:cs="Traditional Arabic" w:hint="cs"/>
          <w:sz w:val="32"/>
          <w:szCs w:val="32"/>
          <w:rtl/>
        </w:rPr>
        <w:t>الشروق</w:t>
      </w:r>
      <w:r>
        <w:rPr>
          <w:rFonts w:ascii="Arial" w:hAnsi="Arial" w:cs="Traditional Arabic"/>
          <w:sz w:val="32"/>
          <w:szCs w:val="32"/>
        </w:rPr>
        <w:t>.</w:t>
      </w:r>
    </w:p>
    <w:p w:rsidR="00E16622" w:rsidRDefault="00E16622" w:rsidP="00E16622">
      <w:pPr>
        <w:spacing w:after="0" w:line="240" w:lineRule="auto"/>
        <w:jc w:val="both"/>
        <w:rPr>
          <w:rFonts w:ascii="Arial" w:hAnsi="Arial" w:cs="Traditional Arabic"/>
          <w:sz w:val="32"/>
          <w:szCs w:val="32"/>
        </w:rPr>
      </w:pPr>
      <w:r>
        <w:rPr>
          <w:rFonts w:ascii="Arial" w:hAnsi="Arial" w:cs="Traditional Arabic" w:hint="cs"/>
          <w:sz w:val="32"/>
          <w:szCs w:val="32"/>
          <w:rtl/>
        </w:rPr>
        <w:t xml:space="preserve">   فلنقرأها وأرجو أن تكون هذه هي المحطة الأولى التي تجعلنا</w:t>
      </w:r>
      <w:r>
        <w:rPr>
          <w:rFonts w:ascii="Arial" w:hAnsi="Arial" w:cs="Traditional Arabic"/>
          <w:sz w:val="32"/>
          <w:szCs w:val="32"/>
        </w:rPr>
        <w:t xml:space="preserve"> </w:t>
      </w:r>
      <w:r>
        <w:rPr>
          <w:rFonts w:ascii="Arial" w:hAnsi="Arial" w:cs="Traditional Arabic" w:hint="cs"/>
          <w:sz w:val="32"/>
          <w:szCs w:val="32"/>
          <w:rtl/>
        </w:rPr>
        <w:t>نفكر في الحب كتوجيه للحبيب وليس فقط كلمات مبتذلة عفى عليها</w:t>
      </w:r>
      <w:r>
        <w:rPr>
          <w:rFonts w:ascii="Arial" w:hAnsi="Arial" w:cs="Traditional Arabic"/>
          <w:sz w:val="32"/>
          <w:szCs w:val="32"/>
        </w:rPr>
        <w:t xml:space="preserve"> </w:t>
      </w:r>
      <w:r>
        <w:rPr>
          <w:rFonts w:ascii="Arial" w:hAnsi="Arial" w:cs="Traditional Arabic" w:hint="cs"/>
          <w:sz w:val="32"/>
          <w:szCs w:val="32"/>
          <w:rtl/>
        </w:rPr>
        <w:t>الزمان</w:t>
      </w:r>
      <w:r>
        <w:rPr>
          <w:rFonts w:ascii="Arial" w:hAnsi="Arial" w:cs="Traditional Arabic"/>
          <w:sz w:val="32"/>
          <w:szCs w:val="32"/>
        </w:rPr>
        <w:t>.</w:t>
      </w:r>
    </w:p>
    <w:p w:rsidR="00E16622" w:rsidRDefault="00E16622" w:rsidP="00E16622">
      <w:pPr>
        <w:spacing w:after="0" w:line="240" w:lineRule="auto"/>
        <w:jc w:val="both"/>
        <w:rPr>
          <w:rFonts w:ascii="Arial" w:hAnsi="Arial" w:cs="Traditional Arabic"/>
          <w:sz w:val="32"/>
          <w:szCs w:val="32"/>
        </w:rPr>
      </w:pPr>
      <w:r>
        <w:rPr>
          <w:rFonts w:ascii="Arial" w:hAnsi="Arial" w:cs="Traditional Arabic" w:hint="cs"/>
          <w:sz w:val="32"/>
          <w:szCs w:val="32"/>
          <w:rtl/>
        </w:rPr>
        <w:t xml:space="preserve">   سيدتي هذه هي المرة الأولى التي أكتب فيها بقلب صادق ،</w:t>
      </w:r>
      <w:r>
        <w:rPr>
          <w:rFonts w:ascii="Arial" w:hAnsi="Arial" w:cs="Traditional Arabic"/>
          <w:sz w:val="32"/>
          <w:szCs w:val="32"/>
        </w:rPr>
        <w:t xml:space="preserve"> </w:t>
      </w:r>
      <w:r>
        <w:rPr>
          <w:rFonts w:ascii="Arial" w:hAnsi="Arial" w:cs="Traditional Arabic" w:hint="cs"/>
          <w:sz w:val="32"/>
          <w:szCs w:val="32"/>
          <w:rtl/>
        </w:rPr>
        <w:t xml:space="preserve">لطالما كتبت بقلب عاشق كاذب ، </w:t>
      </w:r>
    </w:p>
    <w:p w:rsidR="00E16622" w:rsidRDefault="00E16622" w:rsidP="00E16622">
      <w:pPr>
        <w:spacing w:after="0" w:line="240" w:lineRule="auto"/>
        <w:jc w:val="both"/>
        <w:rPr>
          <w:rFonts w:ascii="Arial" w:hAnsi="Arial" w:cs="Traditional Arabic"/>
          <w:sz w:val="32"/>
          <w:szCs w:val="32"/>
          <w:rtl/>
        </w:rPr>
      </w:pPr>
      <w:r>
        <w:rPr>
          <w:rFonts w:ascii="Arial" w:hAnsi="Arial" w:cs="Traditional Arabic" w:hint="cs"/>
          <w:sz w:val="32"/>
          <w:szCs w:val="32"/>
          <w:rtl/>
        </w:rPr>
        <w:t>عشت الخيال وكتبت له فترة من حياتي . أصدقك القول لا</w:t>
      </w:r>
      <w:r>
        <w:rPr>
          <w:rFonts w:ascii="Arial" w:hAnsi="Arial" w:cs="Traditional Arabic"/>
          <w:sz w:val="32"/>
          <w:szCs w:val="32"/>
        </w:rPr>
        <w:t xml:space="preserve"> </w:t>
      </w:r>
      <w:r>
        <w:rPr>
          <w:rFonts w:ascii="Arial" w:hAnsi="Arial" w:cs="Traditional Arabic" w:hint="cs"/>
          <w:sz w:val="32"/>
          <w:szCs w:val="32"/>
          <w:rtl/>
        </w:rPr>
        <w:t>أعرف لم أكتب ولكني أكتب وسأظل أكتب.فصداقتي مع القلم رحلة عمر قضيناها سويا بدأتها</w:t>
      </w:r>
      <w:r>
        <w:rPr>
          <w:rFonts w:ascii="Arial" w:hAnsi="Arial" w:cs="Traditional Arabic"/>
          <w:sz w:val="32"/>
          <w:szCs w:val="32"/>
        </w:rPr>
        <w:t xml:space="preserve"> </w:t>
      </w:r>
      <w:r>
        <w:rPr>
          <w:rFonts w:ascii="Arial" w:hAnsi="Arial" w:cs="Traditional Arabic" w:hint="cs"/>
          <w:sz w:val="32"/>
          <w:szCs w:val="32"/>
          <w:rtl/>
        </w:rPr>
        <w:t>منذ زمن قديم.عشر سنين وأنا والقلم لا نفارق بعضنا البعض ، كم كتبنا أفراحنا ، كم</w:t>
      </w:r>
      <w:r>
        <w:rPr>
          <w:rFonts w:ascii="Arial" w:hAnsi="Arial" w:cs="Traditional Arabic"/>
          <w:sz w:val="32"/>
          <w:szCs w:val="32"/>
        </w:rPr>
        <w:t xml:space="preserve"> </w:t>
      </w:r>
      <w:r>
        <w:rPr>
          <w:rFonts w:ascii="Arial" w:hAnsi="Arial" w:cs="Traditional Arabic" w:hint="cs"/>
          <w:sz w:val="32"/>
          <w:szCs w:val="32"/>
          <w:rtl/>
        </w:rPr>
        <w:t>بكينا سويا في وحدة الظلام ، كم ، وكم..اختصمنا وعدنا، وهاك إلى هنا</w:t>
      </w:r>
      <w:r>
        <w:rPr>
          <w:rFonts w:ascii="Arial" w:hAnsi="Arial" w:cs="Traditional Arabic"/>
          <w:sz w:val="32"/>
          <w:szCs w:val="32"/>
        </w:rPr>
        <w:t xml:space="preserve"> </w:t>
      </w:r>
      <w:r>
        <w:rPr>
          <w:rFonts w:ascii="Arial" w:hAnsi="Arial" w:cs="Traditional Arabic" w:hint="cs"/>
          <w:sz w:val="32"/>
          <w:szCs w:val="32"/>
          <w:rtl/>
        </w:rPr>
        <w:t>وهناك</w:t>
      </w:r>
      <w:r>
        <w:rPr>
          <w:rFonts w:ascii="Arial" w:hAnsi="Arial" w:cs="Traditional Arabic"/>
          <w:sz w:val="32"/>
          <w:szCs w:val="32"/>
        </w:rPr>
        <w:t>.</w:t>
      </w:r>
    </w:p>
    <w:p w:rsidR="00E16622" w:rsidRDefault="00E16622" w:rsidP="00E16622">
      <w:pPr>
        <w:spacing w:after="0" w:line="240" w:lineRule="auto"/>
        <w:jc w:val="both"/>
        <w:rPr>
          <w:rFonts w:ascii="Arial" w:hAnsi="Arial" w:cs="Traditional Arabic"/>
          <w:sz w:val="32"/>
          <w:szCs w:val="32"/>
        </w:rPr>
      </w:pPr>
      <w:r>
        <w:rPr>
          <w:rFonts w:ascii="Arial" w:hAnsi="Arial" w:cs="Traditional Arabic" w:hint="cs"/>
          <w:sz w:val="32"/>
          <w:szCs w:val="32"/>
          <w:rtl/>
        </w:rPr>
        <w:t xml:space="preserve">   أكذب عليك لو قلت أني شاعر حب وغرام ، أكذب لو قلت أني</w:t>
      </w:r>
      <w:r>
        <w:rPr>
          <w:rFonts w:ascii="Arial" w:hAnsi="Arial" w:cs="Traditional Arabic"/>
          <w:sz w:val="32"/>
          <w:szCs w:val="32"/>
        </w:rPr>
        <w:t xml:space="preserve"> </w:t>
      </w:r>
      <w:r>
        <w:rPr>
          <w:rFonts w:ascii="Arial" w:hAnsi="Arial" w:cs="Traditional Arabic" w:hint="cs"/>
          <w:sz w:val="32"/>
          <w:szCs w:val="32"/>
          <w:rtl/>
        </w:rPr>
        <w:t>فتا حالم يجوب الأرض بحثا عن آمال المراهقة.</w:t>
      </w:r>
    </w:p>
    <w:p w:rsidR="00E16622" w:rsidRDefault="00E16622" w:rsidP="00E16622">
      <w:pPr>
        <w:spacing w:after="0" w:line="240" w:lineRule="auto"/>
        <w:jc w:val="both"/>
        <w:rPr>
          <w:rFonts w:ascii="Arial" w:hAnsi="Arial" w:cs="Traditional Arabic"/>
          <w:sz w:val="32"/>
          <w:szCs w:val="32"/>
          <w:rtl/>
        </w:rPr>
      </w:pPr>
      <w:r>
        <w:rPr>
          <w:rFonts w:ascii="Arial" w:hAnsi="Arial" w:cs="Traditional Arabic" w:hint="cs"/>
          <w:sz w:val="32"/>
          <w:szCs w:val="32"/>
          <w:rtl/>
        </w:rPr>
        <w:t xml:space="preserve">  فأنا أحب كل شئ جميل ، كي أكون صادقا</w:t>
      </w:r>
      <w:r>
        <w:rPr>
          <w:rFonts w:ascii="Arial" w:hAnsi="Arial" w:cs="Traditional Arabic"/>
          <w:sz w:val="32"/>
          <w:szCs w:val="32"/>
        </w:rPr>
        <w:t xml:space="preserve"> </w:t>
      </w:r>
      <w:r>
        <w:rPr>
          <w:rFonts w:ascii="Arial" w:hAnsi="Arial" w:cs="Traditional Arabic" w:hint="cs"/>
          <w:sz w:val="32"/>
          <w:szCs w:val="32"/>
          <w:rtl/>
        </w:rPr>
        <w:t>أنا أحب كل شئ هو للخالق.</w:t>
      </w:r>
    </w:p>
    <w:p w:rsidR="00E16622" w:rsidRDefault="00E16622" w:rsidP="00E16622">
      <w:pPr>
        <w:spacing w:after="0" w:line="240" w:lineRule="auto"/>
        <w:jc w:val="both"/>
        <w:rPr>
          <w:rFonts w:ascii="Arial" w:hAnsi="Arial" w:cs="Traditional Arabic"/>
          <w:sz w:val="32"/>
          <w:szCs w:val="32"/>
          <w:rtl/>
        </w:rPr>
      </w:pPr>
      <w:r>
        <w:rPr>
          <w:rFonts w:ascii="Arial" w:hAnsi="Arial" w:cs="Traditional Arabic" w:hint="cs"/>
          <w:sz w:val="32"/>
          <w:szCs w:val="32"/>
          <w:rtl/>
        </w:rPr>
        <w:t xml:space="preserve">   قد تستغربين وتحسبين أني أهذي ، لا ، أنا لا أقود القلم</w:t>
      </w:r>
      <w:r>
        <w:rPr>
          <w:rFonts w:ascii="Arial" w:hAnsi="Arial" w:cs="Traditional Arabic"/>
          <w:sz w:val="32"/>
          <w:szCs w:val="32"/>
        </w:rPr>
        <w:t xml:space="preserve"> </w:t>
      </w:r>
      <w:r>
        <w:rPr>
          <w:rFonts w:ascii="Arial" w:hAnsi="Arial" w:cs="Traditional Arabic" w:hint="cs"/>
          <w:sz w:val="32"/>
          <w:szCs w:val="32"/>
          <w:rtl/>
        </w:rPr>
        <w:t xml:space="preserve">كي يكتب ، صدقي أو لا تصدقي هو من يقودني في هذه اللحظة. </w:t>
      </w:r>
    </w:p>
    <w:p w:rsidR="00E16622" w:rsidRDefault="00E16622" w:rsidP="00E16622">
      <w:pPr>
        <w:spacing w:after="0" w:line="240" w:lineRule="auto"/>
        <w:jc w:val="both"/>
        <w:rPr>
          <w:rFonts w:ascii="Arial" w:hAnsi="Arial" w:cs="Traditional Arabic"/>
          <w:sz w:val="32"/>
          <w:szCs w:val="32"/>
          <w:rtl/>
        </w:rPr>
      </w:pPr>
      <w:r>
        <w:rPr>
          <w:rFonts w:ascii="Arial" w:hAnsi="Arial" w:cs="Traditional Arabic" w:hint="cs"/>
          <w:sz w:val="32"/>
          <w:szCs w:val="32"/>
          <w:rtl/>
        </w:rPr>
        <w:t xml:space="preserve">  كم كنت دوما آمره أن يكتب</w:t>
      </w:r>
      <w:r>
        <w:rPr>
          <w:rFonts w:ascii="Arial" w:hAnsi="Arial" w:cs="Traditional Arabic"/>
          <w:sz w:val="32"/>
          <w:szCs w:val="32"/>
        </w:rPr>
        <w:t xml:space="preserve"> </w:t>
      </w:r>
      <w:r>
        <w:rPr>
          <w:rFonts w:ascii="Arial" w:hAnsi="Arial" w:cs="Traditional Arabic" w:hint="cs"/>
          <w:sz w:val="32"/>
          <w:szCs w:val="32"/>
          <w:rtl/>
        </w:rPr>
        <w:t>ويكتب ، كذبا كان أم صدقا ، كان يطيعني ، أمّا الآن أراه يرتجف بين أصابعي فرحا ،</w:t>
      </w:r>
      <w:r>
        <w:rPr>
          <w:rFonts w:ascii="Arial" w:hAnsi="Arial" w:cs="Traditional Arabic"/>
          <w:sz w:val="32"/>
          <w:szCs w:val="32"/>
        </w:rPr>
        <w:t xml:space="preserve"> </w:t>
      </w:r>
      <w:r>
        <w:rPr>
          <w:rFonts w:ascii="Arial" w:hAnsi="Arial" w:cs="Traditional Arabic" w:hint="cs"/>
          <w:sz w:val="32"/>
          <w:szCs w:val="32"/>
          <w:rtl/>
        </w:rPr>
        <w:t>كأنه شعر أني أكتب لأول مرة بصدق ، أكتب لمن هي الآن والى</w:t>
      </w:r>
      <w:r>
        <w:rPr>
          <w:rFonts w:ascii="Arial" w:hAnsi="Arial" w:cs="Traditional Arabic"/>
          <w:sz w:val="32"/>
          <w:szCs w:val="32"/>
        </w:rPr>
        <w:t xml:space="preserve"> </w:t>
      </w:r>
      <w:r>
        <w:rPr>
          <w:rFonts w:ascii="Arial" w:hAnsi="Arial" w:cs="Traditional Arabic" w:hint="cs"/>
          <w:sz w:val="32"/>
          <w:szCs w:val="32"/>
          <w:rtl/>
        </w:rPr>
        <w:t>الأبد</w:t>
      </w:r>
      <w:r>
        <w:rPr>
          <w:rFonts w:ascii="Arial" w:hAnsi="Arial" w:cs="Traditional Arabic"/>
          <w:sz w:val="32"/>
          <w:szCs w:val="32"/>
        </w:rPr>
        <w:t>.</w:t>
      </w:r>
    </w:p>
    <w:p w:rsidR="00E16622" w:rsidRDefault="00E16622" w:rsidP="00E16622">
      <w:pPr>
        <w:spacing w:after="0" w:line="240" w:lineRule="auto"/>
        <w:jc w:val="both"/>
        <w:rPr>
          <w:rFonts w:ascii="Arial" w:hAnsi="Arial" w:cs="Traditional Arabic"/>
          <w:sz w:val="32"/>
          <w:szCs w:val="32"/>
        </w:rPr>
      </w:pPr>
      <w:r>
        <w:rPr>
          <w:rFonts w:ascii="Arial" w:hAnsi="Arial" w:cs="Traditional Arabic" w:hint="cs"/>
          <w:sz w:val="32"/>
          <w:szCs w:val="32"/>
          <w:rtl/>
        </w:rPr>
        <w:t xml:space="preserve">   لا تستعجبي ، يقولون تداخل الأرواح ، هراء كثير كنت لا</w:t>
      </w:r>
      <w:r>
        <w:rPr>
          <w:rFonts w:ascii="Arial" w:hAnsi="Arial" w:cs="Traditional Arabic"/>
          <w:sz w:val="32"/>
          <w:szCs w:val="32"/>
        </w:rPr>
        <w:t xml:space="preserve"> </w:t>
      </w:r>
      <w:r>
        <w:rPr>
          <w:rFonts w:ascii="Arial" w:hAnsi="Arial" w:cs="Traditional Arabic" w:hint="cs"/>
          <w:sz w:val="32"/>
          <w:szCs w:val="32"/>
          <w:rtl/>
        </w:rPr>
        <w:t>أصدقه ، قولي مجنون وجد ما يكتب فيه ، قولي ما تشائي ، فأنت زهرة شاهدتها ، أقسم</w:t>
      </w:r>
      <w:r>
        <w:rPr>
          <w:rFonts w:ascii="Arial" w:hAnsi="Arial" w:cs="Traditional Arabic"/>
          <w:sz w:val="32"/>
          <w:szCs w:val="32"/>
        </w:rPr>
        <w:t xml:space="preserve"> </w:t>
      </w:r>
      <w:r>
        <w:rPr>
          <w:rFonts w:ascii="Arial" w:hAnsi="Arial" w:cs="Traditional Arabic" w:hint="cs"/>
          <w:sz w:val="32"/>
          <w:szCs w:val="32"/>
          <w:rtl/>
        </w:rPr>
        <w:t>أنك جميلة ، جميلة في وداعتك ، كم وددت أن أمسح بأطراف البنان تلك الدموع التي</w:t>
      </w:r>
      <w:r>
        <w:rPr>
          <w:rFonts w:ascii="Arial" w:hAnsi="Arial" w:cs="Traditional Arabic"/>
          <w:sz w:val="32"/>
          <w:szCs w:val="32"/>
        </w:rPr>
        <w:t xml:space="preserve"> </w:t>
      </w:r>
      <w:r>
        <w:rPr>
          <w:rFonts w:ascii="Arial" w:hAnsi="Arial" w:cs="Traditional Arabic" w:hint="cs"/>
          <w:sz w:val="32"/>
          <w:szCs w:val="32"/>
          <w:rtl/>
        </w:rPr>
        <w:t>ذرفتها أول مرة رأيتك فيها ، ولكني خفت أن تقولون معتوه هذا أم ماذا</w:t>
      </w:r>
      <w:r>
        <w:rPr>
          <w:rFonts w:ascii="Arial" w:hAnsi="Arial" w:cs="Traditional Arabic"/>
          <w:sz w:val="32"/>
          <w:szCs w:val="32"/>
        </w:rPr>
        <w:t xml:space="preserve"> .</w:t>
      </w:r>
    </w:p>
    <w:p w:rsidR="00E16622" w:rsidRDefault="00E16622" w:rsidP="00E16622">
      <w:pPr>
        <w:spacing w:after="0" w:line="240" w:lineRule="auto"/>
        <w:jc w:val="both"/>
        <w:rPr>
          <w:rFonts w:ascii="Arial" w:hAnsi="Arial" w:cs="Traditional Arabic"/>
          <w:sz w:val="32"/>
          <w:szCs w:val="32"/>
        </w:rPr>
      </w:pPr>
      <w:r>
        <w:rPr>
          <w:rFonts w:ascii="Arial" w:hAnsi="Arial" w:cs="Traditional Arabic" w:hint="cs"/>
          <w:sz w:val="32"/>
          <w:szCs w:val="32"/>
          <w:rtl/>
        </w:rPr>
        <w:lastRenderedPageBreak/>
        <w:t xml:space="preserve">   سيدتي أكتب لك وأنا وحيد ، ليس لي صديق غير هذا البائس ،</w:t>
      </w:r>
      <w:r>
        <w:rPr>
          <w:rFonts w:ascii="Arial" w:hAnsi="Arial" w:cs="Traditional Arabic"/>
          <w:sz w:val="32"/>
          <w:szCs w:val="32"/>
        </w:rPr>
        <w:t xml:space="preserve"> </w:t>
      </w:r>
      <w:r>
        <w:rPr>
          <w:rFonts w:ascii="Arial" w:hAnsi="Arial" w:cs="Traditional Arabic" w:hint="cs"/>
          <w:sz w:val="32"/>
          <w:szCs w:val="32"/>
          <w:rtl/>
        </w:rPr>
        <w:t>كم كرهته وكم أحببته، كم ترددت أن أمسك به ، لكن دون</w:t>
      </w:r>
      <w:r>
        <w:rPr>
          <w:rFonts w:ascii="Arial" w:hAnsi="Arial" w:cs="Traditional Arabic"/>
          <w:sz w:val="32"/>
          <w:szCs w:val="32"/>
        </w:rPr>
        <w:t xml:space="preserve"> </w:t>
      </w:r>
      <w:r>
        <w:rPr>
          <w:rFonts w:ascii="Arial" w:hAnsi="Arial" w:cs="Traditional Arabic" w:hint="cs"/>
          <w:sz w:val="32"/>
          <w:szCs w:val="32"/>
          <w:rtl/>
        </w:rPr>
        <w:t>فائدة</w:t>
      </w:r>
      <w:r>
        <w:rPr>
          <w:rFonts w:ascii="Arial" w:hAnsi="Arial" w:cs="Traditional Arabic"/>
          <w:sz w:val="32"/>
          <w:szCs w:val="32"/>
        </w:rPr>
        <w:t>.</w:t>
      </w:r>
    </w:p>
    <w:p w:rsidR="00E16622" w:rsidRDefault="00E16622" w:rsidP="00E16622">
      <w:pPr>
        <w:spacing w:after="270" w:line="240" w:lineRule="auto"/>
        <w:jc w:val="both"/>
        <w:rPr>
          <w:rFonts w:ascii="Arial" w:hAnsi="Arial" w:cs="Traditional Arabic"/>
          <w:sz w:val="32"/>
          <w:szCs w:val="32"/>
        </w:rPr>
      </w:pPr>
      <w:r>
        <w:rPr>
          <w:rFonts w:ascii="Arial" w:hAnsi="Arial" w:cs="Traditional Arabic" w:hint="cs"/>
          <w:sz w:val="32"/>
          <w:szCs w:val="32"/>
          <w:rtl/>
        </w:rPr>
        <w:t xml:space="preserve">   دعينا من هذا كله ولأكتب لك بعقلانية أكثر ، بحثت كثيرا عما</w:t>
      </w:r>
      <w:r>
        <w:rPr>
          <w:rFonts w:ascii="Arial" w:hAnsi="Arial" w:cs="Traditional Arabic"/>
          <w:sz w:val="32"/>
          <w:szCs w:val="32"/>
        </w:rPr>
        <w:t xml:space="preserve"> </w:t>
      </w:r>
      <w:r>
        <w:rPr>
          <w:rFonts w:ascii="Arial" w:hAnsi="Arial" w:cs="Traditional Arabic" w:hint="cs"/>
          <w:sz w:val="32"/>
          <w:szCs w:val="32"/>
          <w:rtl/>
        </w:rPr>
        <w:t>أكتب ، احترت كثيرا فلم أجد شيئا ، أنظر أمامي ، شمعة موقدة في عتمه الليل..وجدتها</w:t>
      </w:r>
      <w:r>
        <w:rPr>
          <w:rFonts w:ascii="Arial" w:hAnsi="Arial" w:cs="Traditional Arabic"/>
          <w:sz w:val="32"/>
          <w:szCs w:val="32"/>
        </w:rPr>
        <w:t xml:space="preserve"> !! </w:t>
      </w:r>
      <w:r>
        <w:rPr>
          <w:rFonts w:ascii="Arial" w:hAnsi="Arial" w:cs="Traditional Arabic" w:hint="cs"/>
          <w:sz w:val="32"/>
          <w:szCs w:val="32"/>
          <w:rtl/>
        </w:rPr>
        <w:t>وجدت ما سأكتب</w:t>
      </w:r>
      <w:r>
        <w:rPr>
          <w:rFonts w:ascii="Arial" w:hAnsi="Arial" w:cs="Traditional Arabic"/>
          <w:sz w:val="32"/>
          <w:szCs w:val="32"/>
        </w:rPr>
        <w:t>.</w:t>
      </w:r>
    </w:p>
    <w:p w:rsidR="00E16622" w:rsidRDefault="00E16622" w:rsidP="00E16622">
      <w:pPr>
        <w:spacing w:after="270" w:line="240" w:lineRule="auto"/>
        <w:jc w:val="both"/>
        <w:rPr>
          <w:rFonts w:ascii="Arial" w:hAnsi="Arial" w:cs="Traditional Arabic"/>
          <w:sz w:val="32"/>
          <w:szCs w:val="32"/>
        </w:rPr>
      </w:pPr>
      <w:r>
        <w:rPr>
          <w:rFonts w:ascii="Arial" w:hAnsi="Arial" w:cs="Traditional Arabic"/>
          <w:sz w:val="32"/>
          <w:szCs w:val="32"/>
        </w:rPr>
        <w:t xml:space="preserve">   </w:t>
      </w:r>
      <w:r>
        <w:rPr>
          <w:rFonts w:ascii="Arial" w:hAnsi="Arial" w:cs="Traditional Arabic" w:hint="cs"/>
          <w:sz w:val="32"/>
          <w:szCs w:val="32"/>
          <w:rtl/>
        </w:rPr>
        <w:t>أتعلمين سيدتي أنّ قلب كل منّا يشبه هذه</w:t>
      </w:r>
      <w:r>
        <w:rPr>
          <w:rFonts w:ascii="Arial" w:hAnsi="Arial" w:cs="Traditional Arabic"/>
          <w:sz w:val="32"/>
          <w:szCs w:val="32"/>
        </w:rPr>
        <w:t xml:space="preserve"> </w:t>
      </w:r>
      <w:r>
        <w:rPr>
          <w:rFonts w:ascii="Arial" w:hAnsi="Arial" w:cs="Traditional Arabic" w:hint="cs"/>
          <w:sz w:val="32"/>
          <w:szCs w:val="32"/>
          <w:rtl/>
        </w:rPr>
        <w:t>الشمعة.في بادئ الأمر يشتعل بنور يضئ حياتنا وقليلا قليلا يبدأ في الانحراق حتى</w:t>
      </w:r>
      <w:r>
        <w:rPr>
          <w:rFonts w:ascii="Arial" w:hAnsi="Arial" w:cs="Traditional Arabic"/>
          <w:sz w:val="32"/>
          <w:szCs w:val="32"/>
        </w:rPr>
        <w:t xml:space="preserve"> </w:t>
      </w:r>
      <w:r>
        <w:rPr>
          <w:rFonts w:ascii="Arial" w:hAnsi="Arial" w:cs="Traditional Arabic" w:hint="cs"/>
          <w:sz w:val="32"/>
          <w:szCs w:val="32"/>
          <w:rtl/>
        </w:rPr>
        <w:t>ينطفئ. أهم من هذا كله من يستطيع أن يؤخر في سرعة إحراقه ومن ثم انطفائه. فهذه</w:t>
      </w:r>
      <w:r>
        <w:rPr>
          <w:rFonts w:ascii="Arial" w:hAnsi="Arial" w:cs="Traditional Arabic"/>
          <w:sz w:val="32"/>
          <w:szCs w:val="32"/>
        </w:rPr>
        <w:t xml:space="preserve"> </w:t>
      </w:r>
      <w:r>
        <w:rPr>
          <w:rFonts w:ascii="Arial" w:hAnsi="Arial" w:cs="Traditional Arabic" w:hint="cs"/>
          <w:sz w:val="32"/>
          <w:szCs w:val="32"/>
          <w:rtl/>
        </w:rPr>
        <w:t>الشمعة يمكن أن توقد بثقاب ، بأي شئ ، أو بأيدينا. تسأليني الثقاب وخلافه حسنا ،</w:t>
      </w:r>
      <w:r>
        <w:rPr>
          <w:rFonts w:ascii="Arial" w:hAnsi="Arial" w:cs="Traditional Arabic"/>
          <w:sz w:val="32"/>
          <w:szCs w:val="32"/>
        </w:rPr>
        <w:t xml:space="preserve"> </w:t>
      </w:r>
      <w:r>
        <w:rPr>
          <w:rFonts w:ascii="Arial" w:hAnsi="Arial" w:cs="Traditional Arabic" w:hint="cs"/>
          <w:sz w:val="32"/>
          <w:szCs w:val="32"/>
          <w:rtl/>
        </w:rPr>
        <w:t>ولكن كيف أيدينا…؟؟</w:t>
      </w:r>
    </w:p>
    <w:p w:rsidR="00E16622" w:rsidRDefault="00E16622" w:rsidP="00E16622">
      <w:pPr>
        <w:spacing w:after="270" w:line="240" w:lineRule="auto"/>
        <w:jc w:val="both"/>
        <w:rPr>
          <w:rFonts w:ascii="Arial" w:hAnsi="Arial" w:cs="Traditional Arabic"/>
          <w:sz w:val="32"/>
          <w:szCs w:val="32"/>
          <w:rtl/>
        </w:rPr>
      </w:pPr>
      <w:r>
        <w:rPr>
          <w:rFonts w:ascii="Arial" w:hAnsi="Arial" w:cs="Traditional Arabic" w:hint="cs"/>
          <w:sz w:val="32"/>
          <w:szCs w:val="32"/>
          <w:rtl/>
        </w:rPr>
        <w:t>هذا هو موضوعي</w:t>
      </w:r>
      <w:r>
        <w:rPr>
          <w:rFonts w:ascii="Arial" w:hAnsi="Arial" w:cs="Traditional Arabic"/>
          <w:sz w:val="32"/>
          <w:szCs w:val="32"/>
        </w:rPr>
        <w:t>.</w:t>
      </w:r>
    </w:p>
    <w:p w:rsidR="00E16622" w:rsidRDefault="00E16622" w:rsidP="00E16622">
      <w:pPr>
        <w:spacing w:after="270" w:line="240" w:lineRule="auto"/>
        <w:jc w:val="both"/>
        <w:rPr>
          <w:rFonts w:ascii="Arial" w:hAnsi="Arial" w:cs="Traditional Arabic"/>
          <w:sz w:val="32"/>
          <w:szCs w:val="32"/>
        </w:rPr>
      </w:pPr>
      <w:r>
        <w:rPr>
          <w:rFonts w:ascii="Arial" w:hAnsi="Arial" w:cs="Traditional Arabic"/>
          <w:sz w:val="32"/>
          <w:szCs w:val="32"/>
        </w:rPr>
        <w:t xml:space="preserve">   </w:t>
      </w:r>
      <w:r>
        <w:rPr>
          <w:rFonts w:ascii="Arial" w:hAnsi="Arial" w:cs="Traditional Arabic" w:hint="cs"/>
          <w:sz w:val="32"/>
          <w:szCs w:val="32"/>
          <w:rtl/>
        </w:rPr>
        <w:t>سيدتي ، كل منا لديه خياله ،</w:t>
      </w:r>
      <w:r>
        <w:rPr>
          <w:rFonts w:ascii="Arial" w:hAnsi="Arial" w:cs="Traditional Arabic"/>
          <w:sz w:val="32"/>
          <w:szCs w:val="32"/>
        </w:rPr>
        <w:t xml:space="preserve"> </w:t>
      </w:r>
      <w:r>
        <w:rPr>
          <w:rFonts w:ascii="Arial" w:hAnsi="Arial" w:cs="Traditional Arabic" w:hint="cs"/>
          <w:sz w:val="32"/>
          <w:szCs w:val="32"/>
          <w:rtl/>
        </w:rPr>
        <w:t>آماله ، أحلامه وأمنياته، نستطيع أن نوقد بها هذا القلب، أن نجعله يشع ضوء لو وضع</w:t>
      </w:r>
      <w:r>
        <w:rPr>
          <w:rFonts w:ascii="Arial" w:hAnsi="Arial" w:cs="Traditional Arabic"/>
          <w:sz w:val="32"/>
          <w:szCs w:val="32"/>
        </w:rPr>
        <w:t xml:space="preserve"> </w:t>
      </w:r>
      <w:r>
        <w:rPr>
          <w:rFonts w:ascii="Arial" w:hAnsi="Arial" w:cs="Traditional Arabic" w:hint="cs"/>
          <w:sz w:val="32"/>
          <w:szCs w:val="32"/>
          <w:rtl/>
        </w:rPr>
        <w:t>في ظلمة الكون لأناره… ولكن إلى متى…؟؟ سؤال نهرب منه بخداع أنفسنا ، نكره التفكير</w:t>
      </w:r>
      <w:r>
        <w:rPr>
          <w:rFonts w:ascii="Arial" w:hAnsi="Arial" w:cs="Traditional Arabic"/>
          <w:sz w:val="32"/>
          <w:szCs w:val="32"/>
        </w:rPr>
        <w:t xml:space="preserve"> </w:t>
      </w:r>
      <w:r>
        <w:rPr>
          <w:rFonts w:ascii="Arial" w:hAnsi="Arial" w:cs="Traditional Arabic" w:hint="cs"/>
          <w:sz w:val="32"/>
          <w:szCs w:val="32"/>
          <w:rtl/>
        </w:rPr>
        <w:t>فيه !! نحرم الإجابة عليه ، لأننا نعلم أننا لا نستطيع ، لأننا لا نعلم متى</w:t>
      </w:r>
      <w:r>
        <w:rPr>
          <w:rFonts w:ascii="Arial" w:hAnsi="Arial" w:cs="Traditional Arabic"/>
          <w:sz w:val="32"/>
          <w:szCs w:val="32"/>
        </w:rPr>
        <w:t xml:space="preserve"> </w:t>
      </w:r>
      <w:r>
        <w:rPr>
          <w:rFonts w:ascii="Arial" w:hAnsi="Arial" w:cs="Traditional Arabic" w:hint="cs"/>
          <w:sz w:val="32"/>
          <w:szCs w:val="32"/>
          <w:rtl/>
        </w:rPr>
        <w:t>وكيف…؟</w:t>
      </w:r>
      <w:r>
        <w:rPr>
          <w:rFonts w:ascii="Arial" w:hAnsi="Arial" w:cs="Traditional Arabic"/>
          <w:sz w:val="32"/>
          <w:szCs w:val="32"/>
        </w:rPr>
        <w:br/>
        <w:t xml:space="preserve">  </w:t>
      </w:r>
      <w:r>
        <w:rPr>
          <w:rFonts w:ascii="Arial" w:hAnsi="Arial" w:cs="Traditional Arabic" w:hint="cs"/>
          <w:sz w:val="32"/>
          <w:szCs w:val="32"/>
          <w:rtl/>
        </w:rPr>
        <w:t>سيدتي لو أدمي معصم القلب فلا محالة من نزيفه إلى أبد الدهر</w:t>
      </w:r>
      <w:r>
        <w:rPr>
          <w:rFonts w:ascii="Arial" w:hAnsi="Arial" w:cs="Traditional Arabic"/>
          <w:sz w:val="32"/>
          <w:szCs w:val="32"/>
        </w:rPr>
        <w:t xml:space="preserve"> </w:t>
      </w:r>
      <w:r>
        <w:rPr>
          <w:rFonts w:ascii="Arial" w:hAnsi="Arial" w:cs="Traditional Arabic" w:hint="cs"/>
          <w:sz w:val="32"/>
          <w:szCs w:val="32"/>
          <w:rtl/>
        </w:rPr>
        <w:t>، ولو بدأ في الاحتراق فلابد وأن يأتي يوم لينطفئ إذا لم نحافظ عليه ، فحافظي عليه</w:t>
      </w:r>
      <w:r>
        <w:rPr>
          <w:rFonts w:ascii="Arial" w:hAnsi="Arial" w:cs="Traditional Arabic"/>
          <w:sz w:val="32"/>
          <w:szCs w:val="32"/>
        </w:rPr>
        <w:t xml:space="preserve"> </w:t>
      </w:r>
      <w:r>
        <w:rPr>
          <w:rFonts w:ascii="Arial" w:hAnsi="Arial" w:cs="Traditional Arabic" w:hint="cs"/>
          <w:sz w:val="32"/>
          <w:szCs w:val="32"/>
          <w:rtl/>
        </w:rPr>
        <w:t>لأن الريح دوما بلا اتجاه</w:t>
      </w:r>
      <w:r>
        <w:rPr>
          <w:rFonts w:ascii="Arial" w:hAnsi="Arial" w:cs="Traditional Arabic"/>
          <w:sz w:val="32"/>
          <w:szCs w:val="32"/>
        </w:rPr>
        <w:t>.</w:t>
      </w:r>
    </w:p>
    <w:p w:rsidR="00E16622" w:rsidRDefault="00E16622" w:rsidP="00E16622">
      <w:pPr>
        <w:spacing w:after="270" w:line="240" w:lineRule="auto"/>
        <w:jc w:val="both"/>
        <w:rPr>
          <w:rFonts w:ascii="Arial" w:hAnsi="Arial" w:cs="Traditional Arabic"/>
          <w:sz w:val="32"/>
          <w:szCs w:val="32"/>
          <w:rtl/>
        </w:rPr>
      </w:pPr>
      <w:r>
        <w:rPr>
          <w:rFonts w:ascii="Arial" w:hAnsi="Arial" w:cs="Traditional Arabic" w:hint="cs"/>
          <w:sz w:val="32"/>
          <w:szCs w:val="32"/>
          <w:rtl/>
        </w:rPr>
        <w:t xml:space="preserve">   أتعلمين سيدتي أن صدق المحب كبذرة يزرعها في أرض</w:t>
      </w:r>
      <w:r>
        <w:rPr>
          <w:rFonts w:ascii="Arial" w:hAnsi="Arial" w:cs="Traditional Arabic"/>
          <w:sz w:val="32"/>
          <w:szCs w:val="32"/>
        </w:rPr>
        <w:t xml:space="preserve"> </w:t>
      </w:r>
      <w:r>
        <w:rPr>
          <w:rFonts w:ascii="Arial" w:hAnsi="Arial" w:cs="Traditional Arabic" w:hint="cs"/>
          <w:sz w:val="32"/>
          <w:szCs w:val="32"/>
          <w:rtl/>
        </w:rPr>
        <w:t>محبوبه ، يسقيها أفراحه ، يرويها دموعه ، وإن أطلت الشمس ظللها جفونه ، نعم هذا</w:t>
      </w:r>
      <w:r>
        <w:rPr>
          <w:rFonts w:ascii="Arial" w:hAnsi="Arial" w:cs="Traditional Arabic"/>
          <w:sz w:val="32"/>
          <w:szCs w:val="32"/>
        </w:rPr>
        <w:t xml:space="preserve"> </w:t>
      </w:r>
      <w:r>
        <w:rPr>
          <w:rFonts w:ascii="Arial" w:hAnsi="Arial" w:cs="Traditional Arabic" w:hint="cs"/>
          <w:sz w:val="32"/>
          <w:szCs w:val="32"/>
          <w:rtl/>
        </w:rPr>
        <w:t>كلام الخيال أمّا الواقع لا و لا</w:t>
      </w:r>
      <w:r>
        <w:rPr>
          <w:rFonts w:ascii="Arial" w:hAnsi="Arial" w:cs="Traditional Arabic"/>
          <w:sz w:val="32"/>
          <w:szCs w:val="32"/>
        </w:rPr>
        <w:t>.</w:t>
      </w:r>
    </w:p>
    <w:p w:rsidR="00E16622" w:rsidRDefault="00E16622" w:rsidP="00E16622">
      <w:pPr>
        <w:spacing w:after="270" w:line="240" w:lineRule="auto"/>
        <w:jc w:val="both"/>
        <w:rPr>
          <w:rFonts w:ascii="Arial" w:hAnsi="Arial" w:cs="Traditional Arabic"/>
          <w:sz w:val="32"/>
          <w:szCs w:val="32"/>
        </w:rPr>
      </w:pPr>
      <w:r>
        <w:rPr>
          <w:rFonts w:ascii="Arial" w:hAnsi="Arial" w:cs="Traditional Arabic" w:hint="cs"/>
          <w:sz w:val="32"/>
          <w:szCs w:val="32"/>
          <w:rtl/>
        </w:rPr>
        <w:t>حبيبتي القلب المرهف كثير ، ولكن</w:t>
      </w:r>
      <w:r>
        <w:rPr>
          <w:rFonts w:ascii="Arial" w:hAnsi="Arial" w:cs="Traditional Arabic"/>
          <w:sz w:val="32"/>
          <w:szCs w:val="32"/>
        </w:rPr>
        <w:t xml:space="preserve"> </w:t>
      </w:r>
      <w:r>
        <w:rPr>
          <w:rFonts w:ascii="Arial" w:hAnsi="Arial" w:cs="Traditional Arabic" w:hint="cs"/>
          <w:sz w:val="32"/>
          <w:szCs w:val="32"/>
          <w:rtl/>
        </w:rPr>
        <w:t>الصادق قليل</w:t>
      </w:r>
      <w:r>
        <w:rPr>
          <w:rFonts w:ascii="Arial" w:hAnsi="Arial" w:cs="Traditional Arabic"/>
          <w:sz w:val="32"/>
          <w:szCs w:val="32"/>
        </w:rPr>
        <w:t>…!!</w:t>
      </w:r>
    </w:p>
    <w:p w:rsidR="00E16622" w:rsidRDefault="00E16622" w:rsidP="00E16622">
      <w:pPr>
        <w:spacing w:after="270" w:line="240" w:lineRule="auto"/>
        <w:jc w:val="both"/>
        <w:rPr>
          <w:rFonts w:ascii="Arial" w:hAnsi="Arial" w:cs="Traditional Arabic"/>
          <w:sz w:val="32"/>
          <w:szCs w:val="32"/>
          <w:rtl/>
        </w:rPr>
      </w:pPr>
      <w:r>
        <w:rPr>
          <w:rFonts w:ascii="Arial" w:hAnsi="Arial" w:cs="Traditional Arabic" w:hint="cs"/>
          <w:sz w:val="32"/>
          <w:szCs w:val="32"/>
          <w:rtl/>
        </w:rPr>
        <w:t xml:space="preserve">   كم سهرت ليال أنظر نحو لوحة رسم عليها طفلة صغيرة تركع باتجاه</w:t>
      </w:r>
      <w:r>
        <w:rPr>
          <w:rFonts w:ascii="Arial" w:hAnsi="Arial" w:cs="Traditional Arabic"/>
          <w:sz w:val="32"/>
          <w:szCs w:val="32"/>
        </w:rPr>
        <w:t xml:space="preserve"> </w:t>
      </w:r>
      <w:r>
        <w:rPr>
          <w:rFonts w:ascii="Arial" w:hAnsi="Arial" w:cs="Traditional Arabic" w:hint="cs"/>
          <w:sz w:val="32"/>
          <w:szCs w:val="32"/>
          <w:rtl/>
        </w:rPr>
        <w:t>الإله وعينيها تدمع فأتأملها .. تر لم تبك؟؟؟؟؟؟؟ وما زلت أحزن بعين دامعة وقلب</w:t>
      </w:r>
      <w:r>
        <w:rPr>
          <w:rFonts w:ascii="Arial" w:hAnsi="Arial" w:cs="Traditional Arabic"/>
          <w:sz w:val="32"/>
          <w:szCs w:val="32"/>
        </w:rPr>
        <w:t xml:space="preserve"> </w:t>
      </w:r>
      <w:r>
        <w:rPr>
          <w:rFonts w:ascii="Arial" w:hAnsi="Arial" w:cs="Traditional Arabic" w:hint="cs"/>
          <w:sz w:val="32"/>
          <w:szCs w:val="32"/>
          <w:rtl/>
        </w:rPr>
        <w:t>باك، لم أجد الإجابة</w:t>
      </w:r>
      <w:r>
        <w:rPr>
          <w:rFonts w:ascii="Arial" w:hAnsi="Arial" w:cs="Traditional Arabic"/>
          <w:sz w:val="32"/>
          <w:szCs w:val="32"/>
        </w:rPr>
        <w:t>.</w:t>
      </w:r>
    </w:p>
    <w:p w:rsidR="00E16622" w:rsidRDefault="00E16622" w:rsidP="00E16622">
      <w:pPr>
        <w:spacing w:after="270" w:line="240" w:lineRule="auto"/>
        <w:jc w:val="both"/>
        <w:rPr>
          <w:rFonts w:ascii="Arial" w:hAnsi="Arial" w:cs="Traditional Arabic"/>
          <w:sz w:val="32"/>
          <w:szCs w:val="32"/>
          <w:rtl/>
        </w:rPr>
      </w:pPr>
      <w:r>
        <w:rPr>
          <w:rFonts w:ascii="Arial" w:hAnsi="Arial" w:cs="Traditional Arabic" w:hint="cs"/>
          <w:sz w:val="32"/>
          <w:szCs w:val="32"/>
          <w:rtl/>
        </w:rPr>
        <w:t xml:space="preserve">   كل منا يرسم لوحة لنفسه يتمنى أن يعيش فيها وهنا يأتي</w:t>
      </w:r>
      <w:r>
        <w:rPr>
          <w:rFonts w:ascii="Arial" w:hAnsi="Arial" w:cs="Traditional Arabic"/>
          <w:sz w:val="32"/>
          <w:szCs w:val="32"/>
        </w:rPr>
        <w:t xml:space="preserve"> </w:t>
      </w:r>
      <w:r>
        <w:rPr>
          <w:rFonts w:ascii="Arial" w:hAnsi="Arial" w:cs="Traditional Arabic" w:hint="cs"/>
          <w:sz w:val="32"/>
          <w:szCs w:val="32"/>
          <w:rtl/>
        </w:rPr>
        <w:t>الاختلاف. منّا من يرسمها بألوان الربيع ويخدع نفسه ، ثم يظل يبكي أبد الدهر عندما</w:t>
      </w:r>
      <w:r>
        <w:rPr>
          <w:rFonts w:ascii="Arial" w:hAnsi="Arial" w:cs="Traditional Arabic"/>
          <w:sz w:val="32"/>
          <w:szCs w:val="32"/>
        </w:rPr>
        <w:t xml:space="preserve"> </w:t>
      </w:r>
      <w:r>
        <w:rPr>
          <w:rFonts w:ascii="Arial" w:hAnsi="Arial" w:cs="Traditional Arabic" w:hint="cs"/>
          <w:sz w:val="32"/>
          <w:szCs w:val="32"/>
          <w:rtl/>
        </w:rPr>
        <w:t>يعيش الحقيقة. سابقا رسمت لوحتي بألوان الحزن ، لأني كنت أؤمن أن الأحزان هي الهواء</w:t>
      </w:r>
      <w:r>
        <w:rPr>
          <w:rFonts w:ascii="Arial" w:hAnsi="Arial" w:cs="Traditional Arabic"/>
          <w:sz w:val="32"/>
          <w:szCs w:val="32"/>
        </w:rPr>
        <w:t xml:space="preserve"> </w:t>
      </w:r>
      <w:r>
        <w:rPr>
          <w:rFonts w:ascii="Arial" w:hAnsi="Arial" w:cs="Traditional Arabic" w:hint="cs"/>
          <w:sz w:val="32"/>
          <w:szCs w:val="32"/>
          <w:rtl/>
        </w:rPr>
        <w:t>الذي يتنفسه الجميع ، لأن الإنسان ناي حزين ينفخ في ناي أكثر حزنا</w:t>
      </w:r>
      <w:r>
        <w:rPr>
          <w:rFonts w:ascii="Arial" w:hAnsi="Arial" w:cs="Traditional Arabic"/>
          <w:sz w:val="32"/>
          <w:szCs w:val="32"/>
        </w:rPr>
        <w:t xml:space="preserve"> .</w:t>
      </w:r>
      <w:r>
        <w:rPr>
          <w:rFonts w:ascii="Arial" w:hAnsi="Arial" w:cs="Traditional Arabic"/>
          <w:sz w:val="32"/>
          <w:szCs w:val="32"/>
        </w:rPr>
        <w:br/>
        <w:t xml:space="preserve">    </w:t>
      </w:r>
      <w:r>
        <w:rPr>
          <w:rFonts w:ascii="Arial" w:hAnsi="Arial" w:cs="Traditional Arabic" w:hint="cs"/>
          <w:sz w:val="32"/>
          <w:szCs w:val="32"/>
          <w:rtl/>
        </w:rPr>
        <w:t>أمّا الآن بعد أن رأيتك غيرتها وها أنا أعيد رسمها ، فساعديني كي</w:t>
      </w:r>
      <w:r>
        <w:rPr>
          <w:rFonts w:ascii="Arial" w:hAnsi="Arial" w:cs="Traditional Arabic"/>
          <w:sz w:val="32"/>
          <w:szCs w:val="32"/>
        </w:rPr>
        <w:t xml:space="preserve"> </w:t>
      </w:r>
      <w:r>
        <w:rPr>
          <w:rFonts w:ascii="Arial" w:hAnsi="Arial" w:cs="Traditional Arabic" w:hint="cs"/>
          <w:sz w:val="32"/>
          <w:szCs w:val="32"/>
          <w:rtl/>
        </w:rPr>
        <w:t>نرسمها سويا بألوان الربيع الصادق ، ونعيش واقع حقيقي.لأن كل منّا تصور دنياه بشكل</w:t>
      </w:r>
      <w:r>
        <w:rPr>
          <w:rFonts w:ascii="Arial" w:hAnsi="Arial" w:cs="Traditional Arabic"/>
          <w:sz w:val="32"/>
          <w:szCs w:val="32"/>
        </w:rPr>
        <w:t xml:space="preserve"> </w:t>
      </w:r>
      <w:r>
        <w:rPr>
          <w:rFonts w:ascii="Arial" w:hAnsi="Arial" w:cs="Traditional Arabic" w:hint="cs"/>
          <w:sz w:val="32"/>
          <w:szCs w:val="32"/>
          <w:rtl/>
        </w:rPr>
        <w:t xml:space="preserve">أو آخر ، فنحن أحد فريقين ، لأننا نشبه أناسا </w:t>
      </w:r>
      <w:r>
        <w:rPr>
          <w:rFonts w:ascii="Arial" w:hAnsi="Arial" w:cs="Traditional Arabic" w:hint="cs"/>
          <w:sz w:val="32"/>
          <w:szCs w:val="32"/>
          <w:rtl/>
        </w:rPr>
        <w:lastRenderedPageBreak/>
        <w:t>جلسوا في كهف وجعلوا فتحة الكهف وراء</w:t>
      </w:r>
      <w:r>
        <w:rPr>
          <w:rFonts w:ascii="Arial" w:hAnsi="Arial" w:cs="Traditional Arabic"/>
          <w:sz w:val="32"/>
          <w:szCs w:val="32"/>
        </w:rPr>
        <w:t xml:space="preserve"> </w:t>
      </w:r>
      <w:r>
        <w:rPr>
          <w:rFonts w:ascii="Arial" w:hAnsi="Arial" w:cs="Traditional Arabic" w:hint="cs"/>
          <w:sz w:val="32"/>
          <w:szCs w:val="32"/>
          <w:rtl/>
        </w:rPr>
        <w:t>ظهورهم ، ثم راحوا ينظرون إلى ظلال الناس في داخل الكهف ، فعالمنا يجئ من فتحة</w:t>
      </w:r>
      <w:r>
        <w:rPr>
          <w:rFonts w:ascii="Arial" w:hAnsi="Arial" w:cs="Traditional Arabic"/>
          <w:sz w:val="32"/>
          <w:szCs w:val="32"/>
        </w:rPr>
        <w:t xml:space="preserve"> </w:t>
      </w:r>
      <w:r>
        <w:rPr>
          <w:rFonts w:ascii="Arial" w:hAnsi="Arial" w:cs="Traditional Arabic" w:hint="cs"/>
          <w:sz w:val="32"/>
          <w:szCs w:val="32"/>
          <w:rtl/>
        </w:rPr>
        <w:t>الكهف.. بعضنا ينظر من فتحة الكهف وبعضنا ينظر إلى الظلال التي تجئ من فتحة</w:t>
      </w:r>
      <w:r>
        <w:rPr>
          <w:rFonts w:ascii="Arial" w:hAnsi="Arial" w:cs="Traditional Arabic"/>
          <w:sz w:val="32"/>
          <w:szCs w:val="32"/>
        </w:rPr>
        <w:t xml:space="preserve"> </w:t>
      </w:r>
      <w:r>
        <w:rPr>
          <w:rFonts w:ascii="Arial" w:hAnsi="Arial" w:cs="Traditional Arabic" w:hint="cs"/>
          <w:sz w:val="32"/>
          <w:szCs w:val="32"/>
          <w:rtl/>
        </w:rPr>
        <w:t>الكهف</w:t>
      </w:r>
      <w:r>
        <w:rPr>
          <w:rFonts w:ascii="Arial" w:hAnsi="Arial" w:cs="Traditional Arabic"/>
          <w:sz w:val="32"/>
          <w:szCs w:val="32"/>
        </w:rPr>
        <w:t>.</w:t>
      </w:r>
    </w:p>
    <w:p w:rsidR="00E16622" w:rsidRDefault="00E16622" w:rsidP="00E16622">
      <w:pPr>
        <w:spacing w:after="270" w:line="240" w:lineRule="auto"/>
        <w:jc w:val="both"/>
        <w:rPr>
          <w:rFonts w:ascii="Arial" w:hAnsi="Arial" w:cs="Traditional Arabic"/>
          <w:sz w:val="32"/>
          <w:szCs w:val="32"/>
        </w:rPr>
      </w:pPr>
      <w:r>
        <w:rPr>
          <w:rFonts w:ascii="Arial" w:hAnsi="Arial" w:cs="Traditional Arabic"/>
          <w:sz w:val="32"/>
          <w:szCs w:val="32"/>
        </w:rPr>
        <w:t xml:space="preserve">    </w:t>
      </w:r>
      <w:r>
        <w:rPr>
          <w:rFonts w:ascii="Arial" w:hAnsi="Arial" w:cs="Traditional Arabic" w:hint="cs"/>
          <w:sz w:val="32"/>
          <w:szCs w:val="32"/>
          <w:rtl/>
        </w:rPr>
        <w:t>آسف ، أعود إلى موضوعي ، فأحد عيوبي أنّي أسافر مع القلم</w:t>
      </w:r>
      <w:r>
        <w:rPr>
          <w:rFonts w:ascii="Arial" w:hAnsi="Arial" w:cs="Traditional Arabic"/>
          <w:sz w:val="32"/>
          <w:szCs w:val="32"/>
        </w:rPr>
        <w:t xml:space="preserve"> </w:t>
      </w:r>
      <w:r>
        <w:rPr>
          <w:rFonts w:ascii="Arial" w:hAnsi="Arial" w:cs="Traditional Arabic" w:hint="cs"/>
          <w:sz w:val="32"/>
          <w:szCs w:val="32"/>
          <w:rtl/>
        </w:rPr>
        <w:t>كثيرا ، لا أحدد اتجاه فسامحيني..المهم أنّي تعلمت دوما أنه ليس المهم أن نذرف</w:t>
      </w:r>
      <w:r>
        <w:rPr>
          <w:rFonts w:ascii="Arial" w:hAnsi="Arial" w:cs="Traditional Arabic"/>
          <w:sz w:val="32"/>
          <w:szCs w:val="32"/>
        </w:rPr>
        <w:t xml:space="preserve"> </w:t>
      </w:r>
      <w:r>
        <w:rPr>
          <w:rFonts w:ascii="Arial" w:hAnsi="Arial" w:cs="Traditional Arabic" w:hint="cs"/>
          <w:sz w:val="32"/>
          <w:szCs w:val="32"/>
          <w:rtl/>
        </w:rPr>
        <w:t>الدموع على أطلال الماضي وانما أن نرسم طريقا نسير فيه أبد الدهر…أصبنا أم أخطأنا</w:t>
      </w:r>
      <w:r>
        <w:rPr>
          <w:rFonts w:ascii="Arial" w:hAnsi="Arial" w:cs="Traditional Arabic"/>
          <w:sz w:val="32"/>
          <w:szCs w:val="32"/>
        </w:rPr>
        <w:t xml:space="preserve">. </w:t>
      </w:r>
      <w:r>
        <w:rPr>
          <w:rFonts w:ascii="Arial" w:hAnsi="Arial" w:cs="Traditional Arabic" w:hint="cs"/>
          <w:sz w:val="32"/>
          <w:szCs w:val="32"/>
          <w:rtl/>
        </w:rPr>
        <w:t>فحذار أن تطفئي لأني سأطفأ معك. وتذكري دوما أنّ اللحظات السيئة في الحياة كعصير</w:t>
      </w:r>
      <w:r>
        <w:rPr>
          <w:rFonts w:ascii="Arial" w:hAnsi="Arial" w:cs="Traditional Arabic"/>
          <w:sz w:val="32"/>
          <w:szCs w:val="32"/>
        </w:rPr>
        <w:t xml:space="preserve"> </w:t>
      </w:r>
      <w:r>
        <w:rPr>
          <w:rFonts w:ascii="Arial" w:hAnsi="Arial" w:cs="Traditional Arabic" w:hint="cs"/>
          <w:sz w:val="32"/>
          <w:szCs w:val="32"/>
          <w:rtl/>
        </w:rPr>
        <w:t>مّر ، اشربيه وأكملي ،،،،</w:t>
      </w:r>
    </w:p>
    <w:p w:rsidR="00E16622" w:rsidRDefault="00E16622" w:rsidP="00E16622">
      <w:pPr>
        <w:spacing w:after="270" w:line="240" w:lineRule="auto"/>
        <w:jc w:val="both"/>
        <w:rPr>
          <w:rFonts w:ascii="Arial" w:hAnsi="Arial" w:cs="Traditional Arabic"/>
          <w:sz w:val="32"/>
          <w:szCs w:val="32"/>
          <w:rtl/>
        </w:rPr>
      </w:pPr>
      <w:r>
        <w:rPr>
          <w:rFonts w:ascii="Arial" w:hAnsi="Arial" w:cs="Traditional Arabic" w:hint="cs"/>
          <w:sz w:val="32"/>
          <w:szCs w:val="32"/>
          <w:rtl/>
        </w:rPr>
        <w:t>لأنه لابد وأن تشرق الشمس على ليل قضيناه بدموع أطفأت</w:t>
      </w:r>
      <w:r>
        <w:rPr>
          <w:rFonts w:ascii="Arial" w:hAnsi="Arial" w:cs="Traditional Arabic"/>
          <w:sz w:val="32"/>
          <w:szCs w:val="32"/>
        </w:rPr>
        <w:t xml:space="preserve"> </w:t>
      </w:r>
      <w:r>
        <w:rPr>
          <w:rFonts w:ascii="Arial" w:hAnsi="Arial" w:cs="Traditional Arabic" w:hint="cs"/>
          <w:sz w:val="32"/>
          <w:szCs w:val="32"/>
          <w:rtl/>
        </w:rPr>
        <w:t>الشمعة</w:t>
      </w:r>
      <w:r>
        <w:rPr>
          <w:rFonts w:ascii="Arial" w:hAnsi="Arial" w:cs="Traditional Arabic"/>
          <w:sz w:val="32"/>
          <w:szCs w:val="32"/>
        </w:rPr>
        <w:t>………….</w:t>
      </w:r>
    </w:p>
    <w:p w:rsidR="00E16622" w:rsidRDefault="00E16622" w:rsidP="00E16622">
      <w:pPr>
        <w:spacing w:after="270" w:line="240" w:lineRule="auto"/>
        <w:jc w:val="both"/>
        <w:rPr>
          <w:rFonts w:ascii="Arial" w:hAnsi="Arial" w:cs="Traditional Arabic"/>
          <w:sz w:val="32"/>
          <w:szCs w:val="32"/>
        </w:rPr>
      </w:pPr>
      <w:r>
        <w:rPr>
          <w:rFonts w:ascii="Arial" w:hAnsi="Arial" w:cs="Traditional Arabic" w:hint="cs"/>
          <w:sz w:val="32"/>
          <w:szCs w:val="32"/>
          <w:rtl/>
        </w:rPr>
        <w:t>على هامش</w:t>
      </w:r>
      <w:r>
        <w:rPr>
          <w:rFonts w:ascii="Arial" w:hAnsi="Arial" w:cs="Traditional Arabic"/>
          <w:sz w:val="32"/>
          <w:szCs w:val="32"/>
        </w:rPr>
        <w:t xml:space="preserve"> </w:t>
      </w:r>
      <w:r>
        <w:rPr>
          <w:rFonts w:ascii="Arial" w:hAnsi="Arial" w:cs="Traditional Arabic" w:hint="cs"/>
          <w:sz w:val="32"/>
          <w:szCs w:val="32"/>
          <w:rtl/>
        </w:rPr>
        <w:t>الورق</w:t>
      </w:r>
    </w:p>
    <w:p w:rsidR="00E16622" w:rsidRDefault="00E16622" w:rsidP="00E16622">
      <w:pPr>
        <w:spacing w:after="0" w:line="240" w:lineRule="auto"/>
        <w:rPr>
          <w:rFonts w:ascii="Times New Roman" w:hAnsi="Times New Roman" w:cs="Traditional Arabic"/>
          <w:sz w:val="32"/>
          <w:szCs w:val="32"/>
        </w:rPr>
      </w:pPr>
      <w:r>
        <w:rPr>
          <w:rFonts w:ascii="Arial" w:hAnsi="Arial" w:cs="Traditional Arabic" w:hint="cs"/>
          <w:sz w:val="32"/>
          <w:szCs w:val="32"/>
          <w:rtl/>
        </w:rPr>
        <w:t>إذا ضاق</w:t>
      </w:r>
      <w:r>
        <w:rPr>
          <w:rFonts w:ascii="Arial" w:hAnsi="Arial" w:cs="Traditional Arabic"/>
          <w:sz w:val="32"/>
          <w:szCs w:val="32"/>
        </w:rPr>
        <w:t xml:space="preserve"> </w:t>
      </w:r>
      <w:r>
        <w:rPr>
          <w:rFonts w:ascii="Arial" w:hAnsi="Arial" w:cs="Traditional Arabic" w:hint="cs"/>
          <w:sz w:val="32"/>
          <w:szCs w:val="32"/>
          <w:rtl/>
        </w:rPr>
        <w:t>العمر بأحزاني , أو تاه الدمع بأجفاني</w:t>
      </w:r>
      <w:r>
        <w:rPr>
          <w:rFonts w:ascii="Arial" w:hAnsi="Arial" w:cs="Traditional Arabic"/>
          <w:sz w:val="32"/>
          <w:szCs w:val="32"/>
        </w:rPr>
        <w:br/>
      </w:r>
      <w:r>
        <w:rPr>
          <w:rFonts w:ascii="Arial" w:hAnsi="Arial" w:cs="Traditional Arabic" w:hint="cs"/>
          <w:sz w:val="32"/>
          <w:szCs w:val="32"/>
          <w:rtl/>
        </w:rPr>
        <w:t>أو صرت وحيدا في نفسي , وغدوت بقايا</w:t>
      </w:r>
      <w:r>
        <w:rPr>
          <w:rFonts w:ascii="Arial" w:hAnsi="Arial" w:cs="Traditional Arabic"/>
          <w:sz w:val="32"/>
          <w:szCs w:val="32"/>
        </w:rPr>
        <w:t xml:space="preserve"> </w:t>
      </w:r>
      <w:r>
        <w:rPr>
          <w:rFonts w:ascii="Arial" w:hAnsi="Arial" w:cs="Traditional Arabic" w:hint="cs"/>
          <w:sz w:val="32"/>
          <w:szCs w:val="32"/>
          <w:rtl/>
        </w:rPr>
        <w:t>إنسان</w:t>
      </w:r>
      <w:r>
        <w:rPr>
          <w:rFonts w:ascii="Arial" w:hAnsi="Arial" w:cs="Traditional Arabic"/>
          <w:sz w:val="32"/>
          <w:szCs w:val="32"/>
        </w:rPr>
        <w:br/>
      </w:r>
      <w:r>
        <w:rPr>
          <w:rFonts w:ascii="Arial" w:hAnsi="Arial" w:cs="Traditional Arabic" w:hint="cs"/>
          <w:sz w:val="32"/>
          <w:szCs w:val="32"/>
          <w:rtl/>
        </w:rPr>
        <w:t>سأعود أداعب أيكتنا , و أعود أردد ألحاني</w:t>
      </w:r>
      <w:r>
        <w:rPr>
          <w:rFonts w:ascii="Arial" w:hAnsi="Arial" w:cs="Traditional Arabic"/>
          <w:sz w:val="32"/>
          <w:szCs w:val="32"/>
        </w:rPr>
        <w:br/>
      </w:r>
      <w:r>
        <w:rPr>
          <w:rFonts w:ascii="Arial" w:hAnsi="Arial" w:cs="Traditional Arabic" w:hint="cs"/>
          <w:sz w:val="32"/>
          <w:szCs w:val="32"/>
          <w:rtl/>
        </w:rPr>
        <w:t>وأعانق دربا يعرفني , وعليه</w:t>
      </w:r>
      <w:r>
        <w:rPr>
          <w:rFonts w:ascii="Arial" w:hAnsi="Arial" w:cs="Traditional Arabic"/>
          <w:sz w:val="32"/>
          <w:szCs w:val="32"/>
        </w:rPr>
        <w:t xml:space="preserve"> </w:t>
      </w:r>
      <w:r>
        <w:rPr>
          <w:rFonts w:ascii="Arial" w:hAnsi="Arial" w:cs="Traditional Arabic" w:hint="cs"/>
          <w:sz w:val="32"/>
          <w:szCs w:val="32"/>
          <w:rtl/>
        </w:rPr>
        <w:t>ستهدأ أحزاني</w:t>
      </w:r>
    </w:p>
    <w:p w:rsidR="00E16622" w:rsidRDefault="00E16622" w:rsidP="00E16622">
      <w:pPr>
        <w:spacing w:after="270" w:line="240" w:lineRule="auto"/>
        <w:jc w:val="both"/>
        <w:rPr>
          <w:rFonts w:ascii="Arial" w:hAnsi="Arial" w:cs="Traditional Arabic"/>
          <w:sz w:val="32"/>
          <w:szCs w:val="32"/>
        </w:rPr>
      </w:pPr>
      <w:r>
        <w:rPr>
          <w:rFonts w:ascii="Arial" w:hAnsi="Arial" w:cs="Traditional Arabic" w:hint="cs"/>
          <w:sz w:val="32"/>
          <w:szCs w:val="32"/>
          <w:rtl/>
        </w:rPr>
        <w:t>إهداء</w:t>
      </w:r>
      <w:r>
        <w:rPr>
          <w:rFonts w:ascii="Arial" w:hAnsi="Arial" w:cs="Traditional Arabic"/>
          <w:sz w:val="32"/>
          <w:szCs w:val="32"/>
        </w:rPr>
        <w:br/>
      </w:r>
      <w:r>
        <w:rPr>
          <w:rFonts w:ascii="Arial" w:hAnsi="Arial" w:cs="Traditional Arabic" w:hint="cs"/>
          <w:sz w:val="32"/>
          <w:szCs w:val="32"/>
          <w:rtl/>
        </w:rPr>
        <w:t>عندما يسافر الخوف في الشرايين، ويصبح أمن النفس أمنية بعيدة، وتنطلق</w:t>
      </w:r>
      <w:r>
        <w:rPr>
          <w:rFonts w:ascii="Arial" w:hAnsi="Arial" w:cs="Traditional Arabic"/>
          <w:sz w:val="32"/>
          <w:szCs w:val="32"/>
        </w:rPr>
        <w:t xml:space="preserve"> </w:t>
      </w:r>
      <w:r>
        <w:rPr>
          <w:rFonts w:ascii="Arial" w:hAnsi="Arial" w:cs="Traditional Arabic" w:hint="cs"/>
          <w:sz w:val="32"/>
          <w:szCs w:val="32"/>
          <w:rtl/>
        </w:rPr>
        <w:t>من الأعماق أصوات استغاثة لا يسمعها أحد..فإنها هي وحدها التي تسمعها.. قلعة الأمان</w:t>
      </w:r>
      <w:r>
        <w:rPr>
          <w:rFonts w:ascii="Arial" w:hAnsi="Arial" w:cs="Traditional Arabic"/>
          <w:sz w:val="32"/>
          <w:szCs w:val="32"/>
        </w:rPr>
        <w:t xml:space="preserve"> </w:t>
      </w:r>
      <w:r>
        <w:rPr>
          <w:rFonts w:ascii="Arial" w:hAnsi="Arial" w:cs="Traditional Arabic" w:hint="cs"/>
          <w:sz w:val="32"/>
          <w:szCs w:val="32"/>
          <w:rtl/>
        </w:rPr>
        <w:t>التي أحتمي بها من المجهول.إليها ..أعز الناس ، أمس ، اليوم ، والى</w:t>
      </w:r>
      <w:r>
        <w:rPr>
          <w:rFonts w:ascii="Arial" w:hAnsi="Arial" w:cs="Traditional Arabic"/>
          <w:sz w:val="32"/>
          <w:szCs w:val="32"/>
        </w:rPr>
        <w:t xml:space="preserve"> </w:t>
      </w:r>
      <w:r>
        <w:rPr>
          <w:rFonts w:ascii="Arial" w:hAnsi="Arial" w:cs="Traditional Arabic" w:hint="cs"/>
          <w:sz w:val="32"/>
          <w:szCs w:val="32"/>
          <w:rtl/>
        </w:rPr>
        <w:t>الأبد</w:t>
      </w:r>
      <w:r>
        <w:rPr>
          <w:rFonts w:ascii="Arial" w:hAnsi="Arial" w:cs="Traditional Arabic"/>
          <w:sz w:val="32"/>
          <w:szCs w:val="32"/>
        </w:rPr>
        <w:t>.</w:t>
      </w:r>
    </w:p>
    <w:p w:rsidR="00E16622" w:rsidRDefault="00E16622" w:rsidP="00E16622">
      <w:pPr>
        <w:spacing w:after="270" w:line="240" w:lineRule="auto"/>
        <w:jc w:val="both"/>
        <w:rPr>
          <w:rFonts w:ascii="Arial" w:hAnsi="Arial" w:cs="Traditional Arabic"/>
          <w:sz w:val="32"/>
          <w:szCs w:val="32"/>
          <w:rtl/>
        </w:rPr>
      </w:pPr>
      <w:r>
        <w:rPr>
          <w:rFonts w:ascii="Arial" w:hAnsi="Arial" w:cs="Traditional Arabic"/>
          <w:sz w:val="32"/>
          <w:szCs w:val="32"/>
        </w:rPr>
        <w:br/>
      </w:r>
    </w:p>
    <w:p w:rsidR="00E16622" w:rsidRDefault="00E16622" w:rsidP="00E16622">
      <w:pPr>
        <w:jc w:val="both"/>
        <w:rPr>
          <w:rFonts w:cs="Traditional Arabic"/>
          <w:sz w:val="32"/>
          <w:szCs w:val="32"/>
        </w:rPr>
      </w:pPr>
    </w:p>
    <w:p w:rsidR="00E16622" w:rsidRDefault="00E16622" w:rsidP="00E16622">
      <w:pPr>
        <w:spacing w:line="440" w:lineRule="exact"/>
        <w:rPr>
          <w:rFonts w:cs="Traditional Arabic"/>
          <w:sz w:val="32"/>
          <w:szCs w:val="32"/>
        </w:rPr>
      </w:pPr>
    </w:p>
    <w:p w:rsidR="00E16622" w:rsidRDefault="00E16622" w:rsidP="00E16622">
      <w:pPr>
        <w:spacing w:line="440" w:lineRule="exact"/>
        <w:rPr>
          <w:rFonts w:cs="Traditional Arabic"/>
          <w:sz w:val="32"/>
          <w:szCs w:val="32"/>
          <w:rtl/>
        </w:rPr>
      </w:pPr>
    </w:p>
    <w:p w:rsidR="00E16622" w:rsidRDefault="00E16622" w:rsidP="00E16622">
      <w:pPr>
        <w:spacing w:line="440" w:lineRule="exact"/>
        <w:rPr>
          <w:rFonts w:cs="Traditional Arabic"/>
          <w:sz w:val="32"/>
          <w:szCs w:val="32"/>
          <w:rtl/>
        </w:rPr>
      </w:pPr>
    </w:p>
    <w:p w:rsidR="00E16622" w:rsidRDefault="00E16622" w:rsidP="00E16622">
      <w:pPr>
        <w:spacing w:line="440" w:lineRule="exact"/>
        <w:rPr>
          <w:rFonts w:cs="Traditional Arabic"/>
          <w:sz w:val="32"/>
          <w:szCs w:val="32"/>
          <w:rtl/>
        </w:rPr>
      </w:pPr>
    </w:p>
    <w:p w:rsidR="00E16622" w:rsidRDefault="00E16622" w:rsidP="00622524">
      <w:pPr>
        <w:numPr>
          <w:ilvl w:val="0"/>
          <w:numId w:val="29"/>
        </w:numPr>
        <w:spacing w:after="0" w:line="440" w:lineRule="exact"/>
        <w:rPr>
          <w:rFonts w:ascii="Arial" w:hAnsi="Arial" w:cs="Traditional Arabic"/>
          <w:b/>
          <w:bCs/>
          <w:sz w:val="32"/>
          <w:szCs w:val="32"/>
          <w:rtl/>
        </w:rPr>
      </w:pPr>
      <w:r>
        <w:rPr>
          <w:rFonts w:ascii="Arial" w:hAnsi="Arial" w:cs="Traditional Arabic" w:hint="cs"/>
          <w:b/>
          <w:bCs/>
          <w:sz w:val="32"/>
          <w:szCs w:val="32"/>
          <w:rtl/>
        </w:rPr>
        <w:lastRenderedPageBreak/>
        <w:t>التضرع إلى الله سبب لكل خير</w:t>
      </w:r>
    </w:p>
    <w:p w:rsidR="00E16622" w:rsidRDefault="00E16622" w:rsidP="00E16622">
      <w:pPr>
        <w:spacing w:after="150" w:line="440" w:lineRule="exact"/>
        <w:rPr>
          <w:rFonts w:ascii="Tahoma" w:hAnsi="Tahoma" w:cs="Traditional Arabic"/>
          <w:sz w:val="32"/>
          <w:szCs w:val="32"/>
          <w:rtl/>
        </w:rPr>
      </w:pPr>
      <w:r>
        <w:rPr>
          <w:rFonts w:ascii="Tahoma" w:hAnsi="Tahoma" w:cs="Traditional Arabic" w:hint="cs"/>
          <w:sz w:val="32"/>
          <w:szCs w:val="32"/>
          <w:rtl/>
        </w:rPr>
        <w:t>إن الإنسان لا يستغني عن ربه طرفة عين ولا أقل من ذلك، ولهذا كان النبي صلى الله عليه وسلم يردد كثيرا: " يا حي يا قيوم برحمتك أستغيث، أصلح لي شأني كله، ولا تكلني إلى نفسي طرفة..</w:t>
      </w:r>
    </w:p>
    <w:p w:rsidR="00E16622" w:rsidRDefault="00E16622" w:rsidP="00E16622">
      <w:pPr>
        <w:spacing w:after="0" w:line="440" w:lineRule="exact"/>
        <w:ind w:left="45" w:right="45"/>
        <w:jc w:val="both"/>
        <w:outlineLvl w:val="3"/>
        <w:rPr>
          <w:rFonts w:ascii="Times New Roman" w:hAnsi="Times New Roman" w:cs="Traditional Arabic"/>
          <w:sz w:val="32"/>
          <w:szCs w:val="32"/>
          <w:rtl/>
        </w:rPr>
      </w:pPr>
      <w:r>
        <w:rPr>
          <w:rFonts w:ascii="Times New Roman" w:hAnsi="Times New Roman" w:cs="Traditional Arabic" w:hint="cs"/>
          <w:sz w:val="32"/>
          <w:szCs w:val="32"/>
          <w:rtl/>
        </w:rPr>
        <w:t>إن الإنسان لا يستغني عن ربه طرفة عين ولا أقل من ذلك، ولهذا كان النبي صلى الله عليه وسلم يردد كثيرا: " يا حي يا قيوم برحمتك أستغيث، أصلح لي شأني كله، ولا تكلني إلى نفسي طرفة عين أبدا".</w:t>
      </w:r>
      <w:r>
        <w:rPr>
          <w:rFonts w:ascii="Times New Roman" w:hAnsi="Times New Roman" w:cs="Traditional Arabic" w:hint="cs"/>
          <w:sz w:val="32"/>
          <w:szCs w:val="32"/>
          <w:rtl/>
        </w:rPr>
        <w:br/>
        <w:t xml:space="preserve">   وإذا رجعنا إلى المعنى اللغوي للتضرع لوجدناه يدو ر حول الطلب بذل وخضوع واستكانة، ومادة ضرع تدل على لينٍ في الشيء، ومن هذا الباب ضرع الشاة، فلو نظرت إلى صغير الحيوان حين يلتقم ثدي أمه ، فيلح ويرتفع وينخفض ويجتهد بكل قوته كي يجذب هذا اللبن الذي به حياته لعرفت مدى الارتباط بين المعنى اللغوي والمعنى الشرعي للتضرع فالتضرع هو دعاء الله وسؤاله بذل وخشوع وإظهار للفقر والمسكنة، وهذا الحالة يحبها ربنا ويرضاها، بل أمر عباده بها: </w:t>
      </w:r>
    </w:p>
    <w:p w:rsidR="00E16622" w:rsidRDefault="00E16622" w:rsidP="00E16622">
      <w:pPr>
        <w:spacing w:after="0" w:line="440" w:lineRule="exact"/>
        <w:ind w:left="45" w:right="45"/>
        <w:jc w:val="both"/>
        <w:outlineLvl w:val="3"/>
        <w:rPr>
          <w:rFonts w:ascii="Times New Roman" w:hAnsi="Times New Roman" w:cs="Traditional Arabic"/>
          <w:sz w:val="32"/>
          <w:szCs w:val="32"/>
        </w:rPr>
      </w:pPr>
      <w:r>
        <w:rPr>
          <w:rFonts w:ascii="Times New Roman" w:hAnsi="Times New Roman" w:cs="Traditional Arabic"/>
          <w:b/>
          <w:bCs/>
          <w:sz w:val="32"/>
          <w:szCs w:val="32"/>
        </w:rPr>
        <w:sym w:font="AGA Arabesque" w:char="005D"/>
      </w:r>
      <w:r>
        <w:rPr>
          <w:rFonts w:ascii="Times New Roman" w:hAnsi="Times New Roman" w:cs="Traditional Arabic" w:hint="cs"/>
          <w:b/>
          <w:bCs/>
          <w:sz w:val="32"/>
          <w:szCs w:val="32"/>
          <w:rtl/>
        </w:rPr>
        <w:t xml:space="preserve">ادْعُوا رَبَّكُمْ تَضَرُّعاً وَخُفْيَةً إِنَّهُ لا يُحِبُّ الْمُعْتَدِينَ </w:t>
      </w:r>
      <w:r>
        <w:rPr>
          <w:rFonts w:ascii="Times New Roman" w:hAnsi="Times New Roman" w:cs="Traditional Arabic"/>
          <w:b/>
          <w:bCs/>
          <w:sz w:val="32"/>
          <w:szCs w:val="32"/>
        </w:rPr>
        <w:t xml:space="preserve"> </w:t>
      </w:r>
      <w:r>
        <w:rPr>
          <w:rFonts w:ascii="Times New Roman" w:hAnsi="Times New Roman" w:cs="Traditional Arabic"/>
          <w:b/>
          <w:bCs/>
          <w:sz w:val="32"/>
          <w:szCs w:val="32"/>
        </w:rPr>
        <w:sym w:font="AGA Arabesque" w:char="005B"/>
      </w:r>
      <w:r>
        <w:rPr>
          <w:rFonts w:ascii="Times New Roman" w:hAnsi="Times New Roman" w:cs="Traditional Arabic" w:hint="cs"/>
          <w:sz w:val="32"/>
          <w:szCs w:val="32"/>
          <w:rtl/>
        </w:rPr>
        <w:t xml:space="preserve"> (الأعراف:55)</w:t>
      </w:r>
      <w:r>
        <w:rPr>
          <w:rFonts w:ascii="Arial" w:hAnsi="Arial" w:cs="Traditional Arabic" w:hint="cs"/>
          <w:sz w:val="32"/>
          <w:szCs w:val="32"/>
          <w:rtl/>
        </w:rPr>
        <w:t xml:space="preserve"> </w:t>
      </w:r>
    </w:p>
    <w:p w:rsidR="00E16622" w:rsidRDefault="00E16622" w:rsidP="00E16622">
      <w:pPr>
        <w:spacing w:after="0" w:line="440" w:lineRule="exact"/>
        <w:ind w:left="45" w:right="45"/>
        <w:jc w:val="both"/>
        <w:outlineLvl w:val="3"/>
        <w:rPr>
          <w:rFonts w:ascii="Times New Roman" w:hAnsi="Times New Roman" w:cs="Traditional Arabic"/>
          <w:sz w:val="32"/>
          <w:szCs w:val="32"/>
          <w:rtl/>
        </w:rPr>
      </w:pPr>
      <w:r>
        <w:rPr>
          <w:rFonts w:ascii="Times New Roman" w:hAnsi="Times New Roman" w:cs="Traditional Arabic" w:hint="cs"/>
          <w:sz w:val="32"/>
          <w:szCs w:val="32"/>
          <w:rtl/>
        </w:rPr>
        <w:t xml:space="preserve">يأخذ عباده بالبأساء والضراء ليتضرعوا. </w:t>
      </w:r>
    </w:p>
    <w:p w:rsidR="00E16622" w:rsidRDefault="00E16622" w:rsidP="00E16622">
      <w:pPr>
        <w:spacing w:after="0" w:line="440" w:lineRule="exact"/>
        <w:ind w:left="45" w:right="45"/>
        <w:jc w:val="both"/>
        <w:outlineLvl w:val="3"/>
        <w:rPr>
          <w:rFonts w:ascii="Times New Roman" w:hAnsi="Times New Roman" w:cs="Traditional Arabic"/>
          <w:sz w:val="32"/>
          <w:szCs w:val="32"/>
          <w:rtl/>
        </w:rPr>
      </w:pPr>
      <w:r>
        <w:rPr>
          <w:rFonts w:ascii="Times New Roman" w:hAnsi="Times New Roman" w:cs="Traditional Arabic" w:hint="cs"/>
          <w:sz w:val="32"/>
          <w:szCs w:val="32"/>
          <w:rtl/>
        </w:rPr>
        <w:t xml:space="preserve">  إن من أعظم أسباب دفع البلاء تضرع العبد لربه جل وعلا كما بيّن الله في كتابه الكريم: </w:t>
      </w:r>
      <w:r>
        <w:rPr>
          <w:rFonts w:ascii="Times New Roman" w:hAnsi="Times New Roman" w:cs="Traditional Arabic"/>
          <w:sz w:val="32"/>
          <w:szCs w:val="32"/>
        </w:rPr>
        <w:sym w:font="AGA Arabesque" w:char="005D"/>
      </w:r>
      <w:r>
        <w:rPr>
          <w:rFonts w:ascii="Times New Roman" w:hAnsi="Times New Roman" w:cs="Traditional Arabic" w:hint="cs"/>
          <w:b/>
          <w:bCs/>
          <w:sz w:val="32"/>
          <w:szCs w:val="32"/>
          <w:rtl/>
        </w:rPr>
        <w:t>وَلَقَدْ أَرْسَلْنَا إِلَى أُمَمٍ مِنْ قَبْلِكَ فَأَخَذْنَاهُمْ بِالْبَأْسَاءِ وَالضَّرَّاءِ لَعَلَّهُمْ يَتَضَرَّعُونَ * فَلَوْلا إِذْ جَاءَهُمْ بَأْسُنَا تَضَرَّعُوا وَلَكِنْ قَسَتْ قُلُوبُهُمْ وَزَيَّنَ لَهُمُ الشَّيْطَانُ مَا كَانُوا يَعْمَلُونَ</w:t>
      </w:r>
      <w:r>
        <w:rPr>
          <w:rFonts w:ascii="Times New Roman" w:hAnsi="Times New Roman" w:cs="Traditional Arabic"/>
          <w:b/>
          <w:bCs/>
          <w:sz w:val="32"/>
          <w:szCs w:val="32"/>
        </w:rPr>
        <w:sym w:font="AGA Arabesque" w:char="005B"/>
      </w:r>
      <w:r>
        <w:rPr>
          <w:rFonts w:ascii="Times New Roman" w:hAnsi="Times New Roman" w:cs="Traditional Arabic" w:hint="cs"/>
          <w:sz w:val="32"/>
          <w:szCs w:val="32"/>
          <w:rtl/>
        </w:rPr>
        <w:t xml:space="preserve"> (الأنعام:43،42)   )</w:t>
      </w:r>
      <w:r>
        <w:rPr>
          <w:rFonts w:ascii="Arial" w:hAnsi="Arial" w:cs="Traditional Arabic" w:hint="cs"/>
          <w:sz w:val="32"/>
          <w:szCs w:val="32"/>
          <w:rtl/>
        </w:rPr>
        <w:t xml:space="preserve"> </w:t>
      </w:r>
    </w:p>
    <w:p w:rsidR="00E16622" w:rsidRDefault="00E16622" w:rsidP="00E16622">
      <w:pPr>
        <w:spacing w:after="0" w:line="440" w:lineRule="exact"/>
        <w:ind w:left="45" w:right="45"/>
        <w:jc w:val="both"/>
        <w:outlineLvl w:val="3"/>
        <w:rPr>
          <w:rFonts w:ascii="Times New Roman" w:hAnsi="Times New Roman" w:cs="Traditional Arabic"/>
          <w:sz w:val="32"/>
          <w:szCs w:val="32"/>
          <w:rtl/>
        </w:rPr>
      </w:pPr>
      <w:r>
        <w:rPr>
          <w:rFonts w:ascii="Times New Roman" w:hAnsi="Times New Roman" w:cs="Traditional Arabic" w:hint="cs"/>
          <w:sz w:val="32"/>
          <w:szCs w:val="32"/>
          <w:rtl/>
        </w:rPr>
        <w:t xml:space="preserve">فالغاية من أخذ العباد بالبأساء والضراء أن يضرعوا إلى الله. </w:t>
      </w:r>
    </w:p>
    <w:p w:rsidR="00E16622" w:rsidRDefault="00E16622" w:rsidP="00E16622">
      <w:pPr>
        <w:spacing w:after="0" w:line="440" w:lineRule="exact"/>
        <w:ind w:left="45" w:right="45"/>
        <w:jc w:val="both"/>
        <w:outlineLvl w:val="3"/>
        <w:rPr>
          <w:rFonts w:ascii="Times New Roman" w:hAnsi="Times New Roman" w:cs="Traditional Arabic"/>
          <w:sz w:val="32"/>
          <w:szCs w:val="32"/>
          <w:rtl/>
        </w:rPr>
      </w:pPr>
      <w:r>
        <w:rPr>
          <w:rFonts w:ascii="Times New Roman" w:hAnsi="Times New Roman" w:cs="Traditional Arabic" w:hint="cs"/>
          <w:sz w:val="32"/>
          <w:szCs w:val="32"/>
          <w:rtl/>
        </w:rPr>
        <w:t xml:space="preserve">   إن العباد قد يغفلون في أوقات الرخاء عن هذه العبادة الجليلة لكن لا ينبغي أن يغفلوا عنها في أوقات البلاء والمحنة ولو أنهم غفلوا في الحالين لعرضوا أنفسهم لعقوبة الله</w:t>
      </w:r>
      <w:r>
        <w:rPr>
          <w:rFonts w:ascii="Arial" w:hAnsi="Arial" w:cs="Traditional Arabic" w:hint="cs"/>
          <w:sz w:val="32"/>
          <w:szCs w:val="32"/>
          <w:rtl/>
        </w:rPr>
        <w:t xml:space="preserve">: </w:t>
      </w:r>
      <w:r>
        <w:rPr>
          <w:rFonts w:ascii="Times New Roman" w:hAnsi="Times New Roman" w:cs="Traditional Arabic"/>
          <w:b/>
          <w:bCs/>
          <w:sz w:val="32"/>
          <w:szCs w:val="32"/>
        </w:rPr>
        <w:sym w:font="AGA Arabesque" w:char="005D"/>
      </w:r>
      <w:r>
        <w:rPr>
          <w:rFonts w:ascii="Times New Roman" w:hAnsi="Times New Roman" w:cs="Traditional Arabic" w:hint="cs"/>
          <w:b/>
          <w:bCs/>
          <w:sz w:val="32"/>
          <w:szCs w:val="32"/>
          <w:rtl/>
        </w:rPr>
        <w:t>فَلَمَّا نَسُوا مَا ذُكِّرُوا بِهِ فَتَحْنَا عَلَيْهِمْ أَبْوَابَ كُلِّ شَيْءٍ حَتَّى إِذَا فَرِحُوا بِمَا أُوتُوا أَخَذْنَاهُمْ بَغْتَةً فَإِذَا هُمْ مُبْلِسُونَ * فَقُطِعَ دَابِرُ الْقَوْمِ الَّذِينَ ظَلَمُوا وَالْحَمْدُ لِلَّهِ رَبِّ الْعَالَمِينَ</w:t>
      </w:r>
      <w:r>
        <w:rPr>
          <w:rFonts w:ascii="Times New Roman" w:hAnsi="Times New Roman" w:cs="Traditional Arabic"/>
          <w:sz w:val="32"/>
          <w:szCs w:val="32"/>
        </w:rPr>
        <w:sym w:font="AGA Arabesque" w:char="005B"/>
      </w:r>
      <w:r>
        <w:rPr>
          <w:rFonts w:ascii="Times New Roman" w:hAnsi="Times New Roman" w:cs="Traditional Arabic" w:hint="cs"/>
          <w:sz w:val="32"/>
          <w:szCs w:val="32"/>
          <w:rtl/>
        </w:rPr>
        <w:t xml:space="preserve"> (الأنعام: 44،45)</w:t>
      </w:r>
      <w:r>
        <w:rPr>
          <w:rFonts w:ascii="Arial" w:hAnsi="Arial" w:cs="Traditional Arabic" w:hint="cs"/>
          <w:sz w:val="32"/>
          <w:szCs w:val="32"/>
          <w:rtl/>
        </w:rPr>
        <w:t xml:space="preserve"> </w:t>
      </w:r>
    </w:p>
    <w:p w:rsidR="00E16622" w:rsidRDefault="00E16622" w:rsidP="00E16622">
      <w:pPr>
        <w:spacing w:after="0" w:line="440" w:lineRule="exact"/>
        <w:ind w:left="45" w:right="45"/>
        <w:jc w:val="both"/>
        <w:outlineLvl w:val="3"/>
        <w:rPr>
          <w:rFonts w:ascii="Times New Roman" w:hAnsi="Times New Roman" w:cs="Traditional Arabic"/>
          <w:sz w:val="32"/>
          <w:szCs w:val="32"/>
          <w:rtl/>
        </w:rPr>
      </w:pPr>
      <w:r>
        <w:rPr>
          <w:rFonts w:ascii="Times New Roman" w:hAnsi="Times New Roman" w:cs="Traditional Arabic" w:hint="cs"/>
          <w:sz w:val="32"/>
          <w:szCs w:val="32"/>
          <w:rtl/>
        </w:rPr>
        <w:t xml:space="preserve">   ولقد أخبر الله تعالى عن أقوام ابتلاهم وتوعدهم بالعذاب فاستكان بعضهم وتضرع إلى الله فكشف الله عنهم عذاب الدنيا، وأخبر عن آخرين ابتلاهم وتوعدهم لكنهم تكبروا وتجبروا وما استكانوا ولا تضرعوا فأخذهم العذاب.</w:t>
      </w:r>
    </w:p>
    <w:p w:rsidR="00E16622" w:rsidRDefault="00E16622" w:rsidP="00E16622">
      <w:pPr>
        <w:spacing w:after="0" w:line="440" w:lineRule="exact"/>
        <w:ind w:left="45" w:right="45"/>
        <w:jc w:val="both"/>
        <w:outlineLvl w:val="3"/>
        <w:rPr>
          <w:rFonts w:ascii="Times New Roman" w:hAnsi="Times New Roman" w:cs="Traditional Arabic"/>
          <w:sz w:val="32"/>
          <w:szCs w:val="32"/>
          <w:rtl/>
        </w:rPr>
      </w:pPr>
      <w:r>
        <w:rPr>
          <w:rFonts w:ascii="Times New Roman" w:hAnsi="Times New Roman" w:cs="Traditional Arabic" w:hint="cs"/>
          <w:sz w:val="32"/>
          <w:szCs w:val="32"/>
          <w:rtl/>
        </w:rPr>
        <w:t xml:space="preserve">   أما الأولون الذين تضرعوا فمنهم قوم يونس عليه السلام الذين قال الله عنهم: </w:t>
      </w:r>
      <w:r>
        <w:rPr>
          <w:rFonts w:ascii="Times New Roman" w:hAnsi="Times New Roman" w:cs="Traditional Arabic"/>
          <w:sz w:val="32"/>
          <w:szCs w:val="32"/>
        </w:rPr>
        <w:sym w:font="AGA Arabesque" w:char="005D"/>
      </w:r>
      <w:r>
        <w:rPr>
          <w:rFonts w:ascii="Times New Roman" w:hAnsi="Times New Roman" w:cs="Traditional Arabic" w:hint="cs"/>
          <w:b/>
          <w:bCs/>
          <w:sz w:val="32"/>
          <w:szCs w:val="32"/>
          <w:rtl/>
        </w:rPr>
        <w:t>فَلَوْلا كَانَتْ قَرْيَةٌ آمَنَتْ فَنَفَعَهَا إِيمَانُهَا إِلَّا قَوْمَ يُونُسَ لَمَّا آمَنُوا كَشَفْنَا عَنْهُمْ عَذَابَ الْخِزْيِ فِي الْحَيَاةِ الدُّنْيَا وَمَتَّعْنَاهُمْ إِلَى حِينٍ</w:t>
      </w:r>
      <w:r>
        <w:rPr>
          <w:rFonts w:ascii="Times New Roman" w:hAnsi="Times New Roman" w:cs="Traditional Arabic"/>
          <w:b/>
          <w:bCs/>
          <w:sz w:val="32"/>
          <w:szCs w:val="32"/>
        </w:rPr>
        <w:sym w:font="AGA Arabesque" w:char="005B"/>
      </w:r>
      <w:r>
        <w:rPr>
          <w:rFonts w:ascii="Times New Roman" w:hAnsi="Times New Roman" w:cs="Traditional Arabic" w:hint="cs"/>
          <w:sz w:val="32"/>
          <w:szCs w:val="32"/>
          <w:rtl/>
        </w:rPr>
        <w:t xml:space="preserve"> (يونس:98)</w:t>
      </w:r>
      <w:r>
        <w:rPr>
          <w:rFonts w:ascii="Arial" w:hAnsi="Arial" w:cs="Traditional Arabic" w:hint="cs"/>
          <w:sz w:val="32"/>
          <w:szCs w:val="32"/>
          <w:rtl/>
        </w:rPr>
        <w:t xml:space="preserve"> </w:t>
      </w:r>
    </w:p>
    <w:p w:rsidR="00E16622" w:rsidRDefault="00E16622" w:rsidP="00E16622">
      <w:pPr>
        <w:spacing w:after="0" w:line="440" w:lineRule="exact"/>
        <w:ind w:left="45" w:right="45"/>
        <w:jc w:val="both"/>
        <w:outlineLvl w:val="3"/>
        <w:rPr>
          <w:rFonts w:ascii="Times New Roman" w:hAnsi="Times New Roman" w:cs="Traditional Arabic"/>
          <w:sz w:val="32"/>
          <w:szCs w:val="32"/>
          <w:rtl/>
        </w:rPr>
      </w:pPr>
      <w:r>
        <w:rPr>
          <w:rFonts w:ascii="Times New Roman" w:hAnsi="Times New Roman" w:cs="Traditional Arabic" w:hint="cs"/>
          <w:sz w:val="32"/>
          <w:szCs w:val="32"/>
          <w:rtl/>
        </w:rPr>
        <w:t xml:space="preserve">   وقد ذكر بعض المفسرين أن قوم يونس خرجوا إلى الطرقات واصطحبوا نساءهم وأطفالهم ودوابهم ودعوا وجأروا إلى الله، وقيل : إنهم ظلوا على هذه الحالة أياما يدعون ويستغيثون ويتضرعون ويبكون فكشف الله عنهم عذاب الدنيا منةً منه وفضلا. </w:t>
      </w:r>
    </w:p>
    <w:p w:rsidR="00E16622" w:rsidRDefault="00E16622" w:rsidP="00E16622">
      <w:pPr>
        <w:spacing w:after="0" w:line="440" w:lineRule="exact"/>
        <w:ind w:left="45" w:right="45"/>
        <w:jc w:val="both"/>
        <w:outlineLvl w:val="3"/>
        <w:rPr>
          <w:rFonts w:ascii="Times New Roman" w:hAnsi="Times New Roman" w:cs="Traditional Arabic"/>
          <w:sz w:val="32"/>
          <w:szCs w:val="32"/>
          <w:rtl/>
        </w:rPr>
      </w:pPr>
      <w:r>
        <w:rPr>
          <w:rFonts w:ascii="Times New Roman" w:hAnsi="Times New Roman" w:cs="Traditional Arabic" w:hint="cs"/>
          <w:sz w:val="32"/>
          <w:szCs w:val="32"/>
          <w:rtl/>
        </w:rPr>
        <w:lastRenderedPageBreak/>
        <w:t xml:space="preserve">أما الآخرون الذين لم يظهروا الفقر والضراعة فقد قال عنهم: </w:t>
      </w:r>
      <w:r>
        <w:rPr>
          <w:rFonts w:ascii="Times New Roman" w:hAnsi="Times New Roman" w:cs="Traditional Arabic"/>
          <w:sz w:val="32"/>
          <w:szCs w:val="32"/>
        </w:rPr>
        <w:sym w:font="AGA Arabesque" w:char="005D"/>
      </w:r>
      <w:r>
        <w:rPr>
          <w:rFonts w:ascii="Times New Roman" w:hAnsi="Times New Roman" w:cs="Traditional Arabic" w:hint="cs"/>
          <w:b/>
          <w:bCs/>
          <w:sz w:val="32"/>
          <w:szCs w:val="32"/>
          <w:rtl/>
        </w:rPr>
        <w:t>وَلَقَدْ أَخَذْنَاهُمْ بِالْعَذَابِ فَمَا اسْتَكَانُوا لِرَبِّهِمْ وَمَا يَتَضَرَّعُونَ* حَتَّى إِذَا فَتَحْنَا عَلَيْهِمْ بَاباً ذَا عَذَابٍ شَدِيدٍ إِذَا هُمْ فِيهِ مُبْلِسُونَ</w:t>
      </w:r>
      <w:r>
        <w:rPr>
          <w:rFonts w:ascii="Times New Roman" w:hAnsi="Times New Roman" w:cs="Traditional Arabic"/>
          <w:b/>
          <w:bCs/>
          <w:sz w:val="32"/>
          <w:szCs w:val="32"/>
        </w:rPr>
        <w:sym w:font="AGA Arabesque" w:char="005B"/>
      </w:r>
      <w:r>
        <w:rPr>
          <w:rFonts w:ascii="Times New Roman" w:hAnsi="Times New Roman" w:cs="Traditional Arabic" w:hint="cs"/>
          <w:sz w:val="32"/>
          <w:szCs w:val="32"/>
          <w:rtl/>
        </w:rPr>
        <w:t xml:space="preserve"> (المؤمنون: 76،77)</w:t>
      </w:r>
      <w:r>
        <w:rPr>
          <w:rFonts w:ascii="Arial" w:hAnsi="Arial" w:cs="Traditional Arabic" w:hint="cs"/>
          <w:sz w:val="32"/>
          <w:szCs w:val="32"/>
          <w:rtl/>
        </w:rPr>
        <w:t xml:space="preserve"> </w:t>
      </w:r>
    </w:p>
    <w:p w:rsidR="00E16622" w:rsidRDefault="00E16622" w:rsidP="00E16622">
      <w:pPr>
        <w:spacing w:after="0" w:line="440" w:lineRule="exact"/>
        <w:ind w:left="45" w:right="45"/>
        <w:jc w:val="both"/>
        <w:outlineLvl w:val="3"/>
        <w:rPr>
          <w:rFonts w:ascii="Times New Roman" w:hAnsi="Times New Roman" w:cs="Traditional Arabic"/>
          <w:sz w:val="32"/>
          <w:szCs w:val="32"/>
          <w:rtl/>
        </w:rPr>
      </w:pPr>
      <w:r>
        <w:rPr>
          <w:rFonts w:ascii="Times New Roman" w:hAnsi="Times New Roman" w:cs="Traditional Arabic" w:hint="cs"/>
          <w:sz w:val="32"/>
          <w:szCs w:val="32"/>
          <w:rtl/>
        </w:rPr>
        <w:t xml:space="preserve"> الرسول صلى الله عليه وسلم سيد المتضرعين: </w:t>
      </w:r>
    </w:p>
    <w:p w:rsidR="00E16622" w:rsidRDefault="00E16622" w:rsidP="00E16622">
      <w:pPr>
        <w:spacing w:after="0" w:line="440" w:lineRule="exact"/>
        <w:ind w:left="45" w:right="45"/>
        <w:jc w:val="both"/>
        <w:outlineLvl w:val="3"/>
        <w:rPr>
          <w:rFonts w:ascii="Times New Roman" w:hAnsi="Times New Roman" w:cs="Traditional Arabic"/>
          <w:sz w:val="32"/>
          <w:szCs w:val="32"/>
          <w:rtl/>
        </w:rPr>
      </w:pPr>
      <w:r>
        <w:rPr>
          <w:rFonts w:ascii="Times New Roman" w:hAnsi="Times New Roman" w:cs="Traditional Arabic" w:hint="cs"/>
          <w:sz w:val="32"/>
          <w:szCs w:val="32"/>
          <w:rtl/>
        </w:rPr>
        <w:t xml:space="preserve">لقد كانت حياة رسولنا صلى الله عليه وسلم كلها لله، وقد عرض عليه ربه أن يجعل له بطحاء مكة ذهبا فقال صلى الله عليه وسلم: " لا يا رب، ولكن أشبع يوما، وأجوع يوما. فإذا جعت تضرعت إليك وذكرتك، وإذا شبعت شكرتك وحمدتك." </w:t>
      </w:r>
    </w:p>
    <w:p w:rsidR="00E16622" w:rsidRDefault="00E16622" w:rsidP="00E16622">
      <w:pPr>
        <w:spacing w:after="0" w:line="440" w:lineRule="exact"/>
        <w:ind w:left="45" w:right="45"/>
        <w:jc w:val="both"/>
        <w:outlineLvl w:val="3"/>
        <w:rPr>
          <w:rFonts w:ascii="Times New Roman" w:hAnsi="Times New Roman" w:cs="Traditional Arabic"/>
          <w:sz w:val="32"/>
          <w:szCs w:val="32"/>
          <w:rtl/>
        </w:rPr>
      </w:pPr>
      <w:r>
        <w:rPr>
          <w:rFonts w:ascii="Times New Roman" w:hAnsi="Times New Roman" w:cs="Traditional Arabic" w:hint="cs"/>
          <w:sz w:val="32"/>
          <w:szCs w:val="32"/>
          <w:rtl/>
        </w:rPr>
        <w:t xml:space="preserve">وقد رأيناه صلى الله عليه وسلم في كل أحواله متضرعا خاشعا متذللا لربه تبارك وتعالى. </w:t>
      </w:r>
    </w:p>
    <w:p w:rsidR="00E16622" w:rsidRDefault="00E16622" w:rsidP="00E16622">
      <w:pPr>
        <w:spacing w:after="0" w:line="440" w:lineRule="exact"/>
        <w:ind w:left="45" w:right="45"/>
        <w:jc w:val="both"/>
        <w:outlineLvl w:val="3"/>
        <w:rPr>
          <w:rFonts w:ascii="Times New Roman" w:hAnsi="Times New Roman" w:cs="Traditional Arabic"/>
          <w:sz w:val="32"/>
          <w:szCs w:val="32"/>
          <w:rtl/>
        </w:rPr>
      </w:pPr>
      <w:r>
        <w:rPr>
          <w:rFonts w:ascii="Times New Roman" w:hAnsi="Times New Roman" w:cs="Traditional Arabic" w:hint="cs"/>
          <w:sz w:val="32"/>
          <w:szCs w:val="32"/>
          <w:rtl/>
        </w:rPr>
        <w:t xml:space="preserve">في الاستسقاء: </w:t>
      </w:r>
    </w:p>
    <w:p w:rsidR="00E16622" w:rsidRDefault="00E16622" w:rsidP="00E16622">
      <w:pPr>
        <w:spacing w:after="0" w:line="440" w:lineRule="exact"/>
        <w:ind w:left="45" w:right="45"/>
        <w:jc w:val="both"/>
        <w:outlineLvl w:val="3"/>
        <w:rPr>
          <w:rFonts w:ascii="Times New Roman" w:hAnsi="Times New Roman" w:cs="Traditional Arabic"/>
          <w:sz w:val="32"/>
          <w:szCs w:val="32"/>
          <w:rtl/>
        </w:rPr>
      </w:pPr>
      <w:r>
        <w:rPr>
          <w:rFonts w:ascii="Times New Roman" w:hAnsi="Times New Roman" w:cs="Traditional Arabic" w:hint="cs"/>
          <w:sz w:val="32"/>
          <w:szCs w:val="32"/>
          <w:rtl/>
        </w:rPr>
        <w:t xml:space="preserve">خرج متبذلا متواضعا متضرعا حتى  أتى المصلى فلم يزل في الدعاء والتضرع والتكبير وصلى ركعتين كما كان يصلي في العيد. </w:t>
      </w:r>
    </w:p>
    <w:p w:rsidR="00E16622" w:rsidRDefault="00E16622" w:rsidP="00E16622">
      <w:pPr>
        <w:spacing w:after="0" w:line="440" w:lineRule="exact"/>
        <w:ind w:left="45" w:right="45"/>
        <w:jc w:val="both"/>
        <w:outlineLvl w:val="3"/>
        <w:rPr>
          <w:rFonts w:ascii="Times New Roman" w:hAnsi="Times New Roman" w:cs="Traditional Arabic"/>
          <w:sz w:val="32"/>
          <w:szCs w:val="32"/>
          <w:rtl/>
        </w:rPr>
      </w:pPr>
      <w:r>
        <w:rPr>
          <w:rFonts w:ascii="Times New Roman" w:hAnsi="Times New Roman" w:cs="Traditional Arabic" w:hint="cs"/>
          <w:sz w:val="32"/>
          <w:szCs w:val="32"/>
          <w:rtl/>
        </w:rPr>
        <w:t xml:space="preserve">وعند رمي الجمار: </w:t>
      </w:r>
    </w:p>
    <w:p w:rsidR="00E16622" w:rsidRDefault="00E16622" w:rsidP="00E16622">
      <w:pPr>
        <w:spacing w:after="0" w:line="440" w:lineRule="exact"/>
        <w:ind w:left="45" w:right="45"/>
        <w:jc w:val="both"/>
        <w:outlineLvl w:val="3"/>
        <w:rPr>
          <w:rFonts w:ascii="Times New Roman" w:hAnsi="Times New Roman" w:cs="Traditional Arabic"/>
          <w:sz w:val="32"/>
          <w:szCs w:val="32"/>
          <w:rtl/>
        </w:rPr>
      </w:pPr>
      <w:r>
        <w:rPr>
          <w:rFonts w:ascii="Times New Roman" w:hAnsi="Times New Roman" w:cs="Traditional Arabic" w:hint="cs"/>
          <w:sz w:val="32"/>
          <w:szCs w:val="32"/>
          <w:rtl/>
        </w:rPr>
        <w:t xml:space="preserve">فإنه صلى الله عليه وسلم كان يرمي الجمار في أيام التشريق إذا زالت الشمس، ويكبر مع كل حصاة، فإذا رمى الأولى وقف يدعوا ويتضرع، وكذا بعد الثانية، أما الثالثة فلم يكن يقف عندها. </w:t>
      </w:r>
    </w:p>
    <w:p w:rsidR="00E16622" w:rsidRDefault="00E16622" w:rsidP="00E16622">
      <w:pPr>
        <w:spacing w:after="0" w:line="440" w:lineRule="exact"/>
        <w:ind w:left="45" w:right="45"/>
        <w:jc w:val="both"/>
        <w:outlineLvl w:val="3"/>
        <w:rPr>
          <w:rFonts w:ascii="Times New Roman" w:hAnsi="Times New Roman" w:cs="Traditional Arabic"/>
          <w:sz w:val="32"/>
          <w:szCs w:val="32"/>
          <w:rtl/>
        </w:rPr>
      </w:pPr>
      <w:r>
        <w:rPr>
          <w:rFonts w:ascii="Times New Roman" w:hAnsi="Times New Roman" w:cs="Traditional Arabic" w:hint="cs"/>
          <w:sz w:val="32"/>
          <w:szCs w:val="32"/>
          <w:rtl/>
        </w:rPr>
        <w:t xml:space="preserve">وفي الجهاد: </w:t>
      </w:r>
    </w:p>
    <w:p w:rsidR="00E16622" w:rsidRDefault="00E16622" w:rsidP="00E16622">
      <w:pPr>
        <w:spacing w:after="0" w:line="440" w:lineRule="exact"/>
        <w:ind w:left="45" w:right="45"/>
        <w:jc w:val="both"/>
        <w:outlineLvl w:val="3"/>
        <w:rPr>
          <w:rFonts w:ascii="Times New Roman" w:hAnsi="Times New Roman" w:cs="Traditional Arabic"/>
          <w:sz w:val="32"/>
          <w:szCs w:val="32"/>
          <w:rtl/>
        </w:rPr>
      </w:pPr>
      <w:r>
        <w:rPr>
          <w:rFonts w:ascii="Times New Roman" w:hAnsi="Times New Roman" w:cs="Traditional Arabic" w:hint="cs"/>
          <w:sz w:val="32"/>
          <w:szCs w:val="32"/>
          <w:rtl/>
        </w:rPr>
        <w:t>رأيناه يتضرع ويدعو في بدر ويستنصر ربه حتى أنزل الله المدد:  </w:t>
      </w:r>
      <w:r>
        <w:rPr>
          <w:rFonts w:ascii="Times New Roman" w:hAnsi="Times New Roman" w:cs="Traditional Arabic"/>
          <w:b/>
          <w:bCs/>
          <w:sz w:val="32"/>
          <w:szCs w:val="32"/>
        </w:rPr>
        <w:sym w:font="AGA Arabesque" w:char="005D"/>
      </w:r>
      <w:r>
        <w:rPr>
          <w:rFonts w:ascii="Times New Roman" w:hAnsi="Times New Roman" w:cs="Traditional Arabic" w:hint="cs"/>
          <w:b/>
          <w:bCs/>
          <w:sz w:val="32"/>
          <w:szCs w:val="32"/>
          <w:rtl/>
        </w:rPr>
        <w:t>إِذْ تَسْتَغِيثُونَ رَبَّكُمْ فَاسْتَجَابَ لَكُمْ أَنِّي مُمِدُّكُمْ بِأَلْفٍ مِنَ الْمَلائِكَةِ مُرْدِفِينَ</w:t>
      </w:r>
      <w:r>
        <w:rPr>
          <w:rFonts w:ascii="Times New Roman" w:hAnsi="Times New Roman" w:cs="Traditional Arabic"/>
          <w:b/>
          <w:bCs/>
          <w:sz w:val="32"/>
          <w:szCs w:val="32"/>
        </w:rPr>
        <w:sym w:font="AGA Arabesque" w:char="005B"/>
      </w:r>
      <w:r>
        <w:rPr>
          <w:rFonts w:ascii="Times New Roman" w:hAnsi="Times New Roman" w:cs="Traditional Arabic" w:hint="cs"/>
          <w:sz w:val="32"/>
          <w:szCs w:val="32"/>
          <w:rtl/>
        </w:rPr>
        <w:t xml:space="preserve"> (الأنفال:9) </w:t>
      </w:r>
    </w:p>
    <w:p w:rsidR="00E16622" w:rsidRDefault="00E16622" w:rsidP="00E16622">
      <w:pPr>
        <w:spacing w:after="0" w:line="440" w:lineRule="exact"/>
        <w:ind w:left="45" w:right="45"/>
        <w:jc w:val="both"/>
        <w:outlineLvl w:val="3"/>
        <w:rPr>
          <w:rFonts w:ascii="Times New Roman" w:hAnsi="Times New Roman" w:cs="Traditional Arabic"/>
          <w:sz w:val="32"/>
          <w:szCs w:val="32"/>
          <w:rtl/>
        </w:rPr>
      </w:pPr>
      <w:r>
        <w:rPr>
          <w:rFonts w:ascii="Times New Roman" w:hAnsi="Times New Roman" w:cs="Traditional Arabic" w:hint="cs"/>
          <w:sz w:val="32"/>
          <w:szCs w:val="32"/>
          <w:rtl/>
        </w:rPr>
        <w:t xml:space="preserve"> وفي يوم الأحزاب: </w:t>
      </w:r>
    </w:p>
    <w:p w:rsidR="00E16622" w:rsidRDefault="00E16622" w:rsidP="00E16622">
      <w:pPr>
        <w:spacing w:after="0" w:line="440" w:lineRule="exact"/>
        <w:ind w:left="45" w:right="45"/>
        <w:jc w:val="both"/>
        <w:outlineLvl w:val="3"/>
        <w:rPr>
          <w:rFonts w:ascii="Times New Roman" w:hAnsi="Times New Roman" w:cs="Traditional Arabic"/>
          <w:sz w:val="32"/>
          <w:szCs w:val="32"/>
          <w:rtl/>
        </w:rPr>
      </w:pPr>
      <w:r>
        <w:rPr>
          <w:rFonts w:ascii="Times New Roman" w:hAnsi="Times New Roman" w:cs="Traditional Arabic" w:hint="cs"/>
          <w:sz w:val="32"/>
          <w:szCs w:val="32"/>
          <w:rtl/>
        </w:rPr>
        <w:t xml:space="preserve">دعا ربه وتضرع حتى صرف الله عن المسلمين الشر وكفاهم كيد أعدائهم. </w:t>
      </w:r>
    </w:p>
    <w:p w:rsidR="00E16622" w:rsidRDefault="00E16622" w:rsidP="00E16622">
      <w:pPr>
        <w:spacing w:after="0" w:line="440" w:lineRule="exact"/>
        <w:ind w:left="45" w:right="45"/>
        <w:jc w:val="both"/>
        <w:outlineLvl w:val="3"/>
        <w:rPr>
          <w:rFonts w:ascii="Times New Roman" w:hAnsi="Times New Roman" w:cs="Traditional Arabic"/>
          <w:sz w:val="32"/>
          <w:szCs w:val="32"/>
          <w:rtl/>
        </w:rPr>
      </w:pPr>
      <w:r>
        <w:rPr>
          <w:rFonts w:ascii="Times New Roman" w:hAnsi="Times New Roman" w:cs="Traditional Arabic" w:hint="cs"/>
          <w:sz w:val="32"/>
          <w:szCs w:val="32"/>
          <w:rtl/>
        </w:rPr>
        <w:t xml:space="preserve">وعند الكرب: </w:t>
      </w:r>
    </w:p>
    <w:p w:rsidR="00E16622" w:rsidRDefault="00E16622" w:rsidP="00E16622">
      <w:pPr>
        <w:spacing w:after="0" w:line="440" w:lineRule="exact"/>
        <w:ind w:left="45" w:right="45"/>
        <w:jc w:val="both"/>
        <w:outlineLvl w:val="3"/>
        <w:rPr>
          <w:rFonts w:ascii="Times New Roman" w:hAnsi="Times New Roman" w:cs="Traditional Arabic"/>
          <w:sz w:val="32"/>
          <w:szCs w:val="32"/>
          <w:rtl/>
        </w:rPr>
      </w:pPr>
      <w:r>
        <w:rPr>
          <w:rFonts w:ascii="Times New Roman" w:hAnsi="Times New Roman" w:cs="Traditional Arabic" w:hint="cs"/>
          <w:sz w:val="32"/>
          <w:szCs w:val="32"/>
          <w:rtl/>
        </w:rPr>
        <w:t xml:space="preserve">يذكر ربه ويذل له ويدعوه: </w:t>
      </w:r>
    </w:p>
    <w:p w:rsidR="00E16622" w:rsidRDefault="00E16622" w:rsidP="00E16622">
      <w:pPr>
        <w:spacing w:after="0" w:line="440" w:lineRule="exact"/>
        <w:ind w:left="45" w:right="45"/>
        <w:jc w:val="both"/>
        <w:outlineLvl w:val="3"/>
        <w:rPr>
          <w:rFonts w:ascii="Times New Roman" w:hAnsi="Times New Roman" w:cs="Traditional Arabic"/>
          <w:sz w:val="32"/>
          <w:szCs w:val="32"/>
          <w:rtl/>
        </w:rPr>
      </w:pPr>
      <w:r>
        <w:rPr>
          <w:rFonts w:ascii="Times New Roman" w:hAnsi="Times New Roman" w:cs="Traditional Arabic" w:hint="cs"/>
          <w:sz w:val="32"/>
          <w:szCs w:val="32"/>
          <w:rtl/>
        </w:rPr>
        <w:t>" لا إله إلا الله العليم الحليم، لا إله إلا الله رب العرش العظيم، لا إله إلا الله رب السموات والأرض ورب العرش  الكريم."</w:t>
      </w:r>
    </w:p>
    <w:p w:rsidR="00E16622" w:rsidRDefault="00E16622" w:rsidP="00E16622">
      <w:pPr>
        <w:spacing w:after="0" w:line="440" w:lineRule="exact"/>
        <w:ind w:left="45" w:right="45"/>
        <w:jc w:val="both"/>
        <w:outlineLvl w:val="3"/>
        <w:rPr>
          <w:rFonts w:ascii="Times New Roman" w:hAnsi="Times New Roman" w:cs="Traditional Arabic"/>
          <w:sz w:val="32"/>
          <w:szCs w:val="32"/>
          <w:rtl/>
        </w:rPr>
      </w:pPr>
      <w:r>
        <w:rPr>
          <w:rFonts w:ascii="Times New Roman" w:hAnsi="Times New Roman" w:cs="Traditional Arabic" w:hint="cs"/>
          <w:sz w:val="32"/>
          <w:szCs w:val="32"/>
          <w:rtl/>
        </w:rPr>
        <w:t xml:space="preserve">وهكذا كان في كل أحواله صلى الله عليه وسلم وهكذا تعلم منه أصحابه وعلموا مَنْ بعدهم. </w:t>
      </w:r>
    </w:p>
    <w:p w:rsidR="00E16622" w:rsidRDefault="00E16622" w:rsidP="00E16622">
      <w:pPr>
        <w:spacing w:after="0" w:line="440" w:lineRule="exact"/>
        <w:ind w:left="45" w:right="45"/>
        <w:jc w:val="both"/>
        <w:outlineLvl w:val="3"/>
        <w:rPr>
          <w:rFonts w:ascii="Times New Roman" w:hAnsi="Times New Roman" w:cs="Traditional Arabic"/>
          <w:sz w:val="32"/>
          <w:szCs w:val="32"/>
          <w:rtl/>
        </w:rPr>
      </w:pPr>
      <w:r>
        <w:rPr>
          <w:rFonts w:ascii="Times New Roman" w:hAnsi="Times New Roman" w:cs="Traditional Arabic" w:hint="cs"/>
          <w:sz w:val="32"/>
          <w:szCs w:val="32"/>
          <w:rtl/>
        </w:rPr>
        <w:t>نسأل الله أن يجعلنا أفقر خلقه إليه، وأغناهم به عمن سواه.</w:t>
      </w:r>
    </w:p>
    <w:p w:rsidR="00E16622" w:rsidRDefault="00E16622" w:rsidP="00E16622">
      <w:pPr>
        <w:spacing w:after="0" w:line="440" w:lineRule="exact"/>
        <w:rPr>
          <w:rFonts w:ascii="Arial" w:hAnsi="Arial" w:cs="Traditional Arabic"/>
          <w:sz w:val="32"/>
          <w:szCs w:val="32"/>
          <w:rtl/>
        </w:rPr>
      </w:pPr>
    </w:p>
    <w:p w:rsidR="00E16622" w:rsidRDefault="00E16622" w:rsidP="00E16622">
      <w:pPr>
        <w:spacing w:after="0" w:line="440" w:lineRule="exact"/>
        <w:rPr>
          <w:rFonts w:ascii="Arial" w:hAnsi="Arial" w:cs="Traditional Arabic"/>
          <w:sz w:val="32"/>
          <w:szCs w:val="32"/>
          <w:rtl/>
        </w:rPr>
      </w:pPr>
    </w:p>
    <w:p w:rsidR="00E16622" w:rsidRDefault="00E16622" w:rsidP="00E16622">
      <w:pPr>
        <w:spacing w:after="0" w:line="440" w:lineRule="exact"/>
        <w:rPr>
          <w:rFonts w:ascii="Arial" w:hAnsi="Arial" w:cs="Traditional Arabic"/>
          <w:sz w:val="32"/>
          <w:szCs w:val="32"/>
          <w:rtl/>
        </w:rPr>
      </w:pPr>
    </w:p>
    <w:p w:rsidR="00E16622" w:rsidRDefault="00E16622" w:rsidP="00E16622">
      <w:pPr>
        <w:spacing w:after="0" w:line="440" w:lineRule="exact"/>
        <w:rPr>
          <w:rFonts w:ascii="Arial" w:hAnsi="Arial" w:cs="Traditional Arabic"/>
          <w:sz w:val="32"/>
          <w:szCs w:val="32"/>
          <w:rtl/>
        </w:rPr>
      </w:pPr>
    </w:p>
    <w:p w:rsidR="00E16622" w:rsidRDefault="00E16622" w:rsidP="00E16622">
      <w:pPr>
        <w:spacing w:after="0" w:line="440" w:lineRule="exact"/>
        <w:rPr>
          <w:rFonts w:ascii="Arial" w:hAnsi="Arial" w:cs="Traditional Arabic"/>
          <w:sz w:val="32"/>
          <w:szCs w:val="32"/>
          <w:rtl/>
        </w:rPr>
      </w:pPr>
    </w:p>
    <w:p w:rsidR="00E16622" w:rsidRDefault="00E16622" w:rsidP="00E16622">
      <w:pPr>
        <w:spacing w:after="0" w:line="440" w:lineRule="exact"/>
        <w:rPr>
          <w:rFonts w:ascii="Arial" w:hAnsi="Arial" w:cs="Traditional Arabic"/>
          <w:sz w:val="32"/>
          <w:szCs w:val="32"/>
          <w:rtl/>
        </w:rPr>
      </w:pPr>
    </w:p>
    <w:p w:rsidR="00E16622" w:rsidRDefault="00BB647C" w:rsidP="00622524">
      <w:pPr>
        <w:numPr>
          <w:ilvl w:val="0"/>
          <w:numId w:val="29"/>
        </w:numPr>
        <w:spacing w:after="0" w:line="440" w:lineRule="exact"/>
        <w:rPr>
          <w:rFonts w:ascii="Arial" w:hAnsi="Arial" w:cs="Traditional Arabic"/>
          <w:b/>
          <w:bCs/>
          <w:sz w:val="32"/>
          <w:szCs w:val="32"/>
          <w:rtl/>
        </w:rPr>
      </w:pPr>
      <w:r>
        <w:rPr>
          <w:rFonts w:ascii="Arial" w:hAnsi="Arial" w:cs="Traditional Arabic" w:hint="cs"/>
          <w:b/>
          <w:bCs/>
          <w:sz w:val="32"/>
          <w:szCs w:val="32"/>
          <w:rtl/>
        </w:rPr>
        <w:lastRenderedPageBreak/>
        <w:t xml:space="preserve">فصل : </w:t>
      </w:r>
      <w:r w:rsidR="00E16622">
        <w:rPr>
          <w:rFonts w:ascii="Arial" w:hAnsi="Arial" w:cs="Traditional Arabic" w:hint="cs"/>
          <w:b/>
          <w:bCs/>
          <w:sz w:val="32"/>
          <w:szCs w:val="32"/>
          <w:rtl/>
        </w:rPr>
        <w:t>هل لك من أثر؟</w:t>
      </w:r>
    </w:p>
    <w:p w:rsidR="00E16622" w:rsidRDefault="00E16622" w:rsidP="00E16622">
      <w:pPr>
        <w:spacing w:after="150" w:line="440" w:lineRule="exact"/>
        <w:rPr>
          <w:rFonts w:ascii="Tahoma" w:hAnsi="Tahoma" w:cs="Traditional Arabic"/>
          <w:sz w:val="32"/>
          <w:szCs w:val="32"/>
          <w:rtl/>
        </w:rPr>
      </w:pPr>
      <w:r>
        <w:rPr>
          <w:rFonts w:ascii="Tahoma" w:hAnsi="Tahoma" w:cs="Traditional Arabic" w:hint="cs"/>
          <w:sz w:val="32"/>
          <w:szCs w:val="32"/>
          <w:rtl/>
        </w:rPr>
        <w:t xml:space="preserve">  إن أعمار بني الإسلام قصيرة بالنسبة إلى أعمار غيرهم من الأمم الأخرى ، فلو نظرت إلى أعمار الأمم السابقة لوجدتها أكبر ، فنبي الله نوح عليه السلام دعا قومه ألف سنة إلا خمسين عاما ، فكم..</w:t>
      </w:r>
    </w:p>
    <w:p w:rsidR="00E16622" w:rsidRDefault="00E16622" w:rsidP="00E16622">
      <w:pPr>
        <w:spacing w:line="440" w:lineRule="exact"/>
        <w:ind w:left="45" w:right="45"/>
        <w:jc w:val="both"/>
        <w:outlineLvl w:val="3"/>
        <w:rPr>
          <w:rFonts w:ascii="Times New Roman" w:hAnsi="Times New Roman" w:cs="Traditional Arabic"/>
          <w:sz w:val="32"/>
          <w:szCs w:val="32"/>
          <w:rtl/>
        </w:rPr>
      </w:pPr>
      <w:r>
        <w:rPr>
          <w:rFonts w:ascii="Times New Roman" w:hAnsi="Times New Roman" w:cs="Traditional Arabic" w:hint="cs"/>
          <w:sz w:val="32"/>
          <w:szCs w:val="32"/>
          <w:rtl/>
        </w:rPr>
        <w:t xml:space="preserve">   إن أعمار بني الإسلام قصيرة بالنسبة إلى أعمار غيرهم من الأمم الأخرى ، فلو نظرت إلى أعمار الأمم السابقة لوجدتها أكبر ، فنبي الله نوح عليه السلام دعا قومه ألف سنة إلا خمسين عاما ، فكم كان عمره؟وكم كان متوسط أعمار أمته؟.</w:t>
      </w:r>
    </w:p>
    <w:p w:rsidR="00E16622" w:rsidRDefault="00E16622" w:rsidP="00E16622">
      <w:pPr>
        <w:spacing w:line="440" w:lineRule="exact"/>
        <w:ind w:left="45" w:right="45"/>
        <w:jc w:val="both"/>
        <w:outlineLvl w:val="3"/>
        <w:rPr>
          <w:rFonts w:ascii="Times New Roman" w:hAnsi="Times New Roman" w:cs="Traditional Arabic"/>
          <w:sz w:val="32"/>
          <w:szCs w:val="32"/>
        </w:rPr>
      </w:pPr>
      <w:r>
        <w:rPr>
          <w:rFonts w:ascii="Times New Roman" w:hAnsi="Times New Roman" w:cs="Traditional Arabic" w:hint="cs"/>
          <w:sz w:val="32"/>
          <w:szCs w:val="32"/>
          <w:rtl/>
        </w:rPr>
        <w:t>أما هذه الأمة فقد أخبر النبي صلى الله عليه وسلم عن أعمار بنيها بقوله: " أعمار أمتي ما بين الستين والسبعين ، وأقلهم من يجوز ذلك".</w:t>
      </w:r>
    </w:p>
    <w:p w:rsidR="00E16622" w:rsidRDefault="00E16622" w:rsidP="00E16622">
      <w:pPr>
        <w:spacing w:line="440" w:lineRule="exact"/>
        <w:ind w:left="45" w:right="45"/>
        <w:jc w:val="both"/>
        <w:outlineLvl w:val="3"/>
        <w:rPr>
          <w:rFonts w:ascii="Times New Roman" w:hAnsi="Times New Roman" w:cs="Traditional Arabic"/>
          <w:sz w:val="32"/>
          <w:szCs w:val="32"/>
          <w:rtl/>
        </w:rPr>
      </w:pPr>
      <w:r>
        <w:rPr>
          <w:rFonts w:ascii="Times New Roman" w:hAnsi="Times New Roman" w:cs="Traditional Arabic" w:hint="cs"/>
          <w:sz w:val="32"/>
          <w:szCs w:val="32"/>
          <w:rtl/>
        </w:rPr>
        <w:t>والعبد إذا مات أغلق باب العمل فإذا لم يكن قد ترك أثرا صالحا فكأنه لم يمر بهذه الدنيا</w:t>
      </w:r>
    </w:p>
    <w:p w:rsidR="00E16622" w:rsidRDefault="00E16622" w:rsidP="00E16622">
      <w:pPr>
        <w:spacing w:line="440" w:lineRule="exact"/>
        <w:ind w:left="45" w:right="45"/>
        <w:jc w:val="both"/>
        <w:outlineLvl w:val="3"/>
        <w:rPr>
          <w:rFonts w:ascii="Times New Roman" w:hAnsi="Times New Roman" w:cs="Traditional Arabic"/>
          <w:sz w:val="32"/>
          <w:szCs w:val="32"/>
          <w:rtl/>
        </w:rPr>
      </w:pPr>
      <w:r>
        <w:rPr>
          <w:rFonts w:ascii="Times New Roman" w:hAnsi="Times New Roman" w:cs="Traditional Arabic" w:hint="cs"/>
          <w:sz w:val="32"/>
          <w:szCs w:val="32"/>
          <w:rtl/>
        </w:rPr>
        <w:t xml:space="preserve">             وما المرء إلا كالهلال وضوئه      يوافي تمام الشهر ثم يغيب</w:t>
      </w:r>
    </w:p>
    <w:p w:rsidR="00E16622" w:rsidRDefault="00E16622" w:rsidP="00E16622">
      <w:pPr>
        <w:spacing w:line="440" w:lineRule="exact"/>
        <w:ind w:left="45" w:right="45"/>
        <w:jc w:val="both"/>
        <w:outlineLvl w:val="3"/>
        <w:rPr>
          <w:rFonts w:ascii="Times New Roman" w:hAnsi="Times New Roman" w:cs="Traditional Arabic"/>
          <w:sz w:val="32"/>
          <w:szCs w:val="32"/>
          <w:rtl/>
        </w:rPr>
      </w:pPr>
      <w:r>
        <w:rPr>
          <w:rFonts w:ascii="Times New Roman" w:hAnsi="Times New Roman" w:cs="Traditional Arabic" w:hint="cs"/>
          <w:sz w:val="32"/>
          <w:szCs w:val="32"/>
          <w:rtl/>
        </w:rPr>
        <w:t>ولكن من رحمة الله تعالى بهذه الأمة أن فتح لها من أبواب الخير والأجر ما تعوض به قصر العمر، فمن قام ليلة القدر إيمانا واحتسابا غفر له ما تقدم من ذنبه، بل هي بنص القرآن: (خير من ألف شهر).</w:t>
      </w:r>
    </w:p>
    <w:p w:rsidR="00E16622" w:rsidRDefault="00E16622" w:rsidP="00E16622">
      <w:pPr>
        <w:spacing w:line="440" w:lineRule="exact"/>
        <w:ind w:left="45" w:right="45"/>
        <w:jc w:val="both"/>
        <w:outlineLvl w:val="3"/>
        <w:rPr>
          <w:rFonts w:ascii="Times New Roman" w:hAnsi="Times New Roman" w:cs="Traditional Arabic"/>
          <w:sz w:val="32"/>
          <w:szCs w:val="32"/>
          <w:rtl/>
        </w:rPr>
      </w:pPr>
      <w:r>
        <w:rPr>
          <w:rFonts w:ascii="Times New Roman" w:hAnsi="Times New Roman" w:cs="Traditional Arabic" w:hint="cs"/>
          <w:sz w:val="32"/>
          <w:szCs w:val="32"/>
          <w:rtl/>
        </w:rPr>
        <w:t>ومن صام رمضان ثم أتبعه ستا من شوال كان كصيام الدهر كما ثبت ذلك عن النبي صلى الله عليه وسلم،والأدلة على هذا كثيرة جدا.</w:t>
      </w:r>
    </w:p>
    <w:p w:rsidR="00E16622" w:rsidRDefault="00E16622" w:rsidP="00E16622">
      <w:pPr>
        <w:spacing w:line="440" w:lineRule="exact"/>
        <w:ind w:left="45" w:right="45"/>
        <w:jc w:val="both"/>
        <w:outlineLvl w:val="3"/>
        <w:rPr>
          <w:rFonts w:ascii="Times New Roman" w:hAnsi="Times New Roman" w:cs="Traditional Arabic"/>
          <w:sz w:val="32"/>
          <w:szCs w:val="32"/>
          <w:rtl/>
        </w:rPr>
      </w:pPr>
      <w:r>
        <w:rPr>
          <w:rFonts w:ascii="Times New Roman" w:hAnsi="Times New Roman" w:cs="Traditional Arabic" w:hint="cs"/>
          <w:sz w:val="32"/>
          <w:szCs w:val="32"/>
          <w:rtl/>
        </w:rPr>
        <w:t>ومن جملة ما أكرم الله به هذه الأمة أن أجرى على بنيها بعد مماتهم ثواب الأعمال الصالحة التي تركوها وانتفع بها  الناس. ومن جملة هذه الأعمال ما أخبر به النبي صلى الله عليه وسلم : " إذا مات الإنسان انقطع عنه عمله إلا من ثلاثة : إلا من صدقة جارية . أو علم ينتفع به . أو ولد صالح يدعو له ".</w:t>
      </w:r>
    </w:p>
    <w:p w:rsidR="00E16622" w:rsidRDefault="00E16622" w:rsidP="00E16622">
      <w:pPr>
        <w:spacing w:line="440" w:lineRule="exact"/>
        <w:ind w:left="45" w:right="45"/>
        <w:jc w:val="both"/>
        <w:outlineLvl w:val="3"/>
        <w:rPr>
          <w:rFonts w:ascii="Times New Roman" w:hAnsi="Times New Roman" w:cs="Traditional Arabic"/>
          <w:sz w:val="32"/>
          <w:szCs w:val="32"/>
          <w:rtl/>
        </w:rPr>
      </w:pPr>
      <w:r>
        <w:rPr>
          <w:rFonts w:ascii="Times New Roman" w:hAnsi="Times New Roman" w:cs="Traditional Arabic" w:hint="cs"/>
          <w:sz w:val="32"/>
          <w:szCs w:val="32"/>
          <w:rtl/>
        </w:rPr>
        <w:t>ومنها ما ورد في الحديث الذي يقول فيه النبي صلى الله عليه وسلم : " إن مما يلحق المؤمن من عمله وحسناته بعد موته علما علمه ونشره، أو ولدا صالحا تركه، أو مصحفا ورثه،أو مسجدا بناه، أو بيتا لابن السبيل بناه، أو نهرا أجراه، أو صدقة أخرجها من ماله في صحته وحياته تلحقه من بعد موته".</w:t>
      </w:r>
    </w:p>
    <w:p w:rsidR="00E16622" w:rsidRDefault="00E16622" w:rsidP="00E16622">
      <w:pPr>
        <w:spacing w:line="440" w:lineRule="exact"/>
        <w:ind w:left="45" w:right="45"/>
        <w:jc w:val="both"/>
        <w:outlineLvl w:val="3"/>
        <w:rPr>
          <w:rFonts w:ascii="Times New Roman" w:hAnsi="Times New Roman" w:cs="Traditional Arabic"/>
          <w:sz w:val="32"/>
          <w:szCs w:val="32"/>
          <w:rtl/>
        </w:rPr>
      </w:pPr>
      <w:r>
        <w:rPr>
          <w:rFonts w:ascii="Times New Roman" w:hAnsi="Times New Roman" w:cs="Traditional Arabic" w:hint="cs"/>
          <w:sz w:val="32"/>
          <w:szCs w:val="32"/>
          <w:rtl/>
        </w:rPr>
        <w:t xml:space="preserve">وإذا كان الله تعالى قد قال في كتابه العزيز : </w:t>
      </w:r>
      <w:r>
        <w:rPr>
          <w:rFonts w:ascii="Times New Roman" w:hAnsi="Times New Roman" w:cs="Traditional Arabic" w:hint="cs"/>
          <w:b/>
          <w:bCs/>
          <w:sz w:val="32"/>
          <w:szCs w:val="32"/>
          <w:rtl/>
        </w:rPr>
        <w:t>(إِنَّا نَحْنُ نُحْيِ الْمَوْتَى وَنَكْتُبُ مَا قَدَّمُوا وَآثَارَهُمْ وَكُلَّ شَيْءٍ أَحْصَيْنَاهُ فِي إِمَامٍ مُبِينٍ)</w:t>
      </w:r>
      <w:r>
        <w:rPr>
          <w:rFonts w:ascii="Times New Roman" w:hAnsi="Times New Roman" w:cs="Traditional Arabic" w:hint="cs"/>
          <w:sz w:val="32"/>
          <w:szCs w:val="32"/>
          <w:rtl/>
        </w:rPr>
        <w:t>.(يـس:12).</w:t>
      </w:r>
    </w:p>
    <w:p w:rsidR="00E16622" w:rsidRDefault="00E16622" w:rsidP="00E16622">
      <w:pPr>
        <w:spacing w:line="440" w:lineRule="exact"/>
        <w:ind w:left="45" w:right="45"/>
        <w:jc w:val="both"/>
        <w:outlineLvl w:val="3"/>
        <w:rPr>
          <w:rFonts w:ascii="Times New Roman" w:hAnsi="Times New Roman" w:cs="Traditional Arabic"/>
          <w:sz w:val="32"/>
          <w:szCs w:val="32"/>
          <w:rtl/>
        </w:rPr>
      </w:pPr>
      <w:r>
        <w:rPr>
          <w:rFonts w:ascii="Times New Roman" w:hAnsi="Times New Roman" w:cs="Traditional Arabic" w:hint="cs"/>
          <w:sz w:val="32"/>
          <w:szCs w:val="32"/>
          <w:rtl/>
        </w:rPr>
        <w:t>فإن من رحمة الله بالعبد أنه إذا مات ماتت معه سيئاته ،وإلا فإن بعض الناس يموتون ويقبرون ولكن تكتب في صحائف سيئاتهم بعد مماتهم سيئات كالجبال نتيجة تركهم أعمالا لم يتوبوا منها ويُعصى بها الله تعالى، وإن شئت أمثلة على ذلك فانظر في كتابات بعض الكتاب العلمانيين المحادين لله ورسوله، وانظر إلى كثير من الأفلام الماجنة الفاجرة ، والأغنيات ...إلخ.</w:t>
      </w:r>
    </w:p>
    <w:p w:rsidR="00E16622" w:rsidRDefault="00E16622" w:rsidP="00E16622">
      <w:pPr>
        <w:spacing w:line="440" w:lineRule="exact"/>
        <w:ind w:left="45" w:right="45"/>
        <w:jc w:val="both"/>
        <w:outlineLvl w:val="3"/>
        <w:rPr>
          <w:rFonts w:ascii="Times New Roman" w:hAnsi="Times New Roman" w:cs="Traditional Arabic"/>
          <w:sz w:val="32"/>
          <w:szCs w:val="32"/>
          <w:rtl/>
        </w:rPr>
      </w:pPr>
      <w:r>
        <w:rPr>
          <w:rFonts w:ascii="Times New Roman" w:hAnsi="Times New Roman" w:cs="Traditional Arabic" w:hint="cs"/>
          <w:sz w:val="32"/>
          <w:szCs w:val="32"/>
          <w:rtl/>
        </w:rPr>
        <w:lastRenderedPageBreak/>
        <w:t>وعلى الجانب الآخر فهناك الموفقون الذين تقربوا إلى الله تعالى بأعمال صالحات بقي أثرها في الناس يُجري الله عليهم ثوابها بعد موتهم، وانظر إلى العلماء الذين تركوا علما ينتفع به من خلال مؤلفاتهم ومحاضراتهم وتلامذتهم،فمن منا يستغني عن فقه الأئمة الأربعة؟ ومن منا يستغني عن صحيح البخاري ؟ومن منا لا يعرف ابن تيمية وابن كثير وغيرهم من جبال العلم وبحوره الذين خلفوا لنا تركة عظيمة تنتفع بها الأمة جيلا بعد جيل؟ومن منا لا يعرف صلاح الدين الأيوبي الذي حرر بيت المقدس وطهره من دنس الصليبيين؟نسأل الله أن يقيض له من يحرره اليوم من دنس اليهود.</w:t>
      </w:r>
    </w:p>
    <w:p w:rsidR="00E16622" w:rsidRDefault="00E16622" w:rsidP="00E16622">
      <w:pPr>
        <w:spacing w:line="440" w:lineRule="exact"/>
        <w:ind w:left="45" w:right="45"/>
        <w:jc w:val="both"/>
        <w:outlineLvl w:val="3"/>
        <w:rPr>
          <w:rFonts w:ascii="Times New Roman" w:hAnsi="Times New Roman" w:cs="Traditional Arabic"/>
          <w:sz w:val="32"/>
          <w:szCs w:val="32"/>
          <w:rtl/>
        </w:rPr>
      </w:pPr>
      <w:r>
        <w:rPr>
          <w:rFonts w:ascii="Times New Roman" w:hAnsi="Times New Roman" w:cs="Traditional Arabic" w:hint="cs"/>
          <w:sz w:val="32"/>
          <w:szCs w:val="32"/>
          <w:rtl/>
        </w:rPr>
        <w:t>وقد سطرت لنا كتب السير والتاريخ أعمالا كبيرة لرجال عظماء لا يزال يجري عليهم ثوابها وقد ماتوا منذ مئات السنين.</w:t>
      </w:r>
    </w:p>
    <w:p w:rsidR="00E16622" w:rsidRDefault="00E16622" w:rsidP="00E16622">
      <w:pPr>
        <w:spacing w:line="440" w:lineRule="exact"/>
        <w:ind w:left="45" w:right="45"/>
        <w:jc w:val="both"/>
        <w:outlineLvl w:val="3"/>
        <w:rPr>
          <w:rFonts w:ascii="Times New Roman" w:hAnsi="Times New Roman" w:cs="Traditional Arabic"/>
          <w:sz w:val="32"/>
          <w:szCs w:val="32"/>
          <w:rtl/>
        </w:rPr>
      </w:pPr>
      <w:r>
        <w:rPr>
          <w:rFonts w:ascii="Times New Roman" w:hAnsi="Times New Roman" w:cs="Traditional Arabic" w:hint="cs"/>
          <w:sz w:val="32"/>
          <w:szCs w:val="32"/>
          <w:rtl/>
        </w:rPr>
        <w:t>فالصحابة الكرام الذين فتحوا بلاد الكفر ونشروا فيها أنوار التوحيد لا يزال يكتب في صحفهم ثواب ما يفعله أهل هذه البلاد من طاعات وقربات من غير أن ينقص من أجور أصحابها شيء.فأهل الشام مثلا يأتون في صحائف حسناتهم وصحائف الصديق أبي بكر والفاروق عمر وذي النورين عثمان وأبي عبيدة وخالد بن الوليد ومعاوية وغيرهم ممن كانوا معهم من القادة والجند،وأهل مصر تكتب حسناتهم في موازينهم وموازين عمر وعثمان وعمرو بن العاص وغيرهم من الأكابر.</w:t>
      </w:r>
    </w:p>
    <w:p w:rsidR="00E16622" w:rsidRDefault="00E16622" w:rsidP="00E16622">
      <w:pPr>
        <w:spacing w:line="440" w:lineRule="exact"/>
        <w:ind w:left="45" w:right="45"/>
        <w:jc w:val="both"/>
        <w:outlineLvl w:val="3"/>
        <w:rPr>
          <w:rFonts w:ascii="Times New Roman" w:hAnsi="Times New Roman" w:cs="Traditional Arabic"/>
          <w:sz w:val="32"/>
          <w:szCs w:val="32"/>
          <w:rtl/>
        </w:rPr>
      </w:pPr>
      <w:r>
        <w:rPr>
          <w:rFonts w:ascii="Times New Roman" w:hAnsi="Times New Roman" w:cs="Traditional Arabic" w:hint="cs"/>
          <w:sz w:val="32"/>
          <w:szCs w:val="32"/>
          <w:rtl/>
        </w:rPr>
        <w:t>وأهل القرآن الذين علموا أبناء المسلمين كيف يقرأون القرآن ويرتلونه وانتقل ها العلم بين المسلمين جيلا بعد جيل يكتب ثواب هذه القراءة في صحف أبناء هذه السلسلة المباركة.ولك أن تتخيل كم يكتب في موازينهم يوميا خصوصا إذا علمت أن حروف القرآن تزيد على ثلاثمائة ألف حرف والحرف بعشر حسنات،نسأل الله الكريم من فضله.</w:t>
      </w:r>
    </w:p>
    <w:p w:rsidR="00E16622" w:rsidRDefault="00E16622" w:rsidP="00E16622">
      <w:pPr>
        <w:spacing w:line="440" w:lineRule="exact"/>
        <w:ind w:left="45" w:right="45"/>
        <w:jc w:val="both"/>
        <w:outlineLvl w:val="3"/>
        <w:rPr>
          <w:rFonts w:ascii="Times New Roman" w:hAnsi="Times New Roman" w:cs="Traditional Arabic"/>
          <w:sz w:val="32"/>
          <w:szCs w:val="32"/>
          <w:rtl/>
        </w:rPr>
      </w:pPr>
      <w:r>
        <w:rPr>
          <w:rFonts w:ascii="Times New Roman" w:hAnsi="Times New Roman" w:cs="Traditional Arabic" w:hint="cs"/>
          <w:sz w:val="32"/>
          <w:szCs w:val="32"/>
          <w:rtl/>
        </w:rPr>
        <w:t xml:space="preserve">   وأريد أن أعرض عليك أيها القارىء الكريم نموذجا لعمل صالح بقي أثره في الناس مئات السنين قامت به امرأة صالحة هي أمة العزيز زوج هارون الرشيد التي عرفت في التاريخ بزبيدة، تلك المرأة التي حجت بصحبة زوجها هارون الرشيد رحمه الله تعالى ولم يكن بمكة غير ماء زمزم ، فلما رأت شدة حاجة الناس هناك إلى الماء والمشقة التي تلحقهم إذا احتاجوا إلى جلبه أمرت خازن مالها أن يأخذ ما يحتاج من المال وأن يستعين بأفضل المهندسين وأن يذهب إلى مكة ليفجر بها عين ماء حلوة ثجاجة لا تغيض وأن ينقل ماءها إلى منطقة المشاعر ليرتوي منها الحجيج ويأخذوا من الماء ما يحتاجون ،فنفذ الأمر وقام بالمهمة خير قيام فأجرى المهندسون المسلمون عين ماء من جبال الطائف إلى مكة وأمدوها بالآبار والعيون وأقاموا الاستراحات وسميت في التاريخ بعيون زبيدة ، ولا تزال آثارها باقية إلى اليوم،ومن الجدير بالذكر أن هناك محولات لإحيائها والإفادة منها ولعل هذا من آثار نيتها الصالحة رحمها الله تعالى.</w:t>
      </w:r>
    </w:p>
    <w:p w:rsidR="00E16622" w:rsidRDefault="00E16622" w:rsidP="00E16622">
      <w:pPr>
        <w:spacing w:line="440" w:lineRule="exact"/>
        <w:ind w:left="45" w:right="45"/>
        <w:jc w:val="both"/>
        <w:outlineLvl w:val="3"/>
        <w:rPr>
          <w:rFonts w:ascii="Times New Roman" w:hAnsi="Times New Roman" w:cs="Traditional Arabic"/>
          <w:sz w:val="32"/>
          <w:szCs w:val="32"/>
          <w:rtl/>
        </w:rPr>
      </w:pPr>
      <w:r>
        <w:rPr>
          <w:rFonts w:ascii="Times New Roman" w:hAnsi="Times New Roman" w:cs="Traditional Arabic" w:hint="cs"/>
          <w:sz w:val="32"/>
          <w:szCs w:val="32"/>
          <w:rtl/>
        </w:rPr>
        <w:t>فيا أيها الحبيب ما هو مشروعك الكبير الذي تتركه مؤملا أن يكتب في صحيفتك بعد مماتك؟</w:t>
      </w:r>
    </w:p>
    <w:p w:rsidR="00E16622" w:rsidRDefault="00E16622" w:rsidP="00E16622">
      <w:pPr>
        <w:spacing w:line="440" w:lineRule="exact"/>
        <w:ind w:left="45" w:right="45"/>
        <w:jc w:val="both"/>
        <w:outlineLvl w:val="3"/>
        <w:rPr>
          <w:rFonts w:ascii="Times New Roman" w:hAnsi="Times New Roman" w:cs="Traditional Arabic"/>
          <w:sz w:val="32"/>
          <w:szCs w:val="32"/>
          <w:rtl/>
        </w:rPr>
      </w:pPr>
      <w:r>
        <w:rPr>
          <w:rFonts w:ascii="Times New Roman" w:hAnsi="Times New Roman" w:cs="Traditional Arabic" w:hint="cs"/>
          <w:sz w:val="32"/>
          <w:szCs w:val="32"/>
          <w:rtl/>
        </w:rPr>
        <w:lastRenderedPageBreak/>
        <w:t>هل تركت للأمة ولدا صالحا؟أو أقرأت أبناء المسلمين القرآن؟أو تركت وقفا؟ أو حفرت بئرا؟أو بنيت مسجدا؟.</w:t>
      </w:r>
    </w:p>
    <w:p w:rsidR="00E16622" w:rsidRDefault="00E16622" w:rsidP="00E16622">
      <w:pPr>
        <w:spacing w:after="0" w:line="440" w:lineRule="exact"/>
        <w:rPr>
          <w:rFonts w:ascii="Arial" w:hAnsi="Arial" w:cs="Traditional Arabic"/>
          <w:sz w:val="32"/>
          <w:szCs w:val="32"/>
          <w:rtl/>
        </w:rPr>
      </w:pPr>
      <w:r>
        <w:rPr>
          <w:rFonts w:ascii="Arial" w:hAnsi="Arial" w:cs="Traditional Arabic" w:hint="cs"/>
          <w:sz w:val="32"/>
          <w:szCs w:val="32"/>
          <w:rtl/>
        </w:rPr>
        <w:t>هل لك من أثر؟.  </w:t>
      </w:r>
    </w:p>
    <w:p w:rsidR="00E16622" w:rsidRDefault="00E16622" w:rsidP="00E16622">
      <w:pPr>
        <w:spacing w:after="0" w:line="440" w:lineRule="exact"/>
        <w:rPr>
          <w:rFonts w:ascii="Arial" w:hAnsi="Arial" w:cs="Traditional Arabic"/>
          <w:sz w:val="32"/>
          <w:szCs w:val="32"/>
          <w:rtl/>
        </w:rPr>
      </w:pPr>
    </w:p>
    <w:p w:rsidR="00E16622" w:rsidRDefault="00E16622" w:rsidP="00E16622">
      <w:pPr>
        <w:spacing w:after="0" w:line="440" w:lineRule="exact"/>
        <w:rPr>
          <w:rFonts w:ascii="Arial" w:hAnsi="Arial" w:cs="Traditional Arabic"/>
          <w:sz w:val="32"/>
          <w:szCs w:val="32"/>
          <w:rtl/>
        </w:rPr>
      </w:pPr>
    </w:p>
    <w:p w:rsidR="00E16622" w:rsidRDefault="00E16622" w:rsidP="00E16622">
      <w:pPr>
        <w:spacing w:after="0" w:line="440" w:lineRule="exact"/>
        <w:rPr>
          <w:rFonts w:ascii="Arial" w:hAnsi="Arial" w:cs="Traditional Arabic"/>
          <w:sz w:val="32"/>
          <w:szCs w:val="32"/>
          <w:rtl/>
        </w:rPr>
      </w:pPr>
    </w:p>
    <w:p w:rsidR="00E16622" w:rsidRDefault="00E16622" w:rsidP="00E16622">
      <w:pPr>
        <w:spacing w:after="0" w:line="440" w:lineRule="exact"/>
        <w:rPr>
          <w:rFonts w:ascii="Arial" w:hAnsi="Arial" w:cs="Traditional Arabic"/>
          <w:sz w:val="32"/>
          <w:szCs w:val="32"/>
          <w:rtl/>
        </w:rPr>
      </w:pPr>
    </w:p>
    <w:p w:rsidR="00E16622" w:rsidRDefault="00E16622" w:rsidP="00E16622">
      <w:pPr>
        <w:spacing w:after="0" w:line="440" w:lineRule="exact"/>
        <w:rPr>
          <w:rFonts w:ascii="Arial" w:hAnsi="Arial" w:cs="Traditional Arabic"/>
          <w:sz w:val="32"/>
          <w:szCs w:val="32"/>
          <w:rtl/>
        </w:rPr>
      </w:pPr>
    </w:p>
    <w:p w:rsidR="00E16622" w:rsidRDefault="00E16622" w:rsidP="00E16622">
      <w:pPr>
        <w:spacing w:after="0" w:line="440" w:lineRule="exact"/>
        <w:rPr>
          <w:rFonts w:ascii="Arial" w:hAnsi="Arial" w:cs="Traditional Arabic"/>
          <w:sz w:val="32"/>
          <w:szCs w:val="32"/>
          <w:rtl/>
        </w:rPr>
      </w:pPr>
    </w:p>
    <w:p w:rsidR="00E16622" w:rsidRDefault="00E16622" w:rsidP="00E16622">
      <w:pPr>
        <w:spacing w:after="0" w:line="440" w:lineRule="exact"/>
        <w:rPr>
          <w:rFonts w:ascii="Arial" w:hAnsi="Arial" w:cs="Traditional Arabic"/>
          <w:sz w:val="32"/>
          <w:szCs w:val="32"/>
          <w:rtl/>
        </w:rPr>
      </w:pPr>
    </w:p>
    <w:p w:rsidR="00E16622" w:rsidRDefault="00E16622" w:rsidP="00E16622">
      <w:pPr>
        <w:spacing w:after="0" w:line="440" w:lineRule="exact"/>
        <w:rPr>
          <w:rFonts w:ascii="Arial" w:hAnsi="Arial" w:cs="Traditional Arabic"/>
          <w:sz w:val="32"/>
          <w:szCs w:val="32"/>
          <w:rtl/>
        </w:rPr>
      </w:pPr>
    </w:p>
    <w:p w:rsidR="00E16622" w:rsidRDefault="00E16622" w:rsidP="00E16622">
      <w:pPr>
        <w:spacing w:after="0" w:line="440" w:lineRule="exact"/>
        <w:rPr>
          <w:rFonts w:ascii="Arial" w:hAnsi="Arial" w:cs="Traditional Arabic"/>
          <w:sz w:val="32"/>
          <w:szCs w:val="32"/>
          <w:rtl/>
        </w:rPr>
      </w:pPr>
    </w:p>
    <w:p w:rsidR="00E16622" w:rsidRDefault="00E16622" w:rsidP="00E16622">
      <w:pPr>
        <w:spacing w:after="0" w:line="440" w:lineRule="exact"/>
        <w:rPr>
          <w:rFonts w:ascii="Arial" w:hAnsi="Arial" w:cs="Traditional Arabic"/>
          <w:sz w:val="32"/>
          <w:szCs w:val="32"/>
          <w:rtl/>
        </w:rPr>
      </w:pPr>
    </w:p>
    <w:p w:rsidR="00E16622" w:rsidRDefault="00E16622" w:rsidP="00E16622">
      <w:pPr>
        <w:spacing w:after="0" w:line="440" w:lineRule="exact"/>
        <w:rPr>
          <w:rFonts w:ascii="Arial" w:hAnsi="Arial" w:cs="Traditional Arabic"/>
          <w:sz w:val="32"/>
          <w:szCs w:val="32"/>
          <w:rtl/>
        </w:rPr>
      </w:pPr>
    </w:p>
    <w:p w:rsidR="00E16622" w:rsidRDefault="00E16622" w:rsidP="00E16622">
      <w:pPr>
        <w:spacing w:after="0" w:line="440" w:lineRule="exact"/>
        <w:rPr>
          <w:rFonts w:ascii="Arial" w:hAnsi="Arial" w:cs="Traditional Arabic"/>
          <w:sz w:val="32"/>
          <w:szCs w:val="32"/>
          <w:rtl/>
        </w:rPr>
      </w:pPr>
    </w:p>
    <w:p w:rsidR="00E16622" w:rsidRDefault="00E16622" w:rsidP="00E16622">
      <w:pPr>
        <w:spacing w:after="0" w:line="440" w:lineRule="exact"/>
        <w:rPr>
          <w:rFonts w:ascii="Arial" w:hAnsi="Arial" w:cs="Traditional Arabic"/>
          <w:sz w:val="32"/>
          <w:szCs w:val="32"/>
          <w:rtl/>
        </w:rPr>
      </w:pPr>
    </w:p>
    <w:p w:rsidR="00E16622" w:rsidRDefault="00E16622" w:rsidP="00E16622">
      <w:pPr>
        <w:spacing w:after="0" w:line="440" w:lineRule="exact"/>
        <w:rPr>
          <w:rFonts w:ascii="Arial" w:hAnsi="Arial" w:cs="Traditional Arabic"/>
          <w:sz w:val="32"/>
          <w:szCs w:val="32"/>
          <w:rtl/>
        </w:rPr>
      </w:pPr>
    </w:p>
    <w:p w:rsidR="00E16622" w:rsidRDefault="00E16622" w:rsidP="00E16622">
      <w:pPr>
        <w:spacing w:after="0" w:line="440" w:lineRule="exact"/>
        <w:rPr>
          <w:rFonts w:ascii="Arial" w:hAnsi="Arial" w:cs="Traditional Arabic"/>
          <w:sz w:val="32"/>
          <w:szCs w:val="32"/>
          <w:rtl/>
        </w:rPr>
      </w:pPr>
    </w:p>
    <w:p w:rsidR="00E16622" w:rsidRDefault="00E16622" w:rsidP="00E16622">
      <w:pPr>
        <w:spacing w:after="0" w:line="440" w:lineRule="exact"/>
        <w:rPr>
          <w:rFonts w:ascii="Arial" w:hAnsi="Arial" w:cs="Traditional Arabic"/>
          <w:sz w:val="32"/>
          <w:szCs w:val="32"/>
          <w:rtl/>
        </w:rPr>
      </w:pPr>
    </w:p>
    <w:p w:rsidR="00E16622" w:rsidRDefault="00E16622" w:rsidP="00E16622">
      <w:pPr>
        <w:spacing w:after="0" w:line="440" w:lineRule="exact"/>
        <w:rPr>
          <w:rFonts w:ascii="Arial" w:hAnsi="Arial" w:cs="Traditional Arabic"/>
          <w:sz w:val="32"/>
          <w:szCs w:val="32"/>
          <w:rtl/>
        </w:rPr>
      </w:pPr>
    </w:p>
    <w:p w:rsidR="00E16622" w:rsidRDefault="00E16622" w:rsidP="00E16622">
      <w:pPr>
        <w:spacing w:after="0" w:line="440" w:lineRule="exact"/>
        <w:rPr>
          <w:rFonts w:ascii="Arial" w:hAnsi="Arial" w:cs="Traditional Arabic"/>
          <w:sz w:val="32"/>
          <w:szCs w:val="32"/>
          <w:rtl/>
        </w:rPr>
      </w:pPr>
    </w:p>
    <w:p w:rsidR="00E16622" w:rsidRDefault="00E16622" w:rsidP="00E16622">
      <w:pPr>
        <w:spacing w:after="0" w:line="440" w:lineRule="exact"/>
        <w:rPr>
          <w:rFonts w:ascii="Arial" w:hAnsi="Arial" w:cs="Traditional Arabic"/>
          <w:sz w:val="32"/>
          <w:szCs w:val="32"/>
          <w:rtl/>
        </w:rPr>
      </w:pPr>
    </w:p>
    <w:p w:rsidR="00E16622" w:rsidRDefault="00E16622" w:rsidP="00E16622">
      <w:pPr>
        <w:spacing w:after="0" w:line="440" w:lineRule="exact"/>
        <w:rPr>
          <w:rFonts w:ascii="Arial" w:hAnsi="Arial" w:cs="Traditional Arabic"/>
          <w:sz w:val="32"/>
          <w:szCs w:val="32"/>
          <w:rtl/>
        </w:rPr>
      </w:pPr>
    </w:p>
    <w:p w:rsidR="00E16622" w:rsidRDefault="00E16622" w:rsidP="00E16622">
      <w:pPr>
        <w:spacing w:after="0" w:line="440" w:lineRule="exact"/>
        <w:rPr>
          <w:rFonts w:ascii="Arial" w:hAnsi="Arial" w:cs="Traditional Arabic"/>
          <w:sz w:val="32"/>
          <w:szCs w:val="32"/>
          <w:rtl/>
        </w:rPr>
      </w:pPr>
    </w:p>
    <w:p w:rsidR="00E16622" w:rsidRDefault="00E16622" w:rsidP="00E16622">
      <w:pPr>
        <w:spacing w:after="0" w:line="440" w:lineRule="exact"/>
        <w:rPr>
          <w:rFonts w:ascii="Arial" w:hAnsi="Arial" w:cs="Traditional Arabic"/>
          <w:sz w:val="32"/>
          <w:szCs w:val="32"/>
          <w:rtl/>
        </w:rPr>
      </w:pPr>
    </w:p>
    <w:p w:rsidR="00E16622" w:rsidRDefault="00E16622" w:rsidP="00E16622">
      <w:pPr>
        <w:spacing w:after="0" w:line="440" w:lineRule="exact"/>
        <w:rPr>
          <w:rFonts w:ascii="Arial" w:hAnsi="Arial" w:cs="Traditional Arabic"/>
          <w:sz w:val="32"/>
          <w:szCs w:val="32"/>
          <w:rtl/>
        </w:rPr>
      </w:pPr>
    </w:p>
    <w:p w:rsidR="00E16622" w:rsidRDefault="00E16622" w:rsidP="00E16622">
      <w:pPr>
        <w:spacing w:after="0" w:line="440" w:lineRule="exact"/>
        <w:rPr>
          <w:rFonts w:ascii="Arial" w:hAnsi="Arial" w:cs="Traditional Arabic"/>
          <w:sz w:val="32"/>
          <w:szCs w:val="32"/>
          <w:rtl/>
        </w:rPr>
      </w:pPr>
    </w:p>
    <w:p w:rsidR="00CE6C17" w:rsidRDefault="00CE6C17" w:rsidP="00E16622">
      <w:pPr>
        <w:spacing w:after="0" w:line="440" w:lineRule="exact"/>
        <w:rPr>
          <w:rFonts w:ascii="Arial" w:hAnsi="Arial" w:cs="Traditional Arabic"/>
          <w:sz w:val="32"/>
          <w:szCs w:val="32"/>
          <w:rtl/>
        </w:rPr>
      </w:pPr>
    </w:p>
    <w:p w:rsidR="00CE6C17" w:rsidRDefault="00CE6C17" w:rsidP="00E16622">
      <w:pPr>
        <w:spacing w:after="0" w:line="440" w:lineRule="exact"/>
        <w:rPr>
          <w:rFonts w:ascii="Arial" w:hAnsi="Arial" w:cs="Traditional Arabic"/>
          <w:sz w:val="32"/>
          <w:szCs w:val="32"/>
          <w:rtl/>
        </w:rPr>
      </w:pPr>
    </w:p>
    <w:p w:rsidR="00CE6C17" w:rsidRDefault="00CE6C17" w:rsidP="00E16622">
      <w:pPr>
        <w:spacing w:after="0" w:line="440" w:lineRule="exact"/>
        <w:rPr>
          <w:rFonts w:ascii="Arial" w:hAnsi="Arial" w:cs="Traditional Arabic"/>
          <w:sz w:val="32"/>
          <w:szCs w:val="32"/>
          <w:rtl/>
        </w:rPr>
      </w:pPr>
    </w:p>
    <w:p w:rsidR="00E16622" w:rsidRDefault="00E16622" w:rsidP="00E16622">
      <w:pPr>
        <w:spacing w:after="0" w:line="440" w:lineRule="exact"/>
        <w:rPr>
          <w:rFonts w:ascii="Arial" w:hAnsi="Arial" w:cs="Traditional Arabic"/>
          <w:sz w:val="32"/>
          <w:szCs w:val="32"/>
          <w:rtl/>
        </w:rPr>
      </w:pPr>
    </w:p>
    <w:p w:rsidR="00E16622" w:rsidRDefault="00E16622" w:rsidP="00E16622">
      <w:pPr>
        <w:spacing w:after="0" w:line="440" w:lineRule="exact"/>
        <w:rPr>
          <w:rFonts w:ascii="Arial" w:hAnsi="Arial" w:cs="Traditional Arabic"/>
          <w:sz w:val="32"/>
          <w:szCs w:val="32"/>
          <w:rtl/>
        </w:rPr>
      </w:pPr>
    </w:p>
    <w:p w:rsidR="00E16622" w:rsidRDefault="00E16622" w:rsidP="00622524">
      <w:pPr>
        <w:numPr>
          <w:ilvl w:val="0"/>
          <w:numId w:val="29"/>
        </w:numPr>
        <w:spacing w:after="0" w:line="440" w:lineRule="exact"/>
        <w:rPr>
          <w:rFonts w:ascii="Arial" w:hAnsi="Arial" w:cs="Traditional Arabic"/>
          <w:b/>
          <w:bCs/>
          <w:sz w:val="40"/>
          <w:szCs w:val="40"/>
          <w:rtl/>
        </w:rPr>
      </w:pPr>
      <w:r>
        <w:rPr>
          <w:rFonts w:ascii="Arial" w:hAnsi="Arial" w:cs="Traditional Arabic" w:hint="cs"/>
          <w:b/>
          <w:bCs/>
          <w:sz w:val="40"/>
          <w:szCs w:val="40"/>
          <w:rtl/>
        </w:rPr>
        <w:t>فصل : دروس من قصة نملة</w:t>
      </w:r>
    </w:p>
    <w:p w:rsidR="00E16622" w:rsidRDefault="00E16622" w:rsidP="00E16622">
      <w:pPr>
        <w:spacing w:after="150" w:line="440" w:lineRule="exact"/>
        <w:rPr>
          <w:rFonts w:ascii="Tahoma" w:hAnsi="Tahoma" w:cs="Traditional Arabic"/>
          <w:sz w:val="32"/>
          <w:szCs w:val="32"/>
          <w:rtl/>
        </w:rPr>
      </w:pPr>
      <w:r>
        <w:rPr>
          <w:rFonts w:ascii="Tahoma" w:hAnsi="Tahoma" w:cs="Traditional Arabic" w:hint="cs"/>
          <w:sz w:val="32"/>
          <w:szCs w:val="32"/>
          <w:rtl/>
        </w:rPr>
        <w:t xml:space="preserve">   إن وقفة اليوم مع دروس عظيمة في الإدارة من نملة, ربما تكون مستغربةً من الكثيرين أو البعض؛ فكيف يمكن للإنسان بكل ما وهبه الله من علم وعقل وحضارة أن يتعلم دروسا من نملة, وأي دروس؟..</w:t>
      </w:r>
    </w:p>
    <w:p w:rsidR="00E16622" w:rsidRDefault="00E16622" w:rsidP="00E16622">
      <w:pPr>
        <w:spacing w:after="0" w:line="440" w:lineRule="exact"/>
        <w:ind w:left="45" w:right="45" w:firstLine="300"/>
        <w:jc w:val="both"/>
        <w:outlineLvl w:val="3"/>
        <w:rPr>
          <w:rFonts w:ascii="Times New Roman" w:hAnsi="Times New Roman" w:cs="Traditional Arabic"/>
          <w:sz w:val="32"/>
          <w:szCs w:val="32"/>
          <w:rtl/>
        </w:rPr>
      </w:pPr>
      <w:r>
        <w:rPr>
          <w:rFonts w:ascii="Times New Roman" w:hAnsi="Times New Roman" w:cs="Traditional Arabic" w:hint="cs"/>
          <w:sz w:val="32"/>
          <w:szCs w:val="32"/>
          <w:rtl/>
        </w:rPr>
        <w:t xml:space="preserve">إن وقفة اليوم مع دروس عظيمة في الإدارة من نملة, ربما تكون مستغربةً من الكثيرين أو البعض؛ فكيف يمكن للإنسان بكل ما وهبه الله من علم وعقل وحضارة أن يتعلم دروسا من نملة, وأي دروس؟ إنها توصف بأنها دروس عظيمة, وفي الإدارة...!! </w:t>
      </w:r>
    </w:p>
    <w:p w:rsidR="00E16622" w:rsidRDefault="00E16622" w:rsidP="00E16622">
      <w:pPr>
        <w:spacing w:after="0" w:line="440" w:lineRule="exact"/>
        <w:ind w:left="45" w:right="45" w:firstLine="300"/>
        <w:jc w:val="both"/>
        <w:outlineLvl w:val="3"/>
        <w:rPr>
          <w:rFonts w:ascii="Times New Roman" w:hAnsi="Times New Roman" w:cs="Traditional Arabic"/>
          <w:sz w:val="32"/>
          <w:szCs w:val="32"/>
        </w:rPr>
      </w:pPr>
      <w:r>
        <w:rPr>
          <w:rFonts w:ascii="Times New Roman" w:hAnsi="Times New Roman" w:cs="Traditional Arabic" w:hint="cs"/>
          <w:sz w:val="32"/>
          <w:szCs w:val="32"/>
          <w:rtl/>
        </w:rPr>
        <w:t xml:space="preserve">تلك الحشرة التي قد لا ينظر إليها الإنسان إلا من كونها مصدرًا للإزعاج والقلق والأذى.. نتعلم منها ما لا نتعلمه من البشر؟! </w:t>
      </w:r>
    </w:p>
    <w:p w:rsidR="00E16622" w:rsidRDefault="00E16622" w:rsidP="00E16622">
      <w:pPr>
        <w:spacing w:after="0" w:line="440" w:lineRule="exact"/>
        <w:ind w:left="45" w:right="45" w:firstLine="300"/>
        <w:jc w:val="both"/>
        <w:outlineLvl w:val="3"/>
        <w:rPr>
          <w:rFonts w:ascii="Times New Roman" w:hAnsi="Times New Roman" w:cs="Traditional Arabic"/>
          <w:sz w:val="32"/>
          <w:szCs w:val="32"/>
          <w:rtl/>
        </w:rPr>
      </w:pPr>
      <w:r>
        <w:rPr>
          <w:rFonts w:ascii="Times New Roman" w:hAnsi="Times New Roman" w:cs="Traditional Arabic" w:hint="cs"/>
          <w:sz w:val="32"/>
          <w:szCs w:val="32"/>
          <w:rtl/>
        </w:rPr>
        <w:t xml:space="preserve">ألا يكفينا الهدهد؟ فهو على الأقل طائر حسن الهيئة، ومعقول الحجم، وطيب السمعة، وجميل المنظر.. ولكن نملة؟! </w:t>
      </w:r>
    </w:p>
    <w:p w:rsidR="00E16622" w:rsidRDefault="00E16622" w:rsidP="00E16622">
      <w:pPr>
        <w:spacing w:after="0" w:line="440" w:lineRule="exact"/>
        <w:ind w:left="45" w:right="45" w:firstLine="300"/>
        <w:jc w:val="both"/>
        <w:outlineLvl w:val="3"/>
        <w:rPr>
          <w:rFonts w:ascii="Times New Roman" w:hAnsi="Times New Roman" w:cs="Traditional Arabic"/>
          <w:sz w:val="32"/>
          <w:szCs w:val="32"/>
          <w:rtl/>
        </w:rPr>
      </w:pPr>
      <w:r>
        <w:rPr>
          <w:rFonts w:ascii="Times New Roman" w:hAnsi="Times New Roman" w:cs="Traditional Arabic" w:hint="cs"/>
          <w:sz w:val="32"/>
          <w:szCs w:val="32"/>
          <w:rtl/>
        </w:rPr>
        <w:t>نعم.. إنها نملة، ولكنها قد نطقت وتصرفت من منطلق الحكمة. </w:t>
      </w:r>
    </w:p>
    <w:p w:rsidR="00E16622" w:rsidRDefault="00E16622" w:rsidP="00E16622">
      <w:pPr>
        <w:spacing w:after="0" w:line="440" w:lineRule="exact"/>
        <w:ind w:left="45" w:right="45" w:firstLine="300"/>
        <w:jc w:val="both"/>
        <w:outlineLvl w:val="3"/>
        <w:rPr>
          <w:rFonts w:ascii="Times New Roman" w:hAnsi="Times New Roman" w:cs="Traditional Arabic"/>
          <w:sz w:val="32"/>
          <w:szCs w:val="32"/>
          <w:rtl/>
        </w:rPr>
      </w:pPr>
      <w:r>
        <w:rPr>
          <w:rFonts w:ascii="Times New Roman" w:hAnsi="Times New Roman" w:cs="Traditional Arabic" w:hint="cs"/>
          <w:sz w:val="32"/>
          <w:szCs w:val="32"/>
          <w:rtl/>
        </w:rPr>
        <w:t xml:space="preserve">يكفي يا أخي أن تعلم أنه قد سمَّيت سورة كاملة من سور القرآن آياتها (93 آية) بسورة النمل, رغم أن ذكر النمل هنا لم يرد إلا في جزء من آية من كل هذه الآيات..!! </w:t>
      </w:r>
    </w:p>
    <w:p w:rsidR="00E16622" w:rsidRDefault="00E16622" w:rsidP="00E16622">
      <w:pPr>
        <w:spacing w:after="0" w:line="440" w:lineRule="exact"/>
        <w:ind w:left="45" w:right="45" w:firstLine="300"/>
        <w:jc w:val="both"/>
        <w:outlineLvl w:val="3"/>
        <w:rPr>
          <w:rFonts w:ascii="Times New Roman" w:hAnsi="Times New Roman" w:cs="Traditional Arabic"/>
          <w:sz w:val="32"/>
          <w:szCs w:val="32"/>
          <w:rtl/>
        </w:rPr>
      </w:pPr>
      <w:r>
        <w:rPr>
          <w:rFonts w:ascii="Times New Roman" w:hAnsi="Times New Roman" w:cs="Traditional Arabic" w:hint="cs"/>
          <w:sz w:val="32"/>
          <w:szCs w:val="32"/>
          <w:rtl/>
        </w:rPr>
        <w:t xml:space="preserve">فهل يحتاج الأمر منا وقفةً ولو قصيرة أمام هذه الكلمات التي وردت في القرآن؛ لنتعلم منها ونأخذ الدروس والعبر في الإدارة. </w:t>
      </w:r>
    </w:p>
    <w:p w:rsidR="00E16622" w:rsidRDefault="00E16622" w:rsidP="00E16622">
      <w:pPr>
        <w:spacing w:after="0" w:line="440" w:lineRule="exact"/>
        <w:ind w:left="45" w:right="45" w:firstLine="300"/>
        <w:jc w:val="both"/>
        <w:outlineLvl w:val="3"/>
        <w:rPr>
          <w:rFonts w:ascii="Times New Roman" w:hAnsi="Times New Roman" w:cs="Traditional Arabic"/>
          <w:sz w:val="32"/>
          <w:szCs w:val="32"/>
          <w:rtl/>
        </w:rPr>
      </w:pPr>
      <w:r>
        <w:rPr>
          <w:rFonts w:ascii="Times New Roman" w:hAnsi="Times New Roman" w:cs="Traditional Arabic" w:hint="cs"/>
          <w:sz w:val="32"/>
          <w:szCs w:val="32"/>
          <w:rtl/>
        </w:rPr>
        <w:t xml:space="preserve">أنا شخصيًّا أعتقد أن الأمر يستحق.. وهيا بنا نعيش مع نملة؛ ولكنها عظيمة, تعلمنا دروسًا عظيمة في الإدارة. </w:t>
      </w:r>
    </w:p>
    <w:p w:rsidR="00E16622" w:rsidRDefault="00E16622" w:rsidP="00E16622">
      <w:pPr>
        <w:spacing w:after="0" w:line="440" w:lineRule="exact"/>
        <w:ind w:left="45" w:right="45" w:firstLine="300"/>
        <w:jc w:val="both"/>
        <w:outlineLvl w:val="3"/>
        <w:rPr>
          <w:rFonts w:ascii="Times New Roman" w:hAnsi="Times New Roman" w:cs="Traditional Arabic"/>
          <w:sz w:val="32"/>
          <w:szCs w:val="32"/>
          <w:rtl/>
        </w:rPr>
      </w:pPr>
    </w:p>
    <w:p w:rsidR="00E16622" w:rsidRDefault="00E16622" w:rsidP="00E16622">
      <w:pPr>
        <w:spacing w:after="0" w:line="440" w:lineRule="exact"/>
        <w:ind w:left="45" w:right="45" w:firstLine="300"/>
        <w:jc w:val="both"/>
        <w:outlineLvl w:val="3"/>
        <w:rPr>
          <w:rFonts w:ascii="Times New Roman" w:hAnsi="Times New Roman" w:cs="Traditional Arabic"/>
          <w:b/>
          <w:bCs/>
          <w:sz w:val="32"/>
          <w:szCs w:val="32"/>
          <w:rtl/>
        </w:rPr>
      </w:pPr>
      <w:r>
        <w:rPr>
          <w:rFonts w:ascii="Times New Roman" w:hAnsi="Times New Roman" w:cs="Traditional Arabic" w:hint="cs"/>
          <w:b/>
          <w:bCs/>
          <w:sz w:val="32"/>
          <w:szCs w:val="32"/>
          <w:rtl/>
        </w:rPr>
        <w:t> قالت نملة</w:t>
      </w:r>
    </w:p>
    <w:p w:rsidR="00E16622" w:rsidRDefault="00E16622" w:rsidP="00E16622">
      <w:pPr>
        <w:spacing w:after="0" w:line="440" w:lineRule="exact"/>
        <w:ind w:left="45" w:right="45" w:firstLine="300"/>
        <w:jc w:val="both"/>
        <w:outlineLvl w:val="3"/>
        <w:rPr>
          <w:rFonts w:ascii="Times New Roman" w:hAnsi="Times New Roman" w:cs="Traditional Arabic"/>
          <w:sz w:val="32"/>
          <w:szCs w:val="32"/>
          <w:rtl/>
        </w:rPr>
      </w:pPr>
      <w:r>
        <w:rPr>
          <w:rFonts w:ascii="Times New Roman" w:hAnsi="Times New Roman" w:cs="Traditional Arabic" w:hint="cs"/>
          <w:sz w:val="32"/>
          <w:szCs w:val="32"/>
          <w:rtl/>
        </w:rPr>
        <w:t xml:space="preserve">بداية، وقبل سرد الدروس العظيمة، علينا أن نرجع إلى السياق العام الذي ورد فيه الموضوع في القرآن كما هو, قال تعالى: </w:t>
      </w:r>
      <w:r>
        <w:rPr>
          <w:rFonts w:ascii="Times New Roman" w:hAnsi="Times New Roman" w:cs="Traditional Arabic" w:hint="cs"/>
          <w:b/>
          <w:bCs/>
          <w:sz w:val="32"/>
          <w:szCs w:val="32"/>
          <w:rtl/>
        </w:rPr>
        <w:t>(وَحُشِرَ لِسُلَيْمَانَ جُنُودُهُ مِنَ الْجِنِّ وَالإنْسِ وَالطَّيْرِ فَهُمْ يُوزَعُونَ . حَتَّى إِذَا أَتَوْا عَلَى وَادِ النَّمْلِ قَالَتْ نَمْلَةٌ يأيها النَّمْلُ ادْخُلُوا مَسَاكِنَكُمْ لا يَحْطِمَنَّكُمْ سُلَيْمَانُ وَجُنُودُهُ وَهُمْ لا يَشْعُرُونَ . فَتَبَسَّمَ ضَاحِكًا مِنْ قَوْلِهَا وَقَالَ رَبِّ أَوْزِعْنِي أَنْ أَشْكُرَ نِعْمَتَكَ الَّتِي أَنْعَمْتَ عَلَيَّ وَعَلَى وَالِدَيَّ وَأَنْ أَعْمَلَ صَالِحًا تَرْضَاهُ وَأَدْخِلْنِي بِرَحْمَتِكَ فِي عِبَادِكَ الصَّالِحِينَ</w:t>
      </w:r>
      <w:r>
        <w:rPr>
          <w:rFonts w:ascii="Times New Roman" w:hAnsi="Times New Roman" w:cs="Traditional Arabic" w:hint="cs"/>
          <w:sz w:val="32"/>
          <w:szCs w:val="32"/>
          <w:rtl/>
        </w:rPr>
        <w:t>(النمل).17- 19).</w:t>
      </w:r>
    </w:p>
    <w:p w:rsidR="00E16622" w:rsidRDefault="00E16622" w:rsidP="00E16622">
      <w:pPr>
        <w:spacing w:after="0" w:line="440" w:lineRule="exact"/>
        <w:ind w:left="45" w:right="45" w:firstLine="300"/>
        <w:jc w:val="both"/>
        <w:outlineLvl w:val="3"/>
        <w:rPr>
          <w:rFonts w:ascii="Times New Roman" w:hAnsi="Times New Roman" w:cs="Traditional Arabic"/>
          <w:sz w:val="32"/>
          <w:szCs w:val="32"/>
          <w:rtl/>
        </w:rPr>
      </w:pPr>
    </w:p>
    <w:p w:rsidR="00E16622" w:rsidRDefault="00E16622" w:rsidP="00E16622">
      <w:pPr>
        <w:spacing w:after="0" w:line="440" w:lineRule="exact"/>
        <w:ind w:left="45" w:right="45" w:firstLine="300"/>
        <w:jc w:val="both"/>
        <w:outlineLvl w:val="3"/>
        <w:rPr>
          <w:rFonts w:ascii="Times New Roman" w:hAnsi="Times New Roman" w:cs="Traditional Arabic"/>
          <w:b/>
          <w:bCs/>
          <w:sz w:val="32"/>
          <w:szCs w:val="32"/>
          <w:rtl/>
        </w:rPr>
      </w:pPr>
      <w:r>
        <w:rPr>
          <w:rFonts w:ascii="Times New Roman" w:hAnsi="Times New Roman" w:cs="Traditional Arabic" w:hint="cs"/>
          <w:b/>
          <w:bCs/>
          <w:sz w:val="32"/>
          <w:szCs w:val="32"/>
          <w:rtl/>
        </w:rPr>
        <w:t>الدرس الأول: إتقان الأداء:</w:t>
      </w:r>
    </w:p>
    <w:p w:rsidR="00E16622" w:rsidRDefault="00E16622" w:rsidP="00E16622">
      <w:pPr>
        <w:spacing w:after="0" w:line="440" w:lineRule="exact"/>
        <w:ind w:left="45" w:right="45" w:firstLine="300"/>
        <w:jc w:val="both"/>
        <w:outlineLvl w:val="3"/>
        <w:rPr>
          <w:rFonts w:ascii="Times New Roman" w:hAnsi="Times New Roman" w:cs="Traditional Arabic"/>
          <w:sz w:val="32"/>
          <w:szCs w:val="32"/>
          <w:rtl/>
        </w:rPr>
      </w:pPr>
      <w:r>
        <w:rPr>
          <w:rFonts w:ascii="Times New Roman" w:hAnsi="Times New Roman" w:cs="Traditional Arabic" w:hint="cs"/>
          <w:sz w:val="32"/>
          <w:szCs w:val="32"/>
          <w:rtl/>
        </w:rPr>
        <w:t xml:space="preserve">لا شك أن جودة الأداء وإتقان العمل من أهم ما يشغل الإدارة الآن، حتى إننا لا نكاد نجد أمرًا من أمور الإدارة الآن إلا وقد اقترن بتلك الموجة الجديدة، والتي أطلق عليها الجودة الشاملة واختصارها </w:t>
      </w:r>
      <w:r>
        <w:rPr>
          <w:rFonts w:ascii="Times New Roman" w:hAnsi="Times New Roman" w:cs="Traditional Arabic" w:hint="cs"/>
          <w:sz w:val="32"/>
          <w:szCs w:val="32"/>
          <w:rtl/>
        </w:rPr>
        <w:lastRenderedPageBreak/>
        <w:t>   </w:t>
      </w:r>
      <w:r>
        <w:rPr>
          <w:rFonts w:ascii="Times New Roman" w:hAnsi="Times New Roman" w:cs="Traditional Arabic"/>
          <w:sz w:val="32"/>
          <w:szCs w:val="32"/>
        </w:rPr>
        <w:t>TQM</w:t>
      </w:r>
      <w:r>
        <w:rPr>
          <w:rFonts w:ascii="Times New Roman" w:hAnsi="Times New Roman" w:cs="Traditional Arabic" w:hint="cs"/>
          <w:sz w:val="32"/>
          <w:szCs w:val="32"/>
          <w:rtl/>
        </w:rPr>
        <w:t>)) والتي يمكن تلخيصها بالإتقان في العمل، بأن يؤدي كل فرد في أي مكان بالمنظمة التي يعمل بها, وفي أي وقت, وفي كل مرة, ومن أول مرة, عمله بأعلى درجة من الإتقان دون خطأ أو تقصير, وذلك من خلال منظومة تعاقدية- وإن كانت غير مكتوبة- تربط بين جميع أفراد ووحدات وأقسام وأجزاء المنظمة بعضها ببعض في إطار منظومة متكاملة، يؤدي الخلل في أي جزء منها إلى التأثير السلبي على باقي الأجزاء، مصداقًا لوصف الرسول صلى الله عليه وسلم لتلك العلاقة التي تربط بين المؤمنين "بالجسد الواحد" في التعاطف والتراحم, "وبالبنيان يشد بعضه بعضًا" في القوة والتماسك.</w:t>
      </w:r>
    </w:p>
    <w:p w:rsidR="00E16622" w:rsidRDefault="00E16622" w:rsidP="00E16622">
      <w:pPr>
        <w:spacing w:after="0" w:line="440" w:lineRule="exact"/>
        <w:ind w:left="45" w:right="45" w:firstLine="300"/>
        <w:jc w:val="both"/>
        <w:outlineLvl w:val="3"/>
        <w:rPr>
          <w:rFonts w:ascii="Times New Roman" w:hAnsi="Times New Roman" w:cs="Traditional Arabic"/>
          <w:sz w:val="32"/>
          <w:szCs w:val="32"/>
          <w:rtl/>
        </w:rPr>
      </w:pPr>
      <w:r>
        <w:rPr>
          <w:rFonts w:ascii="Times New Roman" w:hAnsi="Times New Roman" w:cs="Traditional Arabic" w:hint="cs"/>
          <w:sz w:val="32"/>
          <w:szCs w:val="32"/>
          <w:rtl/>
        </w:rPr>
        <w:t xml:space="preserve">وخلاصة الإتقان العام في أية منظمة من أي فرد في أي مكان هو الامتثال لأمر الله تعالى:  </w:t>
      </w:r>
      <w:r>
        <w:rPr>
          <w:rFonts w:ascii="Times New Roman" w:hAnsi="Times New Roman" w:cs="Traditional Arabic" w:hint="cs"/>
          <w:b/>
          <w:bCs/>
          <w:sz w:val="32"/>
          <w:szCs w:val="32"/>
          <w:rtl/>
        </w:rPr>
        <w:t xml:space="preserve">(يَا أَيُّهَا الَّذِينَ آمَنُواْ أَوْفُواْ بِالْعُقُودِ) </w:t>
      </w:r>
      <w:r>
        <w:rPr>
          <w:rFonts w:ascii="Times New Roman" w:hAnsi="Times New Roman" w:cs="Traditional Arabic" w:hint="cs"/>
          <w:sz w:val="32"/>
          <w:szCs w:val="32"/>
          <w:rtl/>
        </w:rPr>
        <w:t xml:space="preserve">المائدة: من الآية(1). </w:t>
      </w:r>
    </w:p>
    <w:p w:rsidR="00E16622" w:rsidRDefault="00E16622" w:rsidP="00E16622">
      <w:pPr>
        <w:spacing w:after="0" w:line="440" w:lineRule="exact"/>
        <w:ind w:left="45" w:right="45" w:firstLine="300"/>
        <w:jc w:val="both"/>
        <w:outlineLvl w:val="3"/>
        <w:rPr>
          <w:rFonts w:ascii="Times New Roman" w:hAnsi="Times New Roman" w:cs="Traditional Arabic"/>
          <w:sz w:val="32"/>
          <w:szCs w:val="32"/>
          <w:rtl/>
        </w:rPr>
      </w:pPr>
      <w:r>
        <w:rPr>
          <w:rFonts w:ascii="Times New Roman" w:hAnsi="Times New Roman" w:cs="Traditional Arabic" w:hint="cs"/>
          <w:sz w:val="32"/>
          <w:szCs w:val="32"/>
          <w:rtl/>
        </w:rPr>
        <w:t>وهذا هو ما نستشفه من موقف النملة التي أمامنا؛ فإنها تؤدي الدور المنوط بها على خير وجه ممكن, أقل ما يمكن أن نصفه به أنه أعلى درجات الإتقان،ذلك الإتقان الذي يصل إلى تحقيق الهدف بكفاءة وفعالية, فلقد أنذرت قومها في الوقت المناسب، وأنقذتهم من كارثة محققة لولا ما قامت به بإخلاص وإتقان, والذي سوف يبرزه بشكل أكبر وأوضح باقي الدروس.</w:t>
      </w:r>
    </w:p>
    <w:p w:rsidR="00E16622" w:rsidRDefault="00E16622" w:rsidP="00E16622">
      <w:pPr>
        <w:spacing w:after="0" w:line="440" w:lineRule="exact"/>
        <w:ind w:left="45" w:right="45" w:firstLine="300"/>
        <w:jc w:val="both"/>
        <w:outlineLvl w:val="3"/>
        <w:rPr>
          <w:rFonts w:ascii="Times New Roman" w:hAnsi="Times New Roman" w:cs="Traditional Arabic"/>
          <w:sz w:val="32"/>
          <w:szCs w:val="32"/>
          <w:rtl/>
        </w:rPr>
      </w:pPr>
      <w:r>
        <w:rPr>
          <w:rFonts w:ascii="Times New Roman" w:hAnsi="Times New Roman" w:cs="Traditional Arabic" w:hint="cs"/>
          <w:sz w:val="32"/>
          <w:szCs w:val="32"/>
          <w:rtl/>
        </w:rPr>
        <w:t xml:space="preserve"> </w:t>
      </w:r>
    </w:p>
    <w:p w:rsidR="00E16622" w:rsidRDefault="00E16622" w:rsidP="00E16622">
      <w:pPr>
        <w:spacing w:after="0" w:line="440" w:lineRule="exact"/>
        <w:ind w:left="45" w:right="45" w:firstLine="300"/>
        <w:jc w:val="both"/>
        <w:outlineLvl w:val="3"/>
        <w:rPr>
          <w:rFonts w:ascii="Times New Roman" w:hAnsi="Times New Roman" w:cs="Traditional Arabic"/>
          <w:b/>
          <w:bCs/>
          <w:sz w:val="32"/>
          <w:szCs w:val="32"/>
          <w:rtl/>
        </w:rPr>
      </w:pPr>
      <w:r>
        <w:rPr>
          <w:rFonts w:ascii="Arial" w:hAnsi="Arial" w:cs="Traditional Arabic" w:hint="cs"/>
          <w:b/>
          <w:bCs/>
          <w:sz w:val="32"/>
          <w:szCs w:val="32"/>
          <w:rtl/>
        </w:rPr>
        <w:t> الدرس الثاني: اليقظة والانتباه والالتزام:</w:t>
      </w:r>
      <w:r>
        <w:rPr>
          <w:rFonts w:ascii="Times New Roman" w:hAnsi="Times New Roman" w:cs="Traditional Arabic" w:hint="cs"/>
          <w:b/>
          <w:bCs/>
          <w:sz w:val="32"/>
          <w:szCs w:val="32"/>
          <w:rtl/>
        </w:rPr>
        <w:t xml:space="preserve"> </w:t>
      </w:r>
    </w:p>
    <w:p w:rsidR="00E16622" w:rsidRDefault="00E16622" w:rsidP="00E16622">
      <w:pPr>
        <w:spacing w:after="0" w:line="440" w:lineRule="exact"/>
        <w:ind w:left="45" w:right="45" w:firstLine="300"/>
        <w:jc w:val="both"/>
        <w:outlineLvl w:val="3"/>
        <w:rPr>
          <w:rFonts w:ascii="Times New Roman" w:hAnsi="Times New Roman" w:cs="Traditional Arabic"/>
          <w:sz w:val="32"/>
          <w:szCs w:val="32"/>
          <w:rtl/>
        </w:rPr>
      </w:pPr>
      <w:r>
        <w:rPr>
          <w:rFonts w:ascii="Times New Roman" w:hAnsi="Times New Roman" w:cs="Traditional Arabic" w:hint="cs"/>
          <w:sz w:val="32"/>
          <w:szCs w:val="32"/>
          <w:rtl/>
        </w:rPr>
        <w:t xml:space="preserve">وهو من أهم متطلبات نجاح القيام بمثل ذلك الدور الذي أدته النملة في الموقف الذي أمامنا, فبدون هذه المواصفات لا يمكن تصور أداء كامل للدور, بل إن غفوة أو غفلة واحدة قد يترتب عليها هلاك كامل ودمار ماحق لكافة أفراد المنظمة, ومن ثم فإن من دواعي الإتقان والإحسان أن يكون كل فرد في قيامه بالدور المنوط به على أعلى درجة من درجات اليقظة والانتباه وبشكل كامل ومستمر, فهو إنما يقف على ثغر من الثغور التنظيمية, ولا يجوز أن تؤتي المنظمة من قبله: </w:t>
      </w:r>
      <w:r>
        <w:rPr>
          <w:rFonts w:ascii="Times New Roman" w:hAnsi="Times New Roman" w:cs="Traditional Arabic" w:hint="cs"/>
          <w:b/>
          <w:bCs/>
          <w:sz w:val="32"/>
          <w:szCs w:val="32"/>
          <w:rtl/>
        </w:rPr>
        <w:t>(وَاتَّقُوا فِتْنَةً لا تُصِيبَنَّ الَّذِينَ ظَلَمُوا مِنْكُمْ خَاصَّةً وَاعْلَمُوا أَنَّ اللَّهَ شَدِيدُ الْعِقَابِ )</w:t>
      </w:r>
    </w:p>
    <w:p w:rsidR="00E16622" w:rsidRDefault="00E16622" w:rsidP="00E16622">
      <w:pPr>
        <w:spacing w:after="0" w:line="440" w:lineRule="exact"/>
        <w:ind w:left="45" w:right="45" w:firstLine="300"/>
        <w:jc w:val="both"/>
        <w:outlineLvl w:val="3"/>
        <w:rPr>
          <w:rFonts w:ascii="Times New Roman" w:hAnsi="Times New Roman" w:cs="Traditional Arabic"/>
          <w:sz w:val="32"/>
          <w:szCs w:val="32"/>
          <w:rtl/>
        </w:rPr>
      </w:pPr>
      <w:r>
        <w:rPr>
          <w:rFonts w:ascii="Times New Roman" w:hAnsi="Times New Roman" w:cs="Traditional Arabic" w:hint="cs"/>
          <w:sz w:val="32"/>
          <w:szCs w:val="32"/>
          <w:rtl/>
        </w:rPr>
        <w:t xml:space="preserve"> ( الأنفال:25). </w:t>
      </w:r>
    </w:p>
    <w:p w:rsidR="00E16622" w:rsidRDefault="00E16622" w:rsidP="00E16622">
      <w:pPr>
        <w:spacing w:after="0" w:line="440" w:lineRule="exact"/>
        <w:ind w:left="45" w:right="45" w:firstLine="300"/>
        <w:jc w:val="both"/>
        <w:outlineLvl w:val="3"/>
        <w:rPr>
          <w:rFonts w:ascii="Times New Roman" w:hAnsi="Times New Roman" w:cs="Traditional Arabic"/>
          <w:sz w:val="32"/>
          <w:szCs w:val="32"/>
          <w:rtl/>
        </w:rPr>
      </w:pPr>
      <w:r>
        <w:rPr>
          <w:rFonts w:ascii="Times New Roman" w:hAnsi="Times New Roman" w:cs="Traditional Arabic" w:hint="cs"/>
          <w:sz w:val="32"/>
          <w:szCs w:val="32"/>
          <w:rtl/>
        </w:rPr>
        <w:t xml:space="preserve"> فالخلل من قِبل فرد أو بضعة أفراد في المنظمة؛ لا يعود بالضرر عليهم وحدهم فقط، وإنما يعود بالضرر والخسران على الكافة, ولقد كان في موقف بعض الرماة يوم أحد أعظم دليل على هذا الدرس في اليقظة والانتباه والالتزام التام. </w:t>
      </w:r>
    </w:p>
    <w:p w:rsidR="00E16622" w:rsidRDefault="00E16622" w:rsidP="00E16622">
      <w:pPr>
        <w:spacing w:after="0" w:line="440" w:lineRule="exact"/>
        <w:ind w:left="45" w:right="45" w:firstLine="300"/>
        <w:jc w:val="both"/>
        <w:outlineLvl w:val="3"/>
        <w:rPr>
          <w:rFonts w:ascii="Times New Roman" w:hAnsi="Times New Roman" w:cs="Traditional Arabic"/>
          <w:sz w:val="32"/>
          <w:szCs w:val="32"/>
          <w:rtl/>
        </w:rPr>
      </w:pPr>
    </w:p>
    <w:p w:rsidR="00E16622" w:rsidRDefault="00E16622" w:rsidP="00E16622">
      <w:pPr>
        <w:spacing w:after="0" w:line="440" w:lineRule="exact"/>
        <w:ind w:left="45" w:right="45" w:firstLine="300"/>
        <w:jc w:val="both"/>
        <w:outlineLvl w:val="3"/>
        <w:rPr>
          <w:rFonts w:ascii="Times New Roman" w:hAnsi="Times New Roman" w:cs="Traditional Arabic"/>
          <w:b/>
          <w:bCs/>
          <w:sz w:val="32"/>
          <w:szCs w:val="32"/>
          <w:rtl/>
        </w:rPr>
      </w:pPr>
      <w:r>
        <w:rPr>
          <w:rFonts w:ascii="Arial" w:hAnsi="Arial" w:cs="Traditional Arabic" w:hint="cs"/>
          <w:b/>
          <w:bCs/>
          <w:sz w:val="32"/>
          <w:szCs w:val="32"/>
          <w:rtl/>
        </w:rPr>
        <w:t> الدرس الثالث: الهمة والإرادة العالية</w:t>
      </w:r>
      <w:r>
        <w:rPr>
          <w:rFonts w:ascii="Times New Roman" w:hAnsi="Times New Roman" w:cs="Traditional Arabic" w:hint="cs"/>
          <w:b/>
          <w:bCs/>
          <w:sz w:val="32"/>
          <w:szCs w:val="32"/>
          <w:rtl/>
        </w:rPr>
        <w:t>:</w:t>
      </w:r>
    </w:p>
    <w:p w:rsidR="00E16622" w:rsidRDefault="00E16622" w:rsidP="00E16622">
      <w:pPr>
        <w:spacing w:after="0" w:line="440" w:lineRule="exact"/>
        <w:ind w:left="45" w:right="45" w:firstLine="300"/>
        <w:jc w:val="both"/>
        <w:outlineLvl w:val="3"/>
        <w:rPr>
          <w:rFonts w:ascii="Times New Roman" w:hAnsi="Times New Roman" w:cs="Traditional Arabic"/>
          <w:sz w:val="32"/>
          <w:szCs w:val="32"/>
          <w:rtl/>
        </w:rPr>
      </w:pPr>
      <w:r>
        <w:rPr>
          <w:rFonts w:ascii="Times New Roman" w:hAnsi="Times New Roman" w:cs="Traditional Arabic" w:hint="cs"/>
          <w:sz w:val="32"/>
          <w:szCs w:val="32"/>
          <w:rtl/>
        </w:rPr>
        <w:t xml:space="preserve">نفهم أن كل أمر عظيم يحتاج إلى همة وإرادة عالية لإتمامه، وأعدى أعداء النفس ضعف الهمة والإرادة؛ لذا يقول الشاعر: </w:t>
      </w:r>
    </w:p>
    <w:p w:rsidR="00E16622" w:rsidRDefault="00E16622" w:rsidP="00E16622">
      <w:pPr>
        <w:spacing w:before="100" w:beforeAutospacing="1" w:after="100" w:afterAutospacing="1" w:line="440" w:lineRule="exact"/>
        <w:ind w:left="45" w:right="45"/>
        <w:jc w:val="center"/>
        <w:outlineLvl w:val="3"/>
        <w:rPr>
          <w:rFonts w:ascii="Times New Roman" w:hAnsi="Times New Roman" w:cs="Traditional Arabic"/>
          <w:sz w:val="32"/>
          <w:szCs w:val="32"/>
          <w:rtl/>
        </w:rPr>
      </w:pPr>
      <w:r>
        <w:rPr>
          <w:rFonts w:ascii="Arial" w:hAnsi="Arial" w:cs="Traditional Arabic" w:hint="cs"/>
          <w:sz w:val="32"/>
          <w:szCs w:val="32"/>
          <w:rtl/>
        </w:rPr>
        <w:t>على قدر أهل العزم تأتي العزائم          وتأتي على قدر الكرام المكارم</w:t>
      </w:r>
    </w:p>
    <w:p w:rsidR="00E16622" w:rsidRDefault="00E16622" w:rsidP="00E16622">
      <w:pPr>
        <w:spacing w:before="100" w:beforeAutospacing="1" w:after="100" w:afterAutospacing="1" w:line="440" w:lineRule="exact"/>
        <w:ind w:left="45" w:right="45"/>
        <w:jc w:val="center"/>
        <w:outlineLvl w:val="3"/>
        <w:rPr>
          <w:rFonts w:ascii="Times New Roman" w:hAnsi="Times New Roman" w:cs="Traditional Arabic"/>
          <w:sz w:val="32"/>
          <w:szCs w:val="32"/>
          <w:rtl/>
        </w:rPr>
      </w:pPr>
      <w:r>
        <w:rPr>
          <w:rFonts w:ascii="Arial" w:hAnsi="Arial" w:cs="Traditional Arabic" w:hint="cs"/>
          <w:sz w:val="32"/>
          <w:szCs w:val="32"/>
          <w:rtl/>
        </w:rPr>
        <w:t>وتعظم في عين الصغير صغارها          وتصغر في عين العظيم العظائم</w:t>
      </w:r>
    </w:p>
    <w:p w:rsidR="00E16622" w:rsidRDefault="00E16622" w:rsidP="00E16622">
      <w:pPr>
        <w:spacing w:after="0" w:line="440" w:lineRule="exact"/>
        <w:ind w:left="45" w:right="45" w:firstLine="300"/>
        <w:jc w:val="both"/>
        <w:outlineLvl w:val="3"/>
        <w:rPr>
          <w:rFonts w:ascii="Times New Roman" w:hAnsi="Times New Roman" w:cs="Traditional Arabic"/>
          <w:sz w:val="32"/>
          <w:szCs w:val="32"/>
          <w:rtl/>
        </w:rPr>
      </w:pPr>
      <w:r>
        <w:rPr>
          <w:rFonts w:ascii="Times New Roman" w:hAnsi="Times New Roman" w:cs="Traditional Arabic" w:hint="cs"/>
          <w:sz w:val="32"/>
          <w:szCs w:val="32"/>
          <w:rtl/>
        </w:rPr>
        <w:lastRenderedPageBreak/>
        <w:t xml:space="preserve">ويقول تعالى: </w:t>
      </w:r>
      <w:r>
        <w:rPr>
          <w:rFonts w:ascii="Times New Roman" w:hAnsi="Times New Roman" w:cs="Traditional Arabic" w:hint="cs"/>
          <w:b/>
          <w:bCs/>
          <w:sz w:val="32"/>
          <w:szCs w:val="32"/>
          <w:rtl/>
        </w:rPr>
        <w:t>(وَلَوْ أَرَادُوا الْخُرُوجَ لأعَدُّوا لَهُ عُدَّةً وَلَكِنْ كَرِهَ اللَّهُ انْبِعَاثَهُمْ فَثَبَّطَهُمْ وَقِيلَ اقْعُدُوا مَعَ الْقَاعِدِينَ )</w:t>
      </w:r>
      <w:r>
        <w:rPr>
          <w:rFonts w:ascii="Times New Roman" w:hAnsi="Times New Roman" w:cs="Traditional Arabic" w:hint="cs"/>
          <w:sz w:val="32"/>
          <w:szCs w:val="32"/>
          <w:rtl/>
        </w:rPr>
        <w:t xml:space="preserve"> ( التوبة : 66).</w:t>
      </w:r>
    </w:p>
    <w:p w:rsidR="00E16622" w:rsidRDefault="00E16622" w:rsidP="00E16622">
      <w:pPr>
        <w:spacing w:after="0" w:line="440" w:lineRule="exact"/>
        <w:ind w:left="45" w:right="45" w:firstLine="300"/>
        <w:jc w:val="both"/>
        <w:outlineLvl w:val="3"/>
        <w:rPr>
          <w:rFonts w:ascii="Times New Roman" w:hAnsi="Times New Roman" w:cs="Traditional Arabic"/>
          <w:sz w:val="32"/>
          <w:szCs w:val="32"/>
          <w:rtl/>
        </w:rPr>
      </w:pPr>
      <w:r>
        <w:rPr>
          <w:rFonts w:ascii="Times New Roman" w:hAnsi="Times New Roman" w:cs="Traditional Arabic" w:hint="cs"/>
          <w:sz w:val="32"/>
          <w:szCs w:val="32"/>
          <w:rtl/>
        </w:rPr>
        <w:t>من هنا نعلم أن وراء تصرف النملة وإخلاصها وإصرارها والتزامها همة عالية, وإلا لكان التسليم والقعود والكسل لأي سبب مهما كان تافهًا.</w:t>
      </w:r>
    </w:p>
    <w:p w:rsidR="00E16622" w:rsidRDefault="00E16622" w:rsidP="00E16622">
      <w:pPr>
        <w:spacing w:after="0" w:line="440" w:lineRule="exact"/>
        <w:ind w:left="45" w:right="45" w:firstLine="300"/>
        <w:jc w:val="both"/>
        <w:outlineLvl w:val="3"/>
        <w:rPr>
          <w:rFonts w:ascii="Times New Roman" w:hAnsi="Times New Roman" w:cs="Traditional Arabic"/>
          <w:sz w:val="32"/>
          <w:szCs w:val="32"/>
          <w:rtl/>
        </w:rPr>
      </w:pPr>
      <w:r>
        <w:rPr>
          <w:rFonts w:ascii="Times New Roman" w:hAnsi="Times New Roman" w:cs="Traditional Arabic" w:hint="cs"/>
          <w:sz w:val="32"/>
          <w:szCs w:val="32"/>
          <w:rtl/>
        </w:rPr>
        <w:t xml:space="preserve"> </w:t>
      </w:r>
    </w:p>
    <w:p w:rsidR="00E16622" w:rsidRDefault="00E16622" w:rsidP="00E16622">
      <w:pPr>
        <w:spacing w:after="0" w:line="440" w:lineRule="exact"/>
        <w:ind w:left="45" w:right="45" w:firstLine="300"/>
        <w:jc w:val="both"/>
        <w:outlineLvl w:val="3"/>
        <w:rPr>
          <w:rFonts w:ascii="Times New Roman" w:hAnsi="Times New Roman" w:cs="Traditional Arabic"/>
          <w:b/>
          <w:bCs/>
          <w:sz w:val="32"/>
          <w:szCs w:val="32"/>
          <w:rtl/>
        </w:rPr>
      </w:pPr>
      <w:r>
        <w:rPr>
          <w:rFonts w:ascii="Arial" w:hAnsi="Arial" w:cs="Traditional Arabic" w:hint="cs"/>
          <w:b/>
          <w:bCs/>
          <w:sz w:val="32"/>
          <w:szCs w:val="32"/>
          <w:rtl/>
        </w:rPr>
        <w:t> الدرس الرابع: العزيمة الماضية:</w:t>
      </w:r>
    </w:p>
    <w:p w:rsidR="00E16622" w:rsidRDefault="00E16622" w:rsidP="00E16622">
      <w:pPr>
        <w:spacing w:after="0" w:line="440" w:lineRule="exact"/>
        <w:ind w:left="45" w:right="45" w:firstLine="300"/>
        <w:jc w:val="both"/>
        <w:outlineLvl w:val="3"/>
        <w:rPr>
          <w:rFonts w:ascii="Times New Roman" w:hAnsi="Times New Roman" w:cs="Traditional Arabic"/>
          <w:sz w:val="32"/>
          <w:szCs w:val="32"/>
          <w:rtl/>
        </w:rPr>
      </w:pPr>
      <w:r>
        <w:rPr>
          <w:rFonts w:ascii="Times New Roman" w:hAnsi="Times New Roman" w:cs="Traditional Arabic" w:hint="cs"/>
          <w:sz w:val="32"/>
          <w:szCs w:val="32"/>
          <w:rtl/>
        </w:rPr>
        <w:t xml:space="preserve">إذا كانت الهمة إعداد العدة، ووضع الخطة، والأخذ بكافة أسباب النجاح لأداء مهمة معينة؛ فإن العزيمة يقصد بها شدة المضاء، وعدم التردد عند التنفيذ لأي سبب من الأسباب المقعدة عن العمل </w:t>
      </w:r>
      <w:r>
        <w:rPr>
          <w:rFonts w:ascii="Arial" w:hAnsi="Arial" w:cs="Traditional Arabic" w:hint="cs"/>
          <w:b/>
          <w:bCs/>
          <w:sz w:val="32"/>
          <w:szCs w:val="32"/>
          <w:rtl/>
        </w:rPr>
        <w:t>(فَإِذَا عَزَمْتَ فَتَوَكَّلْ عَلَى اللَّهِ إِنَّ اللَّهَ يُحِبُّ الْمُتَوَكِّلِين)</w:t>
      </w:r>
      <w:r>
        <w:rPr>
          <w:rFonts w:ascii="Times New Roman" w:hAnsi="Times New Roman" w:cs="Traditional Arabic" w:hint="cs"/>
          <w:sz w:val="32"/>
          <w:szCs w:val="32"/>
          <w:rtl/>
        </w:rPr>
        <w:t xml:space="preserve"> (آل عمران : 159) </w:t>
      </w:r>
    </w:p>
    <w:p w:rsidR="00E16622" w:rsidRDefault="00E16622" w:rsidP="00E16622">
      <w:pPr>
        <w:spacing w:after="0" w:line="440" w:lineRule="exact"/>
        <w:ind w:left="45" w:right="45" w:firstLine="300"/>
        <w:jc w:val="both"/>
        <w:outlineLvl w:val="3"/>
        <w:rPr>
          <w:rFonts w:ascii="Times New Roman" w:hAnsi="Times New Roman" w:cs="Traditional Arabic"/>
          <w:sz w:val="32"/>
          <w:szCs w:val="32"/>
          <w:rtl/>
        </w:rPr>
      </w:pPr>
      <w:r>
        <w:rPr>
          <w:rFonts w:ascii="Times New Roman" w:hAnsi="Times New Roman" w:cs="Traditional Arabic" w:hint="cs"/>
          <w:sz w:val="32"/>
          <w:szCs w:val="32"/>
          <w:rtl/>
        </w:rPr>
        <w:t xml:space="preserve"> وقديمًا قال المتنبي: </w:t>
      </w:r>
    </w:p>
    <w:p w:rsidR="00E16622" w:rsidRDefault="00E16622" w:rsidP="00E16622">
      <w:pPr>
        <w:spacing w:after="0" w:line="440" w:lineRule="exact"/>
        <w:ind w:left="45" w:right="45" w:firstLine="300"/>
        <w:jc w:val="both"/>
        <w:outlineLvl w:val="3"/>
        <w:rPr>
          <w:rFonts w:ascii="Times New Roman" w:hAnsi="Times New Roman" w:cs="Traditional Arabic"/>
          <w:sz w:val="32"/>
          <w:szCs w:val="32"/>
          <w:rtl/>
        </w:rPr>
      </w:pPr>
      <w:r>
        <w:rPr>
          <w:rFonts w:ascii="Arial" w:hAnsi="Arial" w:cs="Traditional Arabic" w:hint="cs"/>
          <w:sz w:val="32"/>
          <w:szCs w:val="32"/>
          <w:rtl/>
        </w:rPr>
        <w:t xml:space="preserve">                إذا كنت ذا رأي فكن ذا عزيمة          فإن فساد الرأي أن تترددا</w:t>
      </w:r>
    </w:p>
    <w:p w:rsidR="00E16622" w:rsidRDefault="00E16622" w:rsidP="00E16622">
      <w:pPr>
        <w:spacing w:after="0" w:line="440" w:lineRule="exact"/>
        <w:ind w:left="45" w:right="45" w:firstLine="300"/>
        <w:jc w:val="both"/>
        <w:outlineLvl w:val="3"/>
        <w:rPr>
          <w:rFonts w:ascii="Times New Roman" w:hAnsi="Times New Roman" w:cs="Traditional Arabic"/>
          <w:sz w:val="32"/>
          <w:szCs w:val="32"/>
          <w:rtl/>
        </w:rPr>
      </w:pPr>
      <w:r>
        <w:rPr>
          <w:rFonts w:ascii="Times New Roman" w:hAnsi="Times New Roman" w:cs="Traditional Arabic" w:hint="cs"/>
          <w:sz w:val="32"/>
          <w:szCs w:val="32"/>
          <w:rtl/>
        </w:rPr>
        <w:t xml:space="preserve">ويتضح من موقف النملة، أنها ليست فقط ذات همة عالية في الأخذ بالأسباب؛ وإنما هي تنهي ما بدأت، وتواصل الجهد لتنفيذ مهمتها لآخر مدى، ولا يوقفها شيء عن تحقيق تلك المهمة ولو كان فيه نهاية لحياتها, وهذا من عزائم الأمور التي قد لا نراها تتوافر لدى الكثير من المديرين أو الأفراد العاديين، فلو أن النملة ترددت ولو برهة، أو تباطأت لما استطاعت أداء مهمتها في إنقاذ قومها من هذا الخطر المحدق. وسوف يوضح هذا المعنى الدرس التالي والمتعلق بالتضحية. </w:t>
      </w:r>
    </w:p>
    <w:p w:rsidR="00E16622" w:rsidRDefault="00E16622" w:rsidP="00E16622">
      <w:pPr>
        <w:spacing w:after="0" w:line="440" w:lineRule="exact"/>
        <w:ind w:left="45" w:right="45" w:firstLine="300"/>
        <w:jc w:val="both"/>
        <w:outlineLvl w:val="3"/>
        <w:rPr>
          <w:rFonts w:ascii="Times New Roman" w:hAnsi="Times New Roman" w:cs="Traditional Arabic"/>
          <w:sz w:val="32"/>
          <w:szCs w:val="32"/>
          <w:rtl/>
        </w:rPr>
      </w:pPr>
    </w:p>
    <w:p w:rsidR="00E16622" w:rsidRDefault="00E16622" w:rsidP="00E16622">
      <w:pPr>
        <w:spacing w:after="0" w:line="440" w:lineRule="exact"/>
        <w:ind w:left="45" w:right="45" w:firstLine="300"/>
        <w:jc w:val="both"/>
        <w:outlineLvl w:val="3"/>
        <w:rPr>
          <w:rFonts w:ascii="Times New Roman" w:hAnsi="Times New Roman" w:cs="Traditional Arabic"/>
          <w:b/>
          <w:bCs/>
          <w:sz w:val="32"/>
          <w:szCs w:val="32"/>
          <w:rtl/>
        </w:rPr>
      </w:pPr>
      <w:r>
        <w:rPr>
          <w:rFonts w:ascii="Arial" w:hAnsi="Arial" w:cs="Traditional Arabic" w:hint="cs"/>
          <w:b/>
          <w:bCs/>
          <w:sz w:val="32"/>
          <w:szCs w:val="32"/>
          <w:rtl/>
        </w:rPr>
        <w:t> الدرس الخامس: التضحية وإنكار الذات:</w:t>
      </w:r>
    </w:p>
    <w:p w:rsidR="00E16622" w:rsidRDefault="00E16622" w:rsidP="00E16622">
      <w:pPr>
        <w:spacing w:after="0" w:line="440" w:lineRule="exact"/>
        <w:ind w:left="45" w:right="45" w:firstLine="300"/>
        <w:jc w:val="both"/>
        <w:outlineLvl w:val="3"/>
        <w:rPr>
          <w:rFonts w:ascii="Times New Roman" w:hAnsi="Times New Roman" w:cs="Traditional Arabic"/>
          <w:sz w:val="32"/>
          <w:szCs w:val="32"/>
          <w:rtl/>
        </w:rPr>
      </w:pPr>
      <w:r>
        <w:rPr>
          <w:rFonts w:ascii="Times New Roman" w:hAnsi="Times New Roman" w:cs="Traditional Arabic" w:hint="cs"/>
          <w:sz w:val="32"/>
          <w:szCs w:val="32"/>
          <w:rtl/>
        </w:rPr>
        <w:t xml:space="preserve">لا عمل بلا إتقان وجهاد, ولا جهاد بلا تضحية، وكل غاية أو هدف نبيل لا شك يحتاج إلى جهاد وتضحية في سبيله, والتضحية تكون بالوقت أو المال أو بالنفس وهو أعلاها, وكلما زاد إخلاص الفرد لعمله وإيمانه برسالته وقويت همته وعلت عزيمته، فإن استعداده للتضحية في سبيل هذه الغاية يكون في أوجه. </w:t>
      </w:r>
    </w:p>
    <w:p w:rsidR="00E16622" w:rsidRDefault="00E16622" w:rsidP="00E16622">
      <w:pPr>
        <w:spacing w:after="0" w:line="440" w:lineRule="exact"/>
        <w:ind w:left="45" w:right="45" w:firstLine="300"/>
        <w:jc w:val="both"/>
        <w:outlineLvl w:val="3"/>
        <w:rPr>
          <w:rFonts w:ascii="Times New Roman" w:hAnsi="Times New Roman" w:cs="Traditional Arabic"/>
          <w:sz w:val="32"/>
          <w:szCs w:val="32"/>
          <w:rtl/>
        </w:rPr>
      </w:pPr>
      <w:r>
        <w:rPr>
          <w:rFonts w:ascii="Times New Roman" w:hAnsi="Times New Roman" w:cs="Traditional Arabic" w:hint="cs"/>
          <w:sz w:val="32"/>
          <w:szCs w:val="32"/>
          <w:rtl/>
        </w:rPr>
        <w:t> ولعل ذلك يحتاج درجة عالية من الانتماء، بل من الالتقاء بين كل من أهداف الفرد والمنظمة لدرجة الانصهار وهو أقصى ما تتمناه أي إدارة من الفرد في علاقته بالمنظمة, بل قل أقصى ما تحلم به.</w:t>
      </w:r>
    </w:p>
    <w:p w:rsidR="00E16622" w:rsidRDefault="00E16622" w:rsidP="00E16622">
      <w:pPr>
        <w:spacing w:after="0" w:line="440" w:lineRule="exact"/>
        <w:ind w:left="45" w:right="45" w:firstLine="300"/>
        <w:jc w:val="both"/>
        <w:outlineLvl w:val="3"/>
        <w:rPr>
          <w:rFonts w:ascii="Times New Roman" w:hAnsi="Times New Roman" w:cs="Traditional Arabic"/>
          <w:sz w:val="32"/>
          <w:szCs w:val="32"/>
          <w:rtl/>
        </w:rPr>
      </w:pPr>
      <w:r>
        <w:rPr>
          <w:rFonts w:ascii="Times New Roman" w:hAnsi="Times New Roman" w:cs="Traditional Arabic" w:hint="cs"/>
          <w:sz w:val="32"/>
          <w:szCs w:val="32"/>
          <w:rtl/>
        </w:rPr>
        <w:t xml:space="preserve"> والنملة باعتبارها أحد أفراد جنسها المكلفين فيما يبدو بأداء مهمة معينة، أقرب ما تكون إلى الاستطلاع أو الإنذار المبكر، وقد أبدت أعلى درجات التضحية في سبيل قومها؛ حينما سارعت بكل ما تملك من قوة ضعيفة أمام سليمان وجنوده لتنذر قومها قبل أن يدهمهم, منادية عليهم ومرسلة بإشارات ورسائل لهم, وسليمان- لحسن حظها يسمعها- وكان بوسعها أن تنتحي جانبًا، ولا تفكر إلا في إنقاذ نفسها، مبررة ذلك بأنها إذا سارت لإخبار قومها في نفس خط سير الجيش؛ فإما أن يدهمها، وإما أن يصل قبلها ولا تتمكن من الإبلاغ في الوقت المناسب على أية حال, واختارت هي المخاطرة في الاستمرار لإبلاغ قومها بالسير في نفس خط سير واتجاه الجيش؛ ما يدل على التضحية العالية </w:t>
      </w:r>
      <w:r>
        <w:rPr>
          <w:rFonts w:ascii="Times New Roman" w:hAnsi="Times New Roman" w:cs="Traditional Arabic" w:hint="cs"/>
          <w:sz w:val="32"/>
          <w:szCs w:val="32"/>
          <w:rtl/>
        </w:rPr>
        <w:lastRenderedPageBreak/>
        <w:t xml:space="preserve">وإنكار الذات, وأي درس عظيم هذا, ولحكمة أرادها الله سبحانه وتعالى أظهر لنا هذا المنطق بفهم سليمان عليه السلام لغة ومنطق الحيوان، وليس مجرد كلامه ولكن منطقه وحكمته التي أجراها الله له. </w:t>
      </w:r>
    </w:p>
    <w:p w:rsidR="00E16622" w:rsidRDefault="00E16622" w:rsidP="00E16622">
      <w:pPr>
        <w:spacing w:after="0" w:line="440" w:lineRule="exact"/>
        <w:ind w:left="45" w:right="45" w:firstLine="300"/>
        <w:jc w:val="both"/>
        <w:outlineLvl w:val="3"/>
        <w:rPr>
          <w:rFonts w:ascii="Times New Roman" w:hAnsi="Times New Roman" w:cs="Traditional Arabic"/>
          <w:sz w:val="32"/>
          <w:szCs w:val="32"/>
          <w:rtl/>
        </w:rPr>
      </w:pPr>
    </w:p>
    <w:p w:rsidR="00E16622" w:rsidRDefault="00E16622" w:rsidP="00E16622">
      <w:pPr>
        <w:spacing w:after="0" w:line="440" w:lineRule="exact"/>
        <w:ind w:left="45" w:right="45" w:firstLine="300"/>
        <w:jc w:val="both"/>
        <w:outlineLvl w:val="3"/>
        <w:rPr>
          <w:rFonts w:ascii="Times New Roman" w:hAnsi="Times New Roman" w:cs="Traditional Arabic"/>
          <w:b/>
          <w:bCs/>
          <w:sz w:val="32"/>
          <w:szCs w:val="32"/>
          <w:rtl/>
        </w:rPr>
      </w:pPr>
      <w:r>
        <w:rPr>
          <w:rFonts w:ascii="Arial" w:hAnsi="Arial" w:cs="Traditional Arabic" w:hint="cs"/>
          <w:b/>
          <w:bCs/>
          <w:sz w:val="32"/>
          <w:szCs w:val="32"/>
          <w:rtl/>
        </w:rPr>
        <w:t> الدرس السادس: النظام وتقسيم العمل:</w:t>
      </w:r>
    </w:p>
    <w:p w:rsidR="00E16622" w:rsidRDefault="00E16622" w:rsidP="00E16622">
      <w:pPr>
        <w:spacing w:after="0" w:line="440" w:lineRule="exact"/>
        <w:ind w:left="45" w:right="45" w:firstLine="300"/>
        <w:jc w:val="both"/>
        <w:outlineLvl w:val="3"/>
        <w:rPr>
          <w:rFonts w:ascii="Times New Roman" w:hAnsi="Times New Roman" w:cs="Traditional Arabic"/>
          <w:sz w:val="32"/>
          <w:szCs w:val="32"/>
          <w:rtl/>
        </w:rPr>
      </w:pPr>
      <w:r>
        <w:rPr>
          <w:rFonts w:ascii="Times New Roman" w:hAnsi="Times New Roman" w:cs="Traditional Arabic" w:hint="cs"/>
          <w:sz w:val="32"/>
          <w:szCs w:val="32"/>
          <w:rtl/>
        </w:rPr>
        <w:t xml:space="preserve">كلنا يعرف إلى أي درجة يتميز النمل بالنظام والترتيب وحسن التدبير, بل والتخطيط للمستقبل, وفي هذا الموقف نستنتج كم هناك من نظام وتقسيم للعمل والمهام والمسئوليات, فكأن هذه النملة منوط بها أمر معين؛ وهو مهمة الحراسة والاستطلاع من بعد للإنذار والتنبيه ضد أي مخاطر قبل وقوعها بوقت كافٍ, فهذه النملة كما ذكر في القرآن نملة, مجرد نملة عادية ليست زعيمة النمل ولا رئيسة "قالت نملة"، وإنما هي تؤدي مهمة كغيرها, الذي يقوم كل منهم بمهمة ينشغل بأدائها ويتعاون مع الآخرين في تنفيذها إذا تطلب الأمر ذلك, في شكل منظومة متناغمة متكاملة ومتناسقة، يتوافر لها عنصرا التنظيم وجوهره الذي يتضمن كلاًّ من التقسيم والتنسيق بأعلى درجة من الكفاءة والفعالية؛ فهذه النملة لا تعمل اعتباطًا ولا عشوائيًّا ولا بهواه، وإنما في ظل منظومة متكاملة بشكل رائع. </w:t>
      </w:r>
    </w:p>
    <w:p w:rsidR="00E16622" w:rsidRDefault="00E16622" w:rsidP="00E16622">
      <w:pPr>
        <w:spacing w:after="0" w:line="440" w:lineRule="exact"/>
        <w:ind w:left="45" w:right="45" w:firstLine="300"/>
        <w:jc w:val="both"/>
        <w:outlineLvl w:val="3"/>
        <w:rPr>
          <w:rFonts w:ascii="Times New Roman" w:hAnsi="Times New Roman" w:cs="Traditional Arabic"/>
          <w:sz w:val="32"/>
          <w:szCs w:val="32"/>
          <w:rtl/>
        </w:rPr>
      </w:pPr>
    </w:p>
    <w:p w:rsidR="00E16622" w:rsidRDefault="00E16622" w:rsidP="00E16622">
      <w:pPr>
        <w:spacing w:after="0" w:line="440" w:lineRule="exact"/>
        <w:ind w:left="45" w:right="45" w:firstLine="300"/>
        <w:jc w:val="both"/>
        <w:outlineLvl w:val="3"/>
        <w:rPr>
          <w:rFonts w:ascii="Times New Roman" w:hAnsi="Times New Roman" w:cs="Traditional Arabic"/>
          <w:b/>
          <w:bCs/>
          <w:sz w:val="32"/>
          <w:szCs w:val="32"/>
          <w:rtl/>
        </w:rPr>
      </w:pPr>
      <w:r>
        <w:rPr>
          <w:rFonts w:ascii="Arial" w:hAnsi="Arial" w:cs="Traditional Arabic" w:hint="cs"/>
          <w:b/>
          <w:bCs/>
          <w:sz w:val="32"/>
          <w:szCs w:val="32"/>
          <w:rtl/>
        </w:rPr>
        <w:t> الدرس السابع: إدارة الأزمات:</w:t>
      </w:r>
    </w:p>
    <w:p w:rsidR="00E16622" w:rsidRDefault="00E16622" w:rsidP="00E16622">
      <w:pPr>
        <w:spacing w:after="0" w:line="440" w:lineRule="exact"/>
        <w:ind w:left="45" w:right="45" w:firstLine="300"/>
        <w:jc w:val="both"/>
        <w:outlineLvl w:val="3"/>
        <w:rPr>
          <w:rFonts w:ascii="Times New Roman" w:hAnsi="Times New Roman" w:cs="Traditional Arabic"/>
          <w:sz w:val="32"/>
          <w:szCs w:val="32"/>
          <w:rtl/>
        </w:rPr>
      </w:pPr>
      <w:r>
        <w:rPr>
          <w:rFonts w:ascii="Times New Roman" w:hAnsi="Times New Roman" w:cs="Traditional Arabic" w:hint="cs"/>
          <w:sz w:val="32"/>
          <w:szCs w:val="32"/>
          <w:rtl/>
        </w:rPr>
        <w:t>هذا الدرس من الدروس المهمة جدًّا في إدارة الأزمات والكوارث؛ حيث يعتبر أهم مبدأ في إدارة أي أزمة هو تجنب حدوثها من الأصل، ولا يمكن ذلك إلا من خلال سيناريو متوقع للاحتمال الأسوأ, بإثارة سؤال ماذا لو حدث الأسوأ؟ والأسوأ هنا،هو قدوم مجموعة كبيرة من البشر تسير في اتجاه مملكة النمل دون قصد في هدمها، وتحطم كل ما فيها ومن فيها, وهذا يمثل كارثة بكل المقاييس بالنسبة لهم, ومن ثم كان لا بد من العمل على تقليل احتمال وقوع مثل هذا الأمر, وتقليل الخسائر المترتبة عليه إن وقع قدر الإمكان, والأفضل في هذه الحالة، هو أن يتم العمل على محور الاحتمال، وذلك بإنشاء محطات للإنذار المبكر وقراءة نذر الأزمة قبل وقوعها بوقت كافٍ والاستعداد لها.</w:t>
      </w:r>
    </w:p>
    <w:p w:rsidR="00E16622" w:rsidRDefault="00E16622" w:rsidP="00E16622">
      <w:pPr>
        <w:spacing w:after="0" w:line="440" w:lineRule="exact"/>
        <w:ind w:left="45" w:right="45" w:firstLine="300"/>
        <w:jc w:val="both"/>
        <w:outlineLvl w:val="3"/>
        <w:rPr>
          <w:rFonts w:ascii="Times New Roman" w:hAnsi="Times New Roman" w:cs="Traditional Arabic"/>
          <w:sz w:val="32"/>
          <w:szCs w:val="32"/>
          <w:rtl/>
        </w:rPr>
      </w:pPr>
      <w:r>
        <w:rPr>
          <w:rFonts w:ascii="Times New Roman" w:hAnsi="Times New Roman" w:cs="Traditional Arabic" w:hint="cs"/>
          <w:sz w:val="32"/>
          <w:szCs w:val="32"/>
          <w:rtl/>
        </w:rPr>
        <w:t> ونفهم مما قامت به النملة في هذا الموقف أنها قد قامت بأعظم إنذار مبكر لتنبيه قومها باحتمال خطر مؤكد قادم، حتى وإن كلَّفها ذلك حياتها, كما سبق أن ذكرنا, كما أن هناك احتمال أن يكون سليمان وجنوده في سيرهم في الاتجاه الذي رأته النملة أقرب إلى تدمير مملكة النمل، وكذلك من المحتمل أن ينحرفوا عنها أو يبتعدوا لأي سبب من الأسباب.. كل ذلك وارد, ولكن النملة لم تدع الاحتمالات الأخرى تسيطر عليها، وتقول مثلاً: ستمر الأمور بخير بإذن الله وربنا يسلمها... فقط, وإنما اتخذت سبيل الإنذار المبكر من خطر محدق حتى تتجنب الأسوأ في حالة حدوثه.</w:t>
      </w:r>
    </w:p>
    <w:p w:rsidR="00E16622" w:rsidRDefault="00E16622" w:rsidP="00E16622">
      <w:pPr>
        <w:spacing w:after="0" w:line="440" w:lineRule="exact"/>
        <w:ind w:left="45" w:right="45" w:firstLine="300"/>
        <w:jc w:val="both"/>
        <w:outlineLvl w:val="3"/>
        <w:rPr>
          <w:rFonts w:ascii="Times New Roman" w:hAnsi="Times New Roman" w:cs="Traditional Arabic"/>
          <w:sz w:val="32"/>
          <w:szCs w:val="32"/>
          <w:rtl/>
        </w:rPr>
      </w:pPr>
    </w:p>
    <w:p w:rsidR="00E16622" w:rsidRDefault="00E16622" w:rsidP="00E16622">
      <w:pPr>
        <w:spacing w:after="0" w:line="440" w:lineRule="exact"/>
        <w:ind w:left="45" w:right="45" w:firstLine="300"/>
        <w:jc w:val="both"/>
        <w:outlineLvl w:val="3"/>
        <w:rPr>
          <w:rFonts w:ascii="Times New Roman" w:hAnsi="Times New Roman" w:cs="Traditional Arabic"/>
          <w:b/>
          <w:bCs/>
          <w:sz w:val="32"/>
          <w:szCs w:val="32"/>
          <w:rtl/>
        </w:rPr>
      </w:pPr>
      <w:r>
        <w:rPr>
          <w:rFonts w:ascii="Arial" w:hAnsi="Arial" w:cs="Traditional Arabic" w:hint="cs"/>
          <w:b/>
          <w:bCs/>
          <w:sz w:val="32"/>
          <w:szCs w:val="32"/>
          <w:rtl/>
        </w:rPr>
        <w:t>الدرس الثامن: المبادرة:</w:t>
      </w:r>
    </w:p>
    <w:p w:rsidR="00E16622" w:rsidRDefault="00E16622" w:rsidP="00E16622">
      <w:pPr>
        <w:spacing w:after="0" w:line="440" w:lineRule="exact"/>
        <w:ind w:left="45" w:right="45" w:firstLine="300"/>
        <w:jc w:val="both"/>
        <w:outlineLvl w:val="3"/>
        <w:rPr>
          <w:rFonts w:ascii="Times New Roman" w:hAnsi="Times New Roman" w:cs="Traditional Arabic"/>
          <w:sz w:val="32"/>
          <w:szCs w:val="32"/>
          <w:rtl/>
        </w:rPr>
      </w:pPr>
      <w:r>
        <w:rPr>
          <w:rFonts w:ascii="Times New Roman" w:hAnsi="Times New Roman" w:cs="Traditional Arabic" w:hint="cs"/>
          <w:sz w:val="32"/>
          <w:szCs w:val="32"/>
          <w:rtl/>
        </w:rPr>
        <w:lastRenderedPageBreak/>
        <w:t>وروح المبادرة هنا تظهر بشكل واضح في السعي لأداء المهمة، دون انتظار أو تواكل على غيرها، أو انتظار لسواها كي يقوم هو بالمهمة, قائلة مثلاً: لماذا أنا, ولكنها تجردت لقيام المهمة متمثلة قول طرفة بن العبد في معلقته:</w:t>
      </w:r>
    </w:p>
    <w:p w:rsidR="00E16622" w:rsidRDefault="00E16622" w:rsidP="00E16622">
      <w:pPr>
        <w:spacing w:after="0" w:line="440" w:lineRule="exact"/>
        <w:ind w:left="45" w:right="45" w:firstLine="300"/>
        <w:jc w:val="both"/>
        <w:outlineLvl w:val="3"/>
        <w:rPr>
          <w:rFonts w:ascii="Times New Roman" w:hAnsi="Times New Roman" w:cs="Traditional Arabic"/>
          <w:sz w:val="32"/>
          <w:szCs w:val="32"/>
          <w:rtl/>
        </w:rPr>
      </w:pPr>
      <w:r>
        <w:rPr>
          <w:rFonts w:ascii="Arial" w:hAnsi="Arial" w:cs="Traditional Arabic" w:hint="cs"/>
          <w:sz w:val="32"/>
          <w:szCs w:val="32"/>
          <w:rtl/>
        </w:rPr>
        <w:t xml:space="preserve">                   إذا القوم قالوا: مَنْ فتى؟ خِلْتُ أنَّني                  عُنيتُ فلم أَجْبُن ولم أتبلَّدِ</w:t>
      </w:r>
    </w:p>
    <w:p w:rsidR="00E16622" w:rsidRDefault="00E16622" w:rsidP="00E16622">
      <w:pPr>
        <w:spacing w:after="0" w:line="440" w:lineRule="exact"/>
        <w:ind w:left="45" w:right="45" w:firstLine="300"/>
        <w:jc w:val="both"/>
        <w:outlineLvl w:val="3"/>
        <w:rPr>
          <w:rFonts w:ascii="Arial" w:hAnsi="Arial" w:cs="Traditional Arabic"/>
          <w:b/>
          <w:bCs/>
          <w:sz w:val="32"/>
          <w:szCs w:val="32"/>
          <w:rtl/>
        </w:rPr>
      </w:pPr>
    </w:p>
    <w:p w:rsidR="00E16622" w:rsidRDefault="00E16622" w:rsidP="00E16622">
      <w:pPr>
        <w:spacing w:after="0" w:line="440" w:lineRule="exact"/>
        <w:ind w:left="45" w:right="45" w:firstLine="300"/>
        <w:jc w:val="both"/>
        <w:outlineLvl w:val="3"/>
        <w:rPr>
          <w:rFonts w:ascii="Times New Roman" w:hAnsi="Times New Roman" w:cs="Traditional Arabic"/>
          <w:b/>
          <w:bCs/>
          <w:sz w:val="32"/>
          <w:szCs w:val="32"/>
          <w:rtl/>
        </w:rPr>
      </w:pPr>
      <w:r>
        <w:rPr>
          <w:rFonts w:ascii="Arial" w:hAnsi="Arial" w:cs="Traditional Arabic" w:hint="cs"/>
          <w:b/>
          <w:bCs/>
          <w:sz w:val="32"/>
          <w:szCs w:val="32"/>
          <w:rtl/>
        </w:rPr>
        <w:t>الدرس التاسع: الإنجاز:</w:t>
      </w:r>
    </w:p>
    <w:p w:rsidR="00E16622" w:rsidRDefault="00E16622" w:rsidP="00E16622">
      <w:pPr>
        <w:spacing w:after="0" w:line="440" w:lineRule="exact"/>
        <w:ind w:left="45" w:right="45" w:firstLine="300"/>
        <w:jc w:val="both"/>
        <w:outlineLvl w:val="3"/>
        <w:rPr>
          <w:rFonts w:ascii="Times New Roman" w:hAnsi="Times New Roman" w:cs="Traditional Arabic"/>
          <w:sz w:val="32"/>
          <w:szCs w:val="32"/>
          <w:rtl/>
        </w:rPr>
      </w:pPr>
      <w:r>
        <w:rPr>
          <w:rFonts w:ascii="Times New Roman" w:hAnsi="Times New Roman" w:cs="Traditional Arabic" w:hint="cs"/>
          <w:sz w:val="32"/>
          <w:szCs w:val="32"/>
          <w:rtl/>
        </w:rPr>
        <w:t xml:space="preserve">فإذا كانت المبادرة هي قمة الإقدام بفكرة أو الاستعداد لأداء مهمة، فإن الإنجاز هو الوصول بها إلى دائرة التنفيذ والتمام وكلاهما "المبادرة والإنجاز" روح الإدارة،وهو ما فعلته النملة تمامًا, فبادرت وأنجزت. </w:t>
      </w:r>
    </w:p>
    <w:p w:rsidR="00E16622" w:rsidRDefault="00E16622" w:rsidP="00E16622">
      <w:pPr>
        <w:spacing w:after="0" w:line="440" w:lineRule="exact"/>
        <w:ind w:left="45" w:right="45" w:firstLine="300"/>
        <w:jc w:val="both"/>
        <w:outlineLvl w:val="3"/>
        <w:rPr>
          <w:rFonts w:ascii="Arial" w:hAnsi="Arial" w:cs="Traditional Arabic"/>
          <w:b/>
          <w:bCs/>
          <w:sz w:val="32"/>
          <w:szCs w:val="32"/>
          <w:rtl/>
        </w:rPr>
      </w:pPr>
    </w:p>
    <w:p w:rsidR="00E16622" w:rsidRDefault="00E16622" w:rsidP="00E16622">
      <w:pPr>
        <w:spacing w:after="0" w:line="440" w:lineRule="exact"/>
        <w:ind w:left="45" w:right="45" w:firstLine="300"/>
        <w:jc w:val="both"/>
        <w:outlineLvl w:val="3"/>
        <w:rPr>
          <w:rFonts w:ascii="Times New Roman" w:hAnsi="Times New Roman" w:cs="Traditional Arabic"/>
          <w:b/>
          <w:bCs/>
          <w:sz w:val="32"/>
          <w:szCs w:val="32"/>
          <w:rtl/>
        </w:rPr>
      </w:pPr>
      <w:r>
        <w:rPr>
          <w:rFonts w:ascii="Arial" w:hAnsi="Arial" w:cs="Traditional Arabic" w:hint="cs"/>
          <w:b/>
          <w:bCs/>
          <w:sz w:val="32"/>
          <w:szCs w:val="32"/>
          <w:rtl/>
        </w:rPr>
        <w:t> الدرس العاشر: الشعور بالمسئولية:</w:t>
      </w:r>
      <w:r>
        <w:rPr>
          <w:rFonts w:ascii="Times New Roman" w:hAnsi="Times New Roman" w:cs="Traditional Arabic" w:hint="cs"/>
          <w:b/>
          <w:bCs/>
          <w:sz w:val="32"/>
          <w:szCs w:val="32"/>
          <w:rtl/>
        </w:rPr>
        <w:t xml:space="preserve"> </w:t>
      </w:r>
    </w:p>
    <w:p w:rsidR="00E16622" w:rsidRDefault="00E16622" w:rsidP="00E16622">
      <w:pPr>
        <w:spacing w:line="440" w:lineRule="exact"/>
        <w:ind w:left="45" w:right="45"/>
        <w:jc w:val="both"/>
        <w:outlineLvl w:val="3"/>
        <w:rPr>
          <w:rFonts w:ascii="Times New Roman" w:hAnsi="Times New Roman" w:cs="Traditional Arabic"/>
          <w:sz w:val="32"/>
          <w:szCs w:val="32"/>
          <w:rtl/>
        </w:rPr>
      </w:pPr>
      <w:r>
        <w:rPr>
          <w:rFonts w:ascii="Times New Roman" w:hAnsi="Times New Roman" w:cs="Traditional Arabic" w:hint="cs"/>
          <w:sz w:val="32"/>
          <w:szCs w:val="32"/>
          <w:rtl/>
        </w:rPr>
        <w:t>فما كان لكل ما سبق أن يحدث دون وجود درجة عالية من الإحساس بالمسئولية التي تستشعرها نملة، ربما في أسفل الهرم التنظيمي من عموم النمل, وكأنها المسئول الأول عن قومها, ومثل هذا الشعور والإحساس العام بالمسئولية في كافة أرجاء أي تنظيم من أعلاه إلى أدناه، هو أقصى ما تطمح وتحلم أي إدارة بتحقيقه في أية منظمة تديرها، لكننا وجدناه هنا واقعًا ملموسًا، وهذا درس من الدروس العظيمة ..ولعل هناك المزيد من الدروس والعبر فهل نتعلم؟ وهل نعمل لكي نكون مثل النمل؟! وهل أدركت الآن.. لماذا توجد سورة في القرآن باسم النمل؟.</w:t>
      </w:r>
      <w:r>
        <w:rPr>
          <w:rFonts w:ascii="&amp;quot" w:hAnsi="&amp;quot" w:cs="Traditional Arabic"/>
          <w:sz w:val="32"/>
          <w:szCs w:val="32"/>
        </w:rPr>
        <w:t xml:space="preserve"> </w:t>
      </w:r>
      <w:r>
        <w:rPr>
          <w:rFonts w:cs="Traditional Arabic" w:hint="cs"/>
          <w:sz w:val="32"/>
          <w:szCs w:val="32"/>
          <w:vertAlign w:val="superscript"/>
          <w:rtl/>
        </w:rPr>
        <w:t>(</w:t>
      </w:r>
      <w:r>
        <w:rPr>
          <w:rStyle w:val="af7"/>
          <w:rFonts w:ascii="Calibri" w:hAnsi="Calibri" w:cs="Traditional Arabic"/>
          <w:sz w:val="32"/>
          <w:szCs w:val="32"/>
          <w:rtl/>
        </w:rPr>
        <w:footnoteReference w:id="98"/>
      </w:r>
      <w:r>
        <w:rPr>
          <w:rFonts w:cs="Traditional Arabic" w:hint="cs"/>
          <w:sz w:val="32"/>
          <w:szCs w:val="32"/>
          <w:vertAlign w:val="superscript"/>
          <w:rtl/>
        </w:rPr>
        <w:t>)</w:t>
      </w:r>
    </w:p>
    <w:p w:rsidR="00E16622" w:rsidRDefault="00E16622" w:rsidP="00E16622">
      <w:pPr>
        <w:spacing w:after="0" w:line="440" w:lineRule="exact"/>
        <w:rPr>
          <w:rFonts w:ascii="Arial" w:hAnsi="Arial" w:cs="Traditional Arabic"/>
          <w:b/>
          <w:bCs/>
          <w:sz w:val="32"/>
          <w:szCs w:val="32"/>
          <w:rtl/>
        </w:rPr>
      </w:pPr>
    </w:p>
    <w:p w:rsidR="00E16622" w:rsidRDefault="00E16622" w:rsidP="00622524">
      <w:pPr>
        <w:numPr>
          <w:ilvl w:val="0"/>
          <w:numId w:val="29"/>
        </w:numPr>
        <w:spacing w:after="0" w:line="440" w:lineRule="exact"/>
        <w:rPr>
          <w:rFonts w:ascii="Arial" w:hAnsi="Arial" w:cs="Traditional Arabic"/>
          <w:b/>
          <w:bCs/>
          <w:sz w:val="32"/>
          <w:szCs w:val="32"/>
          <w:rtl/>
        </w:rPr>
      </w:pPr>
      <w:r>
        <w:rPr>
          <w:rFonts w:ascii="Arial" w:hAnsi="Arial" w:cs="Traditional Arabic" w:hint="cs"/>
          <w:b/>
          <w:bCs/>
          <w:sz w:val="32"/>
          <w:szCs w:val="32"/>
          <w:rtl/>
        </w:rPr>
        <w:t>ربك يحبك</w:t>
      </w:r>
    </w:p>
    <w:p w:rsidR="00E16622" w:rsidRDefault="00E16622" w:rsidP="00E16622">
      <w:pPr>
        <w:spacing w:after="150" w:line="440" w:lineRule="exact"/>
        <w:rPr>
          <w:rFonts w:ascii="Tahoma" w:hAnsi="Tahoma" w:cs="Traditional Arabic"/>
          <w:sz w:val="32"/>
          <w:szCs w:val="32"/>
          <w:rtl/>
        </w:rPr>
      </w:pPr>
      <w:r>
        <w:rPr>
          <w:rFonts w:ascii="Tahoma" w:hAnsi="Tahoma" w:cs="Traditional Arabic" w:hint="cs"/>
          <w:sz w:val="32"/>
          <w:szCs w:val="32"/>
          <w:rtl/>
        </w:rPr>
        <w:t xml:space="preserve">  حين يتأمل العبد شعائر الإسلام العظيمة وتشريعاته الربانية يخرج بالعديد من الدروس والعبر ، ومن أهم الدروس التي يقف عندها كثيرا يقينه بأن الله تعالى يحبه ويريد به الخير واليسر والهداية</w:t>
      </w:r>
    </w:p>
    <w:p w:rsidR="00E16622" w:rsidRDefault="00E16622" w:rsidP="00E16622">
      <w:pPr>
        <w:spacing w:line="440" w:lineRule="exact"/>
        <w:ind w:left="45" w:right="45"/>
        <w:jc w:val="both"/>
        <w:outlineLvl w:val="3"/>
        <w:rPr>
          <w:rFonts w:ascii="Times New Roman" w:hAnsi="Times New Roman" w:cs="Traditional Arabic"/>
          <w:sz w:val="32"/>
          <w:szCs w:val="32"/>
          <w:rtl/>
        </w:rPr>
      </w:pPr>
      <w:r>
        <w:rPr>
          <w:rFonts w:ascii="Times New Roman" w:hAnsi="Times New Roman" w:cs="Traditional Arabic" w:hint="cs"/>
          <w:sz w:val="32"/>
          <w:szCs w:val="32"/>
          <w:rtl/>
        </w:rPr>
        <w:t xml:space="preserve">  حين يتأمل العبد شعائر الإسلام العظيمة وتشريعاته الربانية يخرج بالعديد من الدروس والعبر ، ومن أهم الدروس التي يقف عندها كثيرا يقينه بأن الله تعالى يحبه ويريد به الخير واليسر والهداية ، يريد بعبده أن يتشبه بالملائكة الذين هم : </w:t>
      </w:r>
      <w:r>
        <w:rPr>
          <w:rFonts w:ascii="Times New Roman" w:hAnsi="Times New Roman" w:cs="Traditional Arabic" w:hint="cs"/>
          <w:b/>
          <w:bCs/>
          <w:sz w:val="32"/>
          <w:szCs w:val="32"/>
          <w:rtl/>
        </w:rPr>
        <w:t>( عِبَادٌ مُكْرَمُونَ )</w:t>
      </w:r>
      <w:r>
        <w:rPr>
          <w:rFonts w:ascii="Times New Roman" w:hAnsi="Times New Roman" w:cs="Traditional Arabic" w:hint="cs"/>
          <w:sz w:val="32"/>
          <w:szCs w:val="32"/>
          <w:rtl/>
        </w:rPr>
        <w:t xml:space="preserve">  (الأنبياء: من الآية26).</w:t>
      </w:r>
    </w:p>
    <w:p w:rsidR="00E16622" w:rsidRDefault="00E16622" w:rsidP="00E16622">
      <w:pPr>
        <w:spacing w:line="440" w:lineRule="exact"/>
        <w:ind w:left="45" w:right="45"/>
        <w:jc w:val="both"/>
        <w:outlineLvl w:val="3"/>
        <w:rPr>
          <w:rFonts w:ascii="Times New Roman" w:hAnsi="Times New Roman" w:cs="Traditional Arabic"/>
          <w:sz w:val="32"/>
          <w:szCs w:val="32"/>
          <w:rtl/>
        </w:rPr>
      </w:pPr>
      <w:r>
        <w:rPr>
          <w:rFonts w:ascii="Times New Roman" w:hAnsi="Times New Roman" w:cs="Traditional Arabic" w:hint="cs"/>
          <w:sz w:val="32"/>
          <w:szCs w:val="32"/>
          <w:rtl/>
        </w:rPr>
        <w:t xml:space="preserve">وهم أيضا </w:t>
      </w:r>
      <w:r>
        <w:rPr>
          <w:rFonts w:ascii="Times New Roman" w:hAnsi="Times New Roman" w:cs="Traditional Arabic" w:hint="cs"/>
          <w:b/>
          <w:bCs/>
          <w:sz w:val="32"/>
          <w:szCs w:val="32"/>
          <w:rtl/>
        </w:rPr>
        <w:t>: ( لا يَعْصُونَ اللَّهَ مَا أَمَرَهُمْ وَيَفْعَلُونَ مَا يُؤْمَرُونَ)</w:t>
      </w:r>
      <w:r>
        <w:rPr>
          <w:rFonts w:ascii="Times New Roman" w:hAnsi="Times New Roman" w:cs="Traditional Arabic" w:hint="cs"/>
          <w:sz w:val="32"/>
          <w:szCs w:val="32"/>
          <w:rtl/>
        </w:rPr>
        <w:t xml:space="preserve">  (التحريم: من الآية6).</w:t>
      </w:r>
    </w:p>
    <w:p w:rsidR="00E16622" w:rsidRDefault="00E16622" w:rsidP="00E16622">
      <w:pPr>
        <w:spacing w:line="440" w:lineRule="exact"/>
        <w:ind w:left="45" w:right="45"/>
        <w:jc w:val="both"/>
        <w:outlineLvl w:val="3"/>
        <w:rPr>
          <w:rFonts w:ascii="Times New Roman" w:hAnsi="Times New Roman" w:cs="Traditional Arabic"/>
          <w:sz w:val="32"/>
          <w:szCs w:val="32"/>
        </w:rPr>
      </w:pPr>
      <w:r>
        <w:rPr>
          <w:rFonts w:ascii="Times New Roman" w:hAnsi="Times New Roman" w:cs="Traditional Arabic" w:hint="cs"/>
          <w:sz w:val="32"/>
          <w:szCs w:val="32"/>
          <w:rtl/>
        </w:rPr>
        <w:t xml:space="preserve">إنك حين  تتأمل تصل إلى هذه النتيجة ولابد ، فالصلاة التي هي آكد أركان الإسلام العملية قال الله تعالى عنها: </w:t>
      </w:r>
      <w:r>
        <w:rPr>
          <w:rFonts w:ascii="Times New Roman" w:hAnsi="Times New Roman" w:cs="Traditional Arabic" w:hint="cs"/>
          <w:b/>
          <w:bCs/>
          <w:sz w:val="32"/>
          <w:szCs w:val="32"/>
          <w:rtl/>
        </w:rPr>
        <w:t>( وَأَقِمِ الصَّلاةَ إِنَّ الصَّلاةَ تَنْهَى عَنِ الْفَحْشَاءِ وَالْمُنْكَرِ )</w:t>
      </w:r>
      <w:r>
        <w:rPr>
          <w:rFonts w:ascii="Times New Roman" w:hAnsi="Times New Roman" w:cs="Traditional Arabic" w:hint="cs"/>
          <w:sz w:val="32"/>
          <w:szCs w:val="32"/>
          <w:rtl/>
        </w:rPr>
        <w:t xml:space="preserve">  (العنكبوت: من الآية45).</w:t>
      </w:r>
    </w:p>
    <w:p w:rsidR="00E16622" w:rsidRDefault="00E16622" w:rsidP="00E16622">
      <w:pPr>
        <w:spacing w:line="440" w:lineRule="exact"/>
        <w:ind w:left="45" w:right="45"/>
        <w:jc w:val="both"/>
        <w:outlineLvl w:val="3"/>
        <w:rPr>
          <w:rFonts w:ascii="Times New Roman" w:hAnsi="Times New Roman" w:cs="Traditional Arabic"/>
          <w:sz w:val="32"/>
          <w:szCs w:val="32"/>
          <w:rtl/>
        </w:rPr>
      </w:pPr>
      <w:r>
        <w:rPr>
          <w:rFonts w:ascii="Times New Roman" w:hAnsi="Times New Roman" w:cs="Traditional Arabic" w:hint="cs"/>
          <w:sz w:val="32"/>
          <w:szCs w:val="32"/>
          <w:rtl/>
        </w:rPr>
        <w:lastRenderedPageBreak/>
        <w:t xml:space="preserve">   وقال عنها النبي في تطهيرها لصاحبها من آثار الذنوب والمعاصي: " </w:t>
      </w:r>
      <w:r>
        <w:rPr>
          <w:rFonts w:ascii="Arial" w:hAnsi="Arial" w:cs="Traditional Arabic" w:hint="cs"/>
          <w:sz w:val="32"/>
          <w:szCs w:val="32"/>
          <w:rtl/>
        </w:rPr>
        <w:t xml:space="preserve">تحترقون تحترقون ، فإذا صليتم الصبح غسلتها ، ثم تحترقون تحترقون ، فإذا صليتم الظهر غسلتها ، ثم تحترقون تحترقون ، فإذا صليتم العصر غسلتها ، ثم تحترقون تحترقون ، فإذا صليتم المغرب غسلتها ، ثم تحترقون تحترقون ، فإذا صليتم العشاء غسلتها ، ثم تنامون فلا يكتب عليكم حتى تستيقظوا". </w:t>
      </w:r>
    </w:p>
    <w:p w:rsidR="00E16622" w:rsidRDefault="00E16622" w:rsidP="00E16622">
      <w:pPr>
        <w:spacing w:line="440" w:lineRule="exact"/>
        <w:ind w:left="45" w:right="45"/>
        <w:jc w:val="both"/>
        <w:outlineLvl w:val="3"/>
        <w:rPr>
          <w:rFonts w:ascii="Times New Roman" w:hAnsi="Times New Roman" w:cs="Traditional Arabic"/>
          <w:sz w:val="32"/>
          <w:szCs w:val="32"/>
          <w:rtl/>
        </w:rPr>
      </w:pPr>
      <w:r>
        <w:rPr>
          <w:rFonts w:ascii="Arial" w:hAnsi="Arial" w:cs="Traditional Arabic" w:hint="cs"/>
          <w:sz w:val="32"/>
          <w:szCs w:val="32"/>
          <w:rtl/>
        </w:rPr>
        <w:t>وقال عنها أيضا : " أرأيتم لو أن نهرا بباب أحدكم ، يغتسل فيه كل يوم خمسا ، ما تقول : ذلك يبقي من درنه . قالوا : لا يبقى من درنه شيئا ، قال : فذلك مثل الصلوات الخمس ، يمحو الله بها الخطايا".</w:t>
      </w:r>
    </w:p>
    <w:p w:rsidR="00E16622" w:rsidRDefault="00E16622" w:rsidP="00E16622">
      <w:pPr>
        <w:spacing w:line="440" w:lineRule="exact"/>
        <w:ind w:left="45" w:right="45"/>
        <w:jc w:val="both"/>
        <w:outlineLvl w:val="3"/>
        <w:rPr>
          <w:rFonts w:ascii="Times New Roman" w:hAnsi="Times New Roman" w:cs="Traditional Arabic"/>
          <w:sz w:val="32"/>
          <w:szCs w:val="32"/>
          <w:rtl/>
        </w:rPr>
      </w:pPr>
      <w:r>
        <w:rPr>
          <w:rFonts w:ascii="Times New Roman" w:hAnsi="Times New Roman" w:cs="Traditional Arabic" w:hint="cs"/>
          <w:sz w:val="32"/>
          <w:szCs w:val="32"/>
          <w:rtl/>
        </w:rPr>
        <w:t xml:space="preserve">أما الصيام فقد قال الله تعالى : </w:t>
      </w:r>
      <w:r>
        <w:rPr>
          <w:rFonts w:ascii="Times New Roman" w:hAnsi="Times New Roman" w:cs="Traditional Arabic" w:hint="cs"/>
          <w:b/>
          <w:bCs/>
          <w:sz w:val="32"/>
          <w:szCs w:val="32"/>
          <w:rtl/>
        </w:rPr>
        <w:t>(يَا أَيُّهَا الَّذِينَ آمَنُوا كُتِبَ عَلَيْكُمُ الصِّيَامُ كَمَا كُتِبَ عَلَى الَّذِينَ مِنْ قَبْلِكُمْ لَعَلَّكُمْ تَتَّقُونَ)</w:t>
      </w:r>
      <w:r>
        <w:rPr>
          <w:rFonts w:ascii="Times New Roman" w:hAnsi="Times New Roman" w:cs="Traditional Arabic" w:hint="cs"/>
          <w:sz w:val="32"/>
          <w:szCs w:val="32"/>
          <w:rtl/>
        </w:rPr>
        <w:t xml:space="preserve"> (البقرة:183).</w:t>
      </w:r>
    </w:p>
    <w:p w:rsidR="00E16622" w:rsidRDefault="00E16622" w:rsidP="00E16622">
      <w:pPr>
        <w:spacing w:line="440" w:lineRule="exact"/>
        <w:ind w:left="45" w:right="45"/>
        <w:jc w:val="both"/>
        <w:outlineLvl w:val="3"/>
        <w:rPr>
          <w:rFonts w:ascii="Times New Roman" w:hAnsi="Times New Roman" w:cs="Traditional Arabic"/>
          <w:sz w:val="32"/>
          <w:szCs w:val="32"/>
          <w:rtl/>
        </w:rPr>
      </w:pPr>
      <w:r>
        <w:rPr>
          <w:rFonts w:ascii="Times New Roman" w:hAnsi="Times New Roman" w:cs="Traditional Arabic" w:hint="cs"/>
          <w:sz w:val="32"/>
          <w:szCs w:val="32"/>
          <w:rtl/>
        </w:rPr>
        <w:t xml:space="preserve"> وقال عنه النبي صلى الله عليه وسلم: " </w:t>
      </w:r>
      <w:r>
        <w:rPr>
          <w:rFonts w:ascii="Times New Roman" w:hAnsi="Times New Roman" w:cs="Traditional Arabic" w:hint="cs"/>
          <w:b/>
          <w:bCs/>
          <w:sz w:val="32"/>
          <w:szCs w:val="32"/>
          <w:rtl/>
        </w:rPr>
        <w:t>من صام رمضان إيمانا واحتسابا غفر له ما تقدم من ذنبه</w:t>
      </w:r>
      <w:r>
        <w:rPr>
          <w:rFonts w:ascii="Times New Roman" w:hAnsi="Times New Roman" w:cs="Traditional Arabic" w:hint="cs"/>
          <w:sz w:val="32"/>
          <w:szCs w:val="32"/>
          <w:rtl/>
        </w:rPr>
        <w:t>".</w:t>
      </w:r>
    </w:p>
    <w:p w:rsidR="00E16622" w:rsidRDefault="00E16622" w:rsidP="00E16622">
      <w:pPr>
        <w:spacing w:line="440" w:lineRule="exact"/>
        <w:ind w:left="45" w:right="45"/>
        <w:jc w:val="both"/>
        <w:outlineLvl w:val="3"/>
        <w:rPr>
          <w:rFonts w:ascii="Times New Roman" w:hAnsi="Times New Roman" w:cs="Traditional Arabic"/>
          <w:sz w:val="32"/>
          <w:szCs w:val="32"/>
          <w:rtl/>
        </w:rPr>
      </w:pPr>
      <w:r>
        <w:rPr>
          <w:rFonts w:ascii="Times New Roman" w:hAnsi="Times New Roman" w:cs="Traditional Arabic" w:hint="cs"/>
          <w:sz w:val="32"/>
          <w:szCs w:val="32"/>
          <w:rtl/>
        </w:rPr>
        <w:t xml:space="preserve">وأما الحج فقد ذكر النبي صلى الله عليه وسلم أن " </w:t>
      </w:r>
      <w:r>
        <w:rPr>
          <w:rFonts w:ascii="Times New Roman" w:hAnsi="Times New Roman" w:cs="Traditional Arabic" w:hint="cs"/>
          <w:b/>
          <w:bCs/>
          <w:sz w:val="32"/>
          <w:szCs w:val="32"/>
          <w:rtl/>
        </w:rPr>
        <w:t>من حج فلم يرفث ولم يفسق رجع من ذنوبه كيوم ولدته أم</w:t>
      </w:r>
      <w:r>
        <w:rPr>
          <w:rFonts w:ascii="Times New Roman" w:hAnsi="Times New Roman" w:cs="Traditional Arabic" w:hint="cs"/>
          <w:sz w:val="32"/>
          <w:szCs w:val="32"/>
          <w:rtl/>
        </w:rPr>
        <w:t>ه".كما بين صلى الله عليه وسلم أن "</w:t>
      </w:r>
      <w:r>
        <w:rPr>
          <w:rFonts w:ascii="Times New Roman" w:hAnsi="Times New Roman" w:cs="Traditional Arabic" w:hint="cs"/>
          <w:b/>
          <w:bCs/>
          <w:sz w:val="32"/>
          <w:szCs w:val="32"/>
          <w:rtl/>
        </w:rPr>
        <w:t>الحج المبرور ليس له جزاء إلا الجنة".</w:t>
      </w:r>
    </w:p>
    <w:p w:rsidR="00E16622" w:rsidRDefault="00E16622" w:rsidP="00E16622">
      <w:pPr>
        <w:spacing w:line="440" w:lineRule="exact"/>
        <w:ind w:left="45" w:right="45"/>
        <w:jc w:val="both"/>
        <w:outlineLvl w:val="3"/>
        <w:rPr>
          <w:rFonts w:ascii="Times New Roman" w:hAnsi="Times New Roman" w:cs="Traditional Arabic"/>
          <w:sz w:val="32"/>
          <w:szCs w:val="32"/>
          <w:rtl/>
        </w:rPr>
      </w:pPr>
      <w:r>
        <w:rPr>
          <w:rFonts w:ascii="Times New Roman" w:hAnsi="Times New Roman" w:cs="Traditional Arabic" w:hint="cs"/>
          <w:sz w:val="32"/>
          <w:szCs w:val="32"/>
          <w:rtl/>
        </w:rPr>
        <w:t xml:space="preserve">إن جميع ما ذكرناه سابقا ليؤكد نفس المعنى وهو أن الله تعالى يحب عبده ، يحب أن يرحمه ، يحب له أن يكون كالملائكة مبرأ من كل نقص وآفة ، ولعلمه سبحانه وتعالى بأن العبد خطاء فقد شرع له ما يطهره من آثار هذه الذنوب والمعاصي ةالأوزار لأنه سبحانه وهو الغني يحب عبده ويحب رحمته ، هذا مع كمال غنى الرب جل وعلا وكمال فقر العبد إليه سبحانه : </w:t>
      </w:r>
      <w:r>
        <w:rPr>
          <w:rFonts w:ascii="Times New Roman" w:hAnsi="Times New Roman" w:cs="Traditional Arabic" w:hint="cs"/>
          <w:b/>
          <w:bCs/>
          <w:sz w:val="32"/>
          <w:szCs w:val="32"/>
          <w:rtl/>
        </w:rPr>
        <w:t xml:space="preserve">(يَا أَيُّهَا النَّاسُ أَنْتُمُ الْفُقَرَاءُ إِلَى اللَّهِ وَاللَّهُ هُوَ الْغَنِيُّ الْحَمِيدُ) </w:t>
      </w:r>
      <w:r>
        <w:rPr>
          <w:rFonts w:ascii="Times New Roman" w:hAnsi="Times New Roman" w:cs="Traditional Arabic" w:hint="cs"/>
          <w:sz w:val="32"/>
          <w:szCs w:val="32"/>
          <w:rtl/>
        </w:rPr>
        <w:t>(فاطر:15).</w:t>
      </w:r>
    </w:p>
    <w:p w:rsidR="00E16622" w:rsidRDefault="00E16622" w:rsidP="00E16622">
      <w:pPr>
        <w:spacing w:line="440" w:lineRule="exact"/>
        <w:ind w:left="45" w:right="45"/>
        <w:jc w:val="both"/>
        <w:outlineLvl w:val="3"/>
        <w:rPr>
          <w:rFonts w:ascii="Times New Roman" w:hAnsi="Times New Roman" w:cs="Traditional Arabic"/>
          <w:sz w:val="32"/>
          <w:szCs w:val="32"/>
          <w:rtl/>
        </w:rPr>
      </w:pPr>
      <w:r>
        <w:rPr>
          <w:rFonts w:ascii="Times New Roman" w:hAnsi="Times New Roman" w:cs="Traditional Arabic" w:hint="cs"/>
          <w:sz w:val="32"/>
          <w:szCs w:val="32"/>
          <w:rtl/>
        </w:rPr>
        <w:t xml:space="preserve">وقد بين الله تعالى كمال غناه عن عباده وطاعاتهم وأنه أيضا لا تضره معاصيهم كما في الحديث </w:t>
      </w:r>
      <w:r>
        <w:rPr>
          <w:rFonts w:ascii="Arial" w:hAnsi="Arial" w:cs="Traditional Arabic" w:hint="cs"/>
          <w:sz w:val="32"/>
          <w:szCs w:val="32"/>
          <w:rtl/>
        </w:rPr>
        <w:t>عن النبي صلى الله عليه وسلم ، فيما روى عن الله تبارك وتعالى أنه قال: " يا عبادي ! إني حرمت الظلم على نفسي وجعلته بينكم محرما . فلا تظالموا . يا عبادي ! كلكم ضال إلا من هديته . فاستهدوني أهدكم . يا عبادي ! كلكم جائع إلا من أطعمته . فاستطعموني أطعمكم . يا عبادي ! كلكم عار إلا من كسوته . فاستكسوني أكسكم . يا عبادي ! إنكم تخطئون بالليل والنهار ، وأنا أغفر الذنوب جميعا . فاستغفروني أغفر لكم . يا عبادي ! إنكم لن تبلغوا ضري فتضروني . ولن تبلغوا نفعي فتنفعوني . يا عبادي ! لو أن أولكم وآخركم وإنسكم وجنكم . كانوا على أتقى قلب رجل واحد منكم . ما زاد ذلك في ملكي شيئا . يا عبادي ! لو أن أولكم وآخركم . وإنسكم وجنكم . كانوا على أفجر قلب رجل واحد . ما نقص ذلك من ملكي شيئا . يا عبادي ! لو أن أولكم وآخركم . وإنسكم وجنكم . قاموا في صعيد واحد فسألوني . فأعطيت كل إنسان مسألته . ما نقص ذلك مما عندي إلا كما ينقص المخيط إذا أدخل البحر . يا عبادي ! إنما هي أعمالكم أحصيها لكم . ثم أوفيكم إياها . فمن وجد خيرا فليحمد الله . ومن وجد غير ذلك فلا يلومن إلا نفسه ".</w:t>
      </w:r>
    </w:p>
    <w:p w:rsidR="00E16622" w:rsidRDefault="00E16622" w:rsidP="00E16622">
      <w:pPr>
        <w:spacing w:line="440" w:lineRule="exact"/>
        <w:ind w:left="45" w:right="45"/>
        <w:jc w:val="both"/>
        <w:outlineLvl w:val="3"/>
        <w:rPr>
          <w:rFonts w:ascii="Times New Roman" w:hAnsi="Times New Roman" w:cs="Traditional Arabic"/>
          <w:sz w:val="32"/>
          <w:szCs w:val="32"/>
          <w:rtl/>
        </w:rPr>
      </w:pPr>
      <w:r>
        <w:rPr>
          <w:rFonts w:ascii="Arial" w:hAnsi="Arial" w:cs="Traditional Arabic" w:hint="cs"/>
          <w:sz w:val="32"/>
          <w:szCs w:val="32"/>
          <w:rtl/>
        </w:rPr>
        <w:lastRenderedPageBreak/>
        <w:t>ومع ذلك فإنه يحب أن يرحم عباده فشرع لهم هذه الشرائع لتقربهم منه سبحانه ولينالوا بها رحمته ومحبته.</w:t>
      </w:r>
    </w:p>
    <w:p w:rsidR="00E16622" w:rsidRDefault="00E16622" w:rsidP="00E16622">
      <w:pPr>
        <w:spacing w:line="440" w:lineRule="exact"/>
        <w:ind w:left="45" w:right="45"/>
        <w:jc w:val="both"/>
        <w:outlineLvl w:val="3"/>
        <w:rPr>
          <w:rFonts w:ascii="Times New Roman" w:hAnsi="Times New Roman" w:cs="Traditional Arabic"/>
          <w:sz w:val="32"/>
          <w:szCs w:val="32"/>
          <w:rtl/>
        </w:rPr>
      </w:pPr>
      <w:r>
        <w:rPr>
          <w:rFonts w:ascii="Arial" w:hAnsi="Arial" w:cs="Traditional Arabic" w:hint="cs"/>
          <w:sz w:val="32"/>
          <w:szCs w:val="32"/>
          <w:rtl/>
        </w:rPr>
        <w:t xml:space="preserve">وقد ذكر بعض أهل العلم في حكم الطواف بالبيت الحرام أن الله تعالى قد اتخذ بيتا في السماء  هو البيت المعمور يدخله كل يوم سبعون ألف ملك لا يعودون إليه ، ولأنه يحب عباده المؤمنين ويريد لهم أن يكونوا كالملائكة فقد اتخذ بيتا في الأرض وأوجب على الناس حجه ما استطاعوا إلى ذلك سبيلا: </w:t>
      </w:r>
      <w:r>
        <w:rPr>
          <w:rFonts w:ascii="Arial" w:hAnsi="Arial" w:cs="Traditional Arabic" w:hint="cs"/>
          <w:b/>
          <w:bCs/>
          <w:sz w:val="32"/>
          <w:szCs w:val="32"/>
          <w:rtl/>
        </w:rPr>
        <w:t>(وَلِلَّهِ عَلَى النَّاسِ حِجُّ الْبَيْتِ مَنِ اسْتَطَاعَ إِلَيْهِ سَبِيلاً</w:t>
      </w:r>
      <w:r>
        <w:rPr>
          <w:rFonts w:ascii="Arial" w:hAnsi="Arial" w:cs="Traditional Arabic" w:hint="cs"/>
          <w:sz w:val="32"/>
          <w:szCs w:val="32"/>
          <w:rtl/>
        </w:rPr>
        <w:t>) (آل عمران: من الآية97).</w:t>
      </w:r>
    </w:p>
    <w:p w:rsidR="00E16622" w:rsidRDefault="00E16622" w:rsidP="00E16622">
      <w:pPr>
        <w:spacing w:line="440" w:lineRule="exact"/>
        <w:ind w:left="45" w:right="45"/>
        <w:jc w:val="both"/>
        <w:outlineLvl w:val="3"/>
        <w:rPr>
          <w:rFonts w:ascii="Times New Roman" w:hAnsi="Times New Roman" w:cs="Traditional Arabic"/>
          <w:sz w:val="32"/>
          <w:szCs w:val="32"/>
          <w:rtl/>
        </w:rPr>
      </w:pPr>
      <w:r>
        <w:rPr>
          <w:rFonts w:ascii="Times New Roman" w:hAnsi="Times New Roman" w:cs="Traditional Arabic" w:hint="cs"/>
          <w:sz w:val="32"/>
          <w:szCs w:val="32"/>
          <w:rtl/>
        </w:rPr>
        <w:t xml:space="preserve">ثم هو سبحانه يباهي بأهل عرفات أهل السماء كما في الحديث: " </w:t>
      </w:r>
      <w:r>
        <w:rPr>
          <w:rFonts w:ascii="Arial" w:hAnsi="Arial" w:cs="Traditional Arabic" w:hint="cs"/>
          <w:b/>
          <w:bCs/>
          <w:sz w:val="32"/>
          <w:szCs w:val="32"/>
          <w:rtl/>
        </w:rPr>
        <w:t xml:space="preserve">إن الله تعالى يباهي بأهل عرفات ملائكة السماء ، يقول : انظروا إلى عبادي ، أتوني شعثا غبرا من كل فج عميق ، أشهدكم أني قد غفرت لهم </w:t>
      </w:r>
      <w:r>
        <w:rPr>
          <w:rFonts w:ascii="Arial" w:hAnsi="Arial" w:cs="Traditional Arabic" w:hint="cs"/>
          <w:sz w:val="32"/>
          <w:szCs w:val="32"/>
          <w:rtl/>
        </w:rPr>
        <w:t>".وأهل السماء عباد مطهرون والله تعالى لا يباهي المطهر إلا بمطهر مثله فكأنه تعالى قد وضع عنهم الأوزار وتجاوز لهم عن الخطيئات.</w:t>
      </w:r>
    </w:p>
    <w:p w:rsidR="00E16622" w:rsidRDefault="00E16622" w:rsidP="00E16622">
      <w:pPr>
        <w:spacing w:line="440" w:lineRule="exact"/>
        <w:ind w:left="45" w:right="45"/>
        <w:jc w:val="both"/>
        <w:outlineLvl w:val="3"/>
        <w:rPr>
          <w:rFonts w:ascii="Times New Roman" w:hAnsi="Times New Roman" w:cs="Traditional Arabic"/>
          <w:sz w:val="32"/>
          <w:szCs w:val="32"/>
          <w:rtl/>
        </w:rPr>
      </w:pPr>
      <w:r>
        <w:rPr>
          <w:rFonts w:ascii="Times New Roman" w:hAnsi="Times New Roman" w:cs="Traditional Arabic" w:hint="cs"/>
          <w:sz w:val="32"/>
          <w:szCs w:val="32"/>
          <w:rtl/>
        </w:rPr>
        <w:t xml:space="preserve">    وقد ثبت ذلك من خلال إخبار الصادق المصدوق صلى الله عليه وسلم حين قال لبلال رضي الله عنه يوم عرفة : "يا بلال  أنصت ـ أو أسكت ـ الناس ثم قال لهم :  إن الله تعالى قد تطول عليكم في يومكم هذا فوهب مسيئكم لمحسنكم وأعطى محسنكم ما سأل". ولأجل هذا المعنى كان الشيطان في هذا اليوم أصغر وأدحر وأغيظ ما يكون لما يرى من تنزل الرحمات وتجاوز الرب جل وعلا عن الذنوب العظام.</w:t>
      </w:r>
    </w:p>
    <w:p w:rsidR="00E16622" w:rsidRDefault="00E16622" w:rsidP="00E16622">
      <w:pPr>
        <w:spacing w:line="440" w:lineRule="exact"/>
        <w:ind w:left="45" w:right="45"/>
        <w:jc w:val="both"/>
        <w:outlineLvl w:val="3"/>
        <w:rPr>
          <w:rFonts w:ascii="Times New Roman" w:hAnsi="Times New Roman" w:cs="Traditional Arabic"/>
          <w:sz w:val="32"/>
          <w:szCs w:val="32"/>
          <w:rtl/>
        </w:rPr>
      </w:pPr>
      <w:r>
        <w:rPr>
          <w:rFonts w:ascii="Times New Roman" w:hAnsi="Times New Roman" w:cs="Traditional Arabic" w:hint="cs"/>
          <w:sz w:val="32"/>
          <w:szCs w:val="32"/>
          <w:rtl/>
        </w:rPr>
        <w:t>فحري بنا أن نستشعر هذا المعنى أن الله تعالى يحبنا ويحب لنا أن نتشبه بالملائكة فنقبل على طاعته والإكثار من ذكره وإن بدرت منا معصية أو إساءة سارعنا إلى التوبة والندم على ما بدر منا ، يا أيها الأحبة الله تعالى يحب عبده المؤمن ويحب أن يتقرب عبده منه فلماذا الإعراض والغفلة والصد؟!.</w:t>
      </w:r>
    </w:p>
    <w:p w:rsidR="00E16622" w:rsidRDefault="00E16622" w:rsidP="00E16622">
      <w:pPr>
        <w:spacing w:after="0" w:line="440" w:lineRule="exact"/>
        <w:rPr>
          <w:rFonts w:ascii="Arial" w:hAnsi="Arial" w:cs="Traditional Arabic"/>
          <w:sz w:val="32"/>
          <w:szCs w:val="32"/>
          <w:rtl/>
        </w:rPr>
      </w:pPr>
    </w:p>
    <w:p w:rsidR="00E16622" w:rsidRDefault="00E16622" w:rsidP="00E16622">
      <w:pPr>
        <w:spacing w:after="0" w:line="440" w:lineRule="exact"/>
        <w:rPr>
          <w:rFonts w:ascii="Arial" w:hAnsi="Arial" w:cs="Traditional Arabic"/>
          <w:sz w:val="32"/>
          <w:szCs w:val="32"/>
          <w:rtl/>
        </w:rPr>
      </w:pPr>
    </w:p>
    <w:p w:rsidR="00E16622" w:rsidRDefault="00E16622" w:rsidP="00E16622">
      <w:pPr>
        <w:spacing w:after="0" w:line="440" w:lineRule="exact"/>
        <w:rPr>
          <w:rFonts w:ascii="Arial" w:hAnsi="Arial" w:cs="Traditional Arabic"/>
          <w:sz w:val="32"/>
          <w:szCs w:val="32"/>
          <w:rtl/>
        </w:rPr>
      </w:pPr>
    </w:p>
    <w:p w:rsidR="00E16622" w:rsidRDefault="00E16622" w:rsidP="00E16622">
      <w:pPr>
        <w:spacing w:after="0" w:line="440" w:lineRule="exact"/>
        <w:rPr>
          <w:rFonts w:ascii="Arial" w:hAnsi="Arial" w:cs="Traditional Arabic"/>
          <w:sz w:val="32"/>
          <w:szCs w:val="32"/>
          <w:rtl/>
        </w:rPr>
      </w:pPr>
    </w:p>
    <w:p w:rsidR="00E16622" w:rsidRDefault="00E16622" w:rsidP="00E16622">
      <w:pPr>
        <w:spacing w:after="0" w:line="440" w:lineRule="exact"/>
        <w:rPr>
          <w:rFonts w:ascii="Arial" w:hAnsi="Arial" w:cs="Traditional Arabic"/>
          <w:sz w:val="32"/>
          <w:szCs w:val="32"/>
          <w:rtl/>
        </w:rPr>
      </w:pPr>
    </w:p>
    <w:p w:rsidR="00E16622" w:rsidRDefault="00E16622" w:rsidP="00E16622">
      <w:pPr>
        <w:spacing w:after="0" w:line="440" w:lineRule="exact"/>
        <w:rPr>
          <w:rFonts w:ascii="Arial" w:hAnsi="Arial" w:cs="Traditional Arabic"/>
          <w:sz w:val="32"/>
          <w:szCs w:val="32"/>
          <w:rtl/>
        </w:rPr>
      </w:pPr>
    </w:p>
    <w:p w:rsidR="00CE6C17" w:rsidRDefault="00CE6C17" w:rsidP="00E16622">
      <w:pPr>
        <w:spacing w:after="0" w:line="440" w:lineRule="exact"/>
        <w:rPr>
          <w:rFonts w:ascii="Arial" w:hAnsi="Arial" w:cs="Traditional Arabic"/>
          <w:sz w:val="32"/>
          <w:szCs w:val="32"/>
          <w:rtl/>
        </w:rPr>
      </w:pPr>
    </w:p>
    <w:p w:rsidR="00CE6C17" w:rsidRDefault="00CE6C17" w:rsidP="00E16622">
      <w:pPr>
        <w:spacing w:after="0" w:line="440" w:lineRule="exact"/>
        <w:rPr>
          <w:rFonts w:ascii="Arial" w:hAnsi="Arial" w:cs="Traditional Arabic"/>
          <w:sz w:val="32"/>
          <w:szCs w:val="32"/>
          <w:rtl/>
        </w:rPr>
      </w:pPr>
    </w:p>
    <w:p w:rsidR="00CE6C17" w:rsidRDefault="00CE6C17" w:rsidP="00E16622">
      <w:pPr>
        <w:spacing w:after="0" w:line="440" w:lineRule="exact"/>
        <w:rPr>
          <w:rFonts w:ascii="Arial" w:hAnsi="Arial" w:cs="Traditional Arabic"/>
          <w:sz w:val="32"/>
          <w:szCs w:val="32"/>
          <w:rtl/>
        </w:rPr>
      </w:pPr>
    </w:p>
    <w:p w:rsidR="00CE6C17" w:rsidRDefault="00CE6C17" w:rsidP="00E16622">
      <w:pPr>
        <w:spacing w:after="0" w:line="440" w:lineRule="exact"/>
        <w:rPr>
          <w:rFonts w:ascii="Arial" w:hAnsi="Arial" w:cs="Traditional Arabic"/>
          <w:sz w:val="32"/>
          <w:szCs w:val="32"/>
          <w:rtl/>
        </w:rPr>
      </w:pPr>
    </w:p>
    <w:p w:rsidR="00CE6C17" w:rsidRDefault="00CE6C17" w:rsidP="00E16622">
      <w:pPr>
        <w:spacing w:after="0" w:line="440" w:lineRule="exact"/>
        <w:rPr>
          <w:rFonts w:ascii="Arial" w:hAnsi="Arial" w:cs="Traditional Arabic"/>
          <w:sz w:val="32"/>
          <w:szCs w:val="32"/>
          <w:rtl/>
        </w:rPr>
      </w:pPr>
    </w:p>
    <w:p w:rsidR="00CE6C17" w:rsidRDefault="00CE6C17" w:rsidP="00E16622">
      <w:pPr>
        <w:spacing w:after="0" w:line="440" w:lineRule="exact"/>
        <w:rPr>
          <w:rFonts w:ascii="Arial" w:hAnsi="Arial" w:cs="Traditional Arabic"/>
          <w:sz w:val="32"/>
          <w:szCs w:val="32"/>
          <w:rtl/>
        </w:rPr>
      </w:pPr>
    </w:p>
    <w:p w:rsidR="00E16622" w:rsidRDefault="00E16622" w:rsidP="00E16622">
      <w:pPr>
        <w:tabs>
          <w:tab w:val="left" w:pos="4076"/>
        </w:tabs>
        <w:spacing w:line="440" w:lineRule="exact"/>
        <w:jc w:val="both"/>
        <w:rPr>
          <w:rFonts w:ascii="Arial" w:hAnsi="Arial" w:cs="Traditional Arabic"/>
          <w:b/>
          <w:bCs/>
          <w:sz w:val="32"/>
          <w:szCs w:val="32"/>
          <w:rtl/>
        </w:rPr>
      </w:pPr>
      <w:r>
        <w:rPr>
          <w:rFonts w:ascii="Arial" w:hAnsi="Arial" w:cs="Traditional Arabic" w:hint="cs"/>
          <w:b/>
          <w:bCs/>
          <w:sz w:val="32"/>
          <w:szCs w:val="32"/>
          <w:rtl/>
        </w:rPr>
        <w:lastRenderedPageBreak/>
        <w:t>- عبور لا مثيل له ، محفوظ بحفظ الله</w:t>
      </w:r>
    </w:p>
    <w:p w:rsidR="00E16622" w:rsidRDefault="00E16622" w:rsidP="00E16622">
      <w:pPr>
        <w:autoSpaceDE w:val="0"/>
        <w:autoSpaceDN w:val="0"/>
        <w:adjustRightInd w:val="0"/>
        <w:spacing w:after="0" w:line="440" w:lineRule="exact"/>
        <w:jc w:val="both"/>
        <w:rPr>
          <w:rFonts w:cs="Traditional Arabic"/>
          <w:sz w:val="32"/>
          <w:szCs w:val="32"/>
          <w:rtl/>
        </w:rPr>
      </w:pPr>
      <w:r>
        <w:rPr>
          <w:rFonts w:cs="Traditional Arabic" w:hint="cs"/>
          <w:sz w:val="32"/>
          <w:szCs w:val="32"/>
          <w:rtl/>
        </w:rPr>
        <w:t>ذكر فتح المدائن التي فيها إيوان كسرى</w:t>
      </w:r>
    </w:p>
    <w:p w:rsidR="00E16622" w:rsidRDefault="00E16622" w:rsidP="00E16622">
      <w:pPr>
        <w:autoSpaceDE w:val="0"/>
        <w:autoSpaceDN w:val="0"/>
        <w:adjustRightInd w:val="0"/>
        <w:spacing w:after="0" w:line="440" w:lineRule="exact"/>
        <w:jc w:val="both"/>
        <w:rPr>
          <w:rFonts w:cs="Traditional Arabic"/>
          <w:sz w:val="32"/>
          <w:szCs w:val="32"/>
          <w:rtl/>
        </w:rPr>
      </w:pPr>
      <w:r>
        <w:rPr>
          <w:rFonts w:cs="Traditional Arabic" w:hint="cs"/>
          <w:sz w:val="32"/>
          <w:szCs w:val="32"/>
          <w:rtl/>
        </w:rPr>
        <w:t>وكان فتحها في صفر سنة ست عشرة،</w:t>
      </w:r>
    </w:p>
    <w:p w:rsidR="00E16622" w:rsidRDefault="00E16622" w:rsidP="00E16622">
      <w:pPr>
        <w:autoSpaceDE w:val="0"/>
        <w:autoSpaceDN w:val="0"/>
        <w:adjustRightInd w:val="0"/>
        <w:spacing w:after="0" w:line="440" w:lineRule="exact"/>
        <w:jc w:val="both"/>
        <w:rPr>
          <w:rFonts w:cs="Traditional Arabic"/>
          <w:sz w:val="32"/>
          <w:szCs w:val="32"/>
          <w:rtl/>
        </w:rPr>
      </w:pPr>
      <w:r>
        <w:rPr>
          <w:rFonts w:cs="Traditional Arabic" w:hint="cs"/>
          <w:sz w:val="32"/>
          <w:szCs w:val="32"/>
          <w:rtl/>
        </w:rPr>
        <w:t xml:space="preserve"> قيل: وأقام سعد ببهرسير أياماً من صفر، فأتاه علجٌ فدله على مخاضة تخاض إلى صلب الفرس، فأبى وتردد عن ذلك، وقحمهم المد، وكانت السنة كثيرة المدود ودجلة تقذف بالزبد، فأتاه علجٌ فقال: ما يقيمك؟ لا يأتي عليك ثلاثة حتى يذهب يزدجرد بكل شيء في المدائن.</w:t>
      </w:r>
    </w:p>
    <w:p w:rsidR="00E16622" w:rsidRDefault="00E16622" w:rsidP="00E16622">
      <w:pPr>
        <w:autoSpaceDE w:val="0"/>
        <w:autoSpaceDN w:val="0"/>
        <w:adjustRightInd w:val="0"/>
        <w:spacing w:after="0" w:line="440" w:lineRule="exact"/>
        <w:jc w:val="both"/>
        <w:rPr>
          <w:rFonts w:cs="Traditional Arabic"/>
          <w:sz w:val="32"/>
          <w:szCs w:val="32"/>
          <w:rtl/>
        </w:rPr>
      </w:pPr>
      <w:r>
        <w:rPr>
          <w:rFonts w:cs="Traditional Arabic" w:hint="cs"/>
          <w:sz w:val="32"/>
          <w:szCs w:val="32"/>
          <w:rtl/>
        </w:rPr>
        <w:t xml:space="preserve"> فهيجه ذلك على العبور،</w:t>
      </w:r>
    </w:p>
    <w:p w:rsidR="00E16622" w:rsidRDefault="00E16622" w:rsidP="00E16622">
      <w:pPr>
        <w:autoSpaceDE w:val="0"/>
        <w:autoSpaceDN w:val="0"/>
        <w:adjustRightInd w:val="0"/>
        <w:spacing w:after="0" w:line="440" w:lineRule="exact"/>
        <w:jc w:val="both"/>
        <w:rPr>
          <w:rFonts w:cs="Traditional Arabic"/>
          <w:b/>
          <w:bCs/>
          <w:sz w:val="32"/>
          <w:szCs w:val="32"/>
          <w:rtl/>
        </w:rPr>
      </w:pPr>
      <w:r>
        <w:rPr>
          <w:rFonts w:cs="Traditional Arabic" w:hint="cs"/>
          <w:sz w:val="32"/>
          <w:szCs w:val="32"/>
          <w:rtl/>
        </w:rPr>
        <w:t xml:space="preserve"> ورأوا رؤيا: أن خيول المسلمين اقتحمت دجلة فعبرت، فعزم سعد لتأويل الرؤيا، فجمع الناس فحمد الله وأثنى عليه ثم قال: ( </w:t>
      </w:r>
      <w:r>
        <w:rPr>
          <w:rFonts w:cs="Traditional Arabic" w:hint="cs"/>
          <w:b/>
          <w:bCs/>
          <w:sz w:val="32"/>
          <w:szCs w:val="32"/>
          <w:rtl/>
        </w:rPr>
        <w:t>إن عدوكم قد اعتصم منكم بهذا البحر فلا تخلصون إليه معه ويخلصون إليكم إذا شاؤوا في سفنهم فيناوشونكم وليس وراءكم شيء تخافون أن تؤتوا منه، قد كفاكم أهل الأيام وعطلوا ثغورهم، وقد رأيت من الرأي أن تجاهدوا العدو قبل أن تحصدكم الدنيا، ألا إني قد عزمت على قطع هذا البحر إليهم )</w:t>
      </w:r>
    </w:p>
    <w:p w:rsidR="00E16622" w:rsidRDefault="00E16622" w:rsidP="00E16622">
      <w:pPr>
        <w:autoSpaceDE w:val="0"/>
        <w:autoSpaceDN w:val="0"/>
        <w:adjustRightInd w:val="0"/>
        <w:spacing w:after="0" w:line="440" w:lineRule="exact"/>
        <w:jc w:val="both"/>
        <w:rPr>
          <w:rFonts w:cs="Traditional Arabic"/>
          <w:sz w:val="32"/>
          <w:szCs w:val="32"/>
          <w:rtl/>
        </w:rPr>
      </w:pPr>
      <w:r>
        <w:rPr>
          <w:rFonts w:cs="Traditional Arabic" w:hint="cs"/>
          <w:sz w:val="32"/>
          <w:szCs w:val="32"/>
          <w:rtl/>
        </w:rPr>
        <w:t xml:space="preserve">فقالوا جميعاً: عزم الله لنا ولك على الرشد فافعل. </w:t>
      </w:r>
    </w:p>
    <w:p w:rsidR="00E16622" w:rsidRDefault="00E16622" w:rsidP="00E16622">
      <w:pPr>
        <w:autoSpaceDE w:val="0"/>
        <w:autoSpaceDN w:val="0"/>
        <w:adjustRightInd w:val="0"/>
        <w:spacing w:after="0" w:line="440" w:lineRule="exact"/>
        <w:jc w:val="both"/>
        <w:rPr>
          <w:rFonts w:cs="Traditional Arabic"/>
          <w:sz w:val="32"/>
          <w:szCs w:val="32"/>
          <w:rtl/>
        </w:rPr>
      </w:pPr>
      <w:r>
        <w:rPr>
          <w:rFonts w:cs="Traditional Arabic" w:hint="cs"/>
          <w:sz w:val="32"/>
          <w:szCs w:val="32"/>
          <w:rtl/>
        </w:rPr>
        <w:t xml:space="preserve">فندب الناس إلى العبور وقال: من يبدأ ويحمي لنا الفراض حتى تتلاحق به الناس لكيلا يمنعوهم من العبور؟ </w:t>
      </w:r>
    </w:p>
    <w:p w:rsidR="00E16622" w:rsidRDefault="00E16622" w:rsidP="00E16622">
      <w:pPr>
        <w:autoSpaceDE w:val="0"/>
        <w:autoSpaceDN w:val="0"/>
        <w:adjustRightInd w:val="0"/>
        <w:spacing w:after="0" w:line="440" w:lineRule="exact"/>
        <w:jc w:val="both"/>
        <w:rPr>
          <w:rFonts w:cs="Traditional Arabic"/>
          <w:sz w:val="32"/>
          <w:szCs w:val="32"/>
          <w:rtl/>
        </w:rPr>
      </w:pPr>
      <w:r>
        <w:rPr>
          <w:rFonts w:cs="Traditional Arabic" w:hint="cs"/>
          <w:sz w:val="32"/>
          <w:szCs w:val="32"/>
          <w:rtl/>
        </w:rPr>
        <w:t>فانتدب له عاصم بن عمرو ذو البأس في ستمائة من أهل النجدات، فاستعمل عليهم عاصماً، فقدمهم عاصم في ستين فارساً وجعلهم على خيل ذكور وإناث ليكون أسلس لسباحة الخيل، ثم اقتحموا دجلة.</w:t>
      </w:r>
    </w:p>
    <w:p w:rsidR="00E16622" w:rsidRDefault="00E16622" w:rsidP="00E16622">
      <w:pPr>
        <w:autoSpaceDE w:val="0"/>
        <w:autoSpaceDN w:val="0"/>
        <w:adjustRightInd w:val="0"/>
        <w:spacing w:after="0" w:line="440" w:lineRule="exact"/>
        <w:jc w:val="both"/>
        <w:rPr>
          <w:rFonts w:cs="Traditional Arabic"/>
          <w:sz w:val="32"/>
          <w:szCs w:val="32"/>
          <w:rtl/>
        </w:rPr>
      </w:pPr>
      <w:r>
        <w:rPr>
          <w:rFonts w:cs="Traditional Arabic" w:hint="cs"/>
          <w:sz w:val="32"/>
          <w:szCs w:val="32"/>
          <w:rtl/>
        </w:rPr>
        <w:t xml:space="preserve"> فلما رآهم الأعاجم وما صنعوا أخرجوا للخيل التي تقدمت مثلها فاقتحموا عليهم دجلة، فلقوا عاصماً وقد دنا من الفراض. </w:t>
      </w:r>
    </w:p>
    <w:p w:rsidR="00E16622" w:rsidRDefault="00E16622" w:rsidP="00E16622">
      <w:pPr>
        <w:autoSpaceDE w:val="0"/>
        <w:autoSpaceDN w:val="0"/>
        <w:adjustRightInd w:val="0"/>
        <w:spacing w:after="0" w:line="440" w:lineRule="exact"/>
        <w:jc w:val="both"/>
        <w:rPr>
          <w:rFonts w:cs="Traditional Arabic"/>
          <w:sz w:val="32"/>
          <w:szCs w:val="32"/>
          <w:rtl/>
        </w:rPr>
      </w:pPr>
      <w:r>
        <w:rPr>
          <w:rFonts w:cs="Traditional Arabic" w:hint="cs"/>
          <w:sz w:val="32"/>
          <w:szCs w:val="32"/>
          <w:rtl/>
        </w:rPr>
        <w:t xml:space="preserve">فقال عاصم: الرماح الرماح! أشرعوها وتوخوا العيون. </w:t>
      </w:r>
    </w:p>
    <w:p w:rsidR="00E16622" w:rsidRDefault="00E16622" w:rsidP="00E16622">
      <w:pPr>
        <w:autoSpaceDE w:val="0"/>
        <w:autoSpaceDN w:val="0"/>
        <w:adjustRightInd w:val="0"/>
        <w:spacing w:after="0" w:line="440" w:lineRule="exact"/>
        <w:jc w:val="both"/>
        <w:rPr>
          <w:rFonts w:cs="Traditional Arabic"/>
          <w:b/>
          <w:bCs/>
          <w:sz w:val="32"/>
          <w:szCs w:val="32"/>
          <w:rtl/>
        </w:rPr>
      </w:pPr>
      <w:r>
        <w:rPr>
          <w:rFonts w:cs="Traditional Arabic" w:hint="cs"/>
          <w:sz w:val="32"/>
          <w:szCs w:val="32"/>
          <w:rtl/>
        </w:rPr>
        <w:t>فالتقوا فاطعنوا، وتوخى المسلمون عيونهم فولوا، ولحقهم المسلمون فقتلوا أكثرهم، ومن نجا منهم صار أعور من الطعن، وتلاحق الستمائة بالستين غير متعتين</w:t>
      </w:r>
      <w:r>
        <w:rPr>
          <w:rFonts w:cs="Traditional Arabic" w:hint="cs"/>
          <w:b/>
          <w:bCs/>
          <w:sz w:val="32"/>
          <w:szCs w:val="32"/>
          <w:rtl/>
        </w:rPr>
        <w:t>.</w:t>
      </w:r>
      <w:r>
        <w:rPr>
          <w:rFonts w:cs="Traditional Arabic" w:hint="cs"/>
          <w:sz w:val="32"/>
          <w:szCs w:val="32"/>
          <w:vertAlign w:val="superscript"/>
          <w:rtl/>
        </w:rPr>
        <w:t xml:space="preserve"> (</w:t>
      </w:r>
      <w:r>
        <w:rPr>
          <w:rStyle w:val="af7"/>
          <w:rFonts w:ascii="Calibri" w:hAnsi="Calibri" w:cs="Traditional Arabic"/>
          <w:sz w:val="32"/>
          <w:szCs w:val="32"/>
          <w:rtl/>
        </w:rPr>
        <w:footnoteReference w:id="99"/>
      </w:r>
      <w:r>
        <w:rPr>
          <w:rFonts w:cs="Traditional Arabic" w:hint="cs"/>
          <w:sz w:val="32"/>
          <w:szCs w:val="32"/>
          <w:vertAlign w:val="superscript"/>
          <w:rtl/>
        </w:rPr>
        <w:t>)</w:t>
      </w:r>
    </w:p>
    <w:p w:rsidR="00E16622" w:rsidRDefault="00E16622" w:rsidP="00E16622">
      <w:pPr>
        <w:autoSpaceDE w:val="0"/>
        <w:autoSpaceDN w:val="0"/>
        <w:adjustRightInd w:val="0"/>
        <w:spacing w:after="0" w:line="440" w:lineRule="exact"/>
        <w:jc w:val="both"/>
        <w:rPr>
          <w:rFonts w:cs="Traditional Arabic"/>
          <w:sz w:val="32"/>
          <w:szCs w:val="32"/>
          <w:rtl/>
        </w:rPr>
      </w:pPr>
      <w:r>
        <w:rPr>
          <w:rFonts w:cs="Traditional Arabic" w:hint="cs"/>
          <w:sz w:val="32"/>
          <w:szCs w:val="32"/>
          <w:rtl/>
        </w:rPr>
        <w:t xml:space="preserve">  </w:t>
      </w:r>
    </w:p>
    <w:p w:rsidR="00E16622" w:rsidRDefault="00E16622" w:rsidP="00E16622">
      <w:pPr>
        <w:autoSpaceDE w:val="0"/>
        <w:autoSpaceDN w:val="0"/>
        <w:adjustRightInd w:val="0"/>
        <w:spacing w:after="0" w:line="440" w:lineRule="exact"/>
        <w:jc w:val="both"/>
        <w:rPr>
          <w:rFonts w:cs="Traditional Arabic"/>
          <w:sz w:val="32"/>
          <w:szCs w:val="32"/>
          <w:rtl/>
        </w:rPr>
      </w:pPr>
      <w:r>
        <w:rPr>
          <w:rFonts w:cs="Traditional Arabic" w:hint="cs"/>
          <w:sz w:val="32"/>
          <w:szCs w:val="32"/>
          <w:rtl/>
        </w:rPr>
        <w:t xml:space="preserve">   ولما رأى سعد عاصماً على الفراض قد منعها أذن للناس في الاقتحام وقال: قولوا نستعين بالله ونتوكل عليه، حسبنا الله ونعم الوكيل، والله لينصرن الله وليه وليظهرن دينه وليهزمن عدوه، لا حول ولا قوة إلا بالله العلي العظيم.</w:t>
      </w:r>
    </w:p>
    <w:p w:rsidR="00E16622" w:rsidRDefault="00E16622" w:rsidP="00E16622">
      <w:pPr>
        <w:autoSpaceDE w:val="0"/>
        <w:autoSpaceDN w:val="0"/>
        <w:adjustRightInd w:val="0"/>
        <w:spacing w:after="0" w:line="440" w:lineRule="exact"/>
        <w:jc w:val="both"/>
        <w:rPr>
          <w:rFonts w:cs="Traditional Arabic"/>
          <w:sz w:val="32"/>
          <w:szCs w:val="32"/>
          <w:rtl/>
        </w:rPr>
      </w:pPr>
      <w:r>
        <w:rPr>
          <w:rFonts w:cs="Traditional Arabic" w:hint="cs"/>
          <w:sz w:val="32"/>
          <w:szCs w:val="32"/>
          <w:rtl/>
        </w:rPr>
        <w:t xml:space="preserve"> وتلاحق الناس في دجلة وإنهم يتحدثون كما يتحدثون في البر، وطبقوا دجلة حتى ما يرى من الشاطىء شيء. وكان الذي يساير سعداً في الماء سلمان الفارسي، فعامت بهم خيولهم، وسعد يقول: حسبنا الله ونعم الوكيل، والله لينصرن الله وليه وليظهرن دينه وليهزمن عدوه إن لم يكن في الجيش بغي أو ذنوب </w:t>
      </w:r>
      <w:r>
        <w:rPr>
          <w:rFonts w:cs="Traditional Arabic" w:hint="cs"/>
          <w:sz w:val="32"/>
          <w:szCs w:val="32"/>
          <w:rtl/>
        </w:rPr>
        <w:lastRenderedPageBreak/>
        <w:t xml:space="preserve">تغلب الحسنات. فقال له سلمان: الإسلام جديد، ذللت لهم والله البحور كما ذلل لهم البر، أما والذي نفس سلمان بيده ليخرجن منه أفواجاً كما دخلوا فيه أفواجاً. </w:t>
      </w:r>
    </w:p>
    <w:p w:rsidR="00E16622" w:rsidRDefault="00E16622" w:rsidP="00E16622">
      <w:pPr>
        <w:autoSpaceDE w:val="0"/>
        <w:autoSpaceDN w:val="0"/>
        <w:adjustRightInd w:val="0"/>
        <w:spacing w:after="0" w:line="440" w:lineRule="exact"/>
        <w:jc w:val="both"/>
        <w:rPr>
          <w:rFonts w:cs="Traditional Arabic"/>
          <w:sz w:val="32"/>
          <w:szCs w:val="32"/>
          <w:rtl/>
        </w:rPr>
      </w:pPr>
      <w:r>
        <w:rPr>
          <w:rFonts w:cs="Traditional Arabic" w:hint="cs"/>
          <w:sz w:val="32"/>
          <w:szCs w:val="32"/>
          <w:rtl/>
        </w:rPr>
        <w:t xml:space="preserve">  فخرجوا منه كما قال سلمان لم يفقدوا شيئاً، ولم يغرق منهم أحد إلا أن مالك بن عامر العنبري سقط منه قدح فذهبت به جرية الماء فقال له الذي يسايره معيراً له: أصابه القدر فطاح.</w:t>
      </w:r>
    </w:p>
    <w:p w:rsidR="00E16622" w:rsidRDefault="00E16622" w:rsidP="00E16622">
      <w:pPr>
        <w:autoSpaceDE w:val="0"/>
        <w:autoSpaceDN w:val="0"/>
        <w:adjustRightInd w:val="0"/>
        <w:spacing w:after="0" w:line="440" w:lineRule="exact"/>
        <w:jc w:val="both"/>
        <w:rPr>
          <w:rFonts w:cs="Traditional Arabic"/>
          <w:sz w:val="32"/>
          <w:szCs w:val="32"/>
          <w:rtl/>
        </w:rPr>
      </w:pPr>
      <w:r>
        <w:rPr>
          <w:rFonts w:cs="Traditional Arabic" w:hint="cs"/>
          <w:sz w:val="32"/>
          <w:szCs w:val="32"/>
          <w:rtl/>
        </w:rPr>
        <w:t xml:space="preserve">   فقال: والله إني لعلى حالة ما كان الله ليسلبني قدحي من بين العسكرين. فلما عبروا ألقته الريح إلى الشاطىء فتناوله بعض الناس وعرفه صاحبه فأخذه.</w:t>
      </w:r>
    </w:p>
    <w:p w:rsidR="00E16622" w:rsidRDefault="00E16622" w:rsidP="00E16622">
      <w:pPr>
        <w:autoSpaceDE w:val="0"/>
        <w:autoSpaceDN w:val="0"/>
        <w:adjustRightInd w:val="0"/>
        <w:spacing w:after="0" w:line="440" w:lineRule="exact"/>
        <w:jc w:val="both"/>
        <w:rPr>
          <w:rFonts w:cs="Traditional Arabic"/>
          <w:sz w:val="32"/>
          <w:szCs w:val="32"/>
          <w:rtl/>
        </w:rPr>
      </w:pPr>
      <w:r>
        <w:rPr>
          <w:rFonts w:cs="Traditional Arabic" w:hint="cs"/>
          <w:sz w:val="32"/>
          <w:szCs w:val="32"/>
          <w:rtl/>
        </w:rPr>
        <w:t xml:space="preserve">  ولم يغرق منهم أحد غير أن رجلاً من بارق يدعى غرقدة زال عن ظهر فرس له أشقر، فثنى القعقاع عنان فرسه إليه فأخذ بيده فأخرجه سالماً فقال البارقي وكان من أشد الناس: أعجز الأخوات أن يلدن مثلك يا قعقاع وكان للقعقاع فيهم خؤولة. وخرج الناس سالمين وخيلهم تنفض أعرافها.</w:t>
      </w:r>
    </w:p>
    <w:p w:rsidR="00E16622" w:rsidRDefault="00E16622" w:rsidP="00E16622">
      <w:pPr>
        <w:autoSpaceDE w:val="0"/>
        <w:autoSpaceDN w:val="0"/>
        <w:adjustRightInd w:val="0"/>
        <w:spacing w:after="0" w:line="440" w:lineRule="exact"/>
        <w:jc w:val="both"/>
        <w:rPr>
          <w:rFonts w:cs="Traditional Arabic"/>
          <w:sz w:val="32"/>
          <w:szCs w:val="32"/>
          <w:rtl/>
        </w:rPr>
      </w:pPr>
      <w:r>
        <w:rPr>
          <w:rFonts w:cs="Traditional Arabic" w:hint="cs"/>
          <w:sz w:val="32"/>
          <w:szCs w:val="32"/>
          <w:rtl/>
        </w:rPr>
        <w:t xml:space="preserve">  فلما رأى الفرس ذلك وأتاهم أمر لم يكن في حسابهم خرجوا هاربين نحو حلوان، وكان يزدجرد قد قدم عياله إلى حلوان قبل ذلك وخلف مهران الرازي والنخيرخان، وكان على بيت المال بالنهروان، وخرجوا معهم بما قدروا عليه من خير متاعهم وخفيفه وما قدروا عليه من بيت المال وبالنساء والذراري وتركوا في الخزائن من الثياب والمتاع والآنية والفصوص والألطاف والأدهان ما لا يدرى قيمته، وخلفوا ما كانوا أعدوا للحصار من البقر والغنم والأطعمة.</w:t>
      </w:r>
    </w:p>
    <w:p w:rsidR="00E16622" w:rsidRDefault="00E16622" w:rsidP="00E16622">
      <w:pPr>
        <w:autoSpaceDE w:val="0"/>
        <w:autoSpaceDN w:val="0"/>
        <w:adjustRightInd w:val="0"/>
        <w:spacing w:after="0" w:line="440" w:lineRule="exact"/>
        <w:jc w:val="both"/>
        <w:rPr>
          <w:rFonts w:cs="Traditional Arabic"/>
          <w:sz w:val="32"/>
          <w:szCs w:val="32"/>
          <w:rtl/>
        </w:rPr>
      </w:pPr>
      <w:r>
        <w:rPr>
          <w:rFonts w:cs="Traditional Arabic" w:hint="cs"/>
          <w:sz w:val="32"/>
          <w:szCs w:val="32"/>
          <w:rtl/>
        </w:rPr>
        <w:t xml:space="preserve">   وكان في بيت المال ثلاثة آلاف ألف الف ألف، ثلاث مرات، أخذ منها رستم عند مسيره إلى القادسية النصف وبقي النصف. وكان أول من دخل المدائن كتيبة الأهوال، وهي كتيبة عاصم بن عمرو، ثم كتيبة الخرساء، وهي كتيبة القعقاع بن عمرو، فأخذوا في سككها لا يلقون فيها أحداً يخشونه إلا من كان في القصر الأبيض، فأحاطوا بهم ودعوهم فاستجابوا على تأدية الجزية والذمة، فتراجع إليهم أهل المدائن على مثل عهدهم ليس في ذلك ما كان لآل كسرى.</w:t>
      </w:r>
    </w:p>
    <w:p w:rsidR="00E16622" w:rsidRDefault="00E16622" w:rsidP="00E16622">
      <w:pPr>
        <w:autoSpaceDE w:val="0"/>
        <w:autoSpaceDN w:val="0"/>
        <w:adjustRightInd w:val="0"/>
        <w:spacing w:after="0" w:line="440" w:lineRule="exact"/>
        <w:jc w:val="both"/>
        <w:rPr>
          <w:rFonts w:cs="Traditional Arabic"/>
          <w:sz w:val="32"/>
          <w:szCs w:val="32"/>
          <w:rtl/>
        </w:rPr>
      </w:pPr>
      <w:r>
        <w:rPr>
          <w:rFonts w:cs="Traditional Arabic" w:hint="cs"/>
          <w:sz w:val="32"/>
          <w:szCs w:val="32"/>
          <w:rtl/>
        </w:rPr>
        <w:t>ونزل سعد القصر الأبيض، وسرح سعد زهرة في آثارهم إلى النهروان، ومقدار ذلك من كل جهة. وكان سلمان الفارسي رائد المسلمين وداعيتهم، دعا أهل بهرسير ثلاثاً وأهل القصر الأبيض ثلاثاً، واتخذ سعد إيوان كسرى مصلى ولم يغير ما فيه من التماثيل. ولم يكن بالمدائن أعجب من عبور الماء، وكان يدعى يوم الجراثيم، لا يبغي أحد إلا اشمخرت له جرثومة من الأرض يستريح عليها ما يبلغ الماء حزام فرسه، ولذلك يقول أبو بجيد نافع بن الأسود:</w:t>
      </w:r>
    </w:p>
    <w:p w:rsidR="00E16622" w:rsidRDefault="00E16622" w:rsidP="00E16622">
      <w:pPr>
        <w:autoSpaceDE w:val="0"/>
        <w:autoSpaceDN w:val="0"/>
        <w:adjustRightInd w:val="0"/>
        <w:spacing w:after="0" w:line="440" w:lineRule="exact"/>
        <w:jc w:val="center"/>
        <w:rPr>
          <w:rFonts w:cs="Traditional Arabic"/>
          <w:sz w:val="32"/>
          <w:szCs w:val="32"/>
          <w:rtl/>
        </w:rPr>
      </w:pPr>
      <w:r>
        <w:rPr>
          <w:rFonts w:cs="Traditional Arabic" w:hint="cs"/>
          <w:sz w:val="32"/>
          <w:szCs w:val="32"/>
          <w:rtl/>
        </w:rPr>
        <w:t>وأسلنا على المدائن خيلاً ... بحرها مثل برهن أريضا</w:t>
      </w:r>
    </w:p>
    <w:p w:rsidR="00E16622" w:rsidRDefault="00E16622" w:rsidP="00E16622">
      <w:pPr>
        <w:autoSpaceDE w:val="0"/>
        <w:autoSpaceDN w:val="0"/>
        <w:adjustRightInd w:val="0"/>
        <w:spacing w:after="0" w:line="440" w:lineRule="exact"/>
        <w:jc w:val="center"/>
        <w:rPr>
          <w:rFonts w:cs="Traditional Arabic"/>
          <w:sz w:val="32"/>
          <w:szCs w:val="32"/>
          <w:rtl/>
        </w:rPr>
      </w:pPr>
      <w:r>
        <w:rPr>
          <w:rFonts w:cs="Traditional Arabic" w:hint="cs"/>
          <w:sz w:val="32"/>
          <w:szCs w:val="32"/>
          <w:rtl/>
        </w:rPr>
        <w:t>فانتثلنا خزائن المرء كسرى ... يوم ولوا وخاض منها جريضا</w:t>
      </w:r>
    </w:p>
    <w:p w:rsidR="00E16622" w:rsidRDefault="00E16622" w:rsidP="00E16622">
      <w:pPr>
        <w:autoSpaceDE w:val="0"/>
        <w:autoSpaceDN w:val="0"/>
        <w:adjustRightInd w:val="0"/>
        <w:spacing w:after="0" w:line="440" w:lineRule="exact"/>
        <w:jc w:val="both"/>
        <w:rPr>
          <w:rFonts w:cs="Traditional Arabic"/>
          <w:sz w:val="32"/>
          <w:szCs w:val="32"/>
          <w:rtl/>
        </w:rPr>
      </w:pPr>
      <w:r>
        <w:rPr>
          <w:rFonts w:cs="Traditional Arabic" w:hint="cs"/>
          <w:sz w:val="32"/>
          <w:szCs w:val="32"/>
          <w:rtl/>
        </w:rPr>
        <w:t xml:space="preserve">ولما دخل سعد الإيوان قرأ: </w:t>
      </w:r>
      <w:r>
        <w:rPr>
          <w:rFonts w:cs="Traditional Arabic" w:hint="cs"/>
          <w:b/>
          <w:bCs/>
          <w:sz w:val="32"/>
          <w:szCs w:val="32"/>
          <w:rtl/>
        </w:rPr>
        <w:t>(كم تركوا من جناتٍ وعيونٍ وزروعٍ) إلى قوله: (قوماً آخرين)</w:t>
      </w:r>
      <w:r>
        <w:rPr>
          <w:rFonts w:cs="Traditional Arabic" w:hint="cs"/>
          <w:sz w:val="32"/>
          <w:szCs w:val="32"/>
          <w:rtl/>
        </w:rPr>
        <w:t xml:space="preserve"> ؛ وصلى فيه صلاة الفتح ثماني ركعات لا يفصل بينهن ولا يصلي جماعة، وأتم الصلاة لأنه نوى الإقامة، وكانت أول جمعة بالعراق، وجمعت بالمدائن في صفر سنة ست عشرة.</w:t>
      </w:r>
    </w:p>
    <w:p w:rsidR="00E16622" w:rsidRDefault="00E16622" w:rsidP="00E16622">
      <w:pPr>
        <w:autoSpaceDE w:val="0"/>
        <w:autoSpaceDN w:val="0"/>
        <w:adjustRightInd w:val="0"/>
        <w:spacing w:after="0" w:line="440" w:lineRule="exact"/>
        <w:jc w:val="both"/>
        <w:rPr>
          <w:rFonts w:cs="Traditional Arabic"/>
          <w:sz w:val="32"/>
          <w:szCs w:val="32"/>
          <w:rtl/>
        </w:rPr>
      </w:pPr>
      <w:r>
        <w:rPr>
          <w:rFonts w:cs="Traditional Arabic" w:hint="cs"/>
          <w:sz w:val="32"/>
          <w:szCs w:val="32"/>
          <w:rtl/>
        </w:rPr>
        <w:t xml:space="preserve">  ولما سار المسلمون وراءهم أدرك رجل من المسلمين فارسياً يحمي أصحابه فضرب فرسه ليقدم على المسلم، فأحجم وأراد الفرار فتقاعس، فأدركه المسلم فقتله وأخذ سلبه؛ وأدرك رجلٌ آخر من المسلمين </w:t>
      </w:r>
      <w:r>
        <w:rPr>
          <w:rFonts w:cs="Traditional Arabic" w:hint="cs"/>
          <w:sz w:val="32"/>
          <w:szCs w:val="32"/>
          <w:rtl/>
        </w:rPr>
        <w:lastRenderedPageBreak/>
        <w:t xml:space="preserve">جماعةً من الفرس يتلاومون وقد نصبوا لأحدهم كرةً وهو يرميها لا يخطئها، فرجعوا فلقيهم المسلم، فتقدم إليه ذلك الفارسي فرماه بأقرب مما كانت الكرة فلم يصبه، فوصل المسلم إليه فقتله وهرب أصحابه. </w:t>
      </w:r>
      <w:r>
        <w:rPr>
          <w:rFonts w:cs="Traditional Arabic" w:hint="cs"/>
          <w:sz w:val="32"/>
          <w:szCs w:val="32"/>
          <w:vertAlign w:val="superscript"/>
          <w:rtl/>
        </w:rPr>
        <w:t>(</w:t>
      </w:r>
      <w:r>
        <w:rPr>
          <w:rStyle w:val="af7"/>
          <w:rFonts w:ascii="Calibri" w:hAnsi="Calibri" w:cs="Traditional Arabic"/>
          <w:sz w:val="32"/>
          <w:szCs w:val="32"/>
          <w:rtl/>
        </w:rPr>
        <w:footnoteReference w:id="100"/>
      </w:r>
      <w:r>
        <w:rPr>
          <w:rFonts w:cs="Traditional Arabic" w:hint="cs"/>
          <w:sz w:val="32"/>
          <w:szCs w:val="32"/>
          <w:vertAlign w:val="superscript"/>
          <w:rtl/>
        </w:rPr>
        <w:t>)</w:t>
      </w:r>
    </w:p>
    <w:p w:rsidR="00E16622" w:rsidRDefault="00E16622" w:rsidP="00E16622">
      <w:pPr>
        <w:autoSpaceDE w:val="0"/>
        <w:autoSpaceDN w:val="0"/>
        <w:adjustRightInd w:val="0"/>
        <w:spacing w:after="0" w:line="440" w:lineRule="exact"/>
        <w:jc w:val="both"/>
        <w:rPr>
          <w:rFonts w:cs="Traditional Arabic"/>
          <w:sz w:val="32"/>
          <w:szCs w:val="32"/>
          <w:rtl/>
        </w:rPr>
      </w:pPr>
    </w:p>
    <w:p w:rsidR="00E16622" w:rsidRDefault="00E16622" w:rsidP="00E16622">
      <w:pPr>
        <w:autoSpaceDE w:val="0"/>
        <w:autoSpaceDN w:val="0"/>
        <w:adjustRightInd w:val="0"/>
        <w:spacing w:after="0" w:line="440" w:lineRule="exact"/>
        <w:jc w:val="both"/>
        <w:rPr>
          <w:rFonts w:cs="Traditional Arabic"/>
          <w:sz w:val="32"/>
          <w:szCs w:val="32"/>
          <w:rtl/>
        </w:rPr>
      </w:pPr>
    </w:p>
    <w:p w:rsidR="00E16622" w:rsidRDefault="00E16622" w:rsidP="00E16622">
      <w:pPr>
        <w:autoSpaceDE w:val="0"/>
        <w:autoSpaceDN w:val="0"/>
        <w:adjustRightInd w:val="0"/>
        <w:spacing w:after="0" w:line="440" w:lineRule="exact"/>
        <w:jc w:val="both"/>
        <w:rPr>
          <w:rFonts w:cs="Traditional Arabic"/>
          <w:sz w:val="32"/>
          <w:szCs w:val="32"/>
          <w:rtl/>
        </w:rPr>
      </w:pPr>
    </w:p>
    <w:p w:rsidR="00E16622" w:rsidRDefault="00E16622" w:rsidP="00E16622">
      <w:pPr>
        <w:autoSpaceDE w:val="0"/>
        <w:autoSpaceDN w:val="0"/>
        <w:adjustRightInd w:val="0"/>
        <w:spacing w:after="0" w:line="440" w:lineRule="exact"/>
        <w:jc w:val="both"/>
        <w:rPr>
          <w:rFonts w:cs="Traditional Arabic"/>
          <w:sz w:val="32"/>
          <w:szCs w:val="32"/>
          <w:rtl/>
        </w:rPr>
      </w:pPr>
    </w:p>
    <w:p w:rsidR="00E16622" w:rsidRDefault="00E16622" w:rsidP="00E16622">
      <w:pPr>
        <w:autoSpaceDE w:val="0"/>
        <w:autoSpaceDN w:val="0"/>
        <w:adjustRightInd w:val="0"/>
        <w:spacing w:after="0" w:line="440" w:lineRule="exact"/>
        <w:jc w:val="both"/>
        <w:rPr>
          <w:rFonts w:cs="Traditional Arabic"/>
          <w:sz w:val="32"/>
          <w:szCs w:val="32"/>
          <w:rtl/>
        </w:rPr>
      </w:pPr>
    </w:p>
    <w:p w:rsidR="00E16622" w:rsidRDefault="00E16622" w:rsidP="00E16622">
      <w:pPr>
        <w:autoSpaceDE w:val="0"/>
        <w:autoSpaceDN w:val="0"/>
        <w:adjustRightInd w:val="0"/>
        <w:spacing w:after="0" w:line="440" w:lineRule="exact"/>
        <w:jc w:val="both"/>
        <w:rPr>
          <w:rFonts w:cs="Traditional Arabic"/>
          <w:sz w:val="32"/>
          <w:szCs w:val="32"/>
          <w:rtl/>
        </w:rPr>
      </w:pPr>
    </w:p>
    <w:p w:rsidR="00E16622" w:rsidRDefault="00E16622" w:rsidP="00E16622">
      <w:pPr>
        <w:autoSpaceDE w:val="0"/>
        <w:autoSpaceDN w:val="0"/>
        <w:adjustRightInd w:val="0"/>
        <w:spacing w:after="0" w:line="440" w:lineRule="exact"/>
        <w:jc w:val="both"/>
        <w:rPr>
          <w:rFonts w:cs="Traditional Arabic"/>
          <w:sz w:val="32"/>
          <w:szCs w:val="32"/>
          <w:rtl/>
        </w:rPr>
      </w:pPr>
    </w:p>
    <w:p w:rsidR="00E16622" w:rsidRDefault="00E16622" w:rsidP="00E16622">
      <w:pPr>
        <w:autoSpaceDE w:val="0"/>
        <w:autoSpaceDN w:val="0"/>
        <w:adjustRightInd w:val="0"/>
        <w:spacing w:after="0" w:line="440" w:lineRule="exact"/>
        <w:jc w:val="both"/>
        <w:rPr>
          <w:rFonts w:cs="Traditional Arabic"/>
          <w:sz w:val="32"/>
          <w:szCs w:val="32"/>
          <w:rtl/>
        </w:rPr>
      </w:pPr>
    </w:p>
    <w:p w:rsidR="00E16622" w:rsidRDefault="00E16622" w:rsidP="00E16622">
      <w:pPr>
        <w:autoSpaceDE w:val="0"/>
        <w:autoSpaceDN w:val="0"/>
        <w:adjustRightInd w:val="0"/>
        <w:spacing w:after="0" w:line="440" w:lineRule="exact"/>
        <w:jc w:val="both"/>
        <w:rPr>
          <w:rFonts w:cs="Traditional Arabic"/>
          <w:sz w:val="32"/>
          <w:szCs w:val="32"/>
          <w:rtl/>
        </w:rPr>
      </w:pPr>
    </w:p>
    <w:p w:rsidR="00E16622" w:rsidRDefault="00E16622" w:rsidP="00E16622">
      <w:pPr>
        <w:autoSpaceDE w:val="0"/>
        <w:autoSpaceDN w:val="0"/>
        <w:adjustRightInd w:val="0"/>
        <w:spacing w:after="0" w:line="440" w:lineRule="exact"/>
        <w:jc w:val="both"/>
        <w:rPr>
          <w:rFonts w:cs="Traditional Arabic"/>
          <w:sz w:val="32"/>
          <w:szCs w:val="32"/>
          <w:rtl/>
        </w:rPr>
      </w:pPr>
    </w:p>
    <w:p w:rsidR="00E16622" w:rsidRDefault="00E16622" w:rsidP="00E16622">
      <w:pPr>
        <w:autoSpaceDE w:val="0"/>
        <w:autoSpaceDN w:val="0"/>
        <w:adjustRightInd w:val="0"/>
        <w:spacing w:after="0" w:line="440" w:lineRule="exact"/>
        <w:jc w:val="both"/>
        <w:rPr>
          <w:rFonts w:cs="Traditional Arabic"/>
          <w:sz w:val="32"/>
          <w:szCs w:val="32"/>
          <w:rtl/>
        </w:rPr>
      </w:pPr>
    </w:p>
    <w:p w:rsidR="00E16622" w:rsidRDefault="00E16622" w:rsidP="00E16622">
      <w:pPr>
        <w:autoSpaceDE w:val="0"/>
        <w:autoSpaceDN w:val="0"/>
        <w:adjustRightInd w:val="0"/>
        <w:spacing w:after="0" w:line="440" w:lineRule="exact"/>
        <w:jc w:val="both"/>
        <w:rPr>
          <w:rFonts w:cs="Traditional Arabic"/>
          <w:sz w:val="32"/>
          <w:szCs w:val="32"/>
          <w:rtl/>
        </w:rPr>
      </w:pPr>
    </w:p>
    <w:p w:rsidR="00E16622" w:rsidRDefault="00E16622" w:rsidP="00E16622">
      <w:pPr>
        <w:autoSpaceDE w:val="0"/>
        <w:autoSpaceDN w:val="0"/>
        <w:adjustRightInd w:val="0"/>
        <w:spacing w:after="0" w:line="440" w:lineRule="exact"/>
        <w:jc w:val="both"/>
        <w:rPr>
          <w:rFonts w:cs="Traditional Arabic"/>
          <w:sz w:val="32"/>
          <w:szCs w:val="32"/>
          <w:rtl/>
        </w:rPr>
      </w:pPr>
    </w:p>
    <w:p w:rsidR="00E16622" w:rsidRDefault="00E16622" w:rsidP="00E16622">
      <w:pPr>
        <w:autoSpaceDE w:val="0"/>
        <w:autoSpaceDN w:val="0"/>
        <w:adjustRightInd w:val="0"/>
        <w:spacing w:after="0" w:line="440" w:lineRule="exact"/>
        <w:jc w:val="both"/>
        <w:rPr>
          <w:rFonts w:cs="Traditional Arabic"/>
          <w:sz w:val="32"/>
          <w:szCs w:val="32"/>
          <w:rtl/>
        </w:rPr>
      </w:pPr>
    </w:p>
    <w:p w:rsidR="00E16622" w:rsidRDefault="00E16622" w:rsidP="00E16622">
      <w:pPr>
        <w:autoSpaceDE w:val="0"/>
        <w:autoSpaceDN w:val="0"/>
        <w:adjustRightInd w:val="0"/>
        <w:spacing w:after="0" w:line="440" w:lineRule="exact"/>
        <w:jc w:val="both"/>
        <w:rPr>
          <w:rFonts w:cs="Traditional Arabic"/>
          <w:sz w:val="32"/>
          <w:szCs w:val="32"/>
          <w:rtl/>
        </w:rPr>
      </w:pPr>
    </w:p>
    <w:p w:rsidR="00E16622" w:rsidRDefault="00E16622" w:rsidP="00E16622">
      <w:pPr>
        <w:autoSpaceDE w:val="0"/>
        <w:autoSpaceDN w:val="0"/>
        <w:adjustRightInd w:val="0"/>
        <w:spacing w:after="0" w:line="440" w:lineRule="exact"/>
        <w:jc w:val="both"/>
        <w:rPr>
          <w:rFonts w:cs="Traditional Arabic"/>
          <w:sz w:val="32"/>
          <w:szCs w:val="32"/>
          <w:rtl/>
        </w:rPr>
      </w:pPr>
    </w:p>
    <w:p w:rsidR="00E16622" w:rsidRDefault="00E16622" w:rsidP="00E16622">
      <w:pPr>
        <w:autoSpaceDE w:val="0"/>
        <w:autoSpaceDN w:val="0"/>
        <w:adjustRightInd w:val="0"/>
        <w:spacing w:after="0" w:line="440" w:lineRule="exact"/>
        <w:jc w:val="both"/>
        <w:rPr>
          <w:rFonts w:cs="Traditional Arabic"/>
          <w:sz w:val="32"/>
          <w:szCs w:val="32"/>
          <w:rtl/>
        </w:rPr>
      </w:pPr>
    </w:p>
    <w:p w:rsidR="00E16622" w:rsidRDefault="00E16622" w:rsidP="00E16622">
      <w:pPr>
        <w:autoSpaceDE w:val="0"/>
        <w:autoSpaceDN w:val="0"/>
        <w:adjustRightInd w:val="0"/>
        <w:spacing w:after="0" w:line="440" w:lineRule="exact"/>
        <w:jc w:val="both"/>
        <w:rPr>
          <w:rFonts w:cs="Traditional Arabic"/>
          <w:sz w:val="32"/>
          <w:szCs w:val="32"/>
          <w:rtl/>
        </w:rPr>
      </w:pPr>
    </w:p>
    <w:p w:rsidR="00E16622" w:rsidRDefault="00E16622" w:rsidP="00E16622">
      <w:pPr>
        <w:autoSpaceDE w:val="0"/>
        <w:autoSpaceDN w:val="0"/>
        <w:adjustRightInd w:val="0"/>
        <w:spacing w:after="0" w:line="440" w:lineRule="exact"/>
        <w:jc w:val="both"/>
        <w:rPr>
          <w:rFonts w:cs="Traditional Arabic"/>
          <w:sz w:val="32"/>
          <w:szCs w:val="32"/>
          <w:rtl/>
        </w:rPr>
      </w:pPr>
    </w:p>
    <w:p w:rsidR="00E16622" w:rsidRDefault="00E16622" w:rsidP="00E16622">
      <w:pPr>
        <w:autoSpaceDE w:val="0"/>
        <w:autoSpaceDN w:val="0"/>
        <w:adjustRightInd w:val="0"/>
        <w:spacing w:after="0" w:line="440" w:lineRule="exact"/>
        <w:jc w:val="both"/>
        <w:rPr>
          <w:rFonts w:cs="Traditional Arabic"/>
          <w:sz w:val="32"/>
          <w:szCs w:val="32"/>
          <w:rtl/>
        </w:rPr>
      </w:pPr>
    </w:p>
    <w:p w:rsidR="00CE6C17" w:rsidRDefault="00CE6C17" w:rsidP="00E16622">
      <w:pPr>
        <w:autoSpaceDE w:val="0"/>
        <w:autoSpaceDN w:val="0"/>
        <w:adjustRightInd w:val="0"/>
        <w:spacing w:after="0" w:line="440" w:lineRule="exact"/>
        <w:jc w:val="both"/>
        <w:rPr>
          <w:rFonts w:cs="Traditional Arabic"/>
          <w:sz w:val="32"/>
          <w:szCs w:val="32"/>
          <w:rtl/>
        </w:rPr>
      </w:pPr>
    </w:p>
    <w:p w:rsidR="00CE6C17" w:rsidRDefault="00CE6C17" w:rsidP="00E16622">
      <w:pPr>
        <w:autoSpaceDE w:val="0"/>
        <w:autoSpaceDN w:val="0"/>
        <w:adjustRightInd w:val="0"/>
        <w:spacing w:after="0" w:line="440" w:lineRule="exact"/>
        <w:jc w:val="both"/>
        <w:rPr>
          <w:rFonts w:cs="Traditional Arabic"/>
          <w:sz w:val="32"/>
          <w:szCs w:val="32"/>
          <w:rtl/>
        </w:rPr>
      </w:pPr>
    </w:p>
    <w:p w:rsidR="00CE6C17" w:rsidRDefault="00CE6C17" w:rsidP="00E16622">
      <w:pPr>
        <w:autoSpaceDE w:val="0"/>
        <w:autoSpaceDN w:val="0"/>
        <w:adjustRightInd w:val="0"/>
        <w:spacing w:after="0" w:line="440" w:lineRule="exact"/>
        <w:jc w:val="both"/>
        <w:rPr>
          <w:rFonts w:cs="Traditional Arabic"/>
          <w:sz w:val="32"/>
          <w:szCs w:val="32"/>
          <w:rtl/>
        </w:rPr>
      </w:pPr>
    </w:p>
    <w:p w:rsidR="00CE6C17" w:rsidRDefault="00CE6C17" w:rsidP="00E16622">
      <w:pPr>
        <w:autoSpaceDE w:val="0"/>
        <w:autoSpaceDN w:val="0"/>
        <w:adjustRightInd w:val="0"/>
        <w:spacing w:after="0" w:line="440" w:lineRule="exact"/>
        <w:jc w:val="both"/>
        <w:rPr>
          <w:rFonts w:cs="Traditional Arabic"/>
          <w:sz w:val="32"/>
          <w:szCs w:val="32"/>
          <w:rtl/>
        </w:rPr>
      </w:pPr>
    </w:p>
    <w:p w:rsidR="00CE6C17" w:rsidRDefault="00CE6C17" w:rsidP="00E16622">
      <w:pPr>
        <w:autoSpaceDE w:val="0"/>
        <w:autoSpaceDN w:val="0"/>
        <w:adjustRightInd w:val="0"/>
        <w:spacing w:after="0" w:line="440" w:lineRule="exact"/>
        <w:jc w:val="both"/>
        <w:rPr>
          <w:rFonts w:cs="Traditional Arabic"/>
          <w:sz w:val="32"/>
          <w:szCs w:val="32"/>
          <w:rtl/>
        </w:rPr>
      </w:pPr>
    </w:p>
    <w:p w:rsidR="00CE6C17" w:rsidRDefault="00CE6C17" w:rsidP="00E16622">
      <w:pPr>
        <w:autoSpaceDE w:val="0"/>
        <w:autoSpaceDN w:val="0"/>
        <w:adjustRightInd w:val="0"/>
        <w:spacing w:after="0" w:line="440" w:lineRule="exact"/>
        <w:jc w:val="both"/>
        <w:rPr>
          <w:rFonts w:cs="Traditional Arabic"/>
          <w:sz w:val="32"/>
          <w:szCs w:val="32"/>
          <w:rtl/>
        </w:rPr>
      </w:pPr>
    </w:p>
    <w:p w:rsidR="00E16622" w:rsidRDefault="00E16622" w:rsidP="00622524">
      <w:pPr>
        <w:numPr>
          <w:ilvl w:val="0"/>
          <w:numId w:val="29"/>
        </w:numPr>
        <w:autoSpaceDE w:val="0"/>
        <w:autoSpaceDN w:val="0"/>
        <w:adjustRightInd w:val="0"/>
        <w:spacing w:after="0" w:line="440" w:lineRule="exact"/>
        <w:jc w:val="both"/>
        <w:rPr>
          <w:rFonts w:cs="Traditional Arabic"/>
          <w:b/>
          <w:bCs/>
          <w:sz w:val="32"/>
          <w:szCs w:val="32"/>
          <w:rtl/>
        </w:rPr>
      </w:pPr>
      <w:r>
        <w:rPr>
          <w:rFonts w:cs="Traditional Arabic" w:hint="cs"/>
          <w:b/>
          <w:bCs/>
          <w:sz w:val="32"/>
          <w:szCs w:val="32"/>
          <w:rtl/>
        </w:rPr>
        <w:lastRenderedPageBreak/>
        <w:t>ذكر ما جمع من غنائم أهل المدائن وقسمتها</w:t>
      </w:r>
    </w:p>
    <w:p w:rsidR="00E16622" w:rsidRDefault="00E16622" w:rsidP="00E16622">
      <w:pPr>
        <w:autoSpaceDE w:val="0"/>
        <w:autoSpaceDN w:val="0"/>
        <w:adjustRightInd w:val="0"/>
        <w:spacing w:after="0" w:line="440" w:lineRule="exact"/>
        <w:jc w:val="both"/>
        <w:rPr>
          <w:rFonts w:cs="Traditional Arabic"/>
          <w:sz w:val="32"/>
          <w:szCs w:val="32"/>
          <w:rtl/>
        </w:rPr>
      </w:pPr>
      <w:r>
        <w:rPr>
          <w:rFonts w:cs="Traditional Arabic" w:hint="cs"/>
          <w:sz w:val="32"/>
          <w:szCs w:val="32"/>
          <w:rtl/>
        </w:rPr>
        <w:t xml:space="preserve">  كان سعد قد جعل على الأقباض عمرو بن عمرو بن مقرن، وعلى القسمة سلمان بن ربيعة الباهلي، فجمع ما في القصر والإيوان والدور وأحصى ما يأتيه به الطلب، وكان أهل المدائن قد نهبوها عند الهزيمة وهربوا في كل وجه، فما أفلت أحد منهم بشيء إلا أدركهم الطلب فأخذوا ما معهم، ورأوا بالمدائن قباباً تركية مملوة سلالاً مختومة برصاص فحسبوها طعاماً، فإذا فيها آنية الذهب والفضة، وكان الرجل يطوف ليبيع الذهب بالفضة متماثلين. ورأوا كافوراً كثيراً فحسبوه ملحاً، فعجنوا به فوجدوه مراً.</w:t>
      </w:r>
    </w:p>
    <w:p w:rsidR="00E16622" w:rsidRDefault="00E16622" w:rsidP="00E16622">
      <w:pPr>
        <w:autoSpaceDE w:val="0"/>
        <w:autoSpaceDN w:val="0"/>
        <w:adjustRightInd w:val="0"/>
        <w:spacing w:after="0" w:line="440" w:lineRule="exact"/>
        <w:jc w:val="both"/>
        <w:rPr>
          <w:rFonts w:cs="Traditional Arabic"/>
          <w:sz w:val="32"/>
          <w:szCs w:val="32"/>
          <w:rtl/>
        </w:rPr>
      </w:pPr>
      <w:r>
        <w:rPr>
          <w:rFonts w:cs="Traditional Arabic" w:hint="cs"/>
          <w:sz w:val="32"/>
          <w:szCs w:val="32"/>
          <w:rtl/>
        </w:rPr>
        <w:t xml:space="preserve">   وأدرك الطلب مع زهرة جماعة من الفرس على جسر النهروان فازدحموا عليه، فوقع منهم بغل في الماء فعجلوا وكبوا عليه، فقال بعض المسلمين: إن لهذا البغل لشأناً، فجالدهم المسلمون عليه حتى أخذوه وفيه حلية كسرى، ثيابه وخرزاته ووشاحه ودرعه التي فيها الجوهر، وكان يجلس فيها للمباهاة. ولحق الكلج بغلين معهما فارسيان فقتلهما وأخذ البغلين فأبلغهما صاحب الأقباض، وهو يكتب ما يأتيه به الرجال، فقال له: قف حتى ننظر ما معك. فحط عنهما فإذا سفطان فيهما تاج كسرى مرصعاً، وكان لا يحمله إلا أسطوانتان وفيه الجوهر، وعلى البغل الآخر سفطان فيهما ثياب كسرى التي كان يلبس من الديباج المنسوج بالذهب المنظوم بالجوهر وغير الديباج منسوجاً منظوماً.</w:t>
      </w:r>
    </w:p>
    <w:p w:rsidR="00E16622" w:rsidRDefault="00E16622" w:rsidP="00E16622">
      <w:pPr>
        <w:autoSpaceDE w:val="0"/>
        <w:autoSpaceDN w:val="0"/>
        <w:adjustRightInd w:val="0"/>
        <w:spacing w:after="0" w:line="440" w:lineRule="exact"/>
        <w:jc w:val="both"/>
        <w:rPr>
          <w:rFonts w:cs="Traditional Arabic"/>
          <w:sz w:val="32"/>
          <w:szCs w:val="32"/>
          <w:rtl/>
        </w:rPr>
      </w:pPr>
      <w:r>
        <w:rPr>
          <w:rFonts w:cs="Traditional Arabic" w:hint="cs"/>
          <w:sz w:val="32"/>
          <w:szCs w:val="32"/>
          <w:rtl/>
        </w:rPr>
        <w:t xml:space="preserve">  وأدرك القعقاع بن عمرو فارسياً فقتله وأخذ منه عيبتين وغلافين في إحداهما خمسة أسياف وفي الأخرى ستة أسياف وأدراع، منها درع كسرى ومغافره ودرع هرقل ودرع خاقان ملك الترك ودرع داهر ملك الهند ودرع بهرام جوبين ودرع سياوخش ودرع النعمان استلبها الفرس أيام غزاهم خاقان وهرقل وداهر، وأما النعمان وجوبين فحين هربا من كسرى، وفي أحد الغلافين سيوف من سيوف كسرى وهرمز وقباذ وفيروز وهرقل وخاقان وداهر وبهرام وسياوخش والنعمان؛ فأحضر القعقاع الجميع عند سعد، فخيره بين الأسياف فاختار سيف هرقل، وأعطاه درع بهرام ونفل سائرها في الخرساء، إلا سيف كسرى والنعمان، بعث بهما إلى عمر بن الخطاب لتسمع العرب بذلك وحسبوهما في الأخماس، وبعثوا بتاج كسرى وحليته وثيابه إلى عمر ليراه المسلمون.</w:t>
      </w:r>
    </w:p>
    <w:p w:rsidR="00E16622" w:rsidRDefault="00E16622" w:rsidP="00E16622">
      <w:pPr>
        <w:autoSpaceDE w:val="0"/>
        <w:autoSpaceDN w:val="0"/>
        <w:adjustRightInd w:val="0"/>
        <w:spacing w:after="0" w:line="440" w:lineRule="exact"/>
        <w:jc w:val="both"/>
        <w:rPr>
          <w:rFonts w:cs="Traditional Arabic"/>
          <w:sz w:val="32"/>
          <w:szCs w:val="32"/>
          <w:rtl/>
        </w:rPr>
      </w:pPr>
      <w:r>
        <w:rPr>
          <w:rFonts w:cs="Traditional Arabic" w:hint="cs"/>
          <w:sz w:val="32"/>
          <w:szCs w:val="32"/>
          <w:rtl/>
        </w:rPr>
        <w:t xml:space="preserve">  وأدرك عصمة بن خالد الضبي رجلين معهما حماران فقتل أحدهما وهرب الآخر، وأخذ الحمارين فأتى بهما صاحب الأقباض فإذا على أحدهما سفطان في أحدهما فرس من ذهب بسرج من فضة وعلى ثفره ولباته الياقوت والزمرد المنظوم على الفضة، ولجام كذلك، وفارس من فضة مكلل بالجوهر، وفي الآخر ناقة من فضة عليها شليل من ذهب وبطان من ذهب ولها زمام من ذهب، وكل ذلك منظوم بالياقوت، وعليها رجل من ذهب مكلل بالجواهر، كان كسرى يضعهما على أسطوانتي التاج.</w:t>
      </w:r>
    </w:p>
    <w:p w:rsidR="00E16622" w:rsidRDefault="00E16622" w:rsidP="00E16622">
      <w:pPr>
        <w:autoSpaceDE w:val="0"/>
        <w:autoSpaceDN w:val="0"/>
        <w:adjustRightInd w:val="0"/>
        <w:spacing w:after="0" w:line="440" w:lineRule="exact"/>
        <w:jc w:val="both"/>
        <w:rPr>
          <w:rFonts w:cs="Traditional Arabic"/>
          <w:sz w:val="32"/>
          <w:szCs w:val="32"/>
          <w:rtl/>
        </w:rPr>
      </w:pPr>
      <w:r>
        <w:rPr>
          <w:rFonts w:cs="Traditional Arabic" w:hint="cs"/>
          <w:sz w:val="32"/>
          <w:szCs w:val="32"/>
          <w:rtl/>
        </w:rPr>
        <w:t xml:space="preserve">  وأقبل رجل بحق إلى صاحب الأقباض فقال هو والذين معه: ما رأينا مثل هذا قط، ما يعدله ما عندنا ولا يقاربه. فقالوا: هل أخذت منه شيئاً؟ فقال: والله لولا الله ما أتيتكم به. فقالوا: من أنت؟ فقال: والله لا أخبركم فتحمدوني ولكني أحمد الله وأرضى بثوابه. فأتبعوه رجلاً، فسأل عنه فإذا عنه فإذا هو عامر ابن عبد قيس. وقال سعد: والله إن الجيش لذو أمانة، ولولا ما سبق لأهل بدر لقلت إنهم على فضل أهل بدر، لقد تتبعت من أقوام منهم هناتٍ ما أحسبها من هؤلاء.</w:t>
      </w:r>
    </w:p>
    <w:p w:rsidR="00E16622" w:rsidRDefault="00E16622" w:rsidP="00E16622">
      <w:pPr>
        <w:autoSpaceDE w:val="0"/>
        <w:autoSpaceDN w:val="0"/>
        <w:adjustRightInd w:val="0"/>
        <w:spacing w:after="0" w:line="440" w:lineRule="exact"/>
        <w:jc w:val="both"/>
        <w:rPr>
          <w:rFonts w:cs="Traditional Arabic"/>
          <w:sz w:val="32"/>
          <w:szCs w:val="32"/>
          <w:rtl/>
        </w:rPr>
      </w:pPr>
      <w:r>
        <w:rPr>
          <w:rFonts w:cs="Traditional Arabic" w:hint="cs"/>
          <w:sz w:val="32"/>
          <w:szCs w:val="32"/>
          <w:rtl/>
        </w:rPr>
        <w:lastRenderedPageBreak/>
        <w:t xml:space="preserve">وقال جابر بن عبد الله: والذي لا إله إلا هو ما اطلعنا على أحد من أهل القادسية أنه يريد الدنيا مع الآخرة، فلقد اتهمنا ثلاثة نفر فما رأينا كأمانتهم وزهدهم، وهم: طليحة، وعمرو بن معدي كرب، وقيس بن المكشوح. </w:t>
      </w:r>
    </w:p>
    <w:p w:rsidR="00E16622" w:rsidRDefault="00E16622" w:rsidP="00E16622">
      <w:pPr>
        <w:autoSpaceDE w:val="0"/>
        <w:autoSpaceDN w:val="0"/>
        <w:adjustRightInd w:val="0"/>
        <w:spacing w:after="0" w:line="440" w:lineRule="exact"/>
        <w:jc w:val="both"/>
        <w:rPr>
          <w:rFonts w:cs="Traditional Arabic"/>
          <w:sz w:val="32"/>
          <w:szCs w:val="32"/>
          <w:rtl/>
        </w:rPr>
      </w:pPr>
      <w:r>
        <w:rPr>
          <w:rFonts w:cs="Traditional Arabic" w:hint="cs"/>
          <w:sz w:val="32"/>
          <w:szCs w:val="32"/>
          <w:rtl/>
        </w:rPr>
        <w:t xml:space="preserve">وقال عمر لما قدم عليه بسيف كسرى ومنطقته وبزبرجده: إن قوماً أدوا هذا لذوو أمانة. </w:t>
      </w:r>
      <w:r>
        <w:rPr>
          <w:rFonts w:cs="Traditional Arabic" w:hint="cs"/>
          <w:b/>
          <w:bCs/>
          <w:sz w:val="32"/>
          <w:szCs w:val="32"/>
          <w:rtl/>
        </w:rPr>
        <w:t>فقال علي إنك عففت فعفت الرعية.</w:t>
      </w:r>
      <w:r>
        <w:rPr>
          <w:rFonts w:cs="Traditional Arabic" w:hint="cs"/>
          <w:sz w:val="32"/>
          <w:szCs w:val="32"/>
          <w:rtl/>
        </w:rPr>
        <w:t xml:space="preserve"> </w:t>
      </w:r>
      <w:r>
        <w:rPr>
          <w:rFonts w:cs="Traditional Arabic" w:hint="cs"/>
          <w:sz w:val="32"/>
          <w:szCs w:val="32"/>
          <w:vertAlign w:val="superscript"/>
          <w:rtl/>
        </w:rPr>
        <w:t>(</w:t>
      </w:r>
      <w:r>
        <w:rPr>
          <w:rStyle w:val="af7"/>
          <w:rFonts w:ascii="Calibri" w:hAnsi="Calibri" w:cs="Traditional Arabic"/>
          <w:sz w:val="32"/>
          <w:szCs w:val="32"/>
          <w:rtl/>
        </w:rPr>
        <w:footnoteReference w:id="101"/>
      </w:r>
      <w:r>
        <w:rPr>
          <w:rFonts w:cs="Traditional Arabic" w:hint="cs"/>
          <w:sz w:val="32"/>
          <w:szCs w:val="32"/>
          <w:vertAlign w:val="superscript"/>
          <w:rtl/>
        </w:rPr>
        <w:t>)</w:t>
      </w:r>
    </w:p>
    <w:p w:rsidR="00E16622" w:rsidRDefault="00E16622" w:rsidP="00E16622">
      <w:pPr>
        <w:tabs>
          <w:tab w:val="left" w:pos="4076"/>
        </w:tabs>
        <w:spacing w:line="440" w:lineRule="exact"/>
        <w:jc w:val="both"/>
        <w:rPr>
          <w:rFonts w:ascii="Arial" w:hAnsi="Arial" w:cs="Traditional Arabic"/>
          <w:sz w:val="32"/>
          <w:szCs w:val="32"/>
          <w:rtl/>
        </w:rPr>
      </w:pPr>
    </w:p>
    <w:p w:rsidR="00E16622" w:rsidRDefault="00E16622" w:rsidP="00E16622">
      <w:pPr>
        <w:tabs>
          <w:tab w:val="left" w:pos="4076"/>
        </w:tabs>
        <w:spacing w:line="440" w:lineRule="exact"/>
        <w:jc w:val="both"/>
        <w:rPr>
          <w:rFonts w:ascii="Arial" w:hAnsi="Arial" w:cs="Traditional Arabic"/>
          <w:sz w:val="32"/>
          <w:szCs w:val="32"/>
          <w:rtl/>
        </w:rPr>
      </w:pPr>
      <w:r>
        <w:rPr>
          <w:rFonts w:cs="Traditional Arabic" w:hint="cs"/>
          <w:sz w:val="32"/>
          <w:szCs w:val="32"/>
          <w:rtl/>
        </w:rPr>
        <w:t xml:space="preserve"> </w:t>
      </w:r>
    </w:p>
    <w:p w:rsidR="00E16622" w:rsidRDefault="00E16622" w:rsidP="00E16622">
      <w:pPr>
        <w:spacing w:line="440" w:lineRule="exact"/>
        <w:rPr>
          <w:rFonts w:cs="Traditional Arabic"/>
          <w:sz w:val="32"/>
          <w:szCs w:val="32"/>
          <w:rtl/>
        </w:rPr>
      </w:pPr>
    </w:p>
    <w:p w:rsidR="00E16622" w:rsidRDefault="00E16622" w:rsidP="00E16622">
      <w:pPr>
        <w:spacing w:line="440" w:lineRule="exact"/>
        <w:rPr>
          <w:rFonts w:cs="Traditional Arabic"/>
          <w:sz w:val="32"/>
          <w:szCs w:val="32"/>
          <w:rtl/>
        </w:rPr>
      </w:pPr>
    </w:p>
    <w:p w:rsidR="00E16622" w:rsidRDefault="00E16622" w:rsidP="00E16622">
      <w:pPr>
        <w:spacing w:line="440" w:lineRule="exact"/>
        <w:rPr>
          <w:rFonts w:cs="Traditional Arabic"/>
          <w:sz w:val="32"/>
          <w:szCs w:val="32"/>
          <w:rtl/>
        </w:rPr>
      </w:pPr>
    </w:p>
    <w:p w:rsidR="00E16622" w:rsidRDefault="00E16622" w:rsidP="00E16622">
      <w:pPr>
        <w:spacing w:line="440" w:lineRule="exact"/>
        <w:rPr>
          <w:rFonts w:cs="Traditional Arabic"/>
          <w:sz w:val="32"/>
          <w:szCs w:val="32"/>
          <w:rtl/>
        </w:rPr>
      </w:pPr>
    </w:p>
    <w:p w:rsidR="00E16622" w:rsidRDefault="00E16622" w:rsidP="00E16622">
      <w:pPr>
        <w:spacing w:line="440" w:lineRule="exact"/>
        <w:rPr>
          <w:rFonts w:cs="Traditional Arabic"/>
          <w:sz w:val="32"/>
          <w:szCs w:val="32"/>
          <w:rtl/>
        </w:rPr>
      </w:pPr>
    </w:p>
    <w:p w:rsidR="00E16622" w:rsidRDefault="00E16622" w:rsidP="00E16622">
      <w:pPr>
        <w:spacing w:line="440" w:lineRule="exact"/>
        <w:rPr>
          <w:rFonts w:cs="Traditional Arabic"/>
          <w:sz w:val="32"/>
          <w:szCs w:val="32"/>
          <w:rtl/>
        </w:rPr>
      </w:pPr>
    </w:p>
    <w:p w:rsidR="00E16622" w:rsidRDefault="00E16622" w:rsidP="00E16622">
      <w:pPr>
        <w:spacing w:line="440" w:lineRule="exact"/>
        <w:rPr>
          <w:rFonts w:cs="Traditional Arabic"/>
          <w:sz w:val="32"/>
          <w:szCs w:val="32"/>
          <w:rtl/>
        </w:rPr>
      </w:pPr>
    </w:p>
    <w:p w:rsidR="00E16622" w:rsidRDefault="00E16622" w:rsidP="00E16622">
      <w:pPr>
        <w:spacing w:line="440" w:lineRule="exact"/>
        <w:rPr>
          <w:rFonts w:cs="Traditional Arabic"/>
          <w:sz w:val="32"/>
          <w:szCs w:val="32"/>
          <w:rtl/>
        </w:rPr>
      </w:pPr>
    </w:p>
    <w:p w:rsidR="00E16622" w:rsidRDefault="00E16622" w:rsidP="00E16622">
      <w:pPr>
        <w:spacing w:line="440" w:lineRule="exact"/>
        <w:rPr>
          <w:rFonts w:cs="Traditional Arabic"/>
          <w:sz w:val="32"/>
          <w:szCs w:val="32"/>
          <w:rtl/>
        </w:rPr>
      </w:pPr>
    </w:p>
    <w:p w:rsidR="00E16622" w:rsidRDefault="00E16622" w:rsidP="00E16622">
      <w:pPr>
        <w:spacing w:line="440" w:lineRule="exact"/>
        <w:rPr>
          <w:rFonts w:cs="Traditional Arabic"/>
          <w:sz w:val="32"/>
          <w:szCs w:val="32"/>
          <w:rtl/>
        </w:rPr>
      </w:pPr>
    </w:p>
    <w:p w:rsidR="00E16622" w:rsidRDefault="00E16622" w:rsidP="00E16622">
      <w:pPr>
        <w:spacing w:line="440" w:lineRule="exact"/>
        <w:rPr>
          <w:rFonts w:cs="Traditional Arabic"/>
          <w:sz w:val="32"/>
          <w:szCs w:val="32"/>
          <w:rtl/>
        </w:rPr>
      </w:pPr>
    </w:p>
    <w:p w:rsidR="00E16622" w:rsidRDefault="00E16622" w:rsidP="00E16622">
      <w:pPr>
        <w:spacing w:line="440" w:lineRule="exact"/>
        <w:rPr>
          <w:rFonts w:cs="Traditional Arabic"/>
          <w:sz w:val="32"/>
          <w:szCs w:val="32"/>
          <w:rtl/>
        </w:rPr>
      </w:pPr>
    </w:p>
    <w:p w:rsidR="000A4300" w:rsidRDefault="000A4300" w:rsidP="00E16622">
      <w:pPr>
        <w:spacing w:line="440" w:lineRule="exact"/>
        <w:rPr>
          <w:rFonts w:cs="Traditional Arabic"/>
          <w:sz w:val="32"/>
          <w:szCs w:val="32"/>
          <w:rtl/>
        </w:rPr>
      </w:pPr>
    </w:p>
    <w:p w:rsidR="000A4300" w:rsidRDefault="000A4300" w:rsidP="00E16622">
      <w:pPr>
        <w:spacing w:line="440" w:lineRule="exact"/>
        <w:rPr>
          <w:rFonts w:cs="Traditional Arabic"/>
          <w:sz w:val="32"/>
          <w:szCs w:val="32"/>
          <w:rtl/>
        </w:rPr>
      </w:pPr>
    </w:p>
    <w:p w:rsidR="00E16622" w:rsidRDefault="00E16622" w:rsidP="00E16622">
      <w:pPr>
        <w:spacing w:line="440" w:lineRule="exact"/>
        <w:rPr>
          <w:rFonts w:cs="Traditional Arabic"/>
          <w:b/>
          <w:bCs/>
          <w:sz w:val="40"/>
          <w:szCs w:val="40"/>
          <w:rtl/>
        </w:rPr>
      </w:pPr>
      <w:r>
        <w:rPr>
          <w:rFonts w:cs="Traditional Arabic" w:hint="cs"/>
          <w:b/>
          <w:bCs/>
          <w:sz w:val="40"/>
          <w:szCs w:val="40"/>
          <w:rtl/>
        </w:rPr>
        <w:lastRenderedPageBreak/>
        <w:t xml:space="preserve">فصل : أخبار منوعة </w:t>
      </w:r>
    </w:p>
    <w:p w:rsidR="00E16622" w:rsidRDefault="00E16622" w:rsidP="00622524">
      <w:pPr>
        <w:pStyle w:val="af3"/>
        <w:numPr>
          <w:ilvl w:val="0"/>
          <w:numId w:val="30"/>
        </w:numPr>
        <w:spacing w:after="200" w:line="440" w:lineRule="exact"/>
        <w:rPr>
          <w:rFonts w:cs="Traditional Arabic"/>
          <w:b/>
          <w:bCs/>
          <w:sz w:val="32"/>
          <w:szCs w:val="32"/>
        </w:rPr>
      </w:pPr>
      <w:r>
        <w:rPr>
          <w:rFonts w:ascii="Microsoft Sans Serif" w:hAnsi="Microsoft Sans Serif" w:cs="Traditional Arabic" w:hint="cs"/>
          <w:b/>
          <w:bCs/>
          <w:color w:val="000000"/>
          <w:sz w:val="32"/>
          <w:szCs w:val="32"/>
          <w:rtl/>
        </w:rPr>
        <w:t>كلبة ضالة من فصيلة "داكس" تسلم نفسها لمكتب مفقودات فى ألمانيا</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برلين: بعد أن أعياها التعب بحثا عن طريق العودة لمنزل صاحبها قررت كلبة ألمانية من فصيلة "داكس" قصيرة القدم التي تستخدم في صيد الثعالب تسليم نفسها لمكتب المفقودات في مدينة بريدشتات شمالي ألمانيا.</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 xml:space="preserve">  وصرح مصدر باسم مكتب المفقودات أن الكلبة الضالة وصلت إلى المبنى الموجود به المكتب بعد مرور وقت قصير على بدء العمل بالمكتب.</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وأضاف المصدر أن الكلبة جلست منهكة القوى في مدخل المبنى أمام المصعد حيث أبلغ أحد العاملين بالمبنى عن وجود الحيوان الضال.</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وتصادف مرور أحد المتخصصين العاملين بالمكتب حيث لفت انتباهه أن الكلبة "بلا صاحب" فأحضرها لمكتب المفقودات. ويرجح مكتب المفقودات أن تكون الكلبة قد ضلت طريقها إلى صاحبها أثناء رحلة صيد السبت الماضي .</w:t>
      </w:r>
    </w:p>
    <w:p w:rsidR="00E16622" w:rsidRDefault="00E16622" w:rsidP="00E16622">
      <w:pPr>
        <w:spacing w:line="440" w:lineRule="exact"/>
        <w:rPr>
          <w:rFonts w:cs="Traditional Arabic"/>
          <w:sz w:val="32"/>
          <w:szCs w:val="32"/>
        </w:rPr>
      </w:pPr>
    </w:p>
    <w:p w:rsidR="00E16622" w:rsidRDefault="00E16622" w:rsidP="00622524">
      <w:pPr>
        <w:pStyle w:val="af3"/>
        <w:numPr>
          <w:ilvl w:val="0"/>
          <w:numId w:val="30"/>
        </w:numPr>
        <w:spacing w:after="200" w:line="440" w:lineRule="exact"/>
        <w:jc w:val="both"/>
        <w:rPr>
          <w:rFonts w:cs="Traditional Arabic"/>
          <w:b/>
          <w:bCs/>
          <w:sz w:val="32"/>
          <w:szCs w:val="32"/>
          <w:rtl/>
        </w:rPr>
      </w:pPr>
      <w:r>
        <w:rPr>
          <w:rFonts w:ascii="Microsoft Sans Serif" w:hAnsi="Microsoft Sans Serif" w:cs="Traditional Arabic" w:hint="cs"/>
          <w:b/>
          <w:bCs/>
          <w:color w:val="000000"/>
          <w:sz w:val="32"/>
          <w:szCs w:val="32"/>
          <w:rtl/>
        </w:rPr>
        <w:t>السارق الحافي القدمين" فتى أمريكي دوخ الشرطة وتحول لأسطورة شعبية</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سياتل: ضاق ذرع الشرطة الامريكية بأفعال "السارق الحافي القدمين" البالغ ثمانية عشر عاماً من بينها ستة مدرجة في سجله العدلي بعدما اقدم على سلسلة من عمليات السطو على الحدود الكندية في حين اعتاد الفرار تاركا حذاءه، غير ان السارق الفريد يجعل والدته ومستخدمي الانترنت على ما يبدو يشعرون بالفخر.</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 xml:space="preserve">  ولا يزال كولتون هاريس مور ويبلغ طوله 1,98 مترا متواريا عن الانظار على الرغم من قامته التي تسهل في المبدأ تحديد مكانه. في حين راحت شهرة "بيلي ذي كيد" الازمنة الحديثة على ما بات يعرف، تتزايد منذ استطاع الفرار في العام 2008 من اصلاحية بالقرب من مدينة سياتل الكبرى، شمال غرب الولايات المتحدة.</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 xml:space="preserve">   لاحقته الشرطة غير انه استطاع مغادرة سيارة مرسيديس خلال عملية المطاردة وذلك قبل ان يتوارى في الغابة. ولم يتمكن رجال الشرطة سوى من ايجاد سيارة متضررة وغنيمة كبيرة. وجدت كاميرا فوتوغرافية رقمية استخدمها المراهق ليصور نفسه بطريقة البورتريه. لتصير صورة كولتون المبتسم رائجة جدا على شبكة الانترنت، لاسيما على موقع التواصل الاجتماعي "فايسبوك" حيث يلتقي المعجبون به فيما صار وجهه يزين القمصان القطنية ايضا.</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lastRenderedPageBreak/>
        <w:t xml:space="preserve">  في اعقاب هذا الفشل الذي منيت به الشرطة، عادت عمليات السطو وبوتيرة متصاعدة في جزيرة كامانو حيث يقيم السارق مع اسرته في مضيق يرسم الحدود مع كندا. ويعتقد انه المسؤول وفي غضون شهور عدة عن نحو خمسين عملية سرقة في المنطقة.</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 xml:space="preserve">  في ايلول/سبتمبر الماضي تعرض للاصابة خلال خلعه احدى آلات توزيع النقود حيث غنم 2500 دولار (1750 يورو)، غير انه ترك آثار حمضه النووي الريبي قبل ثوان على وصول رجال الشرطة الذين هالتهم قدرته المذهلة على التسلل من بين اصابعهم.</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 xml:space="preserve">  وقال مساعد رئيس الشرطة في جزيرة سان خوان انه استطاع وفي احدى الليالي تحديد مكانه مستخدما الكاشف الضوئي قبل ان "يتلاشى بلمح البصر تحت عينيه" الى قلب الغابة، وهو لن ينسى ابدا ضحكة السارق فيما كان يفر الى الغابة.</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 xml:space="preserve">   وحفزت مغامرات السارق الحافي القدمين مخيلة هوليوود، حيث يهتم احد السينمائيين بهذا البطل ويقارنه بالشخصية التي لعبها ليوناردو دي كابريو في فيلم "كاتش مي ايف يو كان" من اخراج ستيفن سبيلبرغ.</w:t>
      </w:r>
    </w:p>
    <w:p w:rsidR="00E16622" w:rsidRDefault="00E16622" w:rsidP="00E16622">
      <w:pPr>
        <w:spacing w:line="440" w:lineRule="exact"/>
        <w:rPr>
          <w:rFonts w:cs="Traditional Arabic"/>
          <w:sz w:val="32"/>
          <w:szCs w:val="32"/>
        </w:rPr>
      </w:pPr>
    </w:p>
    <w:p w:rsidR="00E16622" w:rsidRDefault="00E16622" w:rsidP="00622524">
      <w:pPr>
        <w:pStyle w:val="af3"/>
        <w:numPr>
          <w:ilvl w:val="0"/>
          <w:numId w:val="30"/>
        </w:numPr>
        <w:spacing w:after="200" w:line="440" w:lineRule="exact"/>
        <w:rPr>
          <w:rFonts w:cs="Traditional Arabic"/>
          <w:b/>
          <w:bCs/>
          <w:sz w:val="32"/>
          <w:szCs w:val="32"/>
          <w:rtl/>
        </w:rPr>
      </w:pPr>
      <w:r>
        <w:rPr>
          <w:rFonts w:ascii="Microsoft Sans Serif" w:hAnsi="Microsoft Sans Serif" w:cs="Traditional Arabic" w:hint="cs"/>
          <w:b/>
          <w:bCs/>
          <w:color w:val="000000"/>
          <w:sz w:val="32"/>
          <w:szCs w:val="32"/>
          <w:rtl/>
        </w:rPr>
        <w:t>إحدى أسماك القرش تدخل موسوعة "جينيس" العالمية للغرائب‏</w:t>
      </w:r>
    </w:p>
    <w:p w:rsidR="00E16622" w:rsidRDefault="00E16622" w:rsidP="00E16622">
      <w:pPr>
        <w:spacing w:line="440" w:lineRule="exact"/>
        <w:jc w:val="both"/>
        <w:rPr>
          <w:rFonts w:cs="Traditional Arabic"/>
          <w:color w:val="404747"/>
          <w:sz w:val="32"/>
          <w:szCs w:val="32"/>
          <w:rtl/>
        </w:rPr>
      </w:pPr>
      <w:r>
        <w:rPr>
          <w:rFonts w:cs="Traditional Arabic" w:hint="cs"/>
          <w:color w:val="404747"/>
          <w:sz w:val="32"/>
          <w:szCs w:val="32"/>
          <w:rtl/>
        </w:rPr>
        <w:t>ويلنجتون : دخلت إحدى أسماك القرش في نيوزيلندا موسوعة "جينيس" العالمية للغرائب‏,‏ عندما تولت بنفسها القيام بعملية قيصرية لولادة سمكة قرش أخرى بمتحف كيلي تارتون تحت الماء بمدينة أوكلاند‏.</w:t>
      </w:r>
    </w:p>
    <w:p w:rsidR="00E16622" w:rsidRDefault="00E16622" w:rsidP="00E16622">
      <w:pPr>
        <w:spacing w:line="440" w:lineRule="exact"/>
        <w:jc w:val="both"/>
        <w:rPr>
          <w:rFonts w:cs="Traditional Arabic"/>
          <w:color w:val="404747"/>
          <w:sz w:val="32"/>
          <w:szCs w:val="32"/>
          <w:rtl/>
        </w:rPr>
      </w:pPr>
      <w:r>
        <w:rPr>
          <w:rFonts w:cs="Traditional Arabic" w:hint="cs"/>
          <w:color w:val="404747"/>
          <w:sz w:val="32"/>
          <w:szCs w:val="32"/>
          <w:rtl/>
        </w:rPr>
        <w:t xml:space="preserve">  واكتشف العاملون بالمتحف وجود جرح غائر في بطن السمكة القرش الحامل التي لم يكن أحد يعلم بحملها وقال أحد العاملين إنه شاهد قيام سمكة قرش بعض السمكة الحبلي وأعقب ذلك نزول السمكات الوليدة من بطنها وعددها أربع سمكات‏.</w:t>
      </w:r>
    </w:p>
    <w:p w:rsidR="00E16622" w:rsidRDefault="00E16622" w:rsidP="00E16622">
      <w:pPr>
        <w:spacing w:line="440" w:lineRule="exact"/>
        <w:jc w:val="both"/>
        <w:rPr>
          <w:rFonts w:cs="Traditional Arabic"/>
          <w:sz w:val="32"/>
          <w:szCs w:val="32"/>
          <w:rtl/>
        </w:rPr>
      </w:pPr>
      <w:r>
        <w:rPr>
          <w:rFonts w:cs="Traditional Arabic" w:hint="cs"/>
          <w:color w:val="404747"/>
          <w:sz w:val="32"/>
          <w:szCs w:val="32"/>
          <w:rtl/>
        </w:rPr>
        <w:t xml:space="preserve">  الغريب أن علماء المتحف المائي اكتشفوا أن السمكة التي شهدت العملية القيصرية لم تكن تستطيع ولادة أطفالها دون الاستعانة بفك سمكة القرش الصديقة التي شعرت بأن صديقتها في خطر.</w:t>
      </w:r>
    </w:p>
    <w:p w:rsidR="00E16622" w:rsidRDefault="00E16622" w:rsidP="00E16622">
      <w:pPr>
        <w:spacing w:line="440" w:lineRule="exact"/>
        <w:rPr>
          <w:rFonts w:cs="Traditional Arabic"/>
          <w:sz w:val="32"/>
          <w:szCs w:val="32"/>
          <w:rtl/>
        </w:rPr>
      </w:pPr>
    </w:p>
    <w:p w:rsidR="00E16622" w:rsidRDefault="00E16622" w:rsidP="00E16622">
      <w:pPr>
        <w:spacing w:line="440" w:lineRule="exact"/>
        <w:rPr>
          <w:rFonts w:cs="Traditional Arabic"/>
          <w:b/>
          <w:bCs/>
          <w:sz w:val="32"/>
          <w:szCs w:val="32"/>
          <w:rtl/>
        </w:rPr>
      </w:pPr>
      <w:r>
        <w:rPr>
          <w:rFonts w:ascii="Microsoft Sans Serif" w:hAnsi="Microsoft Sans Serif" w:cs="Traditional Arabic" w:hint="cs"/>
          <w:b/>
          <w:bCs/>
          <w:color w:val="000000"/>
          <w:sz w:val="32"/>
          <w:szCs w:val="32"/>
          <w:rtl/>
        </w:rPr>
        <w:t>توأمان.. يولد كل منهما في عام</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حالت دقائق معدودة دون ولادة طفلين أميركيين توأمين في العام نفسه ليلة رأس السنة في مدينة تمبا في ولاية فلوريدا.</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 xml:space="preserve">  ونقلت وكالة يونايتد برس انترناشيونال (يو بي أي) عن والد الطفلين خوان فاليسكو ان زوجته مارغريتا خضعت لجراحة في مستشفى تمبا جنرال فأنجبت طفلها الأول قبيل منتصف ليل الخميس الماضي، والثاني </w:t>
      </w:r>
      <w:r>
        <w:rPr>
          <w:rFonts w:ascii="Times New Roman" w:hAnsi="Times New Roman" w:cs="Traditional Arabic" w:hint="cs"/>
          <w:color w:val="404747"/>
          <w:sz w:val="32"/>
          <w:szCs w:val="32"/>
          <w:rtl/>
        </w:rPr>
        <w:lastRenderedPageBreak/>
        <w:t>بعد منتصف الليل بدقيقة واحدة يوم الجمعة. وهذا يعني ان ستفانو الطفل الأول الذي ولد في المستشفى في عام 2010 وشقيقه التوأم هو الأخير الذي ولد في عام 2009.</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 xml:space="preserve">  وقالت الطبيبة كاثرين لينتش انه على الرغم من كون الصبيّين توأمين إلاّ انه سيكون لكل منهما عيد ميلاده الخاص.</w:t>
      </w:r>
    </w:p>
    <w:p w:rsidR="00E16622" w:rsidRDefault="00E16622" w:rsidP="00E16622">
      <w:pPr>
        <w:spacing w:line="440" w:lineRule="exact"/>
        <w:rPr>
          <w:rFonts w:cs="Traditional Arabic"/>
          <w:sz w:val="32"/>
          <w:szCs w:val="32"/>
        </w:rPr>
      </w:pPr>
    </w:p>
    <w:p w:rsidR="00E16622" w:rsidRDefault="00E16622" w:rsidP="00622524">
      <w:pPr>
        <w:pStyle w:val="af3"/>
        <w:numPr>
          <w:ilvl w:val="0"/>
          <w:numId w:val="30"/>
        </w:numPr>
        <w:spacing w:line="440" w:lineRule="exact"/>
        <w:jc w:val="both"/>
        <w:rPr>
          <w:rFonts w:cs="Traditional Arabic"/>
          <w:color w:val="404747"/>
          <w:sz w:val="32"/>
          <w:szCs w:val="32"/>
          <w:rtl/>
        </w:rPr>
      </w:pPr>
      <w:r>
        <w:rPr>
          <w:rFonts w:cs="Traditional Arabic" w:hint="cs"/>
          <w:color w:val="404747"/>
          <w:sz w:val="32"/>
          <w:szCs w:val="32"/>
          <w:rtl/>
        </w:rPr>
        <w:t>مدريد: اكتشف علماء البيئة خلال العام 2009 عدداً من الكائنات الحية اتسمت بالغرابة والاختلاف عن نظرائها من نفس الجنس، منها العنكبوت النباتي والفئران العملاقة وغيرها من الأنواع التي شكلت قائمة طويلة تضم الآلاف من هذه الحيوانات.</w:t>
      </w:r>
    </w:p>
    <w:p w:rsidR="00E16622" w:rsidRDefault="00E16622" w:rsidP="00E16622">
      <w:pPr>
        <w:spacing w:after="0" w:line="440" w:lineRule="exact"/>
        <w:jc w:val="both"/>
        <w:rPr>
          <w:rFonts w:ascii="Times New Roman" w:hAnsi="Times New Roman" w:cs="Traditional Arabic"/>
          <w:color w:val="404747"/>
          <w:sz w:val="32"/>
          <w:szCs w:val="32"/>
        </w:rPr>
      </w:pPr>
      <w:r>
        <w:rPr>
          <w:rFonts w:ascii="Times New Roman" w:hAnsi="Times New Roman" w:cs="Traditional Arabic" w:hint="cs"/>
          <w:color w:val="404747"/>
          <w:sz w:val="32"/>
          <w:szCs w:val="32"/>
          <w:rtl/>
        </w:rPr>
        <w:t xml:space="preserve">  وضمت قائمة أغرب الكائنات الحية التي نشرتها صحيفة "ايه بي سي" الأسبانية حيوان برمائى يشبه الدودة يتنفس من خلال جلده إذ أنه لايمتلك رئتين ولاساقين، ويعيش هذا الحيوان الأعمى تحت الأرض بحوالي سبعة بوصات ويبلغ طوله 70 سم.</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 xml:space="preserve">   واكتشف العلماء العام الماضي أول عنكبوت نباتى فى العالم من بين 40،000 نوع أطلقوا عليه اسم "باجيرا كيبلينجى"، يعيش فى أمريكا الجنوبية، ويتغذى على أوراق السنط البرية، ويماثل حجمة حجم الظافر، وشعره ضارب إلى الحمرة.</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 xml:space="preserve">   ويتميز هذا العنكبوت بأنه لا ينسج شباكه كباقي العناكب إذ إنه لا يحتاج إلى صيد الفرائس، علاوة على أن إناثه تختلف عن باقي أنواع العناكب لا تأكل أزواجها بعد التزاوج.</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 xml:space="preserve">  واشتملت القائمة علي أغرب أنواع العناكب وهو العنكبوت "السوبر" نظراً لحجمه البالغ 16 بوصة فى جنوب أفريقيا، مما يجعله الأكبر بين العناكب، كما يمكنه نسج متر من قماش ذهبى اللون يسمى نيفيلى، وهو معرض للانقراض.</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 xml:space="preserve">   واكتشف العلماء فى أدغال بابوا بغينيا الجديدة فئران ضخمة تشبه الجرذان التى نراها فى المدن ولكنها في حجم القطط، إذ يصل طولها إلى 82 سم ووزنها حوالى 1.5 كجم، ويبدو أنها تعيش فقط فى جبل بوسافى ولون جلدها بنى ورمادى، مما يتيح له البقاء فى مكان بارد ورطب.</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 xml:space="preserve">  وأغرب أنواع القروش التي تم اكتشافها قرش يوجد عضوه الذكرى فى رأسه، ويعتقد العلماء أنه يستخدمه لطقوس الزواج، وحتى سبتمبر الماضى لم يتم تحديد انتمائه لأى أسرة، ويعيش هذا القرش فى المحيط الهادئ، وهو من أنواع "أشباح القروش".</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 xml:space="preserve">    واكتشفت العلماء أسماك بأنياب الدراكولا وهو نوع من أبشع الأسماك فى العالم الذى يسمى "بورما" وأطلق عليه بعض العلماء فى لندن "دراكولا" ويصل طوله إلى حوالى 17 ملليمتراً.</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 xml:space="preserve">  وشهد العام 2009 اكتشاف خمسة أنواع جديدة من فرس البحر الصغيرة فى البحر الأحمر وإندونيسيا، ومنهم فرس أطلق عليه "القزم" وهو حساس للغاية وطوله 2.5 سم، أما "تينوفور" الذي تم اكتشافه قبالة ساحل ولاية تسمانيا فهو أحد الأنواع المشابهة لقنديل البحر ويلمع مثل "قوس قزح"، لا ينبعث منه الضوء ولكنه يعكسها، وطوله خمس بوصات وله أهداب يستخدمها للسباحة.</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lastRenderedPageBreak/>
        <w:t xml:space="preserve">   وفى فيتنام اكتشف الباحثون سحلية الفهد نظراً لشكل جلدها الشبيه بجلد النمر وعينها الكبيرة ولونها البرتقالى.</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 xml:space="preserve"> واكتشف الخبراء 163 نوعاً جديداً من الضفادع فى المنطقة التى تغطيها نهر الميكونج لأنها تمر عبر جنوب شرق آسيا.</w:t>
      </w:r>
    </w:p>
    <w:p w:rsidR="00E16622" w:rsidRDefault="00E16622" w:rsidP="00E16622">
      <w:pPr>
        <w:spacing w:line="440" w:lineRule="exact"/>
        <w:rPr>
          <w:rFonts w:cs="Traditional Arabic"/>
          <w:sz w:val="32"/>
          <w:szCs w:val="32"/>
        </w:rPr>
      </w:pPr>
    </w:p>
    <w:p w:rsidR="00E16622" w:rsidRDefault="00E16622" w:rsidP="00E16622">
      <w:pPr>
        <w:spacing w:line="440" w:lineRule="exact"/>
        <w:jc w:val="both"/>
        <w:rPr>
          <w:rFonts w:cs="Traditional Arabic"/>
          <w:b/>
          <w:bCs/>
          <w:sz w:val="32"/>
          <w:szCs w:val="32"/>
          <w:rtl/>
        </w:rPr>
      </w:pPr>
      <w:r>
        <w:rPr>
          <w:rFonts w:ascii="Microsoft Sans Serif" w:hAnsi="Microsoft Sans Serif" w:cs="Traditional Arabic"/>
          <w:b/>
          <w:bCs/>
          <w:noProof/>
          <w:color w:val="000000"/>
          <w:sz w:val="32"/>
          <w:szCs w:val="32"/>
        </w:rPr>
        <w:drawing>
          <wp:inline distT="0" distB="0" distL="0" distR="0">
            <wp:extent cx="76200" cy="114300"/>
            <wp:effectExtent l="0" t="0" r="0" b="0"/>
            <wp:docPr id="15" name="صورة 17" descr="http://www.m3rof.com/styles/default/images/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7" descr="http://www.m3rof.com/styles/default/images/e.gif"/>
                    <pic:cNvPicPr>
                      <a:picLocks noChangeAspect="1" noChangeArrowheads="1"/>
                    </pic:cNvPicPr>
                  </pic:nvPicPr>
                  <pic:blipFill>
                    <a:blip r:embed="rId11"/>
                    <a:srcRect/>
                    <a:stretch>
                      <a:fillRect/>
                    </a:stretch>
                  </pic:blipFill>
                  <pic:spPr bwMode="auto">
                    <a:xfrm>
                      <a:off x="0" y="0"/>
                      <a:ext cx="76200" cy="114300"/>
                    </a:xfrm>
                    <a:prstGeom prst="rect">
                      <a:avLst/>
                    </a:prstGeom>
                    <a:noFill/>
                    <a:ln w="9525">
                      <a:noFill/>
                      <a:miter lim="800000"/>
                      <a:headEnd/>
                      <a:tailEnd/>
                    </a:ln>
                  </pic:spPr>
                </pic:pic>
              </a:graphicData>
            </a:graphic>
          </wp:inline>
        </w:drawing>
      </w:r>
      <w:r>
        <w:rPr>
          <w:rFonts w:ascii="Microsoft Sans Serif" w:hAnsi="Microsoft Sans Serif" w:cs="Traditional Arabic"/>
          <w:b/>
          <w:bCs/>
          <w:noProof/>
          <w:color w:val="000000"/>
          <w:sz w:val="32"/>
          <w:szCs w:val="32"/>
        </w:rPr>
        <w:t xml:space="preserve">- </w:t>
      </w:r>
      <w:r>
        <w:rPr>
          <w:rFonts w:ascii="Microsoft Sans Serif" w:hAnsi="Microsoft Sans Serif" w:cs="Traditional Arabic" w:hint="cs"/>
          <w:b/>
          <w:bCs/>
          <w:color w:val="000000"/>
          <w:sz w:val="32"/>
          <w:szCs w:val="32"/>
          <w:rtl/>
        </w:rPr>
        <w:t>ابتكار جهاز يحدد سرعة التهام الطعام، يمكن استخدامه في علاج السمنة عند الأطفال.</w:t>
      </w:r>
    </w:p>
    <w:p w:rsidR="00E16622" w:rsidRDefault="00E16622" w:rsidP="00E16622">
      <w:pPr>
        <w:spacing w:line="440" w:lineRule="exact"/>
        <w:jc w:val="both"/>
        <w:rPr>
          <w:rFonts w:cs="Traditional Arabic"/>
          <w:color w:val="404747"/>
          <w:sz w:val="32"/>
          <w:szCs w:val="32"/>
          <w:rtl/>
        </w:rPr>
      </w:pPr>
      <w:r>
        <w:rPr>
          <w:rFonts w:cs="Traditional Arabic" w:hint="cs"/>
          <w:color w:val="404747"/>
          <w:sz w:val="32"/>
          <w:szCs w:val="32"/>
          <w:rtl/>
        </w:rPr>
        <w:t>استكهولم: أعلن علماء سويديون عن ابتكار جهاز يحدد سرعة التهام الطعام، يمكن استخدامه في علاج السمنة عند الأطفال.</w:t>
      </w:r>
    </w:p>
    <w:p w:rsidR="00E16622" w:rsidRDefault="00E16622" w:rsidP="00E16622">
      <w:pPr>
        <w:spacing w:line="440" w:lineRule="exact"/>
        <w:jc w:val="both"/>
        <w:rPr>
          <w:rFonts w:cs="Traditional Arabic"/>
          <w:color w:val="404747"/>
          <w:sz w:val="32"/>
          <w:szCs w:val="32"/>
          <w:rtl/>
        </w:rPr>
      </w:pPr>
      <w:r>
        <w:rPr>
          <w:rFonts w:cs="Traditional Arabic" w:hint="cs"/>
          <w:color w:val="404747"/>
          <w:sz w:val="32"/>
          <w:szCs w:val="32"/>
          <w:rtl/>
        </w:rPr>
        <w:t xml:space="preserve">  وأشار الباحثون إلى أنه بعد تجربة جهاز "ماندوميتر" الناطق المزود بشاشة كمبيوتر لمدة سنة على 106 أطفال بريطانيين، تراجعت سرعة تناولهم للطعام بنسبة 11% مقارنة مع مجموعة أخرى لم تستخدم الجهاز، حيث زادت سرعة تناولها للطعام بنسبة 4%.</w:t>
      </w:r>
    </w:p>
    <w:p w:rsidR="00E16622" w:rsidRDefault="00E16622" w:rsidP="00E16622">
      <w:pPr>
        <w:spacing w:line="440" w:lineRule="exact"/>
        <w:jc w:val="both"/>
        <w:rPr>
          <w:rFonts w:cs="Traditional Arabic"/>
          <w:color w:val="404747"/>
          <w:sz w:val="32"/>
          <w:szCs w:val="32"/>
          <w:rtl/>
        </w:rPr>
      </w:pPr>
      <w:r>
        <w:rPr>
          <w:rFonts w:cs="Traditional Arabic" w:hint="cs"/>
          <w:color w:val="404747"/>
          <w:sz w:val="32"/>
          <w:szCs w:val="32"/>
          <w:rtl/>
        </w:rPr>
        <w:t xml:space="preserve">  ويعتقد الخبراء أن تناول الطعام بسرعة يساهم في بناء نظام إشارات ينبّه دماغ الشخص على وقف تناول الطعام لدى امتلاء المعدة، ومنذ عمر مبكر عندما يتلقى الأطفال إرشادات بالتغلب على هذه الإشارت، يعتادون على عدم الإفراط في الطعام.</w:t>
      </w:r>
    </w:p>
    <w:p w:rsidR="00E16622" w:rsidRDefault="00E16622" w:rsidP="00E16622">
      <w:pPr>
        <w:spacing w:line="440" w:lineRule="exact"/>
        <w:jc w:val="both"/>
        <w:rPr>
          <w:rFonts w:cs="Traditional Arabic"/>
          <w:sz w:val="32"/>
          <w:szCs w:val="32"/>
          <w:rtl/>
        </w:rPr>
      </w:pPr>
      <w:r>
        <w:rPr>
          <w:rFonts w:cs="Traditional Arabic" w:hint="cs"/>
          <w:color w:val="404747"/>
          <w:sz w:val="32"/>
          <w:szCs w:val="32"/>
          <w:rtl/>
        </w:rPr>
        <w:t xml:space="preserve">   ويقوم الجهاز الجديد بمساعدة الأشخاص الذين يعانون من مرض البوليميا "الشراهة" بتسجيل وتخزين عملية ‏نقصان كمية الطعام من آنية الطعام، حيث يظهر على شاشة الكمبيوتر أثناء هذه العملية منحنى، ‏يشير إلى ما إذا كان الطفل يأكل بشكل سريع، وفي حال كان الطفل يأكل بسرعة ينبّهه الجهاز</w:t>
      </w:r>
    </w:p>
    <w:p w:rsidR="00E16622" w:rsidRDefault="00E16622" w:rsidP="00E16622">
      <w:pPr>
        <w:spacing w:line="440" w:lineRule="exact"/>
        <w:rPr>
          <w:rFonts w:ascii="Microsoft Sans Serif" w:hAnsi="Microsoft Sans Serif" w:cs="Traditional Arabic"/>
          <w:b/>
          <w:bCs/>
          <w:color w:val="000000"/>
          <w:sz w:val="32"/>
          <w:szCs w:val="32"/>
          <w:rtl/>
        </w:rPr>
      </w:pPr>
    </w:p>
    <w:p w:rsidR="00E16622" w:rsidRDefault="00E16622" w:rsidP="00E16622">
      <w:pPr>
        <w:spacing w:line="440" w:lineRule="exact"/>
        <w:rPr>
          <w:rFonts w:cs="Traditional Arabic"/>
          <w:b/>
          <w:bCs/>
          <w:sz w:val="32"/>
          <w:szCs w:val="32"/>
          <w:rtl/>
        </w:rPr>
      </w:pPr>
      <w:r>
        <w:rPr>
          <w:rFonts w:ascii="Microsoft Sans Serif" w:hAnsi="Microsoft Sans Serif" w:cs="Traditional Arabic" w:hint="cs"/>
          <w:b/>
          <w:bCs/>
          <w:color w:val="000000"/>
          <w:sz w:val="32"/>
          <w:szCs w:val="32"/>
          <w:rtl/>
        </w:rPr>
        <w:t>صنع روبوتات بإمكانها السير والركض على الطرق كالصراصير</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واشنطن: توصل علماء في جامعة أوريجون ستيت الأمريكية إلى صنع روبوتات بإمكانها السير والركض على الطرق الوعرة.</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 xml:space="preserve">  وأشار جون شميت المهندس الميكانيكي من جامعة أوريجون ستيت، إلى أنه يجري الآن دراسة على حشرات صغيرة كالصراصير من أجل معرفة الطريقة التي تستخدمها خلال الركض من أجل صنع روبوتات بإمكانها الركض في المناطق الوعرة بسهولة.</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 xml:space="preserve">  وتستهلك الروبوتات الحديثة الكثير من الطاقة ولذا يحاول شميت اختراع أخرى متقدمة عليها من حيث الاقتصاد في الطاقة وسرعة الحركة.</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 xml:space="preserve">  وأوضح شميت أن يحاول صناعة روبوتات أكثر ثباتاً على الأرض وتستهلك طاقة أقل، مضيفاً أن الركض في الأراضي الوعرة مهم جداً بالنسبة لاستخدام الروبوتات في المستقبل، مؤكداً أن الروبوتات </w:t>
      </w:r>
      <w:r>
        <w:rPr>
          <w:rFonts w:ascii="Times New Roman" w:hAnsi="Times New Roman" w:cs="Traditional Arabic" w:hint="cs"/>
          <w:color w:val="404747"/>
          <w:sz w:val="32"/>
          <w:szCs w:val="32"/>
          <w:rtl/>
        </w:rPr>
        <w:lastRenderedPageBreak/>
        <w:t>صممت كي تمشي و ليس كي تركض وأن ما يحاول القيام به صنع روبوتات تنفذ مهام أكثر صعوبة من الحالية.</w:t>
      </w:r>
    </w:p>
    <w:p w:rsidR="00E16622" w:rsidRDefault="00E16622" w:rsidP="00E16622">
      <w:pPr>
        <w:spacing w:line="440" w:lineRule="exact"/>
        <w:rPr>
          <w:rFonts w:cs="Traditional Arabic"/>
          <w:sz w:val="32"/>
          <w:szCs w:val="32"/>
        </w:rPr>
      </w:pPr>
    </w:p>
    <w:p w:rsidR="00E16622" w:rsidRDefault="00E16622" w:rsidP="00E16622">
      <w:pPr>
        <w:spacing w:after="0" w:line="440" w:lineRule="exact"/>
        <w:rPr>
          <w:rFonts w:ascii="Times New Roman" w:hAnsi="Times New Roman" w:cs="Traditional Arabic"/>
          <w:b/>
          <w:bCs/>
          <w:color w:val="404747"/>
          <w:sz w:val="32"/>
          <w:szCs w:val="32"/>
          <w:rtl/>
        </w:rPr>
      </w:pPr>
      <w:r>
        <w:rPr>
          <w:rFonts w:ascii="Microsoft Sans Serif" w:hAnsi="Microsoft Sans Serif" w:cs="Traditional Arabic" w:hint="cs"/>
          <w:b/>
          <w:bCs/>
          <w:color w:val="000000"/>
          <w:sz w:val="32"/>
          <w:szCs w:val="32"/>
          <w:rtl/>
        </w:rPr>
        <w:t>إجراء أول جراحة دقيقة لجنين عمره 28 أسبوعاً وهو في رحم أمه‏</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القاهرة: نجح أطباء مصريون في إجراء أول جراحة دقيقة لجنين عمره 28 أسبوعاً وهو في رحم أمه‏، بعد أن كشفت الأشعة التلفزيونية التي أجريت للأم وجود تشوه والتفاف حول ذراع الجنين‏.</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 xml:space="preserve">  ويبلغ عدد الفريق الطبي الذي أجري الجراحة للطفل حتي لا يولد مشوه الذراع ‏15‏ طبيباً، ويقودهم الدكتور محمد علي يوسف‏، استشاري جراحة الأطفال والعيوب الخلقية وزميل كلية الجراحين الملكية بلندن‏.</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 xml:space="preserve">  وأشار يوسف إلى أن الجنين الذي أجريت له العملية التى استغرقت ثلاث ساعات يعاني مرضاً وراثياً‏، وتم اكتشاف العيب الخلقي له عندما كانت الأم في الشهر الرابع من الحمل ، حيث تبين من خلال الأشعة التلفزيونية وجود جسم غريب ملتف حول ذراع الجنين أحدث به نتوءات بالذراع، ما يهدد بولادته بإعاقة بذراعه أو قد يولد بدون ذراع‏.</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 xml:space="preserve">  وأوضح يوسف أن هناك نوعين من جراحة الأجنة‏ الأولى جراحة الجنين المفتوحة ،‏ وهي التي يقوم فيها الجراح بإخراج الجنين خارج الرحم مع تأمين عملية التنفس حتي لا يحدث اختناق للجنين.</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 xml:space="preserve">  أما النوع الثاني، فيطلق عليه جراحة مناظير الأجنة،‏ وهو النوع الأكثر تطوراً وصعوبة في الوقت نفسه، حيث يستلزم وجود تقنية عالية وخبرة ومهارة عالية للجراح عند استخدام المنظار داخل الرحم أو داخل جسم الجنين في بعض الأحيان كما في حالات وجود فتق في الحجاب الحاجز‏.</w:t>
      </w:r>
    </w:p>
    <w:p w:rsidR="00E16622" w:rsidRDefault="00E16622" w:rsidP="00E16622">
      <w:pPr>
        <w:spacing w:after="0" w:line="440" w:lineRule="exact"/>
        <w:rPr>
          <w:rFonts w:ascii="Times New Roman" w:hAnsi="Times New Roman" w:cs="Traditional Arabic"/>
          <w:color w:val="404747"/>
          <w:sz w:val="32"/>
          <w:szCs w:val="32"/>
        </w:rPr>
      </w:pPr>
    </w:p>
    <w:p w:rsidR="00E16622" w:rsidRDefault="00E16622" w:rsidP="00E16622">
      <w:pPr>
        <w:spacing w:after="0" w:line="440" w:lineRule="exact"/>
        <w:rPr>
          <w:rFonts w:ascii="Times New Roman" w:hAnsi="Times New Roman" w:cs="Traditional Arabic"/>
          <w:b/>
          <w:bCs/>
          <w:color w:val="404747"/>
          <w:sz w:val="32"/>
          <w:szCs w:val="32"/>
          <w:rtl/>
        </w:rPr>
      </w:pPr>
      <w:r>
        <w:rPr>
          <w:rFonts w:ascii="Microsoft Sans Serif" w:hAnsi="Microsoft Sans Serif" w:cs="Traditional Arabic" w:hint="cs"/>
          <w:b/>
          <w:bCs/>
          <w:color w:val="000000"/>
          <w:sz w:val="32"/>
          <w:szCs w:val="32"/>
          <w:rtl/>
        </w:rPr>
        <w:t>قاض يعاقب "طفل" بكتابة بحث عن دوافع السرقة</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الرياض: أصدرت إحدى المحاكم السعودية حكماً غريباً من نوعه مؤخراً، يتضمن معاقبة طفل لم يتجاوز الثانية عشرة من عمره أُدين بارتكاب جريمة السرقة بكتابة بحث عن السرقة وأسبابها وآثارها على الحق الخاص والعام .</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 xml:space="preserve">  وبحسب شبكة "سى ان ان" الأخبارية الأمريكية ذكرت وسائل إعلام سعودية أن الحكم الذي أصدره قاضي "دار الملاحظة الاجتماعية" في مدينة الدمام شرقي المملكة الشيخ زياد بن ناصر الزرعة، يأتي في سياق التوجيهات التي أوصت بها لجنة وزارية مشتركة للمحاكم السعودية بالتخفيف على الأطفال دون سن 12 عاماً.</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 xml:space="preserve">   وبحسب ما نقلت صحيفة "الوطن" فقد أوصت اللجنة المشكَّلة من وزارات العدل والداخلية والشؤون الاجتماعية، بعد دراسات موثقة عن دوافع الجريمة لدى الأحداث، بأن تكون الأحكام الصادرة بشأنهم ذات طابع تأديبي.</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lastRenderedPageBreak/>
        <w:t xml:space="preserve">   كما ذكر مدير دار الملاحظة الاجتماعية عبد الرحمن المقبل بحسب الصحيفة أن الشيخ زياد استبدل كذلك عقوبات التفحيط، أي القيادة المتهورة للسيارات وقطع الإشارة الحمراء بالعمل التطوعي لصالح المعاقين داخل مركز التأهيل الشامل بالدمام .</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وأضاف أن البحث عن بدائل اجتماعية للعقوبات السالبة للحرية هو مطلب أمني وتأهيلي لا يمكن الاستغناء عنه، كما أشار إلى إمكانية أن تشمل تلك البدائل المشاركة في أعمال يدوية أو مهنية كنظافة المساجد والاهتمام بها وخدمة الصائمين في مشروع إفطار صائم .</w:t>
      </w:r>
    </w:p>
    <w:p w:rsidR="00E16622" w:rsidRDefault="00E16622" w:rsidP="00E16622">
      <w:pPr>
        <w:spacing w:after="0" w:line="440" w:lineRule="exact"/>
        <w:rPr>
          <w:rFonts w:ascii="Times New Roman" w:hAnsi="Times New Roman" w:cs="Traditional Arabic"/>
          <w:color w:val="404747"/>
          <w:sz w:val="32"/>
          <w:szCs w:val="32"/>
        </w:rPr>
      </w:pPr>
    </w:p>
    <w:p w:rsidR="00E16622" w:rsidRDefault="00E16622" w:rsidP="00E16622">
      <w:pPr>
        <w:spacing w:after="0" w:line="440" w:lineRule="exact"/>
        <w:rPr>
          <w:rFonts w:ascii="Times New Roman" w:hAnsi="Times New Roman" w:cs="Traditional Arabic"/>
          <w:b/>
          <w:bCs/>
          <w:color w:val="404747"/>
          <w:sz w:val="32"/>
          <w:szCs w:val="32"/>
          <w:rtl/>
        </w:rPr>
      </w:pPr>
      <w:r>
        <w:rPr>
          <w:rFonts w:ascii="Microsoft Sans Serif" w:hAnsi="Microsoft Sans Serif" w:cs="Traditional Arabic" w:hint="cs"/>
          <w:b/>
          <w:bCs/>
          <w:color w:val="000000"/>
          <w:sz w:val="32"/>
          <w:szCs w:val="32"/>
          <w:rtl/>
        </w:rPr>
        <w:t>غواصة بالدواسات في أعماق البحار</w:t>
      </w:r>
    </w:p>
    <w:p w:rsidR="00E16622" w:rsidRDefault="00E16622" w:rsidP="00E16622">
      <w:pPr>
        <w:spacing w:after="0" w:line="440" w:lineRule="exact"/>
        <w:jc w:val="both"/>
        <w:rPr>
          <w:rFonts w:cs="Traditional Arabic"/>
          <w:color w:val="404747"/>
          <w:sz w:val="32"/>
          <w:szCs w:val="32"/>
          <w:rtl/>
        </w:rPr>
      </w:pPr>
      <w:r>
        <w:rPr>
          <w:rFonts w:cs="Traditional Arabic" w:hint="cs"/>
          <w:color w:val="404747"/>
          <w:sz w:val="32"/>
          <w:szCs w:val="32"/>
          <w:rtl/>
        </w:rPr>
        <w:t>موسكو: طورت شركة روسية غواصة صغيرة للاستعمال الخاص، هى الأولى من نوعها التي يجري تشغليها كالدراجة باستخدام الدواسات، ويمكن لشخصين توليد الطاقة اللازمة لتشغيل المركبة المائية، دون الحاجة إلى تدريبات خاصة لاستخدامها، ولا تزيد سرعتها عن سرعة السير على الأقدام.</w:t>
      </w:r>
    </w:p>
    <w:p w:rsidR="00E16622" w:rsidRDefault="00E16622" w:rsidP="00E16622">
      <w:pPr>
        <w:spacing w:after="0" w:line="440" w:lineRule="exact"/>
        <w:jc w:val="both"/>
        <w:rPr>
          <w:rFonts w:cs="Traditional Arabic"/>
          <w:color w:val="404747"/>
          <w:sz w:val="32"/>
          <w:szCs w:val="32"/>
          <w:rtl/>
        </w:rPr>
      </w:pPr>
      <w:r>
        <w:rPr>
          <w:rFonts w:cs="Traditional Arabic" w:hint="cs"/>
          <w:color w:val="404747"/>
          <w:sz w:val="32"/>
          <w:szCs w:val="32"/>
          <w:rtl/>
        </w:rPr>
        <w:t xml:space="preserve">  وأشارت الشركة إلى أنه خلافاً للغواصات التقليدية، يتسم تصميم المركبة المائية بالبساطة، فقد صنعت معظم أجزائها من زجاج الأكريليك الخاص، وإلى جانب دواستين ومقود القيادة، يتم تشغيلها والسيطرة عليها بعدد قليل من الأزرار، كما زودت بنظام سلامة آلي للطفو على سطح المياه في حالة الطوارئ.</w:t>
      </w:r>
    </w:p>
    <w:p w:rsidR="00E16622" w:rsidRDefault="00E16622" w:rsidP="00E16622">
      <w:pPr>
        <w:spacing w:after="0" w:line="440" w:lineRule="exact"/>
        <w:jc w:val="both"/>
        <w:rPr>
          <w:rFonts w:cs="Traditional Arabic"/>
          <w:color w:val="404747"/>
          <w:sz w:val="32"/>
          <w:szCs w:val="32"/>
          <w:rtl/>
        </w:rPr>
      </w:pPr>
      <w:r>
        <w:rPr>
          <w:rFonts w:cs="Traditional Arabic" w:hint="cs"/>
          <w:color w:val="404747"/>
          <w:sz w:val="32"/>
          <w:szCs w:val="32"/>
          <w:rtl/>
        </w:rPr>
        <w:t xml:space="preserve">   وأكدت الشركة المصممة وتدعى "مارين إينوفويتف تكنولوجي"، أن الغواصة تتيح لمستخدمها التمتع بمشاهد رائعة تحت المياه، خاصةً وأن المركبة قادرة على الغوص إلى عمق 30 متراً، وتمتلك قدرة كبيرة على المناورة والدوران حول محورها العمودي.</w:t>
      </w:r>
    </w:p>
    <w:p w:rsidR="00E16622" w:rsidRDefault="00E16622" w:rsidP="00E16622">
      <w:pPr>
        <w:spacing w:after="0" w:line="440" w:lineRule="exact"/>
        <w:jc w:val="both"/>
        <w:rPr>
          <w:rFonts w:cs="Traditional Arabic"/>
          <w:color w:val="404747"/>
          <w:sz w:val="32"/>
          <w:szCs w:val="32"/>
          <w:rtl/>
        </w:rPr>
      </w:pPr>
      <w:r>
        <w:rPr>
          <w:rFonts w:cs="Traditional Arabic" w:hint="cs"/>
          <w:color w:val="404747"/>
          <w:sz w:val="32"/>
          <w:szCs w:val="32"/>
          <w:rtl/>
        </w:rPr>
        <w:t xml:space="preserve">  ويبلغ طول الغواصة 11 قدماً وعرضها أكثر من ستة أقدام، ويتوقع أن يبلغ سعرها نحو 70 ألف دولار، طبقاً لما ورد بصحيفة "التلجراف" البريطانية.</w:t>
      </w:r>
    </w:p>
    <w:p w:rsidR="00E16622" w:rsidRDefault="00E16622" w:rsidP="00E16622">
      <w:pPr>
        <w:spacing w:after="0" w:line="440" w:lineRule="exact"/>
        <w:jc w:val="both"/>
        <w:rPr>
          <w:rFonts w:cs="Traditional Arabic"/>
          <w:color w:val="404747"/>
          <w:sz w:val="32"/>
          <w:szCs w:val="32"/>
          <w:rtl/>
        </w:rPr>
      </w:pPr>
      <w:r>
        <w:rPr>
          <w:rFonts w:cs="Traditional Arabic" w:hint="cs"/>
          <w:color w:val="404747"/>
          <w:sz w:val="32"/>
          <w:szCs w:val="32"/>
          <w:rtl/>
        </w:rPr>
        <w:t>وأضافت الشركة المنتجة أن الغواصة هى الأولى من نوعها التي تستمد طاقتها باستخدام الدواسات، وذلك بالاستفادة من ظاهرة تسمى تأثير كواندا، والتي تمكن شخصين من توليد ما يكفي من الزخم، بالإضافة إلى قدرة الغواصة على الوصول إلى مسافة 37 ألف قدم تحت سطح الماء، وبسرعة تصل إلى 400 قدم في الدقيقة.</w:t>
      </w:r>
    </w:p>
    <w:p w:rsidR="00E16622" w:rsidRDefault="00E16622" w:rsidP="00E16622">
      <w:pPr>
        <w:spacing w:after="0" w:line="440" w:lineRule="exact"/>
        <w:jc w:val="both"/>
        <w:rPr>
          <w:rFonts w:ascii="Times New Roman" w:hAnsi="Times New Roman" w:cs="Traditional Arabic"/>
          <w:color w:val="404747"/>
          <w:sz w:val="32"/>
          <w:szCs w:val="32"/>
          <w:rtl/>
        </w:rPr>
      </w:pPr>
      <w:r>
        <w:rPr>
          <w:rFonts w:cs="Traditional Arabic" w:hint="cs"/>
          <w:color w:val="404747"/>
          <w:sz w:val="32"/>
          <w:szCs w:val="32"/>
          <w:rtl/>
        </w:rPr>
        <w:t>وقام بتصميم الغواصة، المصمم الشهير جراهام هوكس، والذي يعمل حالياً على تصنيع نموذج تجاري أكبر من هذا النوع من الغواصات</w:t>
      </w:r>
    </w:p>
    <w:p w:rsidR="00E16622" w:rsidRDefault="00E16622" w:rsidP="00E16622">
      <w:pPr>
        <w:spacing w:after="0" w:line="440" w:lineRule="exact"/>
        <w:rPr>
          <w:rFonts w:ascii="Times New Roman" w:hAnsi="Times New Roman" w:cs="Traditional Arabic"/>
          <w:color w:val="404747"/>
          <w:sz w:val="32"/>
          <w:szCs w:val="32"/>
          <w:rtl/>
        </w:rPr>
      </w:pPr>
    </w:p>
    <w:p w:rsidR="00E16622" w:rsidRDefault="00E16622" w:rsidP="00622524">
      <w:pPr>
        <w:pStyle w:val="af3"/>
        <w:numPr>
          <w:ilvl w:val="0"/>
          <w:numId w:val="30"/>
        </w:numPr>
        <w:spacing w:line="440" w:lineRule="exact"/>
        <w:rPr>
          <w:rFonts w:cs="Traditional Arabic"/>
          <w:b/>
          <w:bCs/>
          <w:color w:val="404747"/>
          <w:sz w:val="32"/>
          <w:szCs w:val="32"/>
          <w:rtl/>
        </w:rPr>
      </w:pPr>
      <w:r>
        <w:rPr>
          <w:rFonts w:ascii="Microsoft Sans Serif" w:hAnsi="Microsoft Sans Serif" w:cs="Traditional Arabic" w:hint="cs"/>
          <w:b/>
          <w:bCs/>
          <w:color w:val="000000"/>
          <w:sz w:val="32"/>
          <w:szCs w:val="32"/>
          <w:rtl/>
        </w:rPr>
        <w:t>تطوير روبوت "إنسان آلي" يساعد كبار السن في التسوق</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طوكيو: تمكن باحثون يابانيون من تطوير روبوت "إنسان آلي" يساعد كبار السن في التسوق.</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br/>
        <w:t xml:space="preserve">ويتيح الروبوت الجديد الذي تم طُرحه في أحد محال السوبر ماركت للمتسوق إرسال قائمة مشتريات بواسطة ريموت كنترول خاص به إلى الروبوت مقدماً وعند وصوله إلى السوبر ماركت يقوم الروبوت </w:t>
      </w:r>
      <w:r>
        <w:rPr>
          <w:rFonts w:ascii="Times New Roman" w:hAnsi="Times New Roman" w:cs="Traditional Arabic" w:hint="cs"/>
          <w:color w:val="404747"/>
          <w:sz w:val="32"/>
          <w:szCs w:val="32"/>
          <w:rtl/>
        </w:rPr>
        <w:lastRenderedPageBreak/>
        <w:t>بتحيته عند المدخل ويساعده في تحديد أماكن السلع الموجودة في قائمتها بل ويعطيها بعض المقترحات بالنسبة للتسوق.</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يذكر أن اليابان هى موطن نحو نصف أجهرة روبوت المصانع في العالم وعددها 800 ألف جهاز، وقد ساعد التقدم التكنولوجي في ظهور أنواع مختلفة من الروبوت منها روبوت التنظيف وصب المشروبات وتقديم السوشي وشرائح الخضراوات والتمثيل في المسرحيات والعمل حارس أمن بل وحتى في مزارع الأرز.</w:t>
      </w:r>
    </w:p>
    <w:p w:rsidR="00E16622" w:rsidRDefault="00E16622" w:rsidP="00E16622">
      <w:pPr>
        <w:spacing w:after="0" w:line="440" w:lineRule="exact"/>
        <w:rPr>
          <w:rFonts w:ascii="Times New Roman" w:hAnsi="Times New Roman" w:cs="Traditional Arabic"/>
          <w:color w:val="404747"/>
          <w:sz w:val="32"/>
          <w:szCs w:val="32"/>
        </w:rPr>
      </w:pPr>
    </w:p>
    <w:p w:rsidR="00E16622" w:rsidRDefault="00E16622" w:rsidP="00622524">
      <w:pPr>
        <w:pStyle w:val="af3"/>
        <w:numPr>
          <w:ilvl w:val="0"/>
          <w:numId w:val="30"/>
        </w:numPr>
        <w:spacing w:line="440" w:lineRule="exact"/>
        <w:rPr>
          <w:rFonts w:cs="Traditional Arabic"/>
          <w:b/>
          <w:bCs/>
          <w:color w:val="404747"/>
          <w:sz w:val="32"/>
          <w:szCs w:val="32"/>
          <w:rtl/>
        </w:rPr>
      </w:pPr>
      <w:r>
        <w:rPr>
          <w:rFonts w:ascii="Microsoft Sans Serif" w:hAnsi="Microsoft Sans Serif" w:cs="Traditional Arabic" w:hint="cs"/>
          <w:b/>
          <w:bCs/>
          <w:color w:val="000000"/>
          <w:sz w:val="32"/>
          <w:szCs w:val="32"/>
          <w:rtl/>
        </w:rPr>
        <w:t>الطيور تختار شريكها المناسب من خلال صوته لا صورته</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واشنطن: أكدت دراسة حديثة أن إناث الطيور تختار شريكها المناسب من خلال صوته لا صورته، وكلما كان غناء الذكر جميلاً وصدّاحاً استحوذ على قلب الأنثي أكثر وسعت للتزاوج منه.</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 xml:space="preserve">   وأشار أندرو ديوودي الأستاذ المساعد في جامعة بيرديو لعلوم الغابات والموارد الطبيعية، إلى أن الطير "الصدّاح" يجد طريقه إلى قلب الأنثى أكثر من سواه، وذلك من خلال الدراسة التي أجريت علي العصافير آكلة النمل في الغابات الاستوائية في أمريكا الجنوبية، حيث اتضح أنها تنقض على أسراب النمل وتأكلها بسرعة كبيرة ثم تبعث "رسائل" إلى أقرانها عن طريق الغناء المرتفع الوتيرة من أجل إبلاغها بوجهة سير النمل واجتذاب إناث العصافير.</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 xml:space="preserve">   وأوضح ديوودي أن الحيوانات التي لديها تنوع جيني تكون عادةً أكبر وأقوى وأسرع من غيرها، موضحاً أن امتلاك هذه الطيور للتنوع الجيني يفسح لها الطريق لإيجاد الأنثى من أجل التزاوج والتفريخ بجانب الحصول على الطعام.</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يذكر أن الإناث تفضل التزاوج مع ذكور يكون شدوها عالياً، لأن ذلك سوف يعطي صغارها فرصة وراثة هذه الصفات الجينية المميزة.</w:t>
      </w:r>
    </w:p>
    <w:p w:rsidR="00E16622" w:rsidRDefault="00E16622" w:rsidP="00E16622">
      <w:pPr>
        <w:spacing w:after="0" w:line="440" w:lineRule="exact"/>
        <w:rPr>
          <w:rFonts w:ascii="Times New Roman" w:hAnsi="Times New Roman" w:cs="Traditional Arabic"/>
          <w:color w:val="404747"/>
          <w:sz w:val="32"/>
          <w:szCs w:val="32"/>
        </w:rPr>
      </w:pPr>
    </w:p>
    <w:p w:rsidR="00E16622" w:rsidRDefault="00E16622" w:rsidP="00622524">
      <w:pPr>
        <w:pStyle w:val="af3"/>
        <w:numPr>
          <w:ilvl w:val="0"/>
          <w:numId w:val="30"/>
        </w:numPr>
        <w:spacing w:line="440" w:lineRule="exact"/>
        <w:rPr>
          <w:rFonts w:cs="Traditional Arabic"/>
          <w:b/>
          <w:bCs/>
          <w:color w:val="404747"/>
          <w:sz w:val="32"/>
          <w:szCs w:val="32"/>
          <w:rtl/>
        </w:rPr>
      </w:pPr>
      <w:r>
        <w:rPr>
          <w:rFonts w:ascii="Microsoft Sans Serif" w:hAnsi="Microsoft Sans Serif" w:cs="Traditional Arabic" w:hint="cs"/>
          <w:b/>
          <w:bCs/>
          <w:color w:val="000000"/>
          <w:sz w:val="32"/>
          <w:szCs w:val="32"/>
          <w:rtl/>
        </w:rPr>
        <w:t>يبترون أعضاءهم السليمة للاحتيال على شركات التأمين</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تايبيه: أعرب وزير الصحة في تايوان عن شعوره بالغضب إزاء مؤامرة سلب فيها عدة أطباء ملايين الدولارات بالاحتيال على شركات تأمين عن طريق مطالبة عدد من المرضى بتعويضات بعد تعرضهم لبتر أعضائهم عقب تشخيص غير حقيقي يشير لأصابتهم بالسرطان.</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 xml:space="preserve">  وقال الوزير ياونغ تشيه - ليانغ "اذا ما اكتشف المدعون ان بعض المستشفيات كانت على علم بعمليات الاحتيال ولم تبلغ عنها ، فإنه ستصدر أوامر بتعليق عملها".</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وأضاف قائلا "ان هؤلاء الأطباء انتهكوا أخلاقيات مهنة الطب. لا يمكننا القول ان المستشفيات كانت ضحية لأنها أهملت واجبها بالإشراف".</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 xml:space="preserve">   وتضم المؤامرة التي كشفتها وزارة الصحة يوم الثلاثاء ، سبعة أطباء على الأقل وستة مرضى . وجرى الغاء رخص عمل ثلاثة من الأطباء وجار التحقيق في ممارسات الباقين.</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lastRenderedPageBreak/>
        <w:t xml:space="preserve">  وقالت الوزارة ان المؤامرة التي كان العقل المدبر لها الدكتور فو تشين - سين بدأت عام 2005 بمشاركة سبعة مرضى.</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 xml:space="preserve"> واشترى المرضى شهادات تأمين من أكثر من عشر شركات ثم تم تشخيص اصابتهم بعدة أمراض ، من بينها سرطان الثدي او القولون.</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 xml:space="preserve">  وقام المحتالون بالحصول على تشخيصات بالإصابة بالسرطان من عدة مستشفيات عن طريق تبديل عينات أنسجة مع مرضى حقيقيين.</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أعقب ذلك قيام الأطباء المتواطئين بإجراء جراحات على اعتبار ان التشخيص المرضي حقيقي.</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 xml:space="preserve"> وتم بتر أثداء عدة مريضات ، بينما أزيل المستقيم لدى الرجال الذين تم تشخيص حالتهم بأنها إصابة بسرطان القولون . كما خضع المرضى للعلاج الكيميائي.</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 xml:space="preserve">  وبعد ذلك طالب المرضى بالحصول على مبالغ من شركات التأمين على الحياة ، تصل الى 80 مليون دولار تايواني (4ر2 مليون دولار امريكي) على الأقل ثم قاموا بتقسيم الأموال مع باقي أفراد العصابة .</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 xml:space="preserve">  يشار الى أن الشرطة التايوانية فضحت في الأعوام القليلة الماضية عمليات احتيال قام خلالها العديد من الأشخاص بقطع أصابعهم أو أيديهم للحصول على مبالغ التأمين ، ولكن هذه هي المرة الاولى التي يتواطأ فيها أطباء.</w:t>
      </w:r>
    </w:p>
    <w:p w:rsidR="00E16622" w:rsidRDefault="00E16622" w:rsidP="00E16622">
      <w:pPr>
        <w:spacing w:after="0" w:line="440" w:lineRule="exact"/>
        <w:rPr>
          <w:rFonts w:ascii="Times New Roman" w:hAnsi="Times New Roman" w:cs="Traditional Arabic"/>
          <w:color w:val="404747"/>
          <w:sz w:val="32"/>
          <w:szCs w:val="32"/>
        </w:rPr>
      </w:pPr>
    </w:p>
    <w:p w:rsidR="00E16622" w:rsidRDefault="00E16622" w:rsidP="00622524">
      <w:pPr>
        <w:pStyle w:val="af3"/>
        <w:numPr>
          <w:ilvl w:val="0"/>
          <w:numId w:val="30"/>
        </w:numPr>
        <w:spacing w:line="440" w:lineRule="exact"/>
        <w:rPr>
          <w:rFonts w:cs="Traditional Arabic"/>
          <w:b/>
          <w:bCs/>
          <w:color w:val="404747"/>
          <w:sz w:val="32"/>
          <w:szCs w:val="32"/>
          <w:rtl/>
        </w:rPr>
      </w:pPr>
      <w:r>
        <w:rPr>
          <w:rFonts w:ascii="Microsoft Sans Serif" w:hAnsi="Microsoft Sans Serif" w:cs="Traditional Arabic" w:hint="cs"/>
          <w:b/>
          <w:bCs/>
          <w:color w:val="000000"/>
          <w:sz w:val="32"/>
          <w:szCs w:val="32"/>
          <w:rtl/>
        </w:rPr>
        <w:t>النوم المتأخر أفضل من الاستيقاظ مبكراً</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باريس: كشفت دراسة علمية أجراها فريق من الباحثين الفرنسيين أن الأشخاص الذين ينامون في ساعات متأخرة من الليل يستيقظون أقل إجهاداً من الذين يستيقظون مبكراً.</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 xml:space="preserve">  ويرجع السبب وراء ذلك إلى أن المخ لايعمل بنفس الكفاءة في الحالتين للتمييز إن كان الشخص في الصباح أو المساء.</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 xml:space="preserve">  وكشفت صورة بالرنين المغناطيسي أنه بعد عشر ساعات من الاستيقاظ يبدو أن الذين ناموا في ساعة متأخرة من الليل أكثر لياقة من الذين استيقظوا مبكراً.</w:t>
      </w:r>
    </w:p>
    <w:p w:rsidR="00E16622" w:rsidRDefault="00E16622" w:rsidP="00E16622">
      <w:pPr>
        <w:spacing w:after="0" w:line="440" w:lineRule="exact"/>
        <w:rPr>
          <w:rFonts w:ascii="Times New Roman" w:hAnsi="Times New Roman" w:cs="Traditional Arabic"/>
          <w:color w:val="404747"/>
          <w:sz w:val="32"/>
          <w:szCs w:val="32"/>
        </w:rPr>
      </w:pPr>
    </w:p>
    <w:p w:rsidR="00E16622" w:rsidRDefault="00E16622" w:rsidP="00622524">
      <w:pPr>
        <w:pStyle w:val="af3"/>
        <w:numPr>
          <w:ilvl w:val="0"/>
          <w:numId w:val="30"/>
        </w:numPr>
        <w:spacing w:line="440" w:lineRule="exact"/>
        <w:rPr>
          <w:rFonts w:cs="Traditional Arabic"/>
          <w:b/>
          <w:bCs/>
          <w:color w:val="404747"/>
          <w:sz w:val="32"/>
          <w:szCs w:val="32"/>
          <w:rtl/>
        </w:rPr>
      </w:pPr>
      <w:r>
        <w:rPr>
          <w:rFonts w:ascii="Microsoft Sans Serif" w:hAnsi="Microsoft Sans Serif" w:cs="Traditional Arabic" w:hint="cs"/>
          <w:b/>
          <w:bCs/>
          <w:color w:val="000000"/>
          <w:sz w:val="32"/>
          <w:szCs w:val="32"/>
          <w:rtl/>
        </w:rPr>
        <w:t>هرمون الحب" لمعالجة عوارض التوحد</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واشنطن: توصل علماء أمريكيون إلى استخدام هرمون "الأوكسيتوسين" المعروف بـ"هرمون الحب" الذي يتم إفرازه عند الولادة أو ممارسة الجنس لمعالجة عوارض التوحد.</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 xml:space="preserve">  وأشار الدكتور أريك هولندر رئيس قسم علم النفس في كلية ماوت سيناي للطب وكلية ألبرت اينشتاين للطب، إلى أن "الأوكسيتوسين" قد يحسّن العمل الاجتماعي والسلوك المتكرر عند الأفراد، بغض النظر عن عمر المريض.</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lastRenderedPageBreak/>
        <w:t xml:space="preserve">  وفي الاختبار، أعطي مرضى توحد تتجاوز أعمارهم الـ18 عاماً هرمون "الأوكسيتوسين" لمدة 12 أسبوعاً، فتراجعت لديهم حدة السلوك المتكرر بشكل واضح وقد تمكنوا من التعرف على الغضب والسعادة من خلال صوت المتحدث.</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يذكر أن مرض التوحد يحول دون استيعاب المخ للمعلومات ومعالجتها ويؤدي إلى مشاكل في كيفية تواصل المريض بمن حوله، كما يصيب المريض باضطرابات في اكتساب مهارات التعليم السلوكي و الاجتماعي.</w:t>
      </w:r>
    </w:p>
    <w:p w:rsidR="00E16622" w:rsidRDefault="00E16622" w:rsidP="00E16622">
      <w:pPr>
        <w:spacing w:after="0" w:line="440" w:lineRule="exact"/>
        <w:rPr>
          <w:rFonts w:ascii="Times New Roman" w:hAnsi="Times New Roman" w:cs="Traditional Arabic"/>
          <w:color w:val="404747"/>
          <w:sz w:val="32"/>
          <w:szCs w:val="32"/>
        </w:rPr>
      </w:pPr>
    </w:p>
    <w:p w:rsidR="00E16622" w:rsidRDefault="00E16622" w:rsidP="00E16622">
      <w:pPr>
        <w:spacing w:after="0" w:line="440" w:lineRule="exact"/>
        <w:rPr>
          <w:rFonts w:ascii="Times New Roman" w:hAnsi="Times New Roman" w:cs="Traditional Arabic"/>
          <w:color w:val="404747"/>
          <w:sz w:val="32"/>
          <w:szCs w:val="32"/>
          <w:rtl/>
        </w:rPr>
      </w:pPr>
    </w:p>
    <w:p w:rsidR="00E16622" w:rsidRDefault="00E16622" w:rsidP="00622524">
      <w:pPr>
        <w:pStyle w:val="af3"/>
        <w:numPr>
          <w:ilvl w:val="0"/>
          <w:numId w:val="30"/>
        </w:numPr>
        <w:spacing w:line="440" w:lineRule="exact"/>
        <w:jc w:val="both"/>
        <w:rPr>
          <w:rFonts w:cs="Traditional Arabic"/>
          <w:b/>
          <w:bCs/>
          <w:color w:val="404747"/>
          <w:sz w:val="32"/>
          <w:szCs w:val="32"/>
          <w:rtl/>
        </w:rPr>
      </w:pPr>
      <w:r>
        <w:rPr>
          <w:rFonts w:ascii="Microsoft Sans Serif" w:hAnsi="Microsoft Sans Serif" w:cs="Traditional Arabic" w:hint="cs"/>
          <w:b/>
          <w:bCs/>
          <w:color w:val="000000"/>
          <w:sz w:val="32"/>
          <w:szCs w:val="32"/>
          <w:rtl/>
        </w:rPr>
        <w:t>لصوس روس يسرقون صندوقا من العلكة تقدر قيمتها بأكثر من 57 ألف دولار</w:t>
      </w:r>
    </w:p>
    <w:p w:rsidR="00E16622" w:rsidRDefault="00E16622" w:rsidP="00E16622">
      <w:pPr>
        <w:spacing w:after="0" w:line="440" w:lineRule="exact"/>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موسكو: سرق لصوص في روسيا 250 صندوقا من العلكة تقدر قيمتها بأكثر من 57 ألف دولار.</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 xml:space="preserve">  ونقلت وكالة الأنباء الروسية "نوفوستي" عن متحدث باسم الشرطة في منطقة ستافروبول بجنوب روسيا قوله "دخل 3 معتدين لم تحدد هويتهم إلى مرآب للسيارات، هددوا الحارس بالأذى الجسدي وربطوه، ثم سرقوا 250 صندوقا من العلكة تقدر قيمتها ب57500 دولار من شاحنة ثم اختفوا".</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 xml:space="preserve">  وكانت حادثة في مدينة أوكرانية شمالية قد أثارت ضجة في بداية الشهر الجاري، عندما انفجرت علكة في فم أحد طلاب الكيمياء، كان لديه عادة غريبة بوضع العلكة في الحمض قبل أن يمضغها.</w:t>
      </w:r>
    </w:p>
    <w:p w:rsidR="00E16622" w:rsidRDefault="00E16622" w:rsidP="00E16622">
      <w:pPr>
        <w:spacing w:after="0" w:line="440" w:lineRule="exact"/>
        <w:rPr>
          <w:rFonts w:ascii="Times New Roman" w:hAnsi="Times New Roman" w:cs="Traditional Arabic"/>
          <w:color w:val="404747"/>
          <w:sz w:val="32"/>
          <w:szCs w:val="32"/>
        </w:rPr>
      </w:pPr>
    </w:p>
    <w:p w:rsidR="00E16622" w:rsidRDefault="00E16622" w:rsidP="00E16622">
      <w:pPr>
        <w:spacing w:after="0" w:line="440" w:lineRule="exact"/>
        <w:rPr>
          <w:rFonts w:ascii="Times New Roman" w:hAnsi="Times New Roman" w:cs="Traditional Arabic"/>
          <w:color w:val="404747"/>
          <w:sz w:val="32"/>
          <w:szCs w:val="32"/>
        </w:rPr>
      </w:pPr>
    </w:p>
    <w:p w:rsidR="00E16622" w:rsidRDefault="00E16622" w:rsidP="00622524">
      <w:pPr>
        <w:pStyle w:val="af3"/>
        <w:numPr>
          <w:ilvl w:val="0"/>
          <w:numId w:val="30"/>
        </w:numPr>
        <w:spacing w:line="440" w:lineRule="exact"/>
        <w:rPr>
          <w:rFonts w:cs="Traditional Arabic"/>
          <w:b/>
          <w:bCs/>
          <w:color w:val="404747"/>
          <w:sz w:val="32"/>
          <w:szCs w:val="32"/>
          <w:rtl/>
        </w:rPr>
      </w:pPr>
      <w:r>
        <w:rPr>
          <w:rFonts w:ascii="Microsoft Sans Serif" w:hAnsi="Microsoft Sans Serif" w:cs="Traditional Arabic" w:hint="cs"/>
          <w:b/>
          <w:bCs/>
          <w:color w:val="000000"/>
          <w:sz w:val="32"/>
          <w:szCs w:val="32"/>
          <w:rtl/>
        </w:rPr>
        <w:t>بحرينية تسببت في مصرع طفل صغير ولم تعلم إلا من الصحافة</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المنامة: كانت تتحدث بالهاتف مع والدتها بينما تقود سيارتها في سرعة جنونية، وبعصبية زائدة وتضاعف انفعالها وهي تسمع تقريع أمها التي أنبتها لتأخيرها خارج المنزل حتى وقت متأخر، ولم يدر بخلدها وهي تعود لمنزلها وتنام أن تصحو على مفاجأة من العيار الثقيل وبينما كانت الفتاة البحرينية تتصفح إحدى الصحف المحلية صباحاً وجدت نفسها متهمة حيث تسببت في مصرع طفل صغير نتيجة قيادتها السيارة بسرعة وصلت إلى 160 كيلومتراً .</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 xml:space="preserve">  وقالت صحيفة "البيان" الأماراتية :"إنها تفاجأت بخروج شيء صغير على الطريق فجأة فصدمته دون أن تعرف إن كان ذلك إنساناً أم حيواناً وذهبت إلى بيتها وروت ما حدث لأمها".</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 xml:space="preserve">  وأوضحت الصحيفة : "في اليوم التالي عرفت من الصحف أن سيارة مسرعة صدمت طفلاً صغيراً ما أدى إلى وفاته، فأدركت فوراً أنني صدمت الطفل، فأحسست بتأنيب الضمير وذهبت إلى الشرطة لأبلغ عما حدث". المحكمة حكمت بحبس الفتاة 6 أشهر مع النفاذ وذلك بعد أن وجهت لها النيابة العامة تهمة التسبب بالخطأ في وفاة الطفل .</w:t>
      </w:r>
    </w:p>
    <w:p w:rsidR="00E16622" w:rsidRDefault="00E16622" w:rsidP="00E16622">
      <w:pPr>
        <w:spacing w:after="0" w:line="440" w:lineRule="exact"/>
        <w:rPr>
          <w:rFonts w:ascii="Times New Roman" w:hAnsi="Times New Roman" w:cs="Traditional Arabic"/>
          <w:color w:val="404747"/>
          <w:sz w:val="32"/>
          <w:szCs w:val="32"/>
        </w:rPr>
      </w:pPr>
    </w:p>
    <w:p w:rsidR="00E16622" w:rsidRDefault="00E16622" w:rsidP="00622524">
      <w:pPr>
        <w:pStyle w:val="af3"/>
        <w:numPr>
          <w:ilvl w:val="0"/>
          <w:numId w:val="30"/>
        </w:numPr>
        <w:spacing w:line="440" w:lineRule="exact"/>
        <w:rPr>
          <w:rFonts w:cs="Traditional Arabic"/>
          <w:b/>
          <w:bCs/>
          <w:color w:val="404747"/>
          <w:sz w:val="32"/>
          <w:szCs w:val="32"/>
          <w:rtl/>
        </w:rPr>
      </w:pPr>
      <w:r>
        <w:rPr>
          <w:rFonts w:ascii="Microsoft Sans Serif" w:hAnsi="Microsoft Sans Serif" w:cs="Traditional Arabic" w:hint="cs"/>
          <w:b/>
          <w:bCs/>
          <w:color w:val="000000"/>
          <w:sz w:val="32"/>
          <w:szCs w:val="32"/>
          <w:rtl/>
        </w:rPr>
        <w:t>الجراد المهاجر يستخدم حاسة البصر ليحدد وجهته</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lastRenderedPageBreak/>
        <w:t>واشنطن: كشفت دراسة حديثة أن الجراد المهاجر يستخدم حاسة البصر ليحدد وجهته ولا يعتمد على قرون الاستشعار فحسب من أجل معرفة مكانه، وانجزت الدراسة بفضل استخدام سلم تم كييفه مع حجم الحشرات وكاميرا تلتقط الصور بوتيرة بطيئة.</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 xml:space="preserve">  وأشار جيريمي نيفن من جامعة كامبرديج إلى أن الاعتماد على حاسة البصر أمر معقد تعجز أدمغة الجراد المنمنمة عن اتمامه، مؤكداً "أنه مثال جديد على قدرة الحشرات على تحقيق انجازات كنا نعتقد انها حكر على الحيوانات التي تملك دماغاً كبير الحجم يسمح لها بتحكم مركب في ما يخص النشاطات الحركية كمثل حال الإنسان والقرد والاخطبوط".</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 xml:space="preserve">  وأكد نيفن أن الثدييات تملك أدمغة من حجم كبير وعدداً أكبر من الخلايا العصبية في نظامها البصري، وتظهر النتائج أن الأدمغة الصغيرة الحجم من شأنها تحقيق مهمات مركبة، وتملك معظم الحشرات المهاجرة التي تصرف الجزء الأكبر من وقتها في الطيران، عيوناً كبيرة الحجم نسبياً، أما قرنا استشعار الجراد فقصيران نسبيا فيما عيونها صغيرة.</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 xml:space="preserve">  ووضع جيريمي نيفن وفريقه سلماً مصغراً وصوروا الجراد خلال اجتيازه له واحصوا عدد المرات التي تخلفت حشرات عن اجتياز احد السلالم وقارنوها مع اخطاء تحديد الموقع في الحالات الاخرى.</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 xml:space="preserve">  وتمضي هذه الحشرات وقتها في الطيران أو على الأرض، وهذا ما دفع العلماء إلى طرح تساؤلات في شأن دور عيونها على الأرض.</w:t>
      </w:r>
    </w:p>
    <w:p w:rsidR="00E16622" w:rsidRDefault="00E16622" w:rsidP="00E16622">
      <w:pPr>
        <w:spacing w:after="0" w:line="440" w:lineRule="exact"/>
        <w:rPr>
          <w:rFonts w:ascii="Times New Roman" w:hAnsi="Times New Roman" w:cs="Traditional Arabic"/>
          <w:color w:val="404747"/>
          <w:sz w:val="32"/>
          <w:szCs w:val="32"/>
        </w:rPr>
      </w:pPr>
    </w:p>
    <w:p w:rsidR="00E16622" w:rsidRDefault="00E16622" w:rsidP="00622524">
      <w:pPr>
        <w:pStyle w:val="af3"/>
        <w:numPr>
          <w:ilvl w:val="0"/>
          <w:numId w:val="30"/>
        </w:numPr>
        <w:spacing w:line="440" w:lineRule="exact"/>
        <w:rPr>
          <w:rFonts w:cs="Traditional Arabic"/>
          <w:b/>
          <w:bCs/>
          <w:color w:val="404747"/>
          <w:sz w:val="32"/>
          <w:szCs w:val="32"/>
          <w:rtl/>
        </w:rPr>
      </w:pPr>
      <w:r>
        <w:rPr>
          <w:rFonts w:ascii="Microsoft Sans Serif" w:hAnsi="Microsoft Sans Serif" w:cs="Traditional Arabic" w:hint="cs"/>
          <w:b/>
          <w:bCs/>
          <w:color w:val="000000"/>
          <w:sz w:val="32"/>
          <w:szCs w:val="32"/>
          <w:rtl/>
        </w:rPr>
        <w:t>علماء روس يرسلون قردة الى الصين</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موسكو: كشف علماء روس مؤخراً عن استعدادهم لإرسال قردة إلى المريخ، وذلك في إطار الخطط التي يتم إجراؤها لاختبار قدرة الكائنات الحية على التأقلم والحياة في كواكب أخرى.</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 xml:space="preserve">  وكشف مدير معهد علم الأمراض والعلاج التجريبي في جورجيا المسئول عن تدريب وتجهيز القردة، أن المعهد يجرى حالياً محادثات تمهيدية مع أكاديمية روسيا للملاحة الفضائية لتحضير برامج محاكاة الهبوط على المريخ، وذلك لتأهيل القردة قبل قيامهم بهذه الرحلة الكشفية.</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 xml:space="preserve">  وأشار المسئول عن المشروع إلى أن الهدف من هذا البرنامج إرسال رواد فضاء إلى المريخ، مضيفاً أنه نظراً لطول الرحلة الاستكشافية لكوكب المريخ التي تستغرق 520 يوماً، وبالنظر إلى الأشعة الكونية التي لم يكن لدينا الحماية الكافية لمثل هذه الرحلة الطويلة، تركزت المناقشات في الآونة الأخيرة على إرسال القرد بدلاً من الشخص.</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 xml:space="preserve">  يذكر أن هذه المبادرة تعد مشروعاً روسيا أوروبياً مشتركاً شهد 6 متطوعين بشريين هذا العام لتجربة كبسولة المحاكاة التي يستمر البقاء فيها لمدة 120 يوماً.</w:t>
      </w:r>
    </w:p>
    <w:p w:rsidR="00E16622" w:rsidRDefault="00E16622" w:rsidP="00E16622">
      <w:pPr>
        <w:spacing w:after="0" w:line="440" w:lineRule="exact"/>
        <w:rPr>
          <w:rFonts w:ascii="Times New Roman" w:hAnsi="Times New Roman" w:cs="Traditional Arabic"/>
          <w:color w:val="404747"/>
          <w:sz w:val="32"/>
          <w:szCs w:val="32"/>
        </w:rPr>
      </w:pPr>
    </w:p>
    <w:p w:rsidR="00E16622" w:rsidRDefault="00E16622" w:rsidP="00622524">
      <w:pPr>
        <w:pStyle w:val="af3"/>
        <w:numPr>
          <w:ilvl w:val="0"/>
          <w:numId w:val="30"/>
        </w:numPr>
        <w:spacing w:line="440" w:lineRule="exact"/>
        <w:rPr>
          <w:rFonts w:cs="Traditional Arabic"/>
          <w:b/>
          <w:bCs/>
          <w:color w:val="404747"/>
          <w:sz w:val="32"/>
          <w:szCs w:val="32"/>
          <w:rtl/>
        </w:rPr>
      </w:pPr>
      <w:r>
        <w:rPr>
          <w:rFonts w:ascii="Microsoft Sans Serif" w:hAnsi="Microsoft Sans Serif" w:cs="Traditional Arabic" w:hint="cs"/>
          <w:b/>
          <w:bCs/>
          <w:color w:val="000000"/>
          <w:sz w:val="32"/>
          <w:szCs w:val="32"/>
          <w:rtl/>
        </w:rPr>
        <w:t>لص يقتحم منزلا لسرقته وينام بداخله</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lastRenderedPageBreak/>
        <w:t>كاندرن: يبدو أن التعب والارهاق الشديد حل بلص في ألمانيا لدرجة أنه لم يتمكن من مقاومة النعاس بمجرد أن اقتحم أحد المنازل التي كان يخطط لسرقتها.</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واستخدم الرجل ليلة الأربعاء/الخميس أحد السلالم المتحركة للوصول إلى شرفة مسكن في مدينة كاندرن في جنوب غرب ألمانيا ولكنه لم يقاوم رغبته في النوم بمجرد أن دخل إلى المسكن.</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 xml:space="preserve">  وخلع الرجل حذاءه وارتدى رداء الاستحمام الخاص بصاحب المسكن ثم تمدد على سريره الدافئ وغط في نوم عميق وكأنه في سريره تماما.</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الطريف في الأمر أن اللص نام على السرير الذي كان يرقد عليه صاحب المسكن والذي أفزعته الضوضاء التي تحدث في غرفته وسارع بالنهوض من السرير لإبلاغ الشرطة.</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 xml:space="preserve">  واصطحب رجال الشرطة "اللص المتعب" معهم إلى مركز الشرطة حيث أتاحوا له فرصة مواصلة نومه في الزنزانة.</w:t>
      </w:r>
    </w:p>
    <w:p w:rsidR="00E16622" w:rsidRDefault="00E16622" w:rsidP="00E16622">
      <w:pPr>
        <w:spacing w:after="0" w:line="440" w:lineRule="exact"/>
        <w:rPr>
          <w:rFonts w:ascii="Times New Roman" w:hAnsi="Times New Roman" w:cs="Traditional Arabic"/>
          <w:color w:val="404747"/>
          <w:sz w:val="32"/>
          <w:szCs w:val="32"/>
        </w:rPr>
      </w:pPr>
    </w:p>
    <w:p w:rsidR="00E16622" w:rsidRDefault="00E16622" w:rsidP="00622524">
      <w:pPr>
        <w:pStyle w:val="af3"/>
        <w:numPr>
          <w:ilvl w:val="0"/>
          <w:numId w:val="30"/>
        </w:numPr>
        <w:spacing w:line="440" w:lineRule="exact"/>
        <w:rPr>
          <w:rFonts w:cs="Traditional Arabic"/>
          <w:b/>
          <w:bCs/>
          <w:color w:val="404747"/>
          <w:sz w:val="32"/>
          <w:szCs w:val="32"/>
          <w:rtl/>
        </w:rPr>
      </w:pPr>
      <w:r>
        <w:rPr>
          <w:rFonts w:ascii="Microsoft Sans Serif" w:hAnsi="Microsoft Sans Serif" w:cs="Traditional Arabic" w:hint="cs"/>
          <w:b/>
          <w:bCs/>
          <w:color w:val="000000"/>
          <w:sz w:val="32"/>
          <w:szCs w:val="32"/>
          <w:rtl/>
        </w:rPr>
        <w:t>شركة ألمانية تبتكر كراسي بحر دافئه</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 xml:space="preserve">  برلين: ابتكرت شركة ألمانية كراسي بحر دافئه، وقد حصلت هذه الشركة على براءة اختراع للكرسي الذي يمكن فصله ووضعه في حقيبتين لتسهيل عملية نقله.</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وتعتزم الشركة بدء إنتاج الكرسي اعتباراً من ربيع عام 2010، ويشمل العرض الجديد أيضاً كرسي ضخم مع منضدة ومجموعة كراسي أخرى يمكن أيضاً توصيله بالكهرباء والتدفئة.</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 xml:space="preserve">  وكانت هذه الشركة هى التي أنتجت كراسي البحر الكبيرة التي جلس عليها قادة دول مجموعة الثمانية لالتقاط الصور التذكارية خلال قمتهم التي استضافها منتجع هايليجندام الألماني.</w:t>
      </w:r>
    </w:p>
    <w:p w:rsidR="00E16622" w:rsidRDefault="00E16622" w:rsidP="00E16622">
      <w:pPr>
        <w:spacing w:after="0" w:line="440" w:lineRule="exact"/>
        <w:rPr>
          <w:rFonts w:ascii="Times New Roman" w:hAnsi="Times New Roman" w:cs="Traditional Arabic"/>
          <w:color w:val="404747"/>
          <w:sz w:val="32"/>
          <w:szCs w:val="32"/>
        </w:rPr>
      </w:pPr>
    </w:p>
    <w:p w:rsidR="00E16622" w:rsidRDefault="00E16622" w:rsidP="00622524">
      <w:pPr>
        <w:pStyle w:val="af3"/>
        <w:numPr>
          <w:ilvl w:val="0"/>
          <w:numId w:val="30"/>
        </w:numPr>
        <w:spacing w:line="440" w:lineRule="exact"/>
        <w:rPr>
          <w:rFonts w:cs="Traditional Arabic"/>
          <w:b/>
          <w:bCs/>
          <w:color w:val="404747"/>
          <w:sz w:val="32"/>
          <w:szCs w:val="32"/>
          <w:rtl/>
        </w:rPr>
      </w:pPr>
      <w:r>
        <w:rPr>
          <w:rFonts w:ascii="Microsoft Sans Serif" w:hAnsi="Microsoft Sans Serif" w:cs="Traditional Arabic" w:hint="cs"/>
          <w:b/>
          <w:bCs/>
          <w:color w:val="000000"/>
          <w:sz w:val="32"/>
          <w:szCs w:val="32"/>
          <w:rtl/>
        </w:rPr>
        <w:t>معاقبة جزار بالحبس سنة بعد إدانته بقضم أذن سائق «توك توك»</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 xml:space="preserve">  قضت محكمة جنايات محلية في القاهرة بمعاقبة جزار بالحبس سنة بعد إدانته بقضم أذن سائق «توك توك» وأحدث بها عاهة مستديمة أثناء مشاجرة بينهما </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بسبب الإزعاج.</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 xml:space="preserve">  وذكرت الوكالة الألمانية للأنباء (د ب أ) أن الجزار كان قد طلب من سائق التوك توك خفض صوت الموسيقى الصادرة من شريط كاسيت في مسجل السيارة، فرفض الأخير ونشبت بين الرجلين مشادة كلامية تطورت إلى مشاجرة وتماسكا فقام الجزار بعض أذن السائق مما تسبب في عاهة مستديمة عبارة عن فقد جزء من الأذن.</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 xml:space="preserve">  وتم إلقاء القبض على المتهم واعترف أمام النيابة وقرر أن السائق كان يحاول ضربه بقطعة حجر ولم يجد وسيلة للدفاع عن نفسه سوى العض. وعلقت الصحف المحلية على الحكم بالقول إن المحكمة استخدمت الرأفة مع المتهم نظرا لعلاقة الجيرة مع المجني عليه.</w:t>
      </w:r>
    </w:p>
    <w:p w:rsidR="00E16622" w:rsidRDefault="00E16622" w:rsidP="00E16622">
      <w:pPr>
        <w:spacing w:after="0" w:line="440" w:lineRule="exact"/>
        <w:rPr>
          <w:rFonts w:ascii="Times New Roman" w:hAnsi="Times New Roman" w:cs="Traditional Arabic"/>
          <w:color w:val="404747"/>
          <w:sz w:val="32"/>
          <w:szCs w:val="32"/>
          <w:rtl/>
        </w:rPr>
      </w:pPr>
    </w:p>
    <w:p w:rsidR="00E16622" w:rsidRDefault="00E16622" w:rsidP="00622524">
      <w:pPr>
        <w:pStyle w:val="af3"/>
        <w:numPr>
          <w:ilvl w:val="0"/>
          <w:numId w:val="30"/>
        </w:numPr>
        <w:spacing w:line="440" w:lineRule="exact"/>
        <w:jc w:val="both"/>
        <w:rPr>
          <w:rFonts w:cs="Traditional Arabic"/>
          <w:b/>
          <w:bCs/>
          <w:color w:val="404747"/>
          <w:sz w:val="32"/>
          <w:szCs w:val="32"/>
          <w:rtl/>
        </w:rPr>
      </w:pPr>
      <w:r>
        <w:rPr>
          <w:rFonts w:ascii="Microsoft Sans Serif" w:hAnsi="Microsoft Sans Serif" w:cs="Traditional Arabic" w:hint="cs"/>
          <w:b/>
          <w:bCs/>
          <w:color w:val="000000"/>
          <w:sz w:val="32"/>
          <w:szCs w:val="32"/>
          <w:rtl/>
        </w:rPr>
        <w:lastRenderedPageBreak/>
        <w:t>اكتشافاً جيولوجياً كبيراً توضح لأول مرة انفجاراً بركانياً في أعماق المحيط.</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واشنطن: استعرض علماء من المؤسسة الأمريكية القومية للعلوم صوراً من قاع المحيط الهادئ تمثل اكتشافاً جيولوجياً كبيراً توضح لأول مرة انفجاراً بركانياً في أعماق المحيط.</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 xml:space="preserve">   وأشارت المؤسسة إلى أن هذا الانفجار المصور وقع على عمق4000 قدم تحت سطح البحر، مؤكدة أن هذه الصور تستطيع أن تسهم في إيضاح كيفية تكون المحيطات وكيفية رد فعل الأرض على مثل تلك الانفجارات البركانية الهائلة، حيث يحدث 80 % من النشاط البركاني في أعماق المحيطات.</w:t>
      </w:r>
    </w:p>
    <w:p w:rsidR="00E16622" w:rsidRDefault="00E16622" w:rsidP="00E16622">
      <w:pPr>
        <w:spacing w:after="0" w:line="440" w:lineRule="exact"/>
        <w:rPr>
          <w:rFonts w:ascii="Times New Roman" w:hAnsi="Times New Roman" w:cs="Traditional Arabic"/>
          <w:color w:val="404747"/>
          <w:sz w:val="32"/>
          <w:szCs w:val="32"/>
        </w:rPr>
      </w:pPr>
    </w:p>
    <w:p w:rsidR="00E16622" w:rsidRDefault="00E16622" w:rsidP="00622524">
      <w:pPr>
        <w:pStyle w:val="af3"/>
        <w:numPr>
          <w:ilvl w:val="0"/>
          <w:numId w:val="30"/>
        </w:numPr>
        <w:spacing w:line="440" w:lineRule="exact"/>
        <w:rPr>
          <w:rFonts w:cs="Traditional Arabic"/>
          <w:b/>
          <w:bCs/>
          <w:color w:val="404747"/>
          <w:sz w:val="32"/>
          <w:szCs w:val="32"/>
          <w:rtl/>
        </w:rPr>
      </w:pPr>
      <w:r>
        <w:rPr>
          <w:rFonts w:ascii="Microsoft Sans Serif" w:hAnsi="Microsoft Sans Serif" w:cs="Traditional Arabic" w:hint="cs"/>
          <w:b/>
          <w:bCs/>
          <w:color w:val="000000"/>
          <w:sz w:val="32"/>
          <w:szCs w:val="32"/>
          <w:rtl/>
        </w:rPr>
        <w:t>إنسانً آلياً يماثل شكل مالكه ويطابقه في تعبيرات الوجه ونبرة الصوت</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طوكيو: صممت شركة "كوروكو" اليابانية المتخصصة في صناعة الروبوتات إنسانً آلياً يماثل شكل مالكه ويطابقه في تعبيرات الوجه ونبرة الصوت وحركات الجزء الأعلى من جسده.</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 xml:space="preserve">  وتستخدم الشركة مادة السليكون لتصميم شكل الوجه والجسم والشعر والعينين، فضلاً عن إضافة تسجيلات صوتية لمالكه، غير أنه لن يتمكن من السير.</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ومن المقرر طرح عروض تصميم الروبوت بداية من العام القادم، كما تقدر تكلفته بمبلغ 225 ألف دولار.</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يذكر أن الشركة دأبت على تطوير فكرة الروبوت منذ عام 2003.</w:t>
      </w:r>
    </w:p>
    <w:p w:rsidR="00E16622" w:rsidRDefault="00E16622" w:rsidP="00E16622">
      <w:pPr>
        <w:spacing w:after="0" w:line="440" w:lineRule="exact"/>
        <w:rPr>
          <w:rFonts w:ascii="Times New Roman" w:hAnsi="Times New Roman" w:cs="Traditional Arabic"/>
          <w:color w:val="404747"/>
          <w:sz w:val="32"/>
          <w:szCs w:val="32"/>
        </w:rPr>
      </w:pPr>
    </w:p>
    <w:p w:rsidR="00E16622" w:rsidRDefault="00E16622" w:rsidP="00622524">
      <w:pPr>
        <w:pStyle w:val="af3"/>
        <w:numPr>
          <w:ilvl w:val="0"/>
          <w:numId w:val="30"/>
        </w:numPr>
        <w:spacing w:line="440" w:lineRule="exact"/>
        <w:rPr>
          <w:rFonts w:cs="Traditional Arabic"/>
          <w:b/>
          <w:bCs/>
          <w:color w:val="404747"/>
          <w:sz w:val="32"/>
          <w:szCs w:val="32"/>
          <w:rtl/>
        </w:rPr>
      </w:pPr>
      <w:r>
        <w:rPr>
          <w:rFonts w:ascii="Microsoft Sans Serif" w:hAnsi="Microsoft Sans Serif" w:cs="Traditional Arabic" w:hint="cs"/>
          <w:b/>
          <w:bCs/>
          <w:color w:val="000000"/>
          <w:sz w:val="32"/>
          <w:szCs w:val="32"/>
          <w:rtl/>
        </w:rPr>
        <w:t>رجلاً في التاسعة والسبعين من العمر يتبرع بدمه ل 1920 شخصاً</w:t>
      </w:r>
    </w:p>
    <w:p w:rsidR="00E16622" w:rsidRDefault="00E16622" w:rsidP="00E16622">
      <w:pPr>
        <w:spacing w:after="0" w:line="440" w:lineRule="exact"/>
        <w:jc w:val="both"/>
        <w:rPr>
          <w:rFonts w:cs="Traditional Arabic"/>
          <w:color w:val="404747"/>
          <w:sz w:val="32"/>
          <w:szCs w:val="32"/>
          <w:rtl/>
        </w:rPr>
      </w:pPr>
      <w:r>
        <w:rPr>
          <w:rFonts w:cs="Traditional Arabic" w:hint="cs"/>
          <w:color w:val="404747"/>
          <w:sz w:val="32"/>
          <w:szCs w:val="32"/>
          <w:rtl/>
        </w:rPr>
        <w:t>سينسيناتي: أعلن مركز للتبرع بالدم في مدينة سينسيناتي الأميركية ان رجلاً في التاسعة والسبعين من العمر تبرع خلال حياته بأكثر من 300 ليتر من الدم مساعداً حوالي 1920 شخصاً بحاجة ماسة للدم. ونقلت محطة "دبليو إكس آي إكس" الأميركية عن الدكتور رونالد ساشر من مركز هوكسفورد للتبرع بالدم ان بول ميشيلز سجل رقماً مثيراً للاهتمام طوال 58 عاما من التبرع بالدم. وأشار إلى ان ميشيلز بدأ يتبرع بالدم في العام 1951 وبلغت الكمية المتبرع بها 302.8 ليترات من الدم أي ما يعادل 80 غالوناً.</w:t>
      </w:r>
    </w:p>
    <w:p w:rsidR="00E16622" w:rsidRDefault="00E16622" w:rsidP="00E16622">
      <w:pPr>
        <w:spacing w:after="0" w:line="440" w:lineRule="exact"/>
        <w:jc w:val="both"/>
        <w:rPr>
          <w:rFonts w:ascii="Times New Roman" w:hAnsi="Times New Roman" w:cs="Traditional Arabic"/>
          <w:color w:val="404747"/>
          <w:sz w:val="32"/>
          <w:szCs w:val="32"/>
          <w:rtl/>
        </w:rPr>
      </w:pPr>
      <w:r>
        <w:rPr>
          <w:rFonts w:cs="Traditional Arabic" w:hint="cs"/>
          <w:color w:val="404747"/>
          <w:sz w:val="32"/>
          <w:szCs w:val="32"/>
          <w:rtl/>
        </w:rPr>
        <w:t xml:space="preserve">  وقال ساشر ان "السيد ميشيلز هو بطل هوكسوورث وبطل العديد من المرضى، ونحن نشجع المجتمع للتنويه بجهوده واللحاق بركبه والتبرع بالدم". من جهته قال ميشيلز للمحطة ان ما دفعه إلى التبرع بالدم طوال هذه الفترة هو رغبته بالمساعدة. وأضاف "أردت أن أساعد، وأنا أشعر بالنعمة والحظ الجيد لأنني أتمتع بصحة جيدة وبإمكاني المضي في مساعدة الآخرين</w:t>
      </w:r>
    </w:p>
    <w:p w:rsidR="00E16622" w:rsidRDefault="00E16622" w:rsidP="00E16622">
      <w:pPr>
        <w:spacing w:after="0" w:line="440" w:lineRule="exact"/>
        <w:rPr>
          <w:rFonts w:ascii="Times New Roman" w:hAnsi="Times New Roman" w:cs="Traditional Arabic"/>
          <w:color w:val="404747"/>
          <w:sz w:val="32"/>
          <w:szCs w:val="32"/>
          <w:rtl/>
        </w:rPr>
      </w:pPr>
    </w:p>
    <w:p w:rsidR="00E16622" w:rsidRDefault="00E16622" w:rsidP="00622524">
      <w:pPr>
        <w:pStyle w:val="af3"/>
        <w:numPr>
          <w:ilvl w:val="0"/>
          <w:numId w:val="30"/>
        </w:numPr>
        <w:spacing w:line="440" w:lineRule="exact"/>
        <w:rPr>
          <w:rFonts w:cs="Traditional Arabic"/>
          <w:b/>
          <w:bCs/>
          <w:color w:val="404747"/>
          <w:sz w:val="32"/>
          <w:szCs w:val="32"/>
          <w:rtl/>
        </w:rPr>
      </w:pPr>
      <w:r>
        <w:rPr>
          <w:rFonts w:ascii="Microsoft Sans Serif" w:hAnsi="Microsoft Sans Serif" w:cs="Traditional Arabic" w:hint="cs"/>
          <w:b/>
          <w:bCs/>
          <w:color w:val="000000"/>
          <w:sz w:val="32"/>
          <w:szCs w:val="32"/>
          <w:rtl/>
        </w:rPr>
        <w:t>اكتشاف كوكب جديد غنى بالمياه ويقارب فى حجمه كوكب الارض</w:t>
      </w:r>
    </w:p>
    <w:p w:rsidR="00E16622" w:rsidRDefault="00E16622" w:rsidP="00E16622">
      <w:pPr>
        <w:spacing w:after="0" w:line="440" w:lineRule="exact"/>
        <w:jc w:val="both"/>
        <w:rPr>
          <w:rFonts w:cs="Traditional Arabic"/>
          <w:color w:val="404747"/>
          <w:sz w:val="32"/>
          <w:szCs w:val="32"/>
          <w:rtl/>
        </w:rPr>
      </w:pPr>
      <w:r>
        <w:rPr>
          <w:rFonts w:cs="Traditional Arabic" w:hint="cs"/>
          <w:color w:val="404747"/>
          <w:sz w:val="32"/>
          <w:szCs w:val="32"/>
          <w:rtl/>
        </w:rPr>
        <w:t>واشنطن: أعلن مجموعة من رواد الفضاء عن اكتشاف كوكب جديد غنى بالمياه ويقارب فى حجمه كوكب الارض، إلا أن الأجواء قد تكون حارة بعض الشيء فيه اذ أن غطاءه الجوى كثيف.</w:t>
      </w:r>
    </w:p>
    <w:p w:rsidR="00E16622" w:rsidRDefault="00E16622" w:rsidP="00E16622">
      <w:pPr>
        <w:spacing w:after="0" w:line="440" w:lineRule="exact"/>
        <w:jc w:val="both"/>
        <w:rPr>
          <w:rFonts w:cs="Traditional Arabic"/>
          <w:color w:val="404747"/>
          <w:sz w:val="32"/>
          <w:szCs w:val="32"/>
          <w:rtl/>
        </w:rPr>
      </w:pPr>
      <w:r>
        <w:rPr>
          <w:rFonts w:cs="Traditional Arabic" w:hint="cs"/>
          <w:color w:val="404747"/>
          <w:sz w:val="32"/>
          <w:szCs w:val="32"/>
          <w:rtl/>
        </w:rPr>
        <w:lastRenderedPageBreak/>
        <w:t xml:space="preserve">  وأكد رواد الفضاء أن هذا الاكتشاف يشكل نقطة مهمة فى طريق البحث عن حياة أخرى فى الكون تكون مشابهة لتلك الموجودة على الأرض.</w:t>
      </w:r>
    </w:p>
    <w:p w:rsidR="00E16622" w:rsidRDefault="00E16622" w:rsidP="00E16622">
      <w:pPr>
        <w:spacing w:after="0" w:line="440" w:lineRule="exact"/>
        <w:jc w:val="both"/>
        <w:rPr>
          <w:rFonts w:cs="Traditional Arabic"/>
          <w:color w:val="404747"/>
          <w:sz w:val="32"/>
          <w:szCs w:val="32"/>
          <w:rtl/>
        </w:rPr>
      </w:pPr>
      <w:r>
        <w:rPr>
          <w:rFonts w:cs="Traditional Arabic" w:hint="cs"/>
          <w:color w:val="404747"/>
          <w:sz w:val="32"/>
          <w:szCs w:val="32"/>
          <w:rtl/>
        </w:rPr>
        <w:t xml:space="preserve">  وأشار ديفيد شاربونيو البروفيسور فى جامعة هارفارد، إلى أن المثير فى الاكتشاف هو العثور على كوكب يزخر بالمياه، كما أنه قريب من كوكب الأرض.</w:t>
      </w:r>
    </w:p>
    <w:p w:rsidR="00E16622" w:rsidRDefault="00E16622" w:rsidP="00E16622">
      <w:pPr>
        <w:spacing w:after="0" w:line="440" w:lineRule="exact"/>
        <w:jc w:val="both"/>
        <w:rPr>
          <w:rFonts w:cs="Traditional Arabic"/>
          <w:color w:val="404747"/>
          <w:sz w:val="32"/>
          <w:szCs w:val="32"/>
          <w:rtl/>
        </w:rPr>
      </w:pPr>
      <w:r>
        <w:rPr>
          <w:rFonts w:cs="Traditional Arabic" w:hint="cs"/>
          <w:color w:val="404747"/>
          <w:sz w:val="32"/>
          <w:szCs w:val="32"/>
          <w:rtl/>
        </w:rPr>
        <w:t xml:space="preserve">   وأوضح شاربونيو أن حجم الكوكب المكتشف أكبر من حجم الأرض بمرتين ونصف، كما أنه يدور حول نجمة أقل اشعاعاً وأصغر حجماً من الشمس التى عادةً ما يدور كوكب الأرض حولها، ومع هذا الاكتشاف تم دحض النظريات التى تقول بأن كواكب مثل الأرض لا يمكنها أن تتواجد إلا فى ظروف مشابهة لظروف مجرة درب التبانة.</w:t>
      </w:r>
    </w:p>
    <w:p w:rsidR="00E16622" w:rsidRDefault="00E16622" w:rsidP="00E16622">
      <w:pPr>
        <w:spacing w:after="0" w:line="440" w:lineRule="exact"/>
        <w:jc w:val="both"/>
        <w:rPr>
          <w:rFonts w:ascii="Times New Roman" w:hAnsi="Times New Roman" w:cs="Traditional Arabic"/>
          <w:color w:val="404747"/>
          <w:sz w:val="32"/>
          <w:szCs w:val="32"/>
          <w:rtl/>
        </w:rPr>
      </w:pPr>
      <w:r>
        <w:rPr>
          <w:rFonts w:cs="Traditional Arabic" w:hint="cs"/>
          <w:color w:val="404747"/>
          <w:sz w:val="32"/>
          <w:szCs w:val="32"/>
          <w:rtl/>
        </w:rPr>
        <w:t xml:space="preserve">   ويصنف العلماء هذا الكوكب ضمن "الكواكب الخارقة" وذلك بسبب حجمها الذى يكبر الأرض، مؤكدين أن هذا الكوكب يقع على مسافة 40 سنة ضوئية فقط من كوكب الأرض</w:t>
      </w:r>
    </w:p>
    <w:p w:rsidR="00E16622" w:rsidRDefault="00E16622" w:rsidP="00E16622">
      <w:pPr>
        <w:spacing w:after="0" w:line="440" w:lineRule="exact"/>
        <w:rPr>
          <w:rFonts w:ascii="Times New Roman" w:hAnsi="Times New Roman" w:cs="Traditional Arabic"/>
          <w:color w:val="404747"/>
          <w:sz w:val="32"/>
          <w:szCs w:val="32"/>
          <w:rtl/>
        </w:rPr>
      </w:pPr>
    </w:p>
    <w:p w:rsidR="00E16622" w:rsidRDefault="00E16622" w:rsidP="00622524">
      <w:pPr>
        <w:pStyle w:val="af3"/>
        <w:numPr>
          <w:ilvl w:val="0"/>
          <w:numId w:val="30"/>
        </w:numPr>
        <w:spacing w:line="440" w:lineRule="exact"/>
        <w:jc w:val="both"/>
        <w:rPr>
          <w:rFonts w:cs="Traditional Arabic"/>
          <w:b/>
          <w:bCs/>
          <w:color w:val="404747"/>
          <w:sz w:val="32"/>
          <w:szCs w:val="32"/>
          <w:rtl/>
        </w:rPr>
      </w:pPr>
      <w:r>
        <w:rPr>
          <w:rFonts w:ascii="Microsoft Sans Serif" w:hAnsi="Microsoft Sans Serif" w:cs="Traditional Arabic" w:hint="cs"/>
          <w:b/>
          <w:bCs/>
          <w:color w:val="000000"/>
          <w:sz w:val="32"/>
          <w:szCs w:val="32"/>
          <w:rtl/>
        </w:rPr>
        <w:t>السجن 12 عاما وغرامة 70 ألف دولار على رجل قتل نمر مهدد بالانقراض</w:t>
      </w:r>
    </w:p>
    <w:p w:rsidR="00E16622" w:rsidRDefault="00E16622" w:rsidP="00E16622">
      <w:pPr>
        <w:spacing w:after="0" w:line="440" w:lineRule="exact"/>
        <w:jc w:val="both"/>
        <w:rPr>
          <w:rFonts w:cs="Traditional Arabic"/>
          <w:color w:val="404747"/>
          <w:sz w:val="32"/>
          <w:szCs w:val="32"/>
          <w:rtl/>
        </w:rPr>
      </w:pPr>
      <w:r>
        <w:rPr>
          <w:rFonts w:cs="Traditional Arabic" w:hint="cs"/>
          <w:color w:val="404747"/>
          <w:sz w:val="32"/>
          <w:szCs w:val="32"/>
          <w:rtl/>
        </w:rPr>
        <w:t xml:space="preserve">  بكين: أصدرت محكمة صينية حكما بالسجن 12 عاما على رجل قتل نمر هندي صيني واكله مع اصدقائه والنمر مهدد بالانقراض حيث لم يتبق من سلالته السلالة سوى أقل من 1000 نمر في غابات لاوس وفيتنام وكمبوديا وتايلاند وميانمار .</w:t>
      </w:r>
    </w:p>
    <w:p w:rsidR="00E16622" w:rsidRDefault="00E16622" w:rsidP="00E16622">
      <w:pPr>
        <w:spacing w:after="0" w:line="440" w:lineRule="exact"/>
        <w:jc w:val="both"/>
        <w:rPr>
          <w:rFonts w:cs="Traditional Arabic"/>
          <w:color w:val="404747"/>
          <w:sz w:val="32"/>
          <w:szCs w:val="32"/>
          <w:rtl/>
        </w:rPr>
      </w:pPr>
      <w:r>
        <w:rPr>
          <w:rFonts w:cs="Traditional Arabic" w:hint="cs"/>
          <w:color w:val="404747"/>
          <w:sz w:val="32"/>
          <w:szCs w:val="32"/>
          <w:rtl/>
        </w:rPr>
        <w:t xml:space="preserve">  وقالت وسائل الاعلام الصينية إن المزارع كانج وانيان من مينجلا باقليم يونان قتل النمرالنادر فى فبراير بزعم أنه فعل ذلك دفاعا عن النفس بعد أن واجهه النمر عندما كان يجمع المحار من المياه العذبة في محمية طبيعية قرب حدود الصين مع لاوس .</w:t>
      </w:r>
    </w:p>
    <w:p w:rsidR="00E16622" w:rsidRDefault="00E16622" w:rsidP="00E16622">
      <w:pPr>
        <w:spacing w:after="0" w:line="440" w:lineRule="exact"/>
        <w:jc w:val="both"/>
        <w:rPr>
          <w:rFonts w:cs="Traditional Arabic"/>
          <w:color w:val="404747"/>
          <w:sz w:val="32"/>
          <w:szCs w:val="32"/>
          <w:rtl/>
        </w:rPr>
      </w:pPr>
      <w:r>
        <w:rPr>
          <w:rFonts w:cs="Traditional Arabic" w:hint="cs"/>
          <w:color w:val="404747"/>
          <w:sz w:val="32"/>
          <w:szCs w:val="32"/>
          <w:rtl/>
        </w:rPr>
        <w:t xml:space="preserve">  وقد أصدرت المحكمة المحلية حكما بالسجن عليه لقتله حيوانا نادرا اضافة الى سجنه عامين لامتلاك أسلحة بشكل غير قانوني، وقد فسر الادعاء ذلك بان كانج لم يكن بحاجة لحمل سلاح لكي يجمع المحار.</w:t>
      </w:r>
    </w:p>
    <w:p w:rsidR="00E16622" w:rsidRDefault="00E16622" w:rsidP="00E16622">
      <w:pPr>
        <w:spacing w:after="0" w:line="440" w:lineRule="exact"/>
        <w:jc w:val="both"/>
        <w:rPr>
          <w:rFonts w:cs="Traditional Arabic"/>
          <w:color w:val="404747"/>
          <w:sz w:val="32"/>
          <w:szCs w:val="32"/>
          <w:rtl/>
        </w:rPr>
      </w:pPr>
      <w:r>
        <w:rPr>
          <w:rFonts w:cs="Traditional Arabic" w:hint="cs"/>
          <w:color w:val="404747"/>
          <w:sz w:val="32"/>
          <w:szCs w:val="32"/>
          <w:rtl/>
        </w:rPr>
        <w:t xml:space="preserve">   وحكمت المحكمة أيضا على كانج بغرامة قدرها 480 ألف يوان حوالى "70 ألف دولار" كما أصدرت حكما بالسجن بين ثلاثة وأربعة أعوام على أربعة مزارعين ساعدوا كانج في تقطيع النمر وأكل لحمه بتهمة التستر على جريمة.</w:t>
      </w:r>
    </w:p>
    <w:p w:rsidR="00E16622" w:rsidRDefault="00E16622" w:rsidP="00E16622">
      <w:pPr>
        <w:spacing w:after="0" w:line="440" w:lineRule="exact"/>
        <w:jc w:val="both"/>
        <w:rPr>
          <w:rFonts w:ascii="Times New Roman" w:hAnsi="Times New Roman" w:cs="Traditional Arabic"/>
          <w:color w:val="404747"/>
          <w:sz w:val="32"/>
          <w:szCs w:val="32"/>
          <w:rtl/>
        </w:rPr>
      </w:pPr>
      <w:r>
        <w:rPr>
          <w:rFonts w:cs="Traditional Arabic" w:hint="cs"/>
          <w:color w:val="404747"/>
          <w:sz w:val="32"/>
          <w:szCs w:val="32"/>
          <w:rtl/>
        </w:rPr>
        <w:t xml:space="preserve">  إلا أن المكتب الاقليمي للغابات نقل عن الصحيفة الصينية انه ليس هناك دليل على أن هذا النمر هو اخر نمر من هذه السلالة في الصين</w:t>
      </w:r>
    </w:p>
    <w:p w:rsidR="00E16622" w:rsidRDefault="00E16622" w:rsidP="00E16622">
      <w:pPr>
        <w:spacing w:after="0" w:line="440" w:lineRule="exact"/>
        <w:rPr>
          <w:rFonts w:ascii="Times New Roman" w:hAnsi="Times New Roman" w:cs="Traditional Arabic"/>
          <w:color w:val="404747"/>
          <w:sz w:val="32"/>
          <w:szCs w:val="32"/>
          <w:rtl/>
        </w:rPr>
      </w:pPr>
    </w:p>
    <w:p w:rsidR="00E16622" w:rsidRDefault="00E16622" w:rsidP="00622524">
      <w:pPr>
        <w:pStyle w:val="af3"/>
        <w:numPr>
          <w:ilvl w:val="0"/>
          <w:numId w:val="30"/>
        </w:numPr>
        <w:spacing w:line="440" w:lineRule="exact"/>
        <w:rPr>
          <w:rFonts w:cs="Traditional Arabic"/>
          <w:b/>
          <w:bCs/>
          <w:color w:val="404747"/>
          <w:sz w:val="32"/>
          <w:szCs w:val="32"/>
          <w:rtl/>
        </w:rPr>
      </w:pPr>
      <w:r>
        <w:rPr>
          <w:rFonts w:ascii="Microsoft Sans Serif" w:hAnsi="Microsoft Sans Serif" w:cs="Traditional Arabic" w:hint="cs"/>
          <w:b/>
          <w:bCs/>
          <w:color w:val="000000"/>
          <w:sz w:val="32"/>
          <w:szCs w:val="32"/>
          <w:rtl/>
        </w:rPr>
        <w:t>إبتكار بلاستيك عضوي من البطاطس ونبتة "التابيوكا" الاستوائية والذرة</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واشنطن: ابتكر فريق أحد مصانع البلاستيك الأمريكية بلاستيك عضوي من البطاطس ونبتة "التابيوكا" الاستوائية والذرة، بتحويل الصمغ النشوي الموجود بهما إلى لدائن بلاستيكية.</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lastRenderedPageBreak/>
        <w:t xml:space="preserve">  ويؤكد فردريك شير مدير مصنع "سيريبلاست" للبلاستيك في أمريكا، أنه سيتم قريباً تصنيع هذه اللدائن البلاستيكية من الطحالب.</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ويدخل البلاستيك العضوي في تصنيع منتجات بلاستيكية للاستعمال مرة واحدة تتحلل في الطبيعة في ظرف ثلاثة أشهر كالأكواب والأطباق ورقاقات التغليف.</w:t>
      </w:r>
    </w:p>
    <w:p w:rsidR="00E16622" w:rsidRDefault="00E16622" w:rsidP="00E16622">
      <w:pPr>
        <w:spacing w:after="0" w:line="440" w:lineRule="exact"/>
        <w:jc w:val="both"/>
        <w:rPr>
          <w:rFonts w:ascii="Times New Roman" w:hAnsi="Times New Roman" w:cs="Traditional Arabic"/>
          <w:color w:val="404747"/>
          <w:sz w:val="32"/>
          <w:szCs w:val="32"/>
          <w:rtl/>
        </w:rPr>
      </w:pPr>
      <w:r>
        <w:rPr>
          <w:rFonts w:ascii="Times New Roman" w:hAnsi="Times New Roman" w:cs="Traditional Arabic" w:hint="cs"/>
          <w:color w:val="404747"/>
          <w:sz w:val="32"/>
          <w:szCs w:val="32"/>
          <w:rtl/>
        </w:rPr>
        <w:t xml:space="preserve">   ويتوقع الخبراء أن تصل أسعار النفط إلى مستويات خيالية بحلول عام 2013، مما سيدفع بشركات الصناعات الكيماوية إلى البحث عن مصادر بديلة عن المحروقات</w:t>
      </w:r>
    </w:p>
    <w:p w:rsidR="00E16622" w:rsidRDefault="00E16622" w:rsidP="00E16622">
      <w:pPr>
        <w:spacing w:after="0" w:line="440" w:lineRule="exact"/>
        <w:rPr>
          <w:rFonts w:ascii="Times New Roman" w:hAnsi="Times New Roman" w:cs="Traditional Arabic"/>
          <w:color w:val="404747"/>
          <w:sz w:val="32"/>
          <w:szCs w:val="32"/>
          <w:rtl/>
        </w:rPr>
      </w:pPr>
    </w:p>
    <w:p w:rsidR="00E16622" w:rsidRDefault="00E16622" w:rsidP="00E16622">
      <w:pPr>
        <w:spacing w:after="0" w:line="440" w:lineRule="exact"/>
        <w:jc w:val="both"/>
        <w:rPr>
          <w:rFonts w:ascii="Times New Roman" w:hAnsi="Times New Roman" w:cs="Traditional Arabic"/>
          <w:color w:val="404747"/>
          <w:sz w:val="32"/>
          <w:szCs w:val="32"/>
          <w:rtl/>
        </w:rPr>
      </w:pPr>
    </w:p>
    <w:p w:rsidR="00E16622" w:rsidRDefault="00E16622" w:rsidP="00E16622">
      <w:pPr>
        <w:spacing w:line="440" w:lineRule="exact"/>
        <w:rPr>
          <w:rFonts w:cs="Traditional Arabic"/>
          <w:b/>
          <w:bCs/>
          <w:sz w:val="40"/>
          <w:szCs w:val="40"/>
        </w:rPr>
      </w:pPr>
    </w:p>
    <w:p w:rsidR="00E16622" w:rsidRDefault="00E16622" w:rsidP="00E16622">
      <w:pPr>
        <w:spacing w:line="440" w:lineRule="exact"/>
        <w:rPr>
          <w:rFonts w:cs="Traditional Arabic"/>
          <w:b/>
          <w:bCs/>
          <w:sz w:val="40"/>
          <w:szCs w:val="40"/>
          <w:rtl/>
        </w:rPr>
      </w:pPr>
    </w:p>
    <w:p w:rsidR="00E16622" w:rsidRDefault="00E16622" w:rsidP="00E16622">
      <w:pPr>
        <w:spacing w:line="440" w:lineRule="exact"/>
        <w:rPr>
          <w:rFonts w:cs="Traditional Arabic"/>
          <w:b/>
          <w:bCs/>
          <w:sz w:val="40"/>
          <w:szCs w:val="40"/>
          <w:rtl/>
        </w:rPr>
      </w:pPr>
    </w:p>
    <w:p w:rsidR="00E16622" w:rsidRDefault="00E16622" w:rsidP="00E16622">
      <w:pPr>
        <w:spacing w:line="440" w:lineRule="exact"/>
        <w:rPr>
          <w:rFonts w:cs="Traditional Arabic"/>
          <w:b/>
          <w:bCs/>
          <w:sz w:val="40"/>
          <w:szCs w:val="40"/>
          <w:rtl/>
        </w:rPr>
      </w:pPr>
    </w:p>
    <w:p w:rsidR="00E16622" w:rsidRDefault="00E16622" w:rsidP="00E16622">
      <w:pPr>
        <w:spacing w:line="440" w:lineRule="exact"/>
        <w:rPr>
          <w:rFonts w:cs="Traditional Arabic"/>
          <w:b/>
          <w:bCs/>
          <w:sz w:val="40"/>
          <w:szCs w:val="40"/>
          <w:rtl/>
        </w:rPr>
      </w:pPr>
    </w:p>
    <w:p w:rsidR="00E16622" w:rsidRDefault="00E16622" w:rsidP="00E16622">
      <w:pPr>
        <w:spacing w:line="440" w:lineRule="exact"/>
        <w:rPr>
          <w:rFonts w:cs="Traditional Arabic"/>
          <w:b/>
          <w:bCs/>
          <w:sz w:val="40"/>
          <w:szCs w:val="40"/>
          <w:rtl/>
        </w:rPr>
      </w:pPr>
    </w:p>
    <w:p w:rsidR="00E16622" w:rsidRDefault="00E16622" w:rsidP="00E16622">
      <w:pPr>
        <w:spacing w:line="440" w:lineRule="exact"/>
        <w:rPr>
          <w:rFonts w:cs="Traditional Arabic"/>
          <w:b/>
          <w:bCs/>
          <w:sz w:val="40"/>
          <w:szCs w:val="40"/>
          <w:rtl/>
        </w:rPr>
      </w:pPr>
    </w:p>
    <w:p w:rsidR="00E16622" w:rsidRDefault="00E16622" w:rsidP="00E16622">
      <w:pPr>
        <w:spacing w:line="440" w:lineRule="exact"/>
        <w:rPr>
          <w:rFonts w:cs="Traditional Arabic"/>
          <w:b/>
          <w:bCs/>
          <w:sz w:val="40"/>
          <w:szCs w:val="40"/>
          <w:rtl/>
        </w:rPr>
      </w:pPr>
    </w:p>
    <w:p w:rsidR="00E16622" w:rsidRDefault="00E16622" w:rsidP="00E16622">
      <w:pPr>
        <w:spacing w:line="440" w:lineRule="exact"/>
        <w:rPr>
          <w:rFonts w:cs="Traditional Arabic"/>
          <w:b/>
          <w:bCs/>
          <w:sz w:val="40"/>
          <w:szCs w:val="40"/>
          <w:rtl/>
        </w:rPr>
      </w:pPr>
    </w:p>
    <w:p w:rsidR="00E16622" w:rsidRDefault="00E16622" w:rsidP="00E16622">
      <w:pPr>
        <w:spacing w:line="440" w:lineRule="exact"/>
        <w:rPr>
          <w:rFonts w:cs="Traditional Arabic"/>
          <w:b/>
          <w:bCs/>
          <w:sz w:val="40"/>
          <w:szCs w:val="40"/>
          <w:rtl/>
        </w:rPr>
      </w:pPr>
    </w:p>
    <w:p w:rsidR="00E16622" w:rsidRDefault="00E16622" w:rsidP="00E16622">
      <w:pPr>
        <w:spacing w:line="440" w:lineRule="exact"/>
        <w:rPr>
          <w:rFonts w:cs="Traditional Arabic"/>
          <w:b/>
          <w:bCs/>
          <w:sz w:val="40"/>
          <w:szCs w:val="40"/>
          <w:rtl/>
        </w:rPr>
      </w:pPr>
    </w:p>
    <w:p w:rsidR="00525C47" w:rsidRDefault="00525C47" w:rsidP="00E16622">
      <w:pPr>
        <w:spacing w:line="440" w:lineRule="exact"/>
        <w:rPr>
          <w:rFonts w:cs="Traditional Arabic"/>
          <w:b/>
          <w:bCs/>
          <w:sz w:val="40"/>
          <w:szCs w:val="40"/>
          <w:rtl/>
        </w:rPr>
      </w:pPr>
    </w:p>
    <w:p w:rsidR="00525C47" w:rsidRDefault="00525C47" w:rsidP="00E16622">
      <w:pPr>
        <w:spacing w:line="440" w:lineRule="exact"/>
        <w:rPr>
          <w:rFonts w:cs="Traditional Arabic"/>
          <w:b/>
          <w:bCs/>
          <w:sz w:val="40"/>
          <w:szCs w:val="40"/>
          <w:rtl/>
        </w:rPr>
      </w:pPr>
    </w:p>
    <w:p w:rsidR="00525C47" w:rsidRDefault="00525C47" w:rsidP="00E16622">
      <w:pPr>
        <w:spacing w:line="440" w:lineRule="exact"/>
        <w:rPr>
          <w:rFonts w:cs="Traditional Arabic"/>
          <w:b/>
          <w:bCs/>
          <w:sz w:val="40"/>
          <w:szCs w:val="40"/>
          <w:rtl/>
        </w:rPr>
      </w:pPr>
    </w:p>
    <w:p w:rsidR="00525C47" w:rsidRDefault="00525C47" w:rsidP="00E16622">
      <w:pPr>
        <w:spacing w:line="440" w:lineRule="exact"/>
        <w:rPr>
          <w:rFonts w:cs="Traditional Arabic"/>
          <w:b/>
          <w:bCs/>
          <w:sz w:val="40"/>
          <w:szCs w:val="40"/>
          <w:rtl/>
        </w:rPr>
      </w:pPr>
    </w:p>
    <w:p w:rsidR="00525C47" w:rsidRDefault="00525C47" w:rsidP="00E16622">
      <w:pPr>
        <w:spacing w:line="440" w:lineRule="exact"/>
        <w:rPr>
          <w:rFonts w:cs="Traditional Arabic"/>
          <w:b/>
          <w:bCs/>
          <w:sz w:val="40"/>
          <w:szCs w:val="40"/>
          <w:rtl/>
        </w:rPr>
      </w:pPr>
    </w:p>
    <w:p w:rsidR="00E16622" w:rsidRDefault="00E16622" w:rsidP="00E16622">
      <w:pPr>
        <w:spacing w:line="440" w:lineRule="exact"/>
        <w:rPr>
          <w:rFonts w:cs="Traditional Arabic"/>
          <w:b/>
          <w:bCs/>
          <w:sz w:val="40"/>
          <w:szCs w:val="40"/>
          <w:rtl/>
        </w:rPr>
      </w:pPr>
    </w:p>
    <w:p w:rsidR="00E16622" w:rsidRDefault="00E16622" w:rsidP="00E16622">
      <w:pPr>
        <w:spacing w:line="440" w:lineRule="exact"/>
        <w:rPr>
          <w:rFonts w:cs="Traditional Arabic"/>
          <w:b/>
          <w:bCs/>
          <w:sz w:val="32"/>
          <w:szCs w:val="32"/>
          <w:rtl/>
        </w:rPr>
      </w:pPr>
      <w:r>
        <w:rPr>
          <w:rFonts w:cs="Traditional Arabic" w:hint="cs"/>
          <w:b/>
          <w:bCs/>
          <w:sz w:val="32"/>
          <w:szCs w:val="32"/>
          <w:rtl/>
        </w:rPr>
        <w:t>قصة نبي الله عيسى عليه السلام وسارق الرغيف :</w:t>
      </w:r>
    </w:p>
    <w:p w:rsidR="00E16622" w:rsidRDefault="00E16622" w:rsidP="00E16622">
      <w:pPr>
        <w:spacing w:line="440" w:lineRule="exact"/>
        <w:jc w:val="both"/>
        <w:rPr>
          <w:rFonts w:cs="Traditional Arabic"/>
          <w:sz w:val="32"/>
          <w:szCs w:val="32"/>
          <w:rtl/>
        </w:rPr>
      </w:pPr>
      <w:r>
        <w:rPr>
          <w:rFonts w:cs="Traditional Arabic" w:hint="cs"/>
          <w:sz w:val="32"/>
          <w:szCs w:val="32"/>
          <w:rtl/>
        </w:rPr>
        <w:t xml:space="preserve"> روي أن عيسى عليه السلام كان مع صاحب له يسيحان، فأصابهما الجوع وقد انتهيا إلى قرية، فقال عيسى لصاحبه:</w:t>
      </w:r>
    </w:p>
    <w:p w:rsidR="00E16622" w:rsidRDefault="00E16622" w:rsidP="00E16622">
      <w:pPr>
        <w:spacing w:line="440" w:lineRule="exact"/>
        <w:jc w:val="both"/>
        <w:rPr>
          <w:rFonts w:cs="Traditional Arabic"/>
          <w:sz w:val="32"/>
          <w:szCs w:val="32"/>
          <w:rtl/>
        </w:rPr>
      </w:pPr>
      <w:r>
        <w:rPr>
          <w:rFonts w:cs="Traditional Arabic" w:hint="cs"/>
          <w:sz w:val="32"/>
          <w:szCs w:val="32"/>
          <w:rtl/>
        </w:rPr>
        <w:t xml:space="preserve">  انطلق فاطلب لنا طعاماً من هذه القرية. وقام عيسى عليه السلام يصلي، فجاء الرجل بثلاثة أرغفة فأبطأ عليه انصراف عيسى فأكل رغيفاً، فانصرف عيسى فقال: أين الرغيف الثالث؟</w:t>
      </w:r>
    </w:p>
    <w:p w:rsidR="00E16622" w:rsidRDefault="00E16622" w:rsidP="00E16622">
      <w:pPr>
        <w:spacing w:line="440" w:lineRule="exact"/>
        <w:jc w:val="both"/>
        <w:rPr>
          <w:rFonts w:cs="Traditional Arabic"/>
          <w:sz w:val="32"/>
          <w:szCs w:val="32"/>
          <w:rtl/>
        </w:rPr>
      </w:pPr>
      <w:r>
        <w:rPr>
          <w:rFonts w:cs="Traditional Arabic" w:hint="cs"/>
          <w:sz w:val="32"/>
          <w:szCs w:val="32"/>
          <w:rtl/>
        </w:rPr>
        <w:t xml:space="preserve"> فقال: ما كانا إلا رغيفين</w:t>
      </w:r>
    </w:p>
    <w:p w:rsidR="00E16622" w:rsidRDefault="00E16622" w:rsidP="00E16622">
      <w:pPr>
        <w:spacing w:line="440" w:lineRule="exact"/>
        <w:jc w:val="both"/>
        <w:rPr>
          <w:rFonts w:cs="Traditional Arabic"/>
          <w:sz w:val="32"/>
          <w:szCs w:val="32"/>
          <w:rtl/>
        </w:rPr>
      </w:pPr>
      <w:r>
        <w:rPr>
          <w:rFonts w:cs="Traditional Arabic" w:hint="cs"/>
          <w:sz w:val="32"/>
          <w:szCs w:val="32"/>
          <w:rtl/>
        </w:rPr>
        <w:t xml:space="preserve"> قال: فمرا على وجوههما حتى مرا بظباء فدعا عيسى عليه السلام ظبياً منها فذكاه فأكلا منه، ثم قال عيسى عليه السلام للظبي: قم بإذن الله، فإذا هو يشتد.</w:t>
      </w:r>
    </w:p>
    <w:p w:rsidR="00E16622" w:rsidRDefault="00E16622" w:rsidP="00E16622">
      <w:pPr>
        <w:spacing w:line="440" w:lineRule="exact"/>
        <w:jc w:val="both"/>
        <w:rPr>
          <w:rFonts w:cs="Traditional Arabic"/>
          <w:sz w:val="32"/>
          <w:szCs w:val="32"/>
          <w:rtl/>
        </w:rPr>
      </w:pPr>
      <w:r>
        <w:rPr>
          <w:rFonts w:cs="Traditional Arabic" w:hint="cs"/>
          <w:sz w:val="32"/>
          <w:szCs w:val="32"/>
          <w:rtl/>
        </w:rPr>
        <w:t xml:space="preserve"> فقال الرجل: سبحان الله </w:t>
      </w:r>
    </w:p>
    <w:p w:rsidR="00E16622" w:rsidRDefault="00E16622" w:rsidP="00E16622">
      <w:pPr>
        <w:spacing w:line="440" w:lineRule="exact"/>
        <w:jc w:val="both"/>
        <w:rPr>
          <w:rFonts w:cs="Traditional Arabic"/>
          <w:sz w:val="32"/>
          <w:szCs w:val="32"/>
          <w:rtl/>
        </w:rPr>
      </w:pPr>
      <w:r>
        <w:rPr>
          <w:rFonts w:cs="Traditional Arabic" w:hint="cs"/>
          <w:sz w:val="32"/>
          <w:szCs w:val="32"/>
          <w:rtl/>
        </w:rPr>
        <w:t xml:space="preserve">فقال عيسى عليه السلام: بالذي أراك هذه الآية من أكل الرغيف الثالث؟ </w:t>
      </w:r>
    </w:p>
    <w:p w:rsidR="00E16622" w:rsidRDefault="00E16622" w:rsidP="00E16622">
      <w:pPr>
        <w:spacing w:line="440" w:lineRule="exact"/>
        <w:jc w:val="both"/>
        <w:rPr>
          <w:rFonts w:cs="Traditional Arabic"/>
          <w:sz w:val="32"/>
          <w:szCs w:val="32"/>
          <w:rtl/>
        </w:rPr>
      </w:pPr>
      <w:r>
        <w:rPr>
          <w:rFonts w:cs="Traditional Arabic" w:hint="cs"/>
          <w:sz w:val="32"/>
          <w:szCs w:val="32"/>
          <w:rtl/>
        </w:rPr>
        <w:t xml:space="preserve">فقال: ما كانا إلا رغيفين </w:t>
      </w:r>
    </w:p>
    <w:p w:rsidR="00E16622" w:rsidRDefault="00E16622" w:rsidP="00E16622">
      <w:pPr>
        <w:spacing w:line="440" w:lineRule="exact"/>
        <w:jc w:val="both"/>
        <w:rPr>
          <w:rFonts w:cs="Traditional Arabic"/>
          <w:sz w:val="32"/>
          <w:szCs w:val="32"/>
          <w:rtl/>
        </w:rPr>
      </w:pPr>
      <w:r>
        <w:rPr>
          <w:rFonts w:cs="Traditional Arabic" w:hint="cs"/>
          <w:sz w:val="32"/>
          <w:szCs w:val="32"/>
          <w:rtl/>
        </w:rPr>
        <w:t xml:space="preserve">قال: فمضيا على وجوههما فمرا بنهر عظيم عجاج، فأخذ عيسى عليه السلام بيده فمشيا على الماء حتى جاوزا الماء </w:t>
      </w:r>
    </w:p>
    <w:p w:rsidR="00E16622" w:rsidRDefault="00E16622" w:rsidP="00E16622">
      <w:pPr>
        <w:spacing w:line="440" w:lineRule="exact"/>
        <w:jc w:val="both"/>
        <w:rPr>
          <w:rFonts w:cs="Traditional Arabic"/>
          <w:sz w:val="32"/>
          <w:szCs w:val="32"/>
          <w:rtl/>
        </w:rPr>
      </w:pPr>
      <w:r>
        <w:rPr>
          <w:rFonts w:cs="Traditional Arabic" w:hint="cs"/>
          <w:sz w:val="32"/>
          <w:szCs w:val="32"/>
          <w:rtl/>
        </w:rPr>
        <w:t xml:space="preserve">فقال الرجل: سبحان الله </w:t>
      </w:r>
    </w:p>
    <w:p w:rsidR="00E16622" w:rsidRDefault="00E16622" w:rsidP="00E16622">
      <w:pPr>
        <w:spacing w:line="440" w:lineRule="exact"/>
        <w:jc w:val="both"/>
        <w:rPr>
          <w:rFonts w:cs="Traditional Arabic"/>
          <w:sz w:val="32"/>
          <w:szCs w:val="32"/>
          <w:rtl/>
        </w:rPr>
      </w:pPr>
      <w:r>
        <w:rPr>
          <w:rFonts w:cs="Traditional Arabic" w:hint="cs"/>
          <w:sz w:val="32"/>
          <w:szCs w:val="32"/>
          <w:rtl/>
        </w:rPr>
        <w:t xml:space="preserve">فقال عيسى عليه السلام: بالذي أراك هذه الآية من أكل الرغيف الثالث؟ </w:t>
      </w:r>
    </w:p>
    <w:p w:rsidR="00E16622" w:rsidRDefault="00E16622" w:rsidP="00E16622">
      <w:pPr>
        <w:spacing w:line="440" w:lineRule="exact"/>
        <w:jc w:val="both"/>
        <w:rPr>
          <w:rFonts w:cs="Traditional Arabic"/>
          <w:sz w:val="32"/>
          <w:szCs w:val="32"/>
          <w:rtl/>
        </w:rPr>
      </w:pPr>
      <w:r>
        <w:rPr>
          <w:rFonts w:cs="Traditional Arabic" w:hint="cs"/>
          <w:sz w:val="32"/>
          <w:szCs w:val="32"/>
          <w:rtl/>
        </w:rPr>
        <w:t>فقال: ما كانا إلا رغيفين.</w:t>
      </w:r>
    </w:p>
    <w:p w:rsidR="00E16622" w:rsidRDefault="00E16622" w:rsidP="00E16622">
      <w:pPr>
        <w:spacing w:line="440" w:lineRule="exact"/>
        <w:jc w:val="both"/>
        <w:rPr>
          <w:rFonts w:cs="Traditional Arabic"/>
          <w:sz w:val="32"/>
          <w:szCs w:val="32"/>
          <w:rtl/>
        </w:rPr>
      </w:pPr>
      <w:r>
        <w:rPr>
          <w:rFonts w:cs="Traditional Arabic" w:hint="cs"/>
          <w:sz w:val="32"/>
          <w:szCs w:val="32"/>
          <w:rtl/>
        </w:rPr>
        <w:t xml:space="preserve">   فخرجا حتى أتيا قرية عظيمة خربة، وإذا قريب منها ثلاث لبنات من ذهب، فقال الرجل: هذا مال </w:t>
      </w:r>
    </w:p>
    <w:p w:rsidR="00E16622" w:rsidRDefault="00E16622" w:rsidP="00E16622">
      <w:pPr>
        <w:spacing w:line="440" w:lineRule="exact"/>
        <w:jc w:val="both"/>
        <w:rPr>
          <w:rFonts w:cs="Traditional Arabic"/>
          <w:sz w:val="32"/>
          <w:szCs w:val="32"/>
          <w:rtl/>
        </w:rPr>
      </w:pPr>
      <w:r>
        <w:rPr>
          <w:rFonts w:cs="Traditional Arabic" w:hint="cs"/>
          <w:sz w:val="32"/>
          <w:szCs w:val="32"/>
          <w:rtl/>
        </w:rPr>
        <w:t xml:space="preserve">  فقال عيسى عليه السلام: أجل هذا مال، واحدة لي وواحدة لك وواحدة لصاحب الرغيف.</w:t>
      </w:r>
    </w:p>
    <w:p w:rsidR="00E16622" w:rsidRDefault="00E16622" w:rsidP="00E16622">
      <w:pPr>
        <w:spacing w:line="440" w:lineRule="exact"/>
        <w:jc w:val="both"/>
        <w:rPr>
          <w:rFonts w:cs="Traditional Arabic"/>
          <w:sz w:val="32"/>
          <w:szCs w:val="32"/>
          <w:rtl/>
        </w:rPr>
      </w:pPr>
      <w:r>
        <w:rPr>
          <w:rFonts w:cs="Traditional Arabic" w:hint="cs"/>
          <w:sz w:val="32"/>
          <w:szCs w:val="32"/>
          <w:rtl/>
        </w:rPr>
        <w:t xml:space="preserve"> فقال الرجل: أنا صاحب الرغيف </w:t>
      </w:r>
    </w:p>
    <w:p w:rsidR="00E16622" w:rsidRDefault="00E16622" w:rsidP="00E16622">
      <w:pPr>
        <w:spacing w:line="440" w:lineRule="exact"/>
        <w:jc w:val="both"/>
        <w:rPr>
          <w:rFonts w:cs="Traditional Arabic"/>
          <w:sz w:val="32"/>
          <w:szCs w:val="32"/>
          <w:rtl/>
        </w:rPr>
      </w:pPr>
      <w:r>
        <w:rPr>
          <w:rFonts w:cs="Traditional Arabic" w:hint="cs"/>
          <w:sz w:val="32"/>
          <w:szCs w:val="32"/>
          <w:rtl/>
        </w:rPr>
        <w:t xml:space="preserve">فقال عيسى: هي لك كلها </w:t>
      </w:r>
    </w:p>
    <w:p w:rsidR="00E16622" w:rsidRDefault="00E16622" w:rsidP="00E16622">
      <w:pPr>
        <w:spacing w:line="440" w:lineRule="exact"/>
        <w:jc w:val="both"/>
        <w:rPr>
          <w:rFonts w:cs="Traditional Arabic"/>
          <w:sz w:val="32"/>
          <w:szCs w:val="32"/>
          <w:rtl/>
        </w:rPr>
      </w:pPr>
      <w:r>
        <w:rPr>
          <w:rFonts w:cs="Traditional Arabic" w:hint="cs"/>
          <w:sz w:val="32"/>
          <w:szCs w:val="32"/>
          <w:rtl/>
        </w:rPr>
        <w:t xml:space="preserve">ففارقه فأقام عندها ليس معه ما يحملها عليه، فمر به ثلاثة نفر فقتلوه وأخذوا الثلاث لبنات، فقال اثنان منهم لواحد: انطلق إلى القرية فأتنا منها بطعام. فذهب فقال أحد الباقيين للآخر: تعال نقتل هذا إذا </w:t>
      </w:r>
      <w:r>
        <w:rPr>
          <w:rFonts w:cs="Traditional Arabic" w:hint="cs"/>
          <w:sz w:val="32"/>
          <w:szCs w:val="32"/>
          <w:rtl/>
        </w:rPr>
        <w:lastRenderedPageBreak/>
        <w:t xml:space="preserve">جاء ونقتسم هذا بيننا فقال الآخر: نعم. وقال الذي ذهب: أجعل في الطعام سماً فأقتلهما وآخذ اللبن ففعل، فلما جاء قتلاه وأكلا من الطعام الذي جاء به، فماتا. فمر بهم عيسى وهم حولها مطروحون، فقال: هكذا تفعل الدنيا بأهلها  </w:t>
      </w:r>
      <w:r>
        <w:rPr>
          <w:rFonts w:cs="Traditional Arabic" w:hint="cs"/>
          <w:sz w:val="32"/>
          <w:szCs w:val="32"/>
          <w:vertAlign w:val="superscript"/>
          <w:rtl/>
        </w:rPr>
        <w:t>(</w:t>
      </w:r>
      <w:r>
        <w:rPr>
          <w:rStyle w:val="af7"/>
          <w:rFonts w:ascii="Calibri" w:hAnsi="Calibri" w:cs="Traditional Arabic"/>
          <w:sz w:val="32"/>
          <w:szCs w:val="32"/>
          <w:rtl/>
        </w:rPr>
        <w:footnoteReference w:id="102"/>
      </w:r>
      <w:r>
        <w:rPr>
          <w:rFonts w:cs="Traditional Arabic" w:hint="cs"/>
          <w:sz w:val="32"/>
          <w:szCs w:val="32"/>
          <w:vertAlign w:val="superscript"/>
          <w:rtl/>
        </w:rPr>
        <w:t>)</w:t>
      </w:r>
    </w:p>
    <w:p w:rsidR="00E16622" w:rsidRDefault="00E16622" w:rsidP="00622524">
      <w:pPr>
        <w:numPr>
          <w:ilvl w:val="0"/>
          <w:numId w:val="31"/>
        </w:numPr>
        <w:spacing w:line="440" w:lineRule="exact"/>
        <w:rPr>
          <w:rFonts w:cs="Traditional Arabic"/>
          <w:sz w:val="32"/>
          <w:szCs w:val="32"/>
          <w:rtl/>
        </w:rPr>
      </w:pPr>
      <w:r>
        <w:rPr>
          <w:rFonts w:cs="Traditional Arabic" w:hint="cs"/>
          <w:b/>
          <w:bCs/>
          <w:sz w:val="40"/>
          <w:szCs w:val="40"/>
          <w:rtl/>
        </w:rPr>
        <w:t>حاتم الأصم</w:t>
      </w:r>
      <w:r>
        <w:rPr>
          <w:rFonts w:cs="Traditional Arabic" w:hint="cs"/>
          <w:sz w:val="32"/>
          <w:szCs w:val="32"/>
          <w:rtl/>
        </w:rPr>
        <w:t xml:space="preserve"> </w:t>
      </w:r>
    </w:p>
    <w:p w:rsidR="00E16622" w:rsidRDefault="00E16622" w:rsidP="00E16622">
      <w:pPr>
        <w:spacing w:line="440" w:lineRule="exact"/>
        <w:jc w:val="both"/>
        <w:rPr>
          <w:rFonts w:cs="Traditional Arabic"/>
          <w:sz w:val="32"/>
          <w:szCs w:val="32"/>
          <w:rtl/>
        </w:rPr>
      </w:pPr>
      <w:r>
        <w:rPr>
          <w:rFonts w:cs="Traditional Arabic" w:hint="cs"/>
          <w:sz w:val="32"/>
          <w:szCs w:val="32"/>
          <w:rtl/>
        </w:rPr>
        <w:t xml:space="preserve">  أبو عبد الرحمن الزاهد صاحب المواعظ والحكم بخراسان وكان يقال له لقمان هذه الأمة توفي سنة سبع وثلاثين ومائتين</w:t>
      </w:r>
    </w:p>
    <w:p w:rsidR="00E16622" w:rsidRDefault="00E16622" w:rsidP="00E16622">
      <w:pPr>
        <w:spacing w:line="440" w:lineRule="exact"/>
        <w:jc w:val="both"/>
        <w:rPr>
          <w:rFonts w:cs="Traditional Arabic"/>
          <w:sz w:val="32"/>
          <w:szCs w:val="32"/>
          <w:rtl/>
        </w:rPr>
      </w:pPr>
      <w:r>
        <w:rPr>
          <w:rFonts w:cs="Traditional Arabic" w:hint="cs"/>
          <w:sz w:val="32"/>
          <w:szCs w:val="32"/>
          <w:rtl/>
        </w:rPr>
        <w:t xml:space="preserve">  قال حاتم من دخل في مذهبنا هذا فليجعل على نفسه أربع خصال من الموت موت ابيض وموت اسود وموت أحمر وموت أخضر فالموت الأبيض الجوع والموت الأسود احتمال الأذى والموت الأحمر مخالفة النفس والموت الأخضر طرح الرقاع بعضها على بعض </w:t>
      </w:r>
    </w:p>
    <w:p w:rsidR="00E16622" w:rsidRDefault="00E16622" w:rsidP="00E16622">
      <w:pPr>
        <w:spacing w:line="440" w:lineRule="exact"/>
        <w:jc w:val="both"/>
        <w:rPr>
          <w:rFonts w:cs="Traditional Arabic"/>
          <w:sz w:val="32"/>
          <w:szCs w:val="32"/>
          <w:rtl/>
        </w:rPr>
      </w:pPr>
      <w:r>
        <w:rPr>
          <w:rFonts w:cs="Traditional Arabic" w:hint="cs"/>
          <w:sz w:val="32"/>
          <w:szCs w:val="32"/>
          <w:rtl/>
        </w:rPr>
        <w:t xml:space="preserve"> وقال من أصبح وهو مستقيم في أربعة أشياء فهو يتقلب في رضا الله أولها الثقة بالله ثم التوكل ثم الإخلاص ثم المعرفة والأشياء كلها تتم بالمعرفة وقال الوثق برزقة هو أن لا يفرح بالغنى ولا يغتم بالفقر ولا يبالي أصبح في عسر أو يسر وقال يعرف الإخلاص بالاستقامة والاستقامة بالرجاء والرجاء بالإرادة والإرادة بالمعرفة </w:t>
      </w:r>
    </w:p>
    <w:p w:rsidR="00E16622" w:rsidRDefault="00E16622" w:rsidP="00E16622">
      <w:pPr>
        <w:spacing w:line="440" w:lineRule="exact"/>
        <w:jc w:val="both"/>
        <w:rPr>
          <w:rFonts w:cs="Traditional Arabic"/>
          <w:sz w:val="32"/>
          <w:szCs w:val="32"/>
          <w:rtl/>
        </w:rPr>
      </w:pPr>
      <w:r>
        <w:rPr>
          <w:rFonts w:cs="Traditional Arabic" w:hint="cs"/>
          <w:sz w:val="32"/>
          <w:szCs w:val="32"/>
          <w:rtl/>
        </w:rPr>
        <w:t xml:space="preserve">  وقال أصل الطاعة ثلاثة أشياء الخوف والرجا والحب وأصل المعصية ثلاثة أشياء الكبر والحسد والحرص وقال إذا أمرت الناس بالخير فكن أنت أولى به وأحق واعمل فيما تأمر وكذا فيما تنهى وأسند في الحلية قال مر عصام بن يوسف بحاتم الأصم وهو يتكلم في مجلسه فقال يا حاتم تحسن تصلي قال نعم قال كيف تصلي قال حاتم أقوم بالأمر وامشي بالخشية وادخل بالنية وأكبر بالعظمة وأقرأ بالترتيل والتفكر وأركع بالخشوع وأسجد بالتواضع وأجلس للتشهد بالتمام وأسلم السبل والسنة وأسلمها بالإخلاص لله عز وجل وأرجع على نفسي بالحق وأخاف أن لا تقبل مني وأحفظه عني إلى الموت قال تكلم فأنت تحسن تصلي </w:t>
      </w:r>
    </w:p>
    <w:p w:rsidR="00E16622" w:rsidRDefault="00E16622" w:rsidP="00E16622">
      <w:pPr>
        <w:spacing w:line="440" w:lineRule="exact"/>
        <w:jc w:val="both"/>
        <w:rPr>
          <w:rFonts w:cs="Traditional Arabic"/>
          <w:sz w:val="32"/>
          <w:szCs w:val="32"/>
          <w:rtl/>
        </w:rPr>
      </w:pPr>
      <w:r>
        <w:rPr>
          <w:rFonts w:cs="Traditional Arabic" w:hint="cs"/>
          <w:sz w:val="32"/>
          <w:szCs w:val="32"/>
          <w:rtl/>
        </w:rPr>
        <w:t xml:space="preserve">قال ابن الجوزي ولم يكن أصم وإنما كانت امرأة تسأله فخرج منها صوت فخجلت فقال ارفعي صوتك حتى أسمع فزال خجلها وغلب عليه هذا الاسم </w:t>
      </w:r>
      <w:r>
        <w:rPr>
          <w:rFonts w:cs="Traditional Arabic" w:hint="cs"/>
          <w:sz w:val="32"/>
          <w:szCs w:val="32"/>
          <w:vertAlign w:val="superscript"/>
          <w:rtl/>
        </w:rPr>
        <w:t>(</w:t>
      </w:r>
      <w:r>
        <w:rPr>
          <w:rStyle w:val="af7"/>
          <w:rFonts w:ascii="Calibri" w:hAnsi="Calibri" w:cs="Traditional Arabic"/>
          <w:sz w:val="32"/>
          <w:szCs w:val="32"/>
          <w:rtl/>
        </w:rPr>
        <w:footnoteReference w:id="103"/>
      </w:r>
      <w:r>
        <w:rPr>
          <w:rFonts w:cs="Traditional Arabic" w:hint="cs"/>
          <w:sz w:val="32"/>
          <w:szCs w:val="32"/>
          <w:vertAlign w:val="superscript"/>
          <w:rtl/>
        </w:rPr>
        <w:t>)</w:t>
      </w:r>
    </w:p>
    <w:p w:rsidR="008A16E1" w:rsidRDefault="008A16E1" w:rsidP="00E16622">
      <w:pPr>
        <w:spacing w:line="440" w:lineRule="exact"/>
        <w:jc w:val="both"/>
        <w:rPr>
          <w:rFonts w:cs="Traditional Arabic"/>
          <w:b/>
          <w:bCs/>
          <w:sz w:val="32"/>
          <w:szCs w:val="32"/>
          <w:rtl/>
        </w:rPr>
      </w:pPr>
    </w:p>
    <w:p w:rsidR="008A16E1" w:rsidRDefault="008A16E1" w:rsidP="00E16622">
      <w:pPr>
        <w:spacing w:line="440" w:lineRule="exact"/>
        <w:jc w:val="both"/>
        <w:rPr>
          <w:rFonts w:cs="Traditional Arabic"/>
          <w:b/>
          <w:bCs/>
          <w:sz w:val="32"/>
          <w:szCs w:val="32"/>
          <w:rtl/>
        </w:rPr>
      </w:pPr>
    </w:p>
    <w:p w:rsidR="00E16622" w:rsidRPr="00FE04D1" w:rsidRDefault="00E16622" w:rsidP="00FE04D1">
      <w:pPr>
        <w:pStyle w:val="af3"/>
        <w:numPr>
          <w:ilvl w:val="0"/>
          <w:numId w:val="31"/>
        </w:numPr>
        <w:spacing w:line="440" w:lineRule="exact"/>
        <w:jc w:val="both"/>
        <w:rPr>
          <w:rFonts w:cs="Traditional Arabic"/>
          <w:b/>
          <w:bCs/>
          <w:sz w:val="32"/>
          <w:szCs w:val="32"/>
          <w:rtl/>
        </w:rPr>
      </w:pPr>
      <w:r w:rsidRPr="00FE04D1">
        <w:rPr>
          <w:rFonts w:cs="Traditional Arabic" w:hint="cs"/>
          <w:b/>
          <w:bCs/>
          <w:sz w:val="32"/>
          <w:szCs w:val="32"/>
          <w:rtl/>
        </w:rPr>
        <w:lastRenderedPageBreak/>
        <w:t>قصة حاتم الأصم</w:t>
      </w:r>
    </w:p>
    <w:p w:rsidR="00E16622" w:rsidRDefault="00E16622" w:rsidP="00E16622">
      <w:pPr>
        <w:spacing w:line="440" w:lineRule="exact"/>
        <w:rPr>
          <w:rFonts w:cs="Traditional Arabic"/>
          <w:vanish/>
          <w:sz w:val="32"/>
          <w:szCs w:val="32"/>
          <w:rtl/>
        </w:rPr>
      </w:pPr>
      <w:r>
        <w:rPr>
          <w:rFonts w:cs="Traditional Arabic" w:hint="cs"/>
          <w:sz w:val="32"/>
          <w:szCs w:val="32"/>
          <w:rtl/>
        </w:rPr>
        <w:t xml:space="preserve"> </w:t>
      </w:r>
      <w:r>
        <w:rPr>
          <w:rFonts w:cs="Traditional Arabic" w:hint="cs"/>
          <w:vanish/>
          <w:sz w:val="32"/>
          <w:szCs w:val="32"/>
          <w:rtl/>
        </w:rPr>
        <w:t xml:space="preserve">صم أصم </w:t>
      </w:r>
    </w:p>
    <w:p w:rsidR="00E16622" w:rsidRDefault="00E16622" w:rsidP="00E16622">
      <w:pPr>
        <w:autoSpaceDE w:val="0"/>
        <w:autoSpaceDN w:val="0"/>
        <w:adjustRightInd w:val="0"/>
        <w:spacing w:after="0" w:line="440" w:lineRule="exact"/>
        <w:jc w:val="both"/>
        <w:rPr>
          <w:rFonts w:cs="Traditional Arabic"/>
          <w:sz w:val="32"/>
          <w:szCs w:val="32"/>
          <w:rtl/>
        </w:rPr>
      </w:pPr>
      <w:r>
        <w:rPr>
          <w:rFonts w:cs="Traditional Arabic" w:hint="cs"/>
          <w:vanish/>
          <w:sz w:val="32"/>
          <w:szCs w:val="32"/>
          <w:rtl/>
        </w:rPr>
        <w:t xml:space="preserve">  </w:t>
      </w:r>
      <w:r>
        <w:rPr>
          <w:rFonts w:cs="Traditional Arabic" w:hint="cs"/>
          <w:sz w:val="32"/>
          <w:szCs w:val="32"/>
          <w:rtl/>
        </w:rPr>
        <w:t>حكي أن حاتما الأصم كان رجلا كثير العيال وكان له أولاد ذكور وإناث ولم يكن يملك حبة واحدة وكان قدمه التوكل فجلس ذات ليلة مع أصحابه يتحدث معهم فتعرضوا لذكر الحج فداخل الشوق قلبه ثم دخل على أولاده فجلس معهم يحدثهم ثم قال لهم لو أذنتم لأبيكم أن يذهب إلى بيت ربه في هذا العام حاجا ويدعو لكم ماذا عليكم لو فعلتم</w:t>
      </w:r>
    </w:p>
    <w:p w:rsidR="00E16622" w:rsidRDefault="00E16622" w:rsidP="00E16622">
      <w:pPr>
        <w:autoSpaceDE w:val="0"/>
        <w:autoSpaceDN w:val="0"/>
        <w:adjustRightInd w:val="0"/>
        <w:spacing w:after="0" w:line="440" w:lineRule="exact"/>
        <w:jc w:val="both"/>
        <w:rPr>
          <w:rFonts w:cs="Traditional Arabic"/>
          <w:sz w:val="32"/>
          <w:szCs w:val="32"/>
          <w:rtl/>
        </w:rPr>
      </w:pPr>
      <w:r>
        <w:rPr>
          <w:rFonts w:cs="Traditional Arabic" w:hint="cs"/>
          <w:sz w:val="32"/>
          <w:szCs w:val="32"/>
          <w:rtl/>
        </w:rPr>
        <w:t xml:space="preserve">  فقالت زوجته وأولاده أنت على هذه الحالة لا تملك شيئا ونحن على ما ترى من الفاقة فكيف تريد ذلك ونحن بهذه الحالة وكان له ابنة صغيرة فقالت ماذا عليكم لو أذنتم له ولا يهمكم ذلك دعوه يذهب حيث شاء فإنه مناول للرزق وليس برزاق فذكرتهم ذلك فقالوا صدقت والله هذه الصغيرة يا أبانا انطلق حيث أحببت </w:t>
      </w:r>
    </w:p>
    <w:p w:rsidR="00E16622" w:rsidRDefault="00E16622" w:rsidP="00E16622">
      <w:pPr>
        <w:autoSpaceDE w:val="0"/>
        <w:autoSpaceDN w:val="0"/>
        <w:adjustRightInd w:val="0"/>
        <w:spacing w:after="0" w:line="440" w:lineRule="exact"/>
        <w:jc w:val="both"/>
        <w:rPr>
          <w:rFonts w:cs="Traditional Arabic"/>
          <w:sz w:val="32"/>
          <w:szCs w:val="32"/>
          <w:rtl/>
        </w:rPr>
      </w:pPr>
      <w:r>
        <w:rPr>
          <w:rFonts w:cs="Traditional Arabic" w:hint="cs"/>
          <w:sz w:val="32"/>
          <w:szCs w:val="32"/>
          <w:rtl/>
        </w:rPr>
        <w:t xml:space="preserve"> فقام من وقته وساعته وأحرم بالحج وخرج مسافرا وأصبح أهل بيته يدخل عليهم جيرانهم يوبخونهم كيف أذنوا له بالحج وتأسف على فراقه أصحابه وجيرانه فجعل أولاده يلومون تلك الصغيرة ويقولون لو سكت ما تكلمنا فرفعت الصغيرة طرفها إلى السماء وقالت إلهي وسيدي ومولاي عودت القوم بفضلك وأنك لا تضيعهم فلا تخيبهم ولا تخجلني معهم </w:t>
      </w:r>
    </w:p>
    <w:p w:rsidR="00E16622" w:rsidRDefault="00E16622" w:rsidP="00E16622">
      <w:pPr>
        <w:autoSpaceDE w:val="0"/>
        <w:autoSpaceDN w:val="0"/>
        <w:adjustRightInd w:val="0"/>
        <w:spacing w:after="0" w:line="440" w:lineRule="exact"/>
        <w:jc w:val="both"/>
        <w:rPr>
          <w:rFonts w:cs="Traditional Arabic"/>
          <w:sz w:val="32"/>
          <w:szCs w:val="32"/>
          <w:rtl/>
        </w:rPr>
      </w:pPr>
      <w:r>
        <w:rPr>
          <w:rFonts w:cs="Traditional Arabic" w:hint="cs"/>
          <w:sz w:val="32"/>
          <w:szCs w:val="32"/>
          <w:rtl/>
        </w:rPr>
        <w:t xml:space="preserve"> فبينما هم على هذه الحالة إذ خرج أمير البلدة متصيدا فانقطع عن عسكره واصحابه فحصل له عطش شديد فاجتاز ببيت الرجل الصالح حاتم الأصم فاستسقى منهم ماء وقرع الباب فقالوا من انت قال الأمير ببابكم يستسقيكم فرفعت زوجة حاتم رأسها إلى السماء وقالت إلهي وسيدي سبحانك البارحة بتنا جياعا واليوم يقف الأمير على بابنا يستسقينا ثم أنها أخذت كوزا جديدا وملأته ماء وقالت للمتناول منها اعذرونا فأخذ الأمير الكوز وشرب منه فاستطاب الشرب من ذلك الماء فقال هذه الدار لأمير فقالوا لا والله بل لعبد من عباد الله الصالحين يعرف بحاتم الأصم فقال الأمير لقد سمعت به فقال الوزير يا سيدي لقد سمعت أنه البارحة أحرم بالحج وسافر ولم يخلف لعياله شيئا وأخبرت أنهم البارحة باتوا جياعا </w:t>
      </w:r>
    </w:p>
    <w:p w:rsidR="00E16622" w:rsidRDefault="00E16622" w:rsidP="00E16622">
      <w:pPr>
        <w:autoSpaceDE w:val="0"/>
        <w:autoSpaceDN w:val="0"/>
        <w:adjustRightInd w:val="0"/>
        <w:spacing w:after="0" w:line="440" w:lineRule="exact"/>
        <w:jc w:val="both"/>
        <w:rPr>
          <w:rFonts w:cs="Traditional Arabic"/>
          <w:sz w:val="32"/>
          <w:szCs w:val="32"/>
          <w:rtl/>
        </w:rPr>
      </w:pPr>
      <w:r>
        <w:rPr>
          <w:rFonts w:cs="Traditional Arabic" w:hint="cs"/>
          <w:sz w:val="32"/>
          <w:szCs w:val="32"/>
          <w:rtl/>
        </w:rPr>
        <w:t xml:space="preserve">  فقال الأمير ونحن أيضا قد ثقلنا عليهم اليوم وليس من المروءة أن يثقل مثلنا على مثلهم ثم حل الأمير منطقته من وسطه ورمى بها في الدار ثم قال لأصحابه من أحبني فليلق منطقته فحل جميع أصحابه مناطقهم ورموا بها إليهم ثم انصرفوا فقال الوزير السلام عليكم أهل البيت لآتينكم الساعة بثمن هذه المناطق فلما أنزل الأمير رجع إليهم الوزير ودفع إليهم ثمن المناطق مالا جزيلا واستردها منهم </w:t>
      </w:r>
    </w:p>
    <w:p w:rsidR="00E16622" w:rsidRDefault="00E16622" w:rsidP="00E16622">
      <w:pPr>
        <w:autoSpaceDE w:val="0"/>
        <w:autoSpaceDN w:val="0"/>
        <w:adjustRightInd w:val="0"/>
        <w:spacing w:after="0" w:line="440" w:lineRule="exact"/>
        <w:jc w:val="both"/>
        <w:rPr>
          <w:rFonts w:ascii="Traditional Arabic" w:cs="Traditional Arabic"/>
          <w:sz w:val="32"/>
          <w:szCs w:val="32"/>
          <w:rtl/>
        </w:rPr>
      </w:pPr>
      <w:r>
        <w:rPr>
          <w:rFonts w:cs="Traditional Arabic" w:hint="cs"/>
          <w:sz w:val="32"/>
          <w:szCs w:val="32"/>
          <w:rtl/>
        </w:rPr>
        <w:t xml:space="preserve"> فلما رأت الصبية الصغيرة ذلك بكت بكاء شديدا فقالوا لها ما هذا البكاء إنما يجب أن تفرحي فإن الله قد وسع علينا فقالت يا ام والله إنما بكائي كيف بتنا البارحة جياعا فنظر إلينا مخلوق نظرة واحدة فأغنانا بعد فقرنا فالكريم الخالق إذا نظر إلينا لا يكلنا إلى أحد طرفة عين اللهم انظر إلى أبينا ودبره بأحسن التدبير هذا ما كان من امرهم</w:t>
      </w:r>
    </w:p>
    <w:p w:rsidR="00E16622" w:rsidRDefault="00E16622" w:rsidP="00E16622">
      <w:pPr>
        <w:spacing w:line="440" w:lineRule="exact"/>
        <w:jc w:val="both"/>
        <w:rPr>
          <w:rFonts w:cs="Traditional Arabic"/>
          <w:sz w:val="32"/>
          <w:szCs w:val="32"/>
        </w:rPr>
      </w:pPr>
      <w:r>
        <w:rPr>
          <w:rFonts w:cs="Traditional Arabic" w:hint="cs"/>
          <w:sz w:val="32"/>
          <w:szCs w:val="32"/>
          <w:rtl/>
        </w:rPr>
        <w:t xml:space="preserve">  وأما ما كان من امر حاتم أبيهم فإنه لما خرج محرما ولحق بالقوم توجع أمير الركب فطلبوا له طبيبا فلم يجدوا فقال هل من عبد صالح فدل على حاتم فلما دخل عليه وكلمه دعا له فعوفي الأمير من وقته فأمر </w:t>
      </w:r>
      <w:r>
        <w:rPr>
          <w:rFonts w:cs="Traditional Arabic" w:hint="cs"/>
          <w:sz w:val="32"/>
          <w:szCs w:val="32"/>
          <w:rtl/>
        </w:rPr>
        <w:lastRenderedPageBreak/>
        <w:t xml:space="preserve">له بما يركب وما يأكل وما يشرب فنام تلك الليلة مفكرا في أمر عياله فقيل له في منامه يا حاتم من أصلح معاملته معنا أصلحنا معاملتنا معه ثم أخبر بما كان من امر عياله فأكثر الثناء على الله تعالى فلما قضى حجه ورجع تلقته أولاده فعانق الصبية الصغيرة وبكى ثم قال صغار قوم كبار قوم آخرين إن الله لا ينظر إلى أكبركم ولكن ينظر إلى اعرفكم به فعليكم بمعرفته والاتكال عليه فإنه من توكل على الله فهو حسبه </w:t>
      </w:r>
      <w:r>
        <w:rPr>
          <w:rFonts w:cs="Traditional Arabic" w:hint="cs"/>
          <w:sz w:val="32"/>
          <w:szCs w:val="32"/>
          <w:vertAlign w:val="superscript"/>
          <w:rtl/>
        </w:rPr>
        <w:t>(</w:t>
      </w:r>
      <w:r>
        <w:rPr>
          <w:rStyle w:val="af7"/>
          <w:rFonts w:ascii="Calibri" w:hAnsi="Calibri" w:cs="Traditional Arabic"/>
          <w:sz w:val="32"/>
          <w:szCs w:val="32"/>
          <w:rtl/>
        </w:rPr>
        <w:footnoteReference w:id="104"/>
      </w:r>
      <w:r>
        <w:rPr>
          <w:rFonts w:cs="Traditional Arabic" w:hint="cs"/>
          <w:sz w:val="32"/>
          <w:szCs w:val="32"/>
          <w:vertAlign w:val="superscript"/>
          <w:rtl/>
        </w:rPr>
        <w:t>)</w:t>
      </w:r>
    </w:p>
    <w:p w:rsidR="00E16622" w:rsidRDefault="00E16622" w:rsidP="00E16622">
      <w:pPr>
        <w:spacing w:line="440" w:lineRule="exact"/>
        <w:rPr>
          <w:rFonts w:cs="Traditional Arabic"/>
          <w:sz w:val="32"/>
          <w:szCs w:val="32"/>
          <w:rtl/>
        </w:rPr>
      </w:pPr>
      <w:r>
        <w:rPr>
          <w:rFonts w:cs="Traditional Arabic" w:hint="cs"/>
          <w:sz w:val="32"/>
          <w:szCs w:val="32"/>
          <w:rtl/>
        </w:rPr>
        <w:t>سئل</w:t>
      </w:r>
      <w:r>
        <w:rPr>
          <w:rFonts w:cs="Traditional Arabic" w:hint="cs"/>
          <w:sz w:val="32"/>
          <w:szCs w:val="32"/>
        </w:rPr>
        <w:t xml:space="preserve"> </w:t>
      </w:r>
      <w:r>
        <w:rPr>
          <w:rFonts w:cs="Traditional Arabic" w:hint="cs"/>
          <w:sz w:val="32"/>
          <w:szCs w:val="32"/>
          <w:rtl/>
        </w:rPr>
        <w:t>حاتم الأصم (رحمه الله) كيف تخشع في صلاتك؟</w:t>
      </w:r>
      <w:r>
        <w:rPr>
          <w:rFonts w:cs="Traditional Arabic"/>
          <w:sz w:val="32"/>
          <w:szCs w:val="32"/>
        </w:rPr>
        <w:t xml:space="preserve"> </w:t>
      </w:r>
      <w:r>
        <w:rPr>
          <w:rFonts w:cs="Traditional Arabic"/>
          <w:sz w:val="32"/>
          <w:szCs w:val="32"/>
        </w:rPr>
        <w:br/>
      </w:r>
      <w:r>
        <w:rPr>
          <w:rFonts w:cs="Traditional Arabic" w:hint="cs"/>
          <w:sz w:val="32"/>
          <w:szCs w:val="32"/>
          <w:rtl/>
        </w:rPr>
        <w:t>فقال</w:t>
      </w:r>
      <w:r>
        <w:rPr>
          <w:rFonts w:cs="Traditional Arabic"/>
          <w:sz w:val="32"/>
          <w:szCs w:val="32"/>
        </w:rPr>
        <w:t>:</w:t>
      </w:r>
      <w:r>
        <w:rPr>
          <w:rFonts w:cs="Traditional Arabic"/>
          <w:sz w:val="32"/>
          <w:szCs w:val="32"/>
        </w:rPr>
        <w:br/>
      </w:r>
      <w:r>
        <w:rPr>
          <w:rFonts w:cs="Traditional Arabic" w:hint="cs"/>
          <w:sz w:val="32"/>
          <w:szCs w:val="32"/>
          <w:rtl/>
        </w:rPr>
        <w:t>بأن أقوم</w:t>
      </w:r>
      <w:r>
        <w:rPr>
          <w:rFonts w:cs="Traditional Arabic" w:hint="cs"/>
          <w:sz w:val="32"/>
          <w:szCs w:val="32"/>
        </w:rPr>
        <w:t xml:space="preserve"> </w:t>
      </w:r>
      <w:r>
        <w:rPr>
          <w:rFonts w:cs="Traditional Arabic" w:hint="cs"/>
          <w:sz w:val="32"/>
          <w:szCs w:val="32"/>
          <w:rtl/>
        </w:rPr>
        <w:t>واكبر للصلاة</w:t>
      </w:r>
    </w:p>
    <w:p w:rsidR="00E16622" w:rsidRDefault="00E16622" w:rsidP="00E16622">
      <w:pPr>
        <w:spacing w:line="440" w:lineRule="exact"/>
        <w:rPr>
          <w:rFonts w:cs="Traditional Arabic"/>
          <w:sz w:val="32"/>
          <w:szCs w:val="32"/>
        </w:rPr>
      </w:pPr>
      <w:r>
        <w:rPr>
          <w:rFonts w:cs="Traditional Arabic"/>
          <w:sz w:val="32"/>
          <w:szCs w:val="32"/>
        </w:rPr>
        <w:t xml:space="preserve">.. </w:t>
      </w:r>
      <w:r>
        <w:rPr>
          <w:rFonts w:cs="Traditional Arabic" w:hint="cs"/>
          <w:sz w:val="32"/>
          <w:szCs w:val="32"/>
          <w:rtl/>
        </w:rPr>
        <w:t xml:space="preserve">وأتخيل الكعبة أمام عينيّ </w:t>
      </w:r>
    </w:p>
    <w:p w:rsidR="00E16622" w:rsidRDefault="00E16622" w:rsidP="00E16622">
      <w:pPr>
        <w:spacing w:line="440" w:lineRule="exact"/>
        <w:rPr>
          <w:rFonts w:cs="Traditional Arabic"/>
          <w:sz w:val="32"/>
          <w:szCs w:val="32"/>
        </w:rPr>
      </w:pPr>
      <w:r>
        <w:rPr>
          <w:rFonts w:cs="Traditional Arabic" w:hint="cs"/>
          <w:sz w:val="32"/>
          <w:szCs w:val="32"/>
          <w:rtl/>
        </w:rPr>
        <w:t>والصراط تحت قدمي</w:t>
      </w:r>
    </w:p>
    <w:p w:rsidR="00E16622" w:rsidRDefault="00E16622" w:rsidP="00E16622">
      <w:pPr>
        <w:spacing w:line="440" w:lineRule="exact"/>
        <w:rPr>
          <w:rFonts w:cs="Traditional Arabic"/>
          <w:sz w:val="32"/>
          <w:szCs w:val="32"/>
          <w:rtl/>
        </w:rPr>
      </w:pPr>
      <w:r>
        <w:rPr>
          <w:rFonts w:cs="Traditional Arabic" w:hint="cs"/>
          <w:sz w:val="32"/>
          <w:szCs w:val="32"/>
          <w:rtl/>
        </w:rPr>
        <w:t xml:space="preserve"> والجنة عن يميني</w:t>
      </w:r>
    </w:p>
    <w:p w:rsidR="00E16622" w:rsidRDefault="00E16622" w:rsidP="00E16622">
      <w:pPr>
        <w:spacing w:line="440" w:lineRule="exact"/>
        <w:rPr>
          <w:rFonts w:cs="Traditional Arabic"/>
          <w:sz w:val="32"/>
          <w:szCs w:val="32"/>
          <w:rtl/>
        </w:rPr>
      </w:pPr>
      <w:r>
        <w:rPr>
          <w:rFonts w:cs="Traditional Arabic" w:hint="cs"/>
          <w:sz w:val="32"/>
          <w:szCs w:val="32"/>
          <w:rtl/>
        </w:rPr>
        <w:t xml:space="preserve"> والنار عن شمالي </w:t>
      </w:r>
    </w:p>
    <w:p w:rsidR="00E16622" w:rsidRDefault="00E16622" w:rsidP="00E16622">
      <w:pPr>
        <w:spacing w:line="440" w:lineRule="exact"/>
        <w:rPr>
          <w:rFonts w:cs="Traditional Arabic"/>
          <w:sz w:val="32"/>
          <w:szCs w:val="32"/>
          <w:rtl/>
        </w:rPr>
      </w:pPr>
      <w:r>
        <w:rPr>
          <w:rFonts w:cs="Traditional Arabic" w:hint="cs"/>
          <w:sz w:val="32"/>
          <w:szCs w:val="32"/>
          <w:rtl/>
        </w:rPr>
        <w:t>وملك</w:t>
      </w:r>
      <w:r>
        <w:rPr>
          <w:rFonts w:cs="Traditional Arabic" w:hint="cs"/>
          <w:sz w:val="32"/>
          <w:szCs w:val="32"/>
        </w:rPr>
        <w:t xml:space="preserve"> </w:t>
      </w:r>
      <w:r>
        <w:rPr>
          <w:rFonts w:cs="Traditional Arabic" w:hint="cs"/>
          <w:sz w:val="32"/>
          <w:szCs w:val="32"/>
          <w:rtl/>
        </w:rPr>
        <w:t>الموت ورائي</w:t>
      </w:r>
    </w:p>
    <w:p w:rsidR="00E16622" w:rsidRDefault="00E16622" w:rsidP="00E16622">
      <w:pPr>
        <w:spacing w:line="440" w:lineRule="exact"/>
        <w:rPr>
          <w:rFonts w:cs="Traditional Arabic"/>
          <w:sz w:val="32"/>
          <w:szCs w:val="32"/>
          <w:rtl/>
        </w:rPr>
      </w:pPr>
      <w:r>
        <w:rPr>
          <w:rFonts w:cs="Traditional Arabic" w:hint="cs"/>
          <w:sz w:val="32"/>
          <w:szCs w:val="32"/>
          <w:rtl/>
        </w:rPr>
        <w:t xml:space="preserve"> وان رسول الله يتأمل صلاتي</w:t>
      </w:r>
    </w:p>
    <w:p w:rsidR="00E16622" w:rsidRDefault="00E16622" w:rsidP="00E16622">
      <w:pPr>
        <w:spacing w:line="440" w:lineRule="exact"/>
        <w:rPr>
          <w:rFonts w:cs="Traditional Arabic"/>
          <w:sz w:val="32"/>
          <w:szCs w:val="32"/>
          <w:rtl/>
        </w:rPr>
      </w:pPr>
      <w:r>
        <w:rPr>
          <w:rFonts w:cs="Traditional Arabic" w:hint="cs"/>
          <w:sz w:val="32"/>
          <w:szCs w:val="32"/>
          <w:rtl/>
        </w:rPr>
        <w:t xml:space="preserve"> وأظنها آخر صلاة فاكبر الله بتعظيم</w:t>
      </w:r>
    </w:p>
    <w:p w:rsidR="00E16622" w:rsidRDefault="00E16622" w:rsidP="00E16622">
      <w:pPr>
        <w:spacing w:line="440" w:lineRule="exact"/>
        <w:rPr>
          <w:rFonts w:cs="Traditional Arabic"/>
          <w:sz w:val="32"/>
          <w:szCs w:val="32"/>
          <w:rtl/>
        </w:rPr>
      </w:pPr>
      <w:r>
        <w:rPr>
          <w:rFonts w:cs="Traditional Arabic" w:hint="cs"/>
          <w:sz w:val="32"/>
          <w:szCs w:val="32"/>
          <w:rtl/>
        </w:rPr>
        <w:t xml:space="preserve"> واقرأ</w:t>
      </w:r>
      <w:r>
        <w:rPr>
          <w:rFonts w:cs="Traditional Arabic" w:hint="cs"/>
          <w:sz w:val="32"/>
          <w:szCs w:val="32"/>
        </w:rPr>
        <w:t xml:space="preserve"> </w:t>
      </w:r>
      <w:r>
        <w:rPr>
          <w:rFonts w:cs="Traditional Arabic" w:hint="cs"/>
          <w:sz w:val="32"/>
          <w:szCs w:val="32"/>
          <w:rtl/>
        </w:rPr>
        <w:t>بتدبر</w:t>
      </w:r>
    </w:p>
    <w:p w:rsidR="00E16622" w:rsidRDefault="00E16622" w:rsidP="00E16622">
      <w:pPr>
        <w:spacing w:line="440" w:lineRule="exact"/>
        <w:rPr>
          <w:rFonts w:cs="Traditional Arabic"/>
          <w:sz w:val="32"/>
          <w:szCs w:val="32"/>
          <w:rtl/>
        </w:rPr>
      </w:pPr>
      <w:r>
        <w:rPr>
          <w:rFonts w:cs="Traditional Arabic" w:hint="cs"/>
          <w:sz w:val="32"/>
          <w:szCs w:val="32"/>
          <w:rtl/>
        </w:rPr>
        <w:t xml:space="preserve"> واركع بخضوع </w:t>
      </w:r>
    </w:p>
    <w:p w:rsidR="00E16622" w:rsidRDefault="00E16622" w:rsidP="00E16622">
      <w:pPr>
        <w:spacing w:line="440" w:lineRule="exact"/>
        <w:rPr>
          <w:rFonts w:cs="Traditional Arabic"/>
          <w:sz w:val="32"/>
          <w:szCs w:val="32"/>
          <w:rtl/>
        </w:rPr>
      </w:pPr>
      <w:r>
        <w:rPr>
          <w:rFonts w:cs="Traditional Arabic" w:hint="cs"/>
          <w:sz w:val="32"/>
          <w:szCs w:val="32"/>
          <w:rtl/>
        </w:rPr>
        <w:t xml:space="preserve">واسجد بخشوع </w:t>
      </w:r>
    </w:p>
    <w:p w:rsidR="00E16622" w:rsidRDefault="00E16622" w:rsidP="00E16622">
      <w:pPr>
        <w:spacing w:line="440" w:lineRule="exact"/>
        <w:rPr>
          <w:rFonts w:cs="Traditional Arabic"/>
          <w:sz w:val="32"/>
          <w:szCs w:val="32"/>
          <w:rtl/>
        </w:rPr>
      </w:pPr>
      <w:r>
        <w:rPr>
          <w:rFonts w:cs="Traditional Arabic" w:hint="cs"/>
          <w:sz w:val="32"/>
          <w:szCs w:val="32"/>
          <w:rtl/>
        </w:rPr>
        <w:t xml:space="preserve">واجعل صلاتي الخوف من الله </w:t>
      </w:r>
    </w:p>
    <w:p w:rsidR="00E16622" w:rsidRDefault="00E16622" w:rsidP="00E16622">
      <w:pPr>
        <w:spacing w:line="440" w:lineRule="exact"/>
        <w:rPr>
          <w:rFonts w:cs="Traditional Arabic"/>
          <w:sz w:val="32"/>
          <w:szCs w:val="32"/>
          <w:rtl/>
        </w:rPr>
      </w:pPr>
      <w:r>
        <w:rPr>
          <w:rFonts w:cs="Traditional Arabic" w:hint="cs"/>
          <w:sz w:val="32"/>
          <w:szCs w:val="32"/>
          <w:rtl/>
        </w:rPr>
        <w:t>والرجاء لرحمته ثم اسلم</w:t>
      </w:r>
      <w:r>
        <w:rPr>
          <w:rFonts w:cs="Traditional Arabic" w:hint="cs"/>
          <w:sz w:val="32"/>
          <w:szCs w:val="32"/>
        </w:rPr>
        <w:t xml:space="preserve"> </w:t>
      </w:r>
    </w:p>
    <w:p w:rsidR="00E16622" w:rsidRDefault="00E16622" w:rsidP="00E16622">
      <w:pPr>
        <w:spacing w:line="440" w:lineRule="exact"/>
        <w:rPr>
          <w:rFonts w:ascii="Tahoma" w:hAnsi="Tahoma" w:cs="Traditional Arabic"/>
          <w:sz w:val="32"/>
          <w:szCs w:val="32"/>
          <w:rtl/>
        </w:rPr>
      </w:pPr>
      <w:r>
        <w:rPr>
          <w:rFonts w:cs="Traditional Arabic" w:hint="cs"/>
          <w:sz w:val="32"/>
          <w:szCs w:val="32"/>
          <w:rtl/>
        </w:rPr>
        <w:t>ولا ادري هل قبلت ام لا</w:t>
      </w:r>
    </w:p>
    <w:p w:rsidR="00E16622" w:rsidRDefault="00E16622" w:rsidP="00622524">
      <w:pPr>
        <w:numPr>
          <w:ilvl w:val="0"/>
          <w:numId w:val="31"/>
        </w:numPr>
        <w:spacing w:line="440" w:lineRule="exact"/>
        <w:rPr>
          <w:rFonts w:cs="Traditional Arabic"/>
          <w:b/>
          <w:bCs/>
          <w:sz w:val="32"/>
          <w:szCs w:val="32"/>
          <w:rtl/>
        </w:rPr>
      </w:pPr>
      <w:r>
        <w:rPr>
          <w:rFonts w:cs="Traditional Arabic" w:hint="cs"/>
          <w:b/>
          <w:bCs/>
          <w:sz w:val="32"/>
          <w:szCs w:val="32"/>
          <w:rtl/>
        </w:rPr>
        <w:t xml:space="preserve"> دعاء للوالدة  </w:t>
      </w:r>
    </w:p>
    <w:p w:rsidR="00E16622" w:rsidRDefault="00E16622" w:rsidP="00E16622">
      <w:pPr>
        <w:spacing w:line="440" w:lineRule="exact"/>
        <w:jc w:val="both"/>
        <w:rPr>
          <w:rFonts w:cs="Traditional Arabic"/>
          <w:sz w:val="32"/>
          <w:szCs w:val="32"/>
          <w:rtl/>
        </w:rPr>
      </w:pPr>
      <w:r>
        <w:rPr>
          <w:rFonts w:cs="Traditional Arabic" w:hint="cs"/>
          <w:sz w:val="32"/>
          <w:szCs w:val="32"/>
          <w:rtl/>
        </w:rPr>
        <w:lastRenderedPageBreak/>
        <w:t>اللهم يا ذا الجلال و الإكرام يا حي يا قيوم ندعوك باسمك الأعظم</w:t>
      </w:r>
      <w:r>
        <w:rPr>
          <w:rFonts w:cs="Traditional Arabic" w:hint="cs"/>
          <w:sz w:val="32"/>
          <w:szCs w:val="32"/>
        </w:rPr>
        <w:t xml:space="preserve"> </w:t>
      </w:r>
      <w:r>
        <w:rPr>
          <w:rFonts w:cs="Traditional Arabic" w:hint="cs"/>
          <w:sz w:val="32"/>
          <w:szCs w:val="32"/>
          <w:rtl/>
        </w:rPr>
        <w:t>الذي إذا دعيت به أجبت، أن تبسط على والدتي من بركاتك ورحمتك ورزقك</w:t>
      </w:r>
      <w:r>
        <w:rPr>
          <w:rFonts w:cs="Traditional Arabic"/>
          <w:sz w:val="32"/>
          <w:szCs w:val="32"/>
        </w:rPr>
        <w:t>.</w:t>
      </w:r>
    </w:p>
    <w:p w:rsidR="00E16622" w:rsidRDefault="00E16622" w:rsidP="00E16622">
      <w:pPr>
        <w:spacing w:before="100" w:beforeAutospacing="1" w:after="100" w:afterAutospacing="1" w:line="440" w:lineRule="exact"/>
        <w:jc w:val="both"/>
        <w:rPr>
          <w:rFonts w:cs="Traditional Arabic"/>
          <w:sz w:val="32"/>
          <w:szCs w:val="32"/>
        </w:rPr>
      </w:pPr>
      <w:r>
        <w:rPr>
          <w:rFonts w:cs="Traditional Arabic" w:hint="cs"/>
          <w:sz w:val="32"/>
          <w:szCs w:val="32"/>
          <w:rtl/>
        </w:rPr>
        <w:t>اللهم ألبسها العافية حتى تهنأ بالمعيشة، واختم لها بالمغفرة حتى</w:t>
      </w:r>
      <w:r>
        <w:rPr>
          <w:rFonts w:cs="Traditional Arabic" w:hint="cs"/>
          <w:sz w:val="32"/>
          <w:szCs w:val="32"/>
        </w:rPr>
        <w:t xml:space="preserve"> </w:t>
      </w:r>
      <w:r>
        <w:rPr>
          <w:rFonts w:cs="Traditional Arabic" w:hint="cs"/>
          <w:sz w:val="32"/>
          <w:szCs w:val="32"/>
          <w:rtl/>
        </w:rPr>
        <w:t>لا تضرها الذنوب، اللهم اكفها كل هول دون الجنة حتى تُبَلِّغها إياها.. برحمتك يا</w:t>
      </w:r>
      <w:r>
        <w:rPr>
          <w:rFonts w:cs="Traditional Arabic" w:hint="cs"/>
          <w:sz w:val="32"/>
          <w:szCs w:val="32"/>
        </w:rPr>
        <w:t xml:space="preserve"> </w:t>
      </w:r>
      <w:r>
        <w:rPr>
          <w:rFonts w:cs="Traditional Arabic" w:hint="cs"/>
          <w:sz w:val="32"/>
          <w:szCs w:val="32"/>
          <w:rtl/>
        </w:rPr>
        <w:t>أرحم الراحمين</w:t>
      </w:r>
      <w:r>
        <w:rPr>
          <w:rFonts w:cs="Traditional Arabic"/>
          <w:sz w:val="32"/>
          <w:szCs w:val="32"/>
        </w:rPr>
        <w:t>.</w:t>
      </w:r>
    </w:p>
    <w:p w:rsidR="00E16622" w:rsidRDefault="00E16622" w:rsidP="00E16622">
      <w:pPr>
        <w:spacing w:before="100" w:beforeAutospacing="1" w:after="100" w:afterAutospacing="1" w:line="440" w:lineRule="exact"/>
        <w:jc w:val="both"/>
        <w:rPr>
          <w:rFonts w:cs="Traditional Arabic"/>
          <w:sz w:val="32"/>
          <w:szCs w:val="32"/>
        </w:rPr>
      </w:pPr>
      <w:r>
        <w:rPr>
          <w:rFonts w:cs="Traditional Arabic" w:hint="cs"/>
          <w:sz w:val="32"/>
          <w:szCs w:val="32"/>
          <w:rtl/>
        </w:rPr>
        <w:t>اللهم لا تجعل لها ذنبا إلا غفرته، ولا هما إلا فرجته، ولا حاجة</w:t>
      </w:r>
      <w:r>
        <w:rPr>
          <w:rFonts w:cs="Traditional Arabic" w:hint="cs"/>
          <w:sz w:val="32"/>
          <w:szCs w:val="32"/>
        </w:rPr>
        <w:t xml:space="preserve"> </w:t>
      </w:r>
      <w:r>
        <w:rPr>
          <w:rFonts w:cs="Traditional Arabic" w:hint="cs"/>
          <w:sz w:val="32"/>
          <w:szCs w:val="32"/>
          <w:rtl/>
        </w:rPr>
        <w:t>من حوائج الدنيا هي لك رضا ولها فيها صلاح إلا قضيتها. اللهم ولا تجعل لها حاجة عند</w:t>
      </w:r>
      <w:r>
        <w:rPr>
          <w:rFonts w:cs="Traditional Arabic" w:hint="cs"/>
          <w:sz w:val="32"/>
          <w:szCs w:val="32"/>
        </w:rPr>
        <w:t xml:space="preserve"> </w:t>
      </w:r>
      <w:r>
        <w:rPr>
          <w:rFonts w:cs="Traditional Arabic" w:hint="cs"/>
          <w:sz w:val="32"/>
          <w:szCs w:val="32"/>
          <w:rtl/>
        </w:rPr>
        <w:t>أحد غيرك،</w:t>
      </w:r>
    </w:p>
    <w:p w:rsidR="00E16622" w:rsidRDefault="00E16622" w:rsidP="00E16622">
      <w:pPr>
        <w:spacing w:before="100" w:beforeAutospacing="1" w:after="100" w:afterAutospacing="1" w:line="440" w:lineRule="exact"/>
        <w:rPr>
          <w:rFonts w:cs="Traditional Arabic"/>
          <w:sz w:val="32"/>
          <w:szCs w:val="32"/>
        </w:rPr>
      </w:pPr>
      <w:r>
        <w:rPr>
          <w:rFonts w:cs="Traditional Arabic" w:hint="cs"/>
          <w:sz w:val="32"/>
          <w:szCs w:val="32"/>
          <w:rtl/>
        </w:rPr>
        <w:t>اللهم وأقر عينيها بما تتمناه لنا في الدنيا</w:t>
      </w:r>
      <w:r>
        <w:rPr>
          <w:rFonts w:cs="Traditional Arabic"/>
          <w:sz w:val="32"/>
          <w:szCs w:val="32"/>
        </w:rPr>
        <w:t>.</w:t>
      </w:r>
    </w:p>
    <w:p w:rsidR="00E16622" w:rsidRDefault="00E16622" w:rsidP="00E16622">
      <w:pPr>
        <w:spacing w:before="100" w:beforeAutospacing="1" w:after="100" w:afterAutospacing="1" w:line="440" w:lineRule="exact"/>
        <w:rPr>
          <w:rFonts w:cs="Traditional Arabic"/>
          <w:sz w:val="32"/>
          <w:szCs w:val="32"/>
        </w:rPr>
      </w:pPr>
      <w:r>
        <w:rPr>
          <w:rFonts w:cs="Traditional Arabic" w:hint="cs"/>
          <w:sz w:val="32"/>
          <w:szCs w:val="32"/>
          <w:rtl/>
        </w:rPr>
        <w:t>اللهم اجعل أوقاتها بذكرك معمورة</w:t>
      </w:r>
      <w:r>
        <w:rPr>
          <w:rFonts w:cs="Traditional Arabic"/>
          <w:sz w:val="32"/>
          <w:szCs w:val="32"/>
        </w:rPr>
        <w:t>.</w:t>
      </w:r>
    </w:p>
    <w:p w:rsidR="00E16622" w:rsidRDefault="00E16622" w:rsidP="00E16622">
      <w:pPr>
        <w:spacing w:before="100" w:beforeAutospacing="1" w:after="100" w:afterAutospacing="1" w:line="440" w:lineRule="exact"/>
        <w:rPr>
          <w:rFonts w:cs="Traditional Arabic"/>
          <w:sz w:val="32"/>
          <w:szCs w:val="32"/>
        </w:rPr>
      </w:pPr>
      <w:r>
        <w:rPr>
          <w:rFonts w:cs="Traditional Arabic" w:hint="cs"/>
          <w:sz w:val="32"/>
          <w:szCs w:val="32"/>
          <w:rtl/>
        </w:rPr>
        <w:t>اللهم أسعدها بتقواك</w:t>
      </w:r>
      <w:r>
        <w:rPr>
          <w:rFonts w:cs="Traditional Arabic"/>
          <w:sz w:val="32"/>
          <w:szCs w:val="32"/>
        </w:rPr>
        <w:t>.</w:t>
      </w:r>
    </w:p>
    <w:p w:rsidR="00E16622" w:rsidRDefault="00E16622" w:rsidP="00E16622">
      <w:pPr>
        <w:spacing w:before="100" w:beforeAutospacing="1" w:after="100" w:afterAutospacing="1" w:line="440" w:lineRule="exact"/>
        <w:rPr>
          <w:rFonts w:cs="Traditional Arabic"/>
          <w:sz w:val="32"/>
          <w:szCs w:val="32"/>
        </w:rPr>
      </w:pPr>
      <w:r>
        <w:rPr>
          <w:rFonts w:cs="Traditional Arabic" w:hint="cs"/>
          <w:sz w:val="32"/>
          <w:szCs w:val="32"/>
          <w:rtl/>
        </w:rPr>
        <w:t>اللهم اجعلها في ضمانك وأمانك وإحسانك</w:t>
      </w:r>
      <w:r>
        <w:rPr>
          <w:rFonts w:cs="Traditional Arabic"/>
          <w:sz w:val="32"/>
          <w:szCs w:val="32"/>
        </w:rPr>
        <w:t>.</w:t>
      </w:r>
    </w:p>
    <w:p w:rsidR="00E16622" w:rsidRDefault="00E16622" w:rsidP="00E16622">
      <w:pPr>
        <w:spacing w:before="100" w:beforeAutospacing="1" w:after="100" w:afterAutospacing="1" w:line="440" w:lineRule="exact"/>
        <w:rPr>
          <w:rFonts w:cs="Traditional Arabic"/>
          <w:sz w:val="32"/>
          <w:szCs w:val="32"/>
        </w:rPr>
      </w:pPr>
      <w:r>
        <w:rPr>
          <w:rFonts w:cs="Traditional Arabic" w:hint="cs"/>
          <w:sz w:val="32"/>
          <w:szCs w:val="32"/>
          <w:rtl/>
        </w:rPr>
        <w:t>اللهم ارزقها عيشا قارا، ورزقا دارا، وعملا بارا</w:t>
      </w:r>
      <w:r>
        <w:rPr>
          <w:rFonts w:cs="Traditional Arabic"/>
          <w:sz w:val="32"/>
          <w:szCs w:val="32"/>
        </w:rPr>
        <w:t>.</w:t>
      </w:r>
    </w:p>
    <w:p w:rsidR="00E16622" w:rsidRDefault="00E16622" w:rsidP="00E16622">
      <w:pPr>
        <w:spacing w:before="100" w:beforeAutospacing="1" w:after="100" w:afterAutospacing="1" w:line="440" w:lineRule="exact"/>
        <w:jc w:val="both"/>
        <w:rPr>
          <w:rFonts w:cs="Traditional Arabic"/>
          <w:sz w:val="32"/>
          <w:szCs w:val="32"/>
        </w:rPr>
      </w:pPr>
      <w:r>
        <w:rPr>
          <w:rFonts w:cs="Traditional Arabic" w:hint="cs"/>
          <w:sz w:val="32"/>
          <w:szCs w:val="32"/>
          <w:rtl/>
        </w:rPr>
        <w:t>اللهم ارزقها الجنة وما يقربها إليها من قول أو عمل، وباعد بينها</w:t>
      </w:r>
      <w:r>
        <w:rPr>
          <w:rFonts w:cs="Traditional Arabic" w:hint="cs"/>
          <w:sz w:val="32"/>
          <w:szCs w:val="32"/>
        </w:rPr>
        <w:t xml:space="preserve"> </w:t>
      </w:r>
      <w:r>
        <w:rPr>
          <w:rFonts w:cs="Traditional Arabic" w:hint="cs"/>
          <w:sz w:val="32"/>
          <w:szCs w:val="32"/>
          <w:rtl/>
        </w:rPr>
        <w:t>وبين النار وبين ما يقربها إليها من قول أو عمل</w:t>
      </w:r>
      <w:r>
        <w:rPr>
          <w:rFonts w:cs="Traditional Arabic"/>
          <w:sz w:val="32"/>
          <w:szCs w:val="32"/>
        </w:rPr>
        <w:t>.</w:t>
      </w:r>
    </w:p>
    <w:p w:rsidR="00E16622" w:rsidRDefault="00E16622" w:rsidP="00E16622">
      <w:pPr>
        <w:spacing w:before="100" w:beforeAutospacing="1" w:after="100" w:afterAutospacing="1" w:line="440" w:lineRule="exact"/>
        <w:rPr>
          <w:rFonts w:cs="Traditional Arabic"/>
          <w:sz w:val="32"/>
          <w:szCs w:val="32"/>
        </w:rPr>
      </w:pPr>
      <w:r>
        <w:rPr>
          <w:rFonts w:cs="Traditional Arabic" w:hint="cs"/>
          <w:sz w:val="32"/>
          <w:szCs w:val="32"/>
          <w:rtl/>
        </w:rPr>
        <w:t>اللهم اجعلها من الذاكرين لك، الشاكرين لك، الطائعين لك، المنيبين</w:t>
      </w:r>
      <w:r>
        <w:rPr>
          <w:rFonts w:cs="Traditional Arabic" w:hint="cs"/>
          <w:sz w:val="32"/>
          <w:szCs w:val="32"/>
        </w:rPr>
        <w:t xml:space="preserve"> </w:t>
      </w:r>
      <w:r>
        <w:rPr>
          <w:rFonts w:cs="Traditional Arabic" w:hint="cs"/>
          <w:sz w:val="32"/>
          <w:szCs w:val="32"/>
          <w:rtl/>
        </w:rPr>
        <w:t>لك</w:t>
      </w:r>
      <w:r>
        <w:rPr>
          <w:rFonts w:cs="Traditional Arabic"/>
          <w:sz w:val="32"/>
          <w:szCs w:val="32"/>
        </w:rPr>
        <w:t>.</w:t>
      </w:r>
    </w:p>
    <w:p w:rsidR="00E16622" w:rsidRDefault="00E16622" w:rsidP="00E16622">
      <w:pPr>
        <w:spacing w:before="100" w:beforeAutospacing="1" w:after="100" w:afterAutospacing="1" w:line="440" w:lineRule="exact"/>
        <w:rPr>
          <w:rFonts w:cs="Traditional Arabic"/>
          <w:sz w:val="32"/>
          <w:szCs w:val="32"/>
        </w:rPr>
      </w:pPr>
      <w:r>
        <w:rPr>
          <w:rFonts w:cs="Traditional Arabic" w:hint="cs"/>
          <w:sz w:val="32"/>
          <w:szCs w:val="32"/>
          <w:rtl/>
        </w:rPr>
        <w:t>اللهم واجعل أوسع رزقها عند كبر سنها</w:t>
      </w:r>
      <w:r>
        <w:rPr>
          <w:rFonts w:cs="Traditional Arabic"/>
          <w:sz w:val="32"/>
          <w:szCs w:val="32"/>
        </w:rPr>
        <w:t>.</w:t>
      </w:r>
    </w:p>
    <w:p w:rsidR="00E16622" w:rsidRDefault="00E16622" w:rsidP="00E16622">
      <w:pPr>
        <w:spacing w:before="100" w:beforeAutospacing="1" w:after="100" w:afterAutospacing="1" w:line="440" w:lineRule="exact"/>
        <w:jc w:val="both"/>
        <w:rPr>
          <w:rFonts w:cs="Traditional Arabic"/>
          <w:sz w:val="32"/>
          <w:szCs w:val="32"/>
        </w:rPr>
      </w:pPr>
      <w:r>
        <w:rPr>
          <w:rFonts w:cs="Traditional Arabic" w:hint="cs"/>
          <w:sz w:val="32"/>
          <w:szCs w:val="32"/>
          <w:rtl/>
        </w:rPr>
        <w:t>اللهم واغفر لها جميع ما مضى من ذنوبها، واعصمها فيما بقي من</w:t>
      </w:r>
      <w:r>
        <w:rPr>
          <w:rFonts w:cs="Traditional Arabic" w:hint="cs"/>
          <w:sz w:val="32"/>
          <w:szCs w:val="32"/>
        </w:rPr>
        <w:t xml:space="preserve"> </w:t>
      </w:r>
      <w:r>
        <w:rPr>
          <w:rFonts w:cs="Traditional Arabic" w:hint="cs"/>
          <w:sz w:val="32"/>
          <w:szCs w:val="32"/>
          <w:rtl/>
        </w:rPr>
        <w:t>عمرها، وارزقها عملا زاكيا ترضى به عنها</w:t>
      </w:r>
      <w:r>
        <w:rPr>
          <w:rFonts w:cs="Traditional Arabic"/>
          <w:sz w:val="32"/>
          <w:szCs w:val="32"/>
        </w:rPr>
        <w:t>.</w:t>
      </w:r>
    </w:p>
    <w:p w:rsidR="00E16622" w:rsidRDefault="00E16622" w:rsidP="00E16622">
      <w:pPr>
        <w:spacing w:before="100" w:beforeAutospacing="1" w:after="100" w:afterAutospacing="1" w:line="440" w:lineRule="exact"/>
        <w:rPr>
          <w:rFonts w:cs="Traditional Arabic"/>
          <w:sz w:val="32"/>
          <w:szCs w:val="32"/>
        </w:rPr>
      </w:pPr>
      <w:r>
        <w:rPr>
          <w:rFonts w:cs="Traditional Arabic" w:hint="cs"/>
          <w:sz w:val="32"/>
          <w:szCs w:val="32"/>
          <w:rtl/>
        </w:rPr>
        <w:t>اللهم تقبل توبتها، وأجب دعوتها</w:t>
      </w:r>
      <w:r>
        <w:rPr>
          <w:rFonts w:cs="Traditional Arabic"/>
          <w:sz w:val="32"/>
          <w:szCs w:val="32"/>
        </w:rPr>
        <w:t>.</w:t>
      </w:r>
    </w:p>
    <w:p w:rsidR="00E16622" w:rsidRDefault="00E16622" w:rsidP="00E16622">
      <w:pPr>
        <w:spacing w:before="100" w:beforeAutospacing="1" w:after="100" w:afterAutospacing="1" w:line="440" w:lineRule="exact"/>
        <w:rPr>
          <w:rFonts w:cs="Traditional Arabic"/>
          <w:sz w:val="32"/>
          <w:szCs w:val="32"/>
        </w:rPr>
      </w:pPr>
      <w:r>
        <w:rPr>
          <w:rFonts w:cs="Traditional Arabic" w:hint="cs"/>
          <w:sz w:val="32"/>
          <w:szCs w:val="32"/>
          <w:rtl/>
        </w:rPr>
        <w:t>اللهم إنا نعوذ بك من أن تردها إلى أرذل العمر</w:t>
      </w:r>
      <w:r>
        <w:rPr>
          <w:rFonts w:cs="Traditional Arabic"/>
          <w:sz w:val="32"/>
          <w:szCs w:val="32"/>
        </w:rPr>
        <w:t>.</w:t>
      </w:r>
    </w:p>
    <w:p w:rsidR="00E16622" w:rsidRDefault="00E16622" w:rsidP="00E16622">
      <w:pPr>
        <w:spacing w:before="100" w:beforeAutospacing="1" w:after="100" w:afterAutospacing="1" w:line="440" w:lineRule="exact"/>
        <w:rPr>
          <w:rFonts w:cs="Traditional Arabic"/>
          <w:sz w:val="32"/>
          <w:szCs w:val="32"/>
        </w:rPr>
      </w:pPr>
      <w:r>
        <w:rPr>
          <w:rFonts w:cs="Traditional Arabic" w:hint="cs"/>
          <w:sz w:val="32"/>
          <w:szCs w:val="32"/>
          <w:rtl/>
        </w:rPr>
        <w:t>اللهم واختم بالحسنات أعمالها... اللهم آمين</w:t>
      </w:r>
      <w:r>
        <w:rPr>
          <w:rFonts w:cs="Traditional Arabic"/>
          <w:sz w:val="32"/>
          <w:szCs w:val="32"/>
        </w:rPr>
        <w:t>.</w:t>
      </w:r>
    </w:p>
    <w:p w:rsidR="00E16622" w:rsidRDefault="00E16622" w:rsidP="00E16622">
      <w:pPr>
        <w:spacing w:before="100" w:beforeAutospacing="1" w:after="100" w:afterAutospacing="1" w:line="440" w:lineRule="exact"/>
        <w:rPr>
          <w:rFonts w:cs="Traditional Arabic"/>
          <w:sz w:val="32"/>
          <w:szCs w:val="32"/>
        </w:rPr>
      </w:pPr>
      <w:r>
        <w:rPr>
          <w:rFonts w:cs="Traditional Arabic" w:hint="cs"/>
          <w:sz w:val="32"/>
          <w:szCs w:val="32"/>
          <w:rtl/>
        </w:rPr>
        <w:t>اللهم وأعنا على برها حتى ترضى عنا فترضى، اللهم أعنا على الإحسان</w:t>
      </w:r>
      <w:r>
        <w:rPr>
          <w:rFonts w:cs="Traditional Arabic" w:hint="cs"/>
          <w:sz w:val="32"/>
          <w:szCs w:val="32"/>
        </w:rPr>
        <w:t xml:space="preserve"> </w:t>
      </w:r>
      <w:r>
        <w:rPr>
          <w:rFonts w:cs="Traditional Arabic" w:hint="cs"/>
          <w:sz w:val="32"/>
          <w:szCs w:val="32"/>
          <w:rtl/>
        </w:rPr>
        <w:t>إليها في كبرها</w:t>
      </w:r>
      <w:r>
        <w:rPr>
          <w:rFonts w:cs="Traditional Arabic"/>
          <w:sz w:val="32"/>
          <w:szCs w:val="32"/>
        </w:rPr>
        <w:t>.</w:t>
      </w:r>
    </w:p>
    <w:p w:rsidR="00E16622" w:rsidRDefault="00E16622" w:rsidP="00E16622">
      <w:pPr>
        <w:spacing w:before="100" w:beforeAutospacing="1" w:after="100" w:afterAutospacing="1" w:line="440" w:lineRule="exact"/>
        <w:rPr>
          <w:rFonts w:cs="Traditional Arabic"/>
          <w:sz w:val="32"/>
          <w:szCs w:val="32"/>
        </w:rPr>
      </w:pPr>
      <w:r>
        <w:rPr>
          <w:rFonts w:cs="Traditional Arabic" w:hint="cs"/>
          <w:sz w:val="32"/>
          <w:szCs w:val="32"/>
          <w:rtl/>
        </w:rPr>
        <w:lastRenderedPageBreak/>
        <w:t>اللهم ورضها علينا، اللهم ولا تتوفاها إلا وهي راضية عنا تمام</w:t>
      </w:r>
      <w:r>
        <w:rPr>
          <w:rFonts w:cs="Traditional Arabic" w:hint="cs"/>
          <w:sz w:val="32"/>
          <w:szCs w:val="32"/>
        </w:rPr>
        <w:t xml:space="preserve"> </w:t>
      </w:r>
      <w:r>
        <w:rPr>
          <w:rFonts w:cs="Traditional Arabic" w:hint="cs"/>
          <w:sz w:val="32"/>
          <w:szCs w:val="32"/>
          <w:rtl/>
        </w:rPr>
        <w:t>الرضا، اللهم وأعنا على خدمتها كما ينبغي لها علينا، اللهم اجعلنا بارين طائعين</w:t>
      </w:r>
      <w:r>
        <w:rPr>
          <w:rFonts w:cs="Traditional Arabic" w:hint="cs"/>
          <w:sz w:val="32"/>
          <w:szCs w:val="32"/>
        </w:rPr>
        <w:t xml:space="preserve"> </w:t>
      </w:r>
      <w:r>
        <w:rPr>
          <w:rFonts w:cs="Traditional Arabic" w:hint="cs"/>
          <w:sz w:val="32"/>
          <w:szCs w:val="32"/>
          <w:rtl/>
        </w:rPr>
        <w:t>لها</w:t>
      </w:r>
      <w:r>
        <w:rPr>
          <w:rFonts w:cs="Traditional Arabic"/>
          <w:sz w:val="32"/>
          <w:szCs w:val="32"/>
        </w:rPr>
        <w:t>.</w:t>
      </w:r>
    </w:p>
    <w:p w:rsidR="00E16622" w:rsidRDefault="00E16622" w:rsidP="00E16622">
      <w:pPr>
        <w:spacing w:before="100" w:beforeAutospacing="1" w:after="100" w:afterAutospacing="1" w:line="440" w:lineRule="exact"/>
        <w:rPr>
          <w:rFonts w:cs="Traditional Arabic"/>
          <w:sz w:val="32"/>
          <w:szCs w:val="32"/>
        </w:rPr>
      </w:pPr>
      <w:r>
        <w:rPr>
          <w:rFonts w:cs="Traditional Arabic" w:hint="cs"/>
          <w:sz w:val="32"/>
          <w:szCs w:val="32"/>
          <w:rtl/>
        </w:rPr>
        <w:t>اللهم ارزقنا رضاها ونعوذ بك من عقوقها</w:t>
      </w:r>
      <w:r>
        <w:rPr>
          <w:rFonts w:cs="Traditional Arabic"/>
          <w:sz w:val="32"/>
          <w:szCs w:val="32"/>
        </w:rPr>
        <w:t>.</w:t>
      </w:r>
    </w:p>
    <w:p w:rsidR="00E16622" w:rsidRDefault="00E16622" w:rsidP="00E16622">
      <w:pPr>
        <w:spacing w:before="100" w:beforeAutospacing="1" w:after="100" w:afterAutospacing="1" w:line="440" w:lineRule="exact"/>
        <w:rPr>
          <w:rFonts w:cs="Traditional Arabic"/>
          <w:sz w:val="32"/>
          <w:szCs w:val="32"/>
        </w:rPr>
      </w:pPr>
      <w:r>
        <w:rPr>
          <w:rFonts w:cs="Traditional Arabic" w:hint="cs"/>
          <w:sz w:val="32"/>
          <w:szCs w:val="32"/>
          <w:rtl/>
        </w:rPr>
        <w:t>اللهم ارزقنا رضاها ونعوذ بك من عقوقها</w:t>
      </w:r>
      <w:r>
        <w:rPr>
          <w:rFonts w:cs="Traditional Arabic"/>
          <w:sz w:val="32"/>
          <w:szCs w:val="32"/>
        </w:rPr>
        <w:t>.</w:t>
      </w:r>
    </w:p>
    <w:p w:rsidR="00E16622" w:rsidRDefault="00E16622" w:rsidP="00E16622">
      <w:pPr>
        <w:spacing w:before="100" w:beforeAutospacing="1" w:after="100" w:afterAutospacing="1" w:line="440" w:lineRule="exact"/>
        <w:rPr>
          <w:rFonts w:cs="Traditional Arabic"/>
          <w:sz w:val="32"/>
          <w:szCs w:val="32"/>
        </w:rPr>
      </w:pPr>
      <w:r>
        <w:rPr>
          <w:rFonts w:cs="Traditional Arabic" w:hint="cs"/>
          <w:sz w:val="32"/>
          <w:szCs w:val="32"/>
          <w:rtl/>
        </w:rPr>
        <w:t>اللهم ارزقنا رضاها ونعوذ بك من عقوقها</w:t>
      </w:r>
      <w:r>
        <w:rPr>
          <w:rFonts w:cs="Traditional Arabic"/>
          <w:sz w:val="32"/>
          <w:szCs w:val="32"/>
        </w:rPr>
        <w:t>.</w:t>
      </w:r>
    </w:p>
    <w:p w:rsidR="00E16622" w:rsidRDefault="00E16622" w:rsidP="00E16622">
      <w:pPr>
        <w:spacing w:before="100" w:beforeAutospacing="1" w:after="100" w:afterAutospacing="1" w:line="440" w:lineRule="exact"/>
        <w:rPr>
          <w:rFonts w:cs="Traditional Arabic"/>
          <w:sz w:val="32"/>
          <w:szCs w:val="32"/>
        </w:rPr>
      </w:pPr>
      <w:r>
        <w:rPr>
          <w:rFonts w:cs="Traditional Arabic" w:hint="cs"/>
          <w:sz w:val="32"/>
          <w:szCs w:val="32"/>
          <w:rtl/>
        </w:rPr>
        <w:t>اللهم آمين</w:t>
      </w:r>
      <w:r>
        <w:rPr>
          <w:rFonts w:cs="Traditional Arabic"/>
          <w:sz w:val="32"/>
          <w:szCs w:val="32"/>
        </w:rPr>
        <w:t>.</w:t>
      </w:r>
    </w:p>
    <w:p w:rsidR="00E16622" w:rsidRDefault="00E16622" w:rsidP="00E16622">
      <w:pPr>
        <w:spacing w:line="440" w:lineRule="exact"/>
        <w:rPr>
          <w:rFonts w:cs="Traditional Arabic"/>
          <w:b/>
          <w:bCs/>
          <w:sz w:val="40"/>
          <w:szCs w:val="40"/>
          <w:rtl/>
        </w:rPr>
      </w:pPr>
    </w:p>
    <w:p w:rsidR="00E16622" w:rsidRDefault="00E16622" w:rsidP="00E16622">
      <w:pPr>
        <w:spacing w:line="440" w:lineRule="exact"/>
        <w:rPr>
          <w:rFonts w:cs="Traditional Arabic"/>
          <w:b/>
          <w:bCs/>
          <w:sz w:val="40"/>
          <w:szCs w:val="40"/>
          <w:rtl/>
        </w:rPr>
      </w:pPr>
    </w:p>
    <w:p w:rsidR="00E16622" w:rsidRDefault="00E16622" w:rsidP="00E16622">
      <w:pPr>
        <w:spacing w:line="440" w:lineRule="exact"/>
        <w:rPr>
          <w:rFonts w:cs="Traditional Arabic"/>
          <w:b/>
          <w:bCs/>
          <w:sz w:val="40"/>
          <w:szCs w:val="40"/>
          <w:rtl/>
        </w:rPr>
      </w:pPr>
    </w:p>
    <w:p w:rsidR="00E16622" w:rsidRDefault="00E16622" w:rsidP="00E16622">
      <w:pPr>
        <w:spacing w:line="440" w:lineRule="exact"/>
        <w:rPr>
          <w:rFonts w:cs="Traditional Arabic"/>
          <w:b/>
          <w:bCs/>
          <w:sz w:val="40"/>
          <w:szCs w:val="40"/>
          <w:rtl/>
        </w:rPr>
      </w:pPr>
    </w:p>
    <w:p w:rsidR="00E16622" w:rsidRDefault="00E16622" w:rsidP="00E16622">
      <w:pPr>
        <w:spacing w:line="440" w:lineRule="exact"/>
        <w:rPr>
          <w:rFonts w:cs="Traditional Arabic"/>
          <w:b/>
          <w:bCs/>
          <w:sz w:val="40"/>
          <w:szCs w:val="40"/>
          <w:rtl/>
        </w:rPr>
      </w:pPr>
    </w:p>
    <w:p w:rsidR="00E16622" w:rsidRDefault="00E16622" w:rsidP="00E16622">
      <w:pPr>
        <w:spacing w:line="440" w:lineRule="exact"/>
        <w:rPr>
          <w:rFonts w:cs="Traditional Arabic"/>
          <w:b/>
          <w:bCs/>
          <w:sz w:val="40"/>
          <w:szCs w:val="40"/>
          <w:rtl/>
        </w:rPr>
      </w:pPr>
    </w:p>
    <w:p w:rsidR="00E16622" w:rsidRDefault="00E16622" w:rsidP="00E16622">
      <w:pPr>
        <w:spacing w:line="440" w:lineRule="exact"/>
        <w:rPr>
          <w:rFonts w:cs="Traditional Arabic"/>
          <w:b/>
          <w:bCs/>
          <w:sz w:val="40"/>
          <w:szCs w:val="40"/>
          <w:rtl/>
        </w:rPr>
      </w:pPr>
    </w:p>
    <w:p w:rsidR="00E16622" w:rsidRDefault="00E16622" w:rsidP="00E16622">
      <w:pPr>
        <w:spacing w:line="440" w:lineRule="exact"/>
        <w:rPr>
          <w:rFonts w:cs="Traditional Arabic"/>
          <w:b/>
          <w:bCs/>
          <w:sz w:val="40"/>
          <w:szCs w:val="40"/>
          <w:rtl/>
        </w:rPr>
      </w:pPr>
    </w:p>
    <w:p w:rsidR="00E16622" w:rsidRDefault="00E16622" w:rsidP="00E16622">
      <w:pPr>
        <w:spacing w:line="440" w:lineRule="exact"/>
        <w:rPr>
          <w:rFonts w:cs="Traditional Arabic"/>
          <w:b/>
          <w:bCs/>
          <w:sz w:val="40"/>
          <w:szCs w:val="40"/>
          <w:rtl/>
        </w:rPr>
      </w:pPr>
    </w:p>
    <w:p w:rsidR="00E16622" w:rsidRDefault="00E16622" w:rsidP="00E16622">
      <w:pPr>
        <w:spacing w:line="440" w:lineRule="exact"/>
        <w:rPr>
          <w:rFonts w:cs="Traditional Arabic"/>
          <w:b/>
          <w:bCs/>
          <w:sz w:val="40"/>
          <w:szCs w:val="40"/>
          <w:rtl/>
        </w:rPr>
      </w:pPr>
    </w:p>
    <w:p w:rsidR="00E16622" w:rsidRDefault="00E16622" w:rsidP="00E16622">
      <w:pPr>
        <w:spacing w:line="440" w:lineRule="exact"/>
        <w:rPr>
          <w:rFonts w:cs="Traditional Arabic" w:hint="cs"/>
          <w:b/>
          <w:bCs/>
          <w:sz w:val="40"/>
          <w:szCs w:val="40"/>
          <w:rtl/>
        </w:rPr>
      </w:pPr>
    </w:p>
    <w:p w:rsidR="00FE04D1" w:rsidRDefault="00FE04D1" w:rsidP="00E16622">
      <w:pPr>
        <w:spacing w:line="440" w:lineRule="exact"/>
        <w:rPr>
          <w:rFonts w:cs="Traditional Arabic"/>
          <w:b/>
          <w:bCs/>
          <w:sz w:val="40"/>
          <w:szCs w:val="40"/>
          <w:rtl/>
        </w:rPr>
      </w:pPr>
    </w:p>
    <w:p w:rsidR="00E16622" w:rsidRDefault="00E16622" w:rsidP="00E16622">
      <w:pPr>
        <w:spacing w:line="440" w:lineRule="exact"/>
        <w:rPr>
          <w:rFonts w:cs="Traditional Arabic"/>
          <w:b/>
          <w:bCs/>
          <w:sz w:val="40"/>
          <w:szCs w:val="40"/>
          <w:rtl/>
        </w:rPr>
      </w:pPr>
    </w:p>
    <w:p w:rsidR="00E16622" w:rsidRDefault="00E16622" w:rsidP="00E16622">
      <w:pPr>
        <w:spacing w:line="440" w:lineRule="exact"/>
        <w:rPr>
          <w:rFonts w:cs="Traditional Arabic" w:hint="cs"/>
          <w:b/>
          <w:bCs/>
          <w:sz w:val="40"/>
          <w:szCs w:val="40"/>
          <w:rtl/>
        </w:rPr>
      </w:pPr>
    </w:p>
    <w:p w:rsidR="00FE04D1" w:rsidRDefault="00FE04D1" w:rsidP="00E16622">
      <w:pPr>
        <w:spacing w:line="440" w:lineRule="exact"/>
        <w:rPr>
          <w:rFonts w:cs="Traditional Arabic"/>
          <w:b/>
          <w:bCs/>
          <w:sz w:val="40"/>
          <w:szCs w:val="40"/>
          <w:rtl/>
        </w:rPr>
      </w:pPr>
      <w:bookmarkStart w:id="0" w:name="_GoBack"/>
      <w:bookmarkEnd w:id="0"/>
    </w:p>
    <w:p w:rsidR="00E16622" w:rsidRDefault="00E16622" w:rsidP="00622524">
      <w:pPr>
        <w:numPr>
          <w:ilvl w:val="0"/>
          <w:numId w:val="31"/>
        </w:numPr>
        <w:autoSpaceDE w:val="0"/>
        <w:autoSpaceDN w:val="0"/>
        <w:adjustRightInd w:val="0"/>
        <w:spacing w:after="0" w:line="480" w:lineRule="exact"/>
        <w:rPr>
          <w:rFonts w:cs="Traditional Arabic"/>
          <w:b/>
          <w:bCs/>
          <w:sz w:val="32"/>
          <w:szCs w:val="32"/>
          <w:rtl/>
        </w:rPr>
      </w:pPr>
      <w:r>
        <w:rPr>
          <w:rFonts w:cs="Traditional Arabic" w:hint="cs"/>
          <w:b/>
          <w:bCs/>
          <w:sz w:val="32"/>
          <w:szCs w:val="32"/>
          <w:rtl/>
        </w:rPr>
        <w:lastRenderedPageBreak/>
        <w:t>الأموات يعلمون بما يفعله الأبناء</w:t>
      </w:r>
    </w:p>
    <w:p w:rsidR="00E16622" w:rsidRDefault="00E16622" w:rsidP="00E16622">
      <w:pPr>
        <w:autoSpaceDE w:val="0"/>
        <w:autoSpaceDN w:val="0"/>
        <w:adjustRightInd w:val="0"/>
        <w:spacing w:after="0" w:line="480" w:lineRule="exact"/>
        <w:jc w:val="both"/>
        <w:rPr>
          <w:rFonts w:cs="Traditional Arabic"/>
          <w:sz w:val="32"/>
          <w:szCs w:val="32"/>
          <w:rtl/>
        </w:rPr>
      </w:pPr>
      <w:r>
        <w:rPr>
          <w:rFonts w:cs="Traditional Arabic" w:hint="cs"/>
          <w:sz w:val="32"/>
          <w:szCs w:val="32"/>
          <w:rtl/>
        </w:rPr>
        <w:t>وعن الفضل بن موقف، قال: (كنت آتي قبر أبي كثيراً، فشهدت جنازة، فلما قبر صاحبها تعجلت لحاجة ولم آت قبر أبي، فرأيته في المنام،</w:t>
      </w:r>
    </w:p>
    <w:p w:rsidR="00E16622" w:rsidRDefault="00E16622" w:rsidP="00E16622">
      <w:pPr>
        <w:autoSpaceDE w:val="0"/>
        <w:autoSpaceDN w:val="0"/>
        <w:adjustRightInd w:val="0"/>
        <w:spacing w:after="0" w:line="480" w:lineRule="exact"/>
        <w:jc w:val="both"/>
        <w:rPr>
          <w:rFonts w:cs="Traditional Arabic"/>
          <w:sz w:val="32"/>
          <w:szCs w:val="32"/>
          <w:rtl/>
        </w:rPr>
      </w:pPr>
      <w:r>
        <w:rPr>
          <w:rFonts w:cs="Traditional Arabic" w:hint="cs"/>
          <w:sz w:val="32"/>
          <w:szCs w:val="32"/>
          <w:rtl/>
        </w:rPr>
        <w:t xml:space="preserve"> فقال: يا بني، لِمَ لم تأتني؟</w:t>
      </w:r>
    </w:p>
    <w:p w:rsidR="00E16622" w:rsidRDefault="00E16622" w:rsidP="00E16622">
      <w:pPr>
        <w:autoSpaceDE w:val="0"/>
        <w:autoSpaceDN w:val="0"/>
        <w:adjustRightInd w:val="0"/>
        <w:spacing w:after="0" w:line="480" w:lineRule="exact"/>
        <w:jc w:val="both"/>
        <w:rPr>
          <w:rFonts w:cs="Traditional Arabic"/>
          <w:sz w:val="32"/>
          <w:szCs w:val="32"/>
          <w:rtl/>
        </w:rPr>
      </w:pPr>
      <w:r>
        <w:rPr>
          <w:rFonts w:cs="Traditional Arabic" w:hint="cs"/>
          <w:sz w:val="32"/>
          <w:szCs w:val="32"/>
          <w:rtl/>
        </w:rPr>
        <w:t xml:space="preserve"> فقلت: يا أبت وأنك لتعلم بي؟ </w:t>
      </w:r>
    </w:p>
    <w:p w:rsidR="00E16622" w:rsidRDefault="00E16622" w:rsidP="00E16622">
      <w:pPr>
        <w:autoSpaceDE w:val="0"/>
        <w:autoSpaceDN w:val="0"/>
        <w:adjustRightInd w:val="0"/>
        <w:spacing w:after="0" w:line="480" w:lineRule="exact"/>
        <w:jc w:val="both"/>
        <w:rPr>
          <w:rFonts w:cs="Traditional Arabic"/>
          <w:sz w:val="32"/>
          <w:szCs w:val="32"/>
          <w:rtl/>
        </w:rPr>
      </w:pPr>
      <w:r>
        <w:rPr>
          <w:rFonts w:cs="Traditional Arabic" w:hint="cs"/>
          <w:sz w:val="32"/>
          <w:szCs w:val="32"/>
          <w:rtl/>
        </w:rPr>
        <w:t>قال: (أي والله، وأنك لتأتيني فما أنظر إليك حين تطلع من القنطرة حتى تقعد إلي، وتقوم من عندي، فما أزال أنظر إليك مولياً حتى تجوز القنطرة).</w:t>
      </w:r>
    </w:p>
    <w:p w:rsidR="00E16622" w:rsidRDefault="00E16622" w:rsidP="00E16622">
      <w:pPr>
        <w:autoSpaceDE w:val="0"/>
        <w:autoSpaceDN w:val="0"/>
        <w:adjustRightInd w:val="0"/>
        <w:spacing w:after="0" w:line="480" w:lineRule="exact"/>
        <w:rPr>
          <w:rFonts w:cs="Traditional Arabic"/>
          <w:sz w:val="32"/>
          <w:szCs w:val="32"/>
          <w:rtl/>
        </w:rPr>
      </w:pPr>
      <w:r>
        <w:rPr>
          <w:rFonts w:cs="Traditional Arabic" w:hint="cs"/>
          <w:sz w:val="32"/>
          <w:szCs w:val="32"/>
          <w:rtl/>
        </w:rPr>
        <w:t>ثواب صلة الرحم وعقوبة قطعه</w:t>
      </w:r>
    </w:p>
    <w:p w:rsidR="00E16622" w:rsidRDefault="00E16622" w:rsidP="00E16622">
      <w:pPr>
        <w:autoSpaceDE w:val="0"/>
        <w:autoSpaceDN w:val="0"/>
        <w:adjustRightInd w:val="0"/>
        <w:spacing w:after="0" w:line="480" w:lineRule="exact"/>
        <w:jc w:val="both"/>
        <w:rPr>
          <w:rFonts w:cs="Traditional Arabic"/>
          <w:b/>
          <w:bCs/>
          <w:sz w:val="32"/>
          <w:szCs w:val="32"/>
          <w:rtl/>
        </w:rPr>
      </w:pPr>
      <w:r>
        <w:rPr>
          <w:rFonts w:cs="Traditional Arabic" w:hint="cs"/>
          <w:sz w:val="32"/>
          <w:szCs w:val="32"/>
          <w:rtl/>
        </w:rPr>
        <w:t xml:space="preserve">عن أنس رضي الله عنه، أن رسول الله صلى الله عليه وسلم، قال: </w:t>
      </w:r>
      <w:r>
        <w:rPr>
          <w:rFonts w:cs="Traditional Arabic" w:hint="cs"/>
          <w:b/>
          <w:bCs/>
          <w:sz w:val="32"/>
          <w:szCs w:val="32"/>
          <w:rtl/>
        </w:rPr>
        <w:t>(من أحب أن يمد له في عمره، ويزاد في رزقه، فليتق الله وليصل رحمه).</w:t>
      </w:r>
    </w:p>
    <w:p w:rsidR="00E16622" w:rsidRDefault="00E16622" w:rsidP="00E16622">
      <w:pPr>
        <w:autoSpaceDE w:val="0"/>
        <w:autoSpaceDN w:val="0"/>
        <w:adjustRightInd w:val="0"/>
        <w:spacing w:after="0" w:line="480" w:lineRule="exact"/>
        <w:jc w:val="both"/>
        <w:rPr>
          <w:rFonts w:cs="Traditional Arabic"/>
          <w:b/>
          <w:bCs/>
          <w:sz w:val="32"/>
          <w:szCs w:val="32"/>
          <w:rtl/>
        </w:rPr>
      </w:pPr>
      <w:r>
        <w:rPr>
          <w:rFonts w:cs="Traditional Arabic" w:hint="cs"/>
          <w:sz w:val="32"/>
          <w:szCs w:val="32"/>
          <w:rtl/>
        </w:rPr>
        <w:t>وعن أبي علي رضي الله عنه، أن رسول الله صلى الله عليه وسلم، قال</w:t>
      </w:r>
      <w:r>
        <w:rPr>
          <w:rFonts w:cs="Traditional Arabic" w:hint="cs"/>
          <w:b/>
          <w:bCs/>
          <w:sz w:val="32"/>
          <w:szCs w:val="32"/>
          <w:rtl/>
        </w:rPr>
        <w:t>: (من سره أن يمد الله في عمره، ويوسع في رزقه، ويدفع عنه ميتة السوء فليتق الله وليصل رحمه).</w:t>
      </w:r>
    </w:p>
    <w:p w:rsidR="00E16622" w:rsidRDefault="00E16622" w:rsidP="00E16622">
      <w:pPr>
        <w:autoSpaceDE w:val="0"/>
        <w:autoSpaceDN w:val="0"/>
        <w:adjustRightInd w:val="0"/>
        <w:spacing w:after="0" w:line="480" w:lineRule="exact"/>
        <w:jc w:val="both"/>
        <w:rPr>
          <w:rFonts w:cs="Traditional Arabic"/>
          <w:b/>
          <w:bCs/>
          <w:sz w:val="32"/>
          <w:szCs w:val="32"/>
          <w:rtl/>
        </w:rPr>
      </w:pPr>
      <w:r>
        <w:rPr>
          <w:rFonts w:cs="Traditional Arabic" w:hint="cs"/>
          <w:sz w:val="32"/>
          <w:szCs w:val="32"/>
          <w:rtl/>
        </w:rPr>
        <w:t xml:space="preserve">وعن علي رضي الله عنه، أن رسول الله صلى الله عليه وسلم، قال: </w:t>
      </w:r>
      <w:r>
        <w:rPr>
          <w:rFonts w:cs="Traditional Arabic" w:hint="cs"/>
          <w:b/>
          <w:bCs/>
          <w:sz w:val="32"/>
          <w:szCs w:val="32"/>
          <w:rtl/>
        </w:rPr>
        <w:t>(من سره أن يمد الله في عمره، ويوسع في رزقه، ويدفع عنه ميتة السوء فليتق الله وليصل رحمه).</w:t>
      </w:r>
    </w:p>
    <w:p w:rsidR="00E16622" w:rsidRDefault="00E16622" w:rsidP="00E16622">
      <w:pPr>
        <w:autoSpaceDE w:val="0"/>
        <w:autoSpaceDN w:val="0"/>
        <w:adjustRightInd w:val="0"/>
        <w:spacing w:after="0" w:line="480" w:lineRule="exact"/>
        <w:jc w:val="both"/>
        <w:rPr>
          <w:rFonts w:cs="Traditional Arabic"/>
          <w:b/>
          <w:bCs/>
          <w:sz w:val="32"/>
          <w:szCs w:val="32"/>
          <w:rtl/>
        </w:rPr>
      </w:pPr>
      <w:r>
        <w:rPr>
          <w:rFonts w:cs="Traditional Arabic" w:hint="cs"/>
          <w:sz w:val="32"/>
          <w:szCs w:val="32"/>
          <w:rtl/>
        </w:rPr>
        <w:t xml:space="preserve">وعن عائشة رضي الله عنها، أن رسول الله صلى الله عليه وسلم، قال: </w:t>
      </w:r>
      <w:r>
        <w:rPr>
          <w:rFonts w:cs="Traditional Arabic" w:hint="cs"/>
          <w:b/>
          <w:bCs/>
          <w:sz w:val="32"/>
          <w:szCs w:val="32"/>
          <w:rtl/>
        </w:rPr>
        <w:t>(صلة الرحم، وحسن الجوار، يعمران الديار، ويزيدان الأعمار).</w:t>
      </w:r>
    </w:p>
    <w:p w:rsidR="00E16622" w:rsidRDefault="00E16622" w:rsidP="00E16622">
      <w:pPr>
        <w:autoSpaceDE w:val="0"/>
        <w:autoSpaceDN w:val="0"/>
        <w:adjustRightInd w:val="0"/>
        <w:spacing w:after="0" w:line="480" w:lineRule="exact"/>
        <w:jc w:val="both"/>
        <w:rPr>
          <w:rFonts w:cs="Traditional Arabic"/>
          <w:b/>
          <w:bCs/>
          <w:sz w:val="32"/>
          <w:szCs w:val="32"/>
          <w:rtl/>
        </w:rPr>
      </w:pPr>
      <w:r>
        <w:rPr>
          <w:rFonts w:cs="Traditional Arabic" w:hint="cs"/>
          <w:sz w:val="32"/>
          <w:szCs w:val="32"/>
          <w:rtl/>
        </w:rPr>
        <w:t xml:space="preserve">وعن أبي أمامة رضي الله عنه، أن رسول الله صلى الله عليه وسلم، قال: </w:t>
      </w:r>
      <w:r>
        <w:rPr>
          <w:rFonts w:cs="Traditional Arabic" w:hint="cs"/>
          <w:b/>
          <w:bCs/>
          <w:sz w:val="32"/>
          <w:szCs w:val="32"/>
          <w:rtl/>
        </w:rPr>
        <w:t>(صنائع المعروف تقي مصارع السوء، وصدقة السر تطفئ غضب الرب، وصلة الرحم تزيد في العمر).</w:t>
      </w:r>
    </w:p>
    <w:p w:rsidR="00E16622" w:rsidRDefault="00E16622" w:rsidP="00E16622">
      <w:pPr>
        <w:autoSpaceDE w:val="0"/>
        <w:autoSpaceDN w:val="0"/>
        <w:adjustRightInd w:val="0"/>
        <w:spacing w:after="0" w:line="480" w:lineRule="exact"/>
        <w:rPr>
          <w:rFonts w:cs="Traditional Arabic"/>
          <w:sz w:val="32"/>
          <w:szCs w:val="32"/>
          <w:rtl/>
        </w:rPr>
      </w:pPr>
      <w:r>
        <w:rPr>
          <w:rFonts w:cs="Traditional Arabic" w:hint="cs"/>
          <w:sz w:val="32"/>
          <w:szCs w:val="32"/>
          <w:rtl/>
        </w:rPr>
        <w:t>وعن أبي سعيد الخدري، أنه صلى الله عليه وسلم، قال: (لا يدخل الجنة صاحب خمس: مدمن الخمر، ولا مؤمن بسحر، ولا قاطع الرحم، ولا كاهن، ولا منان).</w:t>
      </w:r>
    </w:p>
    <w:p w:rsidR="00E16622" w:rsidRDefault="00E16622" w:rsidP="00E16622">
      <w:pPr>
        <w:autoSpaceDE w:val="0"/>
        <w:autoSpaceDN w:val="0"/>
        <w:adjustRightInd w:val="0"/>
        <w:spacing w:after="0" w:line="480" w:lineRule="exact"/>
        <w:jc w:val="both"/>
        <w:rPr>
          <w:rFonts w:cs="Traditional Arabic"/>
          <w:sz w:val="32"/>
          <w:szCs w:val="32"/>
          <w:rtl/>
        </w:rPr>
      </w:pPr>
      <w:r>
        <w:rPr>
          <w:rFonts w:cs="Traditional Arabic" w:hint="cs"/>
          <w:sz w:val="32"/>
          <w:szCs w:val="32"/>
          <w:rtl/>
        </w:rPr>
        <w:t>وعن أبي هريرة رضي الله عنه، أن رسول الله صلى الله عليه وسلم، قال: (إن أعمال بن آدم تعرض على الله كل خميس ليلة جمعة، فلا يقبل عمل قاطع رحم).</w:t>
      </w:r>
    </w:p>
    <w:p w:rsidR="00E16622" w:rsidRDefault="00E16622" w:rsidP="00E16622">
      <w:pPr>
        <w:autoSpaceDE w:val="0"/>
        <w:autoSpaceDN w:val="0"/>
        <w:adjustRightInd w:val="0"/>
        <w:spacing w:after="0" w:line="480" w:lineRule="exact"/>
        <w:rPr>
          <w:rFonts w:cs="Traditional Arabic"/>
          <w:sz w:val="32"/>
          <w:szCs w:val="32"/>
          <w:rtl/>
        </w:rPr>
      </w:pPr>
      <w:r>
        <w:rPr>
          <w:rFonts w:cs="Traditional Arabic" w:hint="cs"/>
          <w:sz w:val="32"/>
          <w:szCs w:val="32"/>
          <w:rtl/>
        </w:rPr>
        <w:t xml:space="preserve">وعن أبي هريرة، أن رسول الله صلى الله عليه وسلم، قال: (إن الله عز وجل لما خلق الخلق قامت الرحم وقالت: هذا مقام العائذ بك من القطيعة فقال: أما ترضي أن أصل من وصلك وأقطع من قطعك إقرأوا إن شئتم). </w:t>
      </w:r>
      <w:r>
        <w:rPr>
          <w:rFonts w:cs="Traditional Arabic" w:hint="cs"/>
          <w:sz w:val="32"/>
          <w:szCs w:val="32"/>
          <w:vertAlign w:val="superscript"/>
          <w:rtl/>
        </w:rPr>
        <w:t>(</w:t>
      </w:r>
      <w:r>
        <w:rPr>
          <w:rStyle w:val="af7"/>
          <w:rFonts w:ascii="Calibri" w:hAnsi="Calibri" w:cs="Traditional Arabic"/>
          <w:sz w:val="32"/>
          <w:szCs w:val="32"/>
          <w:rtl/>
        </w:rPr>
        <w:footnoteReference w:id="105"/>
      </w:r>
      <w:r>
        <w:rPr>
          <w:rFonts w:cs="Traditional Arabic" w:hint="cs"/>
          <w:sz w:val="32"/>
          <w:szCs w:val="32"/>
          <w:vertAlign w:val="superscript"/>
          <w:rtl/>
        </w:rPr>
        <w:t>)</w:t>
      </w:r>
    </w:p>
    <w:p w:rsidR="00E16622" w:rsidRDefault="00E16622" w:rsidP="00E16622">
      <w:pPr>
        <w:tabs>
          <w:tab w:val="left" w:pos="4076"/>
        </w:tabs>
        <w:spacing w:line="480" w:lineRule="exact"/>
        <w:rPr>
          <w:rFonts w:cs="Traditional Arabic"/>
          <w:sz w:val="32"/>
          <w:szCs w:val="32"/>
          <w:rtl/>
        </w:rPr>
      </w:pPr>
      <w:r>
        <w:rPr>
          <w:rFonts w:cs="Traditional Arabic" w:hint="cs"/>
          <w:sz w:val="32"/>
          <w:szCs w:val="32"/>
          <w:rtl/>
        </w:rPr>
        <w:t xml:space="preserve"> </w:t>
      </w:r>
    </w:p>
    <w:p w:rsidR="00E16622" w:rsidRDefault="00E16622" w:rsidP="00622524">
      <w:pPr>
        <w:numPr>
          <w:ilvl w:val="0"/>
          <w:numId w:val="31"/>
        </w:numPr>
        <w:spacing w:line="440" w:lineRule="exact"/>
        <w:rPr>
          <w:rFonts w:cs="Traditional Arabic"/>
          <w:b/>
          <w:bCs/>
          <w:sz w:val="32"/>
          <w:szCs w:val="32"/>
          <w:rtl/>
        </w:rPr>
      </w:pPr>
      <w:r>
        <w:rPr>
          <w:rFonts w:cs="Traditional Arabic" w:hint="cs"/>
          <w:b/>
          <w:bCs/>
          <w:sz w:val="32"/>
          <w:szCs w:val="32"/>
          <w:rtl/>
        </w:rPr>
        <w:lastRenderedPageBreak/>
        <w:t>عمر رضي الله عنه يحتاج إلى من يذكره بالله !!</w:t>
      </w:r>
    </w:p>
    <w:p w:rsidR="00E16622" w:rsidRDefault="00E16622" w:rsidP="00E16622">
      <w:pPr>
        <w:autoSpaceDE w:val="0"/>
        <w:autoSpaceDN w:val="0"/>
        <w:adjustRightInd w:val="0"/>
        <w:spacing w:after="0" w:line="460" w:lineRule="exact"/>
        <w:jc w:val="both"/>
        <w:rPr>
          <w:rFonts w:cs="Traditional Arabic"/>
          <w:sz w:val="32"/>
          <w:szCs w:val="32"/>
          <w:rtl/>
        </w:rPr>
      </w:pPr>
      <w:r>
        <w:rPr>
          <w:rFonts w:cs="Traditional Arabic" w:hint="cs"/>
          <w:sz w:val="32"/>
          <w:szCs w:val="32"/>
          <w:rtl/>
        </w:rPr>
        <w:t xml:space="preserve">  وروى أن عمر بن الخطاب رضي الله عنه قال لكعب الأحبار يا كعب خوفنا قال أوليس فيكم كتاب الله وسنة نبيه صلى الله عليه وسلم قال بلى يا كعب ولكن خوفنا فقال يا أمير المؤمنين اعمل فانك لو وافيت يوم القيامة بعمل سبعين نبيا لازدريت عملهم مما ترى</w:t>
      </w:r>
    </w:p>
    <w:p w:rsidR="00E16622" w:rsidRDefault="00E16622" w:rsidP="00E16622">
      <w:pPr>
        <w:autoSpaceDE w:val="0"/>
        <w:autoSpaceDN w:val="0"/>
        <w:adjustRightInd w:val="0"/>
        <w:spacing w:after="0" w:line="460" w:lineRule="exact"/>
        <w:jc w:val="both"/>
        <w:rPr>
          <w:rFonts w:cs="Traditional Arabic"/>
          <w:sz w:val="32"/>
          <w:szCs w:val="32"/>
          <w:rtl/>
        </w:rPr>
      </w:pPr>
      <w:r>
        <w:rPr>
          <w:rFonts w:cs="Traditional Arabic" w:hint="cs"/>
          <w:sz w:val="32"/>
          <w:szCs w:val="32"/>
          <w:rtl/>
        </w:rPr>
        <w:t xml:space="preserve"> فنكس عمر رضي الله عنه رأسه وأطرق مليا ثم رفع رأسه وقال يا كعب خوفنا فقال يا أمير المؤمنين لو فتح من جهنم قدر منخر ثور بالمشرق ورجل بالمغرب لغلى دماغه حتى يسيل من حرها فنكس عمل عمر ثم أفاق فقال يا كعب زدنا فقال يا أمير المؤمنين إن جهنم لتزفر زفرة يوم القيامة فلا يبقي ملك مقرب ولا نبي مرسل إلا جثا على ركبتيه يقول يا رب لا أسألك اليوم إلا نفسي </w:t>
      </w:r>
      <w:r>
        <w:rPr>
          <w:rFonts w:cs="Traditional Arabic" w:hint="cs"/>
          <w:sz w:val="32"/>
          <w:szCs w:val="32"/>
          <w:vertAlign w:val="superscript"/>
          <w:rtl/>
        </w:rPr>
        <w:t>(</w:t>
      </w:r>
      <w:r>
        <w:rPr>
          <w:rStyle w:val="af7"/>
          <w:rFonts w:ascii="Calibri" w:hAnsi="Calibri" w:cs="Traditional Arabic"/>
          <w:sz w:val="32"/>
          <w:szCs w:val="32"/>
          <w:rtl/>
        </w:rPr>
        <w:footnoteReference w:id="106"/>
      </w:r>
      <w:r>
        <w:rPr>
          <w:rFonts w:cs="Traditional Arabic" w:hint="cs"/>
          <w:sz w:val="32"/>
          <w:szCs w:val="32"/>
          <w:vertAlign w:val="superscript"/>
          <w:rtl/>
        </w:rPr>
        <w:t>)</w:t>
      </w:r>
    </w:p>
    <w:p w:rsidR="00E16622" w:rsidRDefault="00E16622" w:rsidP="00E16622">
      <w:pPr>
        <w:autoSpaceDE w:val="0"/>
        <w:autoSpaceDN w:val="0"/>
        <w:adjustRightInd w:val="0"/>
        <w:spacing w:after="0" w:line="460" w:lineRule="exact"/>
        <w:jc w:val="both"/>
        <w:rPr>
          <w:rFonts w:ascii="Traditional Arabic" w:cs="Traditional Arabic"/>
          <w:sz w:val="32"/>
          <w:szCs w:val="32"/>
          <w:rtl/>
        </w:rPr>
      </w:pPr>
    </w:p>
    <w:p w:rsidR="00E16622" w:rsidRDefault="00E16622" w:rsidP="00622524">
      <w:pPr>
        <w:numPr>
          <w:ilvl w:val="0"/>
          <w:numId w:val="31"/>
        </w:numPr>
        <w:spacing w:line="460" w:lineRule="exact"/>
        <w:jc w:val="both"/>
        <w:rPr>
          <w:rFonts w:cs="Traditional Arabic"/>
          <w:b/>
          <w:bCs/>
          <w:sz w:val="32"/>
          <w:szCs w:val="32"/>
        </w:rPr>
      </w:pPr>
      <w:r>
        <w:rPr>
          <w:rFonts w:cs="Traditional Arabic" w:hint="cs"/>
          <w:b/>
          <w:bCs/>
          <w:sz w:val="32"/>
          <w:szCs w:val="32"/>
          <w:rtl/>
        </w:rPr>
        <w:t xml:space="preserve"> حكاية أحد ملوك الفرس اسمه أردشير </w:t>
      </w:r>
    </w:p>
    <w:p w:rsidR="00E16622" w:rsidRDefault="00E16622" w:rsidP="00E16622">
      <w:pPr>
        <w:spacing w:line="460" w:lineRule="exact"/>
        <w:jc w:val="both"/>
        <w:rPr>
          <w:rFonts w:cs="Traditional Arabic"/>
          <w:sz w:val="32"/>
          <w:szCs w:val="32"/>
          <w:rtl/>
        </w:rPr>
      </w:pPr>
      <w:r>
        <w:rPr>
          <w:rFonts w:cs="Traditional Arabic" w:hint="cs"/>
          <w:sz w:val="32"/>
          <w:szCs w:val="32"/>
          <w:rtl/>
        </w:rPr>
        <w:t xml:space="preserve">  له بلاد متسعة وجند كثير وكان ذا بأس شديد قد وصف له بنت ملك بحر الأردن بالجمال البارع وأن هذه البنت بكر ذات خدر فسير أردشير من يخطبها من أبيها فامتنع من إجابته ولم يرض بذلك فعظم ذلك على أردشير وأقسم بالأيمان المغلظة ليغزون الملك أبا البنت وليقتلنه هو وابنته شر قتلة وليمثلن بهما أخبث مثلة </w:t>
      </w:r>
    </w:p>
    <w:p w:rsidR="00E16622" w:rsidRDefault="00E16622" w:rsidP="00E16622">
      <w:pPr>
        <w:spacing w:line="460" w:lineRule="exact"/>
        <w:jc w:val="both"/>
        <w:rPr>
          <w:rFonts w:cs="Traditional Arabic"/>
          <w:sz w:val="32"/>
          <w:szCs w:val="32"/>
          <w:rtl/>
        </w:rPr>
      </w:pPr>
      <w:r>
        <w:rPr>
          <w:rFonts w:cs="Traditional Arabic" w:hint="cs"/>
          <w:sz w:val="32"/>
          <w:szCs w:val="32"/>
          <w:rtl/>
        </w:rPr>
        <w:t xml:space="preserve"> فسار إليه أردشير في جيوشه فقاتله فقتله أردشير وقتل سائر خواصه ثم سأل عن ابنته المخطوبة فبرزت إليه جارية من القصر من أجمل النساء وأكمل البنات حسنا وجمالا وقدرا واعتدالا فبهت أردشير من رؤيته إياها فقالت له أيها الملك إنني ابنة الملك الفلاني ملك المدينة الفلانية وأن الملك الذي قتلته أنت قد غزا بلدنا وقتل أبي وقتل سائر أصحابه قبل أن تقتله أنت وأنه أسرني في جملة الأساري وأتي بي في هذا القصر فلما رأتني ابنته التي أرسلت تخطبها أحبتني وسألت أباها أن يتركني عندها لتأنس بي فتركني لها فكنت أنا وهي كأننا روحان في جسد واحد فلما أرسلت تخطبها خاف أبوها عليها منك فأرسلها إلى بعض الجزائر في البحر الملح عند بعض أقاربة من الملوك </w:t>
      </w:r>
    </w:p>
    <w:p w:rsidR="00E16622" w:rsidRDefault="00E16622" w:rsidP="00E16622">
      <w:pPr>
        <w:spacing w:line="460" w:lineRule="exact"/>
        <w:jc w:val="both"/>
        <w:rPr>
          <w:rFonts w:cs="Traditional Arabic"/>
          <w:sz w:val="32"/>
          <w:szCs w:val="32"/>
          <w:rtl/>
        </w:rPr>
      </w:pPr>
      <w:r>
        <w:rPr>
          <w:rFonts w:cs="Traditional Arabic" w:hint="cs"/>
          <w:sz w:val="32"/>
          <w:szCs w:val="32"/>
          <w:rtl/>
        </w:rPr>
        <w:t xml:space="preserve"> فقال أردشير وددت لو أني ظفرت بها فكنت أقتلها شر قتلة ثم أنه تأمل الجارية فراها فائقة في الجمال فمالت نفسه اليها فأخذها للتسري وقال هذه أجنبية من الملك ولا أحنث في يميني بأخذها</w:t>
      </w:r>
    </w:p>
    <w:p w:rsidR="00E16622" w:rsidRDefault="00E16622" w:rsidP="00E16622">
      <w:pPr>
        <w:spacing w:line="460" w:lineRule="exact"/>
        <w:jc w:val="both"/>
        <w:rPr>
          <w:rFonts w:cs="Traditional Arabic"/>
          <w:sz w:val="32"/>
          <w:szCs w:val="32"/>
          <w:rtl/>
        </w:rPr>
      </w:pPr>
      <w:r>
        <w:rPr>
          <w:rFonts w:cs="Traditional Arabic" w:hint="cs"/>
          <w:sz w:val="32"/>
          <w:szCs w:val="32"/>
          <w:rtl/>
        </w:rPr>
        <w:t xml:space="preserve">  ثم إنه واقعها وأزال بكارتها فحملت منه فلما طهر عليها الحمل اتفق أنها تحدثت معه يوما وقد رأته منشرح الصدر فقالت له أنت غلبت أبي وأنا غلبتك فقال لها ومن أبوك فقالت له ملك بحر الأردن وأنا </w:t>
      </w:r>
      <w:r>
        <w:rPr>
          <w:rFonts w:cs="Traditional Arabic" w:hint="cs"/>
          <w:sz w:val="32"/>
          <w:szCs w:val="32"/>
          <w:rtl/>
        </w:rPr>
        <w:lastRenderedPageBreak/>
        <w:t>ابنته التى خطبتها منه وأنني سمعت أنك أقسمت لتقتلني فتحيلت عليك بما سمعت والآن هذا ولدك في بطني فلا يتهيأ لك قتلى</w:t>
      </w:r>
    </w:p>
    <w:p w:rsidR="00E16622" w:rsidRDefault="00E16622" w:rsidP="00E16622">
      <w:pPr>
        <w:spacing w:line="460" w:lineRule="exact"/>
        <w:jc w:val="both"/>
        <w:rPr>
          <w:rFonts w:cs="Traditional Arabic"/>
          <w:sz w:val="32"/>
          <w:szCs w:val="32"/>
          <w:rtl/>
        </w:rPr>
      </w:pPr>
      <w:r>
        <w:rPr>
          <w:rFonts w:cs="Traditional Arabic" w:hint="cs"/>
          <w:sz w:val="32"/>
          <w:szCs w:val="32"/>
          <w:rtl/>
        </w:rPr>
        <w:t xml:space="preserve">  فعظم ذلك على أردشير إذ قهرته امرأة وتحيلت عليه حتى تخلصت من يديه فانتهرها وخرج من عندها مغضبا وعول على قتلها ثم ذكر لوزيره ما اتفق له معها فلما رأى الوزير عزمه قويا على قتلها خشي أن تتحدث الملوك عنه بمثل هذا وأنه لا يقبل فيها شفاعة شافع </w:t>
      </w:r>
    </w:p>
    <w:p w:rsidR="00E16622" w:rsidRDefault="00E16622" w:rsidP="00E16622">
      <w:pPr>
        <w:spacing w:line="460" w:lineRule="exact"/>
        <w:jc w:val="both"/>
        <w:rPr>
          <w:rFonts w:cs="Traditional Arabic"/>
          <w:sz w:val="32"/>
          <w:szCs w:val="32"/>
          <w:rtl/>
        </w:rPr>
      </w:pPr>
      <w:r>
        <w:rPr>
          <w:rFonts w:cs="Traditional Arabic" w:hint="cs"/>
          <w:sz w:val="32"/>
          <w:szCs w:val="32"/>
          <w:rtl/>
        </w:rPr>
        <w:t xml:space="preserve"> فقال أيها الملك إن الرأي هو الذي خطر لك والمصلحة هي التي رأيتها أنت وقتل هذه الجارية في هذا الوقت أولى وهو عين الصواب لأنه أحق من أن يقال أن امرأة قهرت رأي الملك وحنثته في يمينه لأجل شهوة النفس ثم قال أيها الملك إن صورتها مرحومة وحمل الملك معها وهي أولى بالستر ولا أرى في قتلها أستر ولا أهون عليها من الغرق فقال له الملك نعم ما رأيت خذها غرقها </w:t>
      </w:r>
    </w:p>
    <w:p w:rsidR="00E16622" w:rsidRDefault="00E16622" w:rsidP="00E16622">
      <w:pPr>
        <w:spacing w:line="460" w:lineRule="exact"/>
        <w:jc w:val="both"/>
        <w:rPr>
          <w:rFonts w:cs="Traditional Arabic"/>
          <w:sz w:val="32"/>
          <w:szCs w:val="32"/>
          <w:rtl/>
        </w:rPr>
      </w:pPr>
      <w:r>
        <w:rPr>
          <w:rFonts w:cs="Traditional Arabic" w:hint="cs"/>
          <w:sz w:val="32"/>
          <w:szCs w:val="32"/>
          <w:rtl/>
        </w:rPr>
        <w:t xml:space="preserve"> فأخذها الوزير ثم خرج بها ليلا إلى بحر الأردن ومعه ضوء ورجال وأعوان فتحيل إلى أن طرح شيئا في البحر أوهم من كان معه أنها الجارية ثم إنه أخفاها عنده فلما أصبح جاء إلى الملك فأخبره أنه غرقها فشكره على ما فعل</w:t>
      </w:r>
    </w:p>
    <w:p w:rsidR="00E16622" w:rsidRDefault="00E16622" w:rsidP="00E16622">
      <w:pPr>
        <w:spacing w:line="460" w:lineRule="exact"/>
        <w:jc w:val="both"/>
        <w:rPr>
          <w:rFonts w:cs="Traditional Arabic"/>
          <w:sz w:val="32"/>
          <w:szCs w:val="32"/>
          <w:rtl/>
        </w:rPr>
      </w:pPr>
      <w:r>
        <w:rPr>
          <w:rFonts w:cs="Traditional Arabic" w:hint="cs"/>
          <w:sz w:val="32"/>
          <w:szCs w:val="32"/>
          <w:rtl/>
        </w:rPr>
        <w:t xml:space="preserve">  ثم إن الوزير ناول الملك حقا مختوما وقال أيها الملك إني نظرت مولدي فرأيت أجلي قد دنا على ما يقتضيه حساب حكماء الفرس في النجوم وإن لي أولادا وعندى مال قد ادخرته من نعمتك فخذه إذا أنا مت إن رأيت وهذا الحق فيه جوهر أسأل الملك أن يقسمه بين أولادي بالسوية فإنه إرثي الذي قد ورثته من أبي وليس عندي شيء ما اكتسبته منه الا هذا الجوهر فقال له الملك يطول الرب في عمرك ومالك لك ولأولادك سواء كنت حيا أو ميتا فألح عليه الوزير أن يجعل الحق عنده وديعة فأخذه الملك وأودعه عنده في صندوق</w:t>
      </w:r>
    </w:p>
    <w:p w:rsidR="00E16622" w:rsidRDefault="00E16622" w:rsidP="00E16622">
      <w:pPr>
        <w:spacing w:line="460" w:lineRule="exact"/>
        <w:jc w:val="both"/>
        <w:rPr>
          <w:rFonts w:cs="Traditional Arabic"/>
          <w:sz w:val="32"/>
          <w:szCs w:val="32"/>
          <w:rtl/>
        </w:rPr>
      </w:pPr>
      <w:r>
        <w:rPr>
          <w:rFonts w:cs="Traditional Arabic" w:hint="cs"/>
          <w:sz w:val="32"/>
          <w:szCs w:val="32"/>
          <w:rtl/>
        </w:rPr>
        <w:t xml:space="preserve">  ثم مضت أشهر الجارية فوضعت ولدا ذكرا جميلا حسن الخلقة مثل فلقة القمر فلاحظ الوزير جانب الأدب في تسميته فرأى أنه إن اخترع له اسما وسماه به وظهر لوالده بعد ذلك فيكون قد أساء الأدب وإن هو تركه بلا إسم لم يتهيأ له ذلك فسماه شاه بور ومعنى شاه بور بالفارسية ابن ملك فإن شاه ملك وبور ابن ولغتهم مبنية على تأخير المتقدم وتقديم المتأخر وهذه تسمية ليس فيها مؤاخذة ولم يزل الوزير يلاطف الجارية والولد إلى أن بلغ الولد حد التعليم فعلمه كل ما يصلح لأولاد الملوك من الخط والحكمة والفروسية وهو يوهم أنه مملوك له اسمه شاه بور إلى أن راهق البلوغ هذا كله واردشير ليس له ولد وقد طعن في السن وأقعده الهرم فمرض وأشرف على الموت فقال للوزير أيها الوزير قد هرم جسمي وضعفت قوتي وأني أرى أني ميت لا محالة وهذا الملك يأخذه من بعدي من قضي له به فقال الوزير لو شاء الله أن يكون للملك ولد وكان قد ولي بعده الملك ثم ذكره بأمر بنت ملك بحر الأردن وبحملها فقال الملك لقد ندمت على تغريقها ولو كنت أبقيتها حتى تضع فلعل حملها يكون ذكرا </w:t>
      </w:r>
    </w:p>
    <w:p w:rsidR="00E16622" w:rsidRDefault="00E16622" w:rsidP="00E16622">
      <w:pPr>
        <w:spacing w:line="460" w:lineRule="exact"/>
        <w:jc w:val="both"/>
        <w:rPr>
          <w:rFonts w:cs="Traditional Arabic"/>
          <w:sz w:val="32"/>
          <w:szCs w:val="32"/>
          <w:rtl/>
        </w:rPr>
      </w:pPr>
      <w:r>
        <w:rPr>
          <w:rFonts w:cs="Traditional Arabic" w:hint="cs"/>
          <w:sz w:val="32"/>
          <w:szCs w:val="32"/>
          <w:rtl/>
        </w:rPr>
        <w:lastRenderedPageBreak/>
        <w:t xml:space="preserve">  فلما شاهد الوزير من الملك الرضا قال أيها الملك إنها عندى حية ولقد ولدت وضعت ولدا ذكرا من أحسن الغلمان خلقا و خلقا فقال الملك أحق ما تقول فأقسم الوزير أن نعم ثم قال أيها الملك إن في الولد روحانية تشهد بأبوة الأب وفي الولد روحانية تشهد ببنوة الأبن لا يكاد ذلك ينخرم ابدا وإنني آتي بهذا الغلام بين عشرين غلاما في سنه وهيئته ولباسه وكلهم ذوو آباء معروفين خلا هو وإني أعطي كل واحد منهم صولجانا وكرة وآمرهم أن يلعبوا بين يديك في مجلسك هذا ويتأمل الملك صورهم وخلقتهم وشمائلهم فكل من مالت إليه نفسه وروحانيته فهو هو فقال الملك نعم التدبير الذي قلت فأحضرهم الوزير على هذه الصورة ولعبوا بين يدي الملك فكان الصبي منهم إذا ضرب الكرة وقربت من مجلس الملك تمنعه الهيبة أن يتقدم ليأخذها إلا شاه بور فإنه كان إذا ضربها وجاءت عند مرتبة أبية تقدم فأخذها ولا تأخذه الهيبة منه فلاحظ أردشير ذلك منه مرارا فقال أيها الغلام ما اسمك قال شاه بور فقال له صدقت أنت ابني حقا ثم ضمه إليه وقبله بين عينيه فقال له الوزير هذا هو إبنك أيها الملك ثم أحضره بقية الصبيان ومعهم عدول فأثبت لكل صبي منهم والدا بحضرة الملك فتحقق الصدق في ذلك ثم جاءت الجارية وقد تضاعف حسنها وجمالها فقبلت يد الملك فرضي عنها </w:t>
      </w:r>
    </w:p>
    <w:p w:rsidR="00E16622" w:rsidRDefault="00E16622" w:rsidP="00E16622">
      <w:pPr>
        <w:spacing w:line="460" w:lineRule="exact"/>
        <w:jc w:val="both"/>
        <w:rPr>
          <w:rFonts w:cs="Traditional Arabic"/>
          <w:sz w:val="32"/>
          <w:szCs w:val="32"/>
          <w:rtl/>
        </w:rPr>
      </w:pPr>
      <w:r>
        <w:rPr>
          <w:rFonts w:cs="Traditional Arabic" w:hint="cs"/>
          <w:sz w:val="32"/>
          <w:szCs w:val="32"/>
          <w:rtl/>
        </w:rPr>
        <w:t xml:space="preserve">  فقال الوزير أيها الملك قد دعت الضروة في هذا الوقت إلى إحضار الحق المختوم فأمر الملك بإحضاره ثم أخذه الوزير وفك ختمه وفتحة فإذا فيه ذكر الوزير وأنثياه مقطوعة مصانة فيه من قبل أن يتسلم الجارية من الملك وأحضر عدولا من الحكماء وهم الذين كانوا فعلوا به ذلك فشهدوا عند الملك بأن هذا الفعل فعلناه به من قبل أن يتسلم الجارية بليلة واحدة قال فدهش الملك أردشير وبهت لما أبداه هذا الوزير من قوة النفس في الخدمة وشدة مناصحته فزاد سروره وتضاعف فرحه لصيانة الجارية وإثبات نسب الولد ولحوقه به </w:t>
      </w:r>
    </w:p>
    <w:p w:rsidR="00E16622" w:rsidRDefault="00E16622" w:rsidP="00E16622">
      <w:pPr>
        <w:spacing w:line="460" w:lineRule="exact"/>
        <w:jc w:val="both"/>
        <w:rPr>
          <w:rFonts w:cs="Traditional Arabic"/>
          <w:sz w:val="32"/>
          <w:szCs w:val="32"/>
          <w:rtl/>
        </w:rPr>
      </w:pPr>
      <w:r>
        <w:rPr>
          <w:rFonts w:cs="Traditional Arabic" w:hint="cs"/>
          <w:sz w:val="32"/>
          <w:szCs w:val="32"/>
          <w:rtl/>
        </w:rPr>
        <w:t xml:space="preserve"> ثم ان الملك عوفي من مرضه الذي كان به وصح جسمه ولم يزل يتقلب في نعمة وهو مسرور بابنه إلى أن حضرته الوفاة ورجع الملك إلى ابنه شاه بور بعد موت أبيه وصار ذلك الوزير يخدم ابن الملك أردشير وشاه بور يحفظ مقامه ويرعي منزلته حتى توفاه الله تعالى والله تعالى أعلم بالصواب </w:t>
      </w:r>
      <w:r>
        <w:rPr>
          <w:rFonts w:cs="Traditional Arabic" w:hint="cs"/>
          <w:sz w:val="32"/>
          <w:szCs w:val="32"/>
          <w:vertAlign w:val="superscript"/>
          <w:rtl/>
        </w:rPr>
        <w:t>(</w:t>
      </w:r>
      <w:r>
        <w:rPr>
          <w:rStyle w:val="af7"/>
          <w:rFonts w:ascii="Calibri" w:hAnsi="Calibri" w:cs="Traditional Arabic"/>
          <w:sz w:val="32"/>
          <w:szCs w:val="32"/>
          <w:rtl/>
        </w:rPr>
        <w:footnoteReference w:id="107"/>
      </w:r>
      <w:r>
        <w:rPr>
          <w:rFonts w:cs="Traditional Arabic" w:hint="cs"/>
          <w:sz w:val="32"/>
          <w:szCs w:val="32"/>
          <w:vertAlign w:val="superscript"/>
          <w:rtl/>
        </w:rPr>
        <w:t>)</w:t>
      </w:r>
    </w:p>
    <w:p w:rsidR="00E16622" w:rsidRDefault="00E16622" w:rsidP="00E16622">
      <w:pPr>
        <w:spacing w:line="440" w:lineRule="exact"/>
        <w:rPr>
          <w:rFonts w:cs="Traditional Arabic"/>
          <w:b/>
          <w:bCs/>
          <w:sz w:val="40"/>
          <w:szCs w:val="40"/>
          <w:rtl/>
        </w:rPr>
      </w:pPr>
    </w:p>
    <w:p w:rsidR="00E16622" w:rsidRDefault="00E16622" w:rsidP="00E16622">
      <w:pPr>
        <w:spacing w:line="440" w:lineRule="exact"/>
        <w:rPr>
          <w:rFonts w:cs="Traditional Arabic"/>
          <w:b/>
          <w:bCs/>
          <w:sz w:val="40"/>
          <w:szCs w:val="40"/>
          <w:rtl/>
        </w:rPr>
      </w:pPr>
    </w:p>
    <w:p w:rsidR="00E16622" w:rsidRDefault="00E16622" w:rsidP="00E16622">
      <w:pPr>
        <w:spacing w:line="440" w:lineRule="exact"/>
        <w:rPr>
          <w:rFonts w:cs="Traditional Arabic"/>
          <w:b/>
          <w:bCs/>
          <w:sz w:val="40"/>
          <w:szCs w:val="40"/>
          <w:rtl/>
        </w:rPr>
      </w:pPr>
    </w:p>
    <w:p w:rsidR="00E16622" w:rsidRDefault="00E16622" w:rsidP="00E16622">
      <w:pPr>
        <w:spacing w:line="440" w:lineRule="exact"/>
        <w:rPr>
          <w:rFonts w:cs="Traditional Arabic"/>
          <w:b/>
          <w:bCs/>
          <w:sz w:val="40"/>
          <w:szCs w:val="40"/>
          <w:rtl/>
        </w:rPr>
      </w:pPr>
    </w:p>
    <w:p w:rsidR="00E16622" w:rsidRDefault="00E16622" w:rsidP="00E16622">
      <w:pPr>
        <w:spacing w:line="440" w:lineRule="exact"/>
        <w:rPr>
          <w:rFonts w:cs="Traditional Arabic"/>
          <w:b/>
          <w:bCs/>
          <w:sz w:val="40"/>
          <w:szCs w:val="40"/>
          <w:rtl/>
        </w:rPr>
      </w:pPr>
      <w:r>
        <w:rPr>
          <w:rFonts w:cs="Traditional Arabic" w:hint="cs"/>
          <w:b/>
          <w:bCs/>
          <w:sz w:val="40"/>
          <w:szCs w:val="40"/>
          <w:rtl/>
        </w:rPr>
        <w:lastRenderedPageBreak/>
        <w:t>الفهرس</w:t>
      </w:r>
    </w:p>
    <w:p w:rsidR="00E16622" w:rsidRDefault="00E16622" w:rsidP="00E16622">
      <w:pPr>
        <w:spacing w:line="440" w:lineRule="exact"/>
        <w:rPr>
          <w:rFonts w:cs="Traditional Arabic"/>
          <w:sz w:val="32"/>
          <w:szCs w:val="32"/>
          <w:rtl/>
        </w:rPr>
      </w:pPr>
      <w:r>
        <w:rPr>
          <w:rFonts w:cs="Traditional Arabic" w:hint="cs"/>
          <w:sz w:val="32"/>
          <w:szCs w:val="32"/>
          <w:rtl/>
        </w:rPr>
        <w:t>فصل حقيقة الخوف من الله</w:t>
      </w:r>
      <w:r>
        <w:rPr>
          <w:rFonts w:cs="Traditional Arabic"/>
          <w:sz w:val="32"/>
          <w:szCs w:val="32"/>
        </w:rPr>
        <w:t xml:space="preserve"> :</w:t>
      </w:r>
    </w:p>
    <w:p w:rsidR="00E16622" w:rsidRDefault="00E16622" w:rsidP="00E16622">
      <w:pPr>
        <w:spacing w:line="440" w:lineRule="exact"/>
        <w:rPr>
          <w:rStyle w:val="afe"/>
          <w:rFonts w:ascii="Arial" w:hAnsi="Arial"/>
          <w:b w:val="0"/>
          <w:bCs w:val="0"/>
          <w:rtl/>
        </w:rPr>
      </w:pPr>
      <w:r>
        <w:rPr>
          <w:rStyle w:val="afe"/>
          <w:rFonts w:ascii="Arial" w:hAnsi="Arial" w:cs="Traditional Arabic" w:hint="cs"/>
          <w:b w:val="0"/>
          <w:bCs w:val="0"/>
          <w:sz w:val="32"/>
          <w:szCs w:val="32"/>
          <w:rtl/>
        </w:rPr>
        <w:t>فصل : جمع القرآن في عهد أبي بكر رضي الله عنه</w:t>
      </w:r>
    </w:p>
    <w:p w:rsidR="00E16622" w:rsidRDefault="00E16622" w:rsidP="00E16622">
      <w:pPr>
        <w:spacing w:line="440" w:lineRule="exact"/>
      </w:pPr>
      <w:r>
        <w:rPr>
          <w:rFonts w:cs="Traditional Arabic" w:hint="cs"/>
          <w:sz w:val="32"/>
          <w:szCs w:val="32"/>
          <w:rtl/>
        </w:rPr>
        <w:t xml:space="preserve">فصل : من السيرة العطرة </w:t>
      </w:r>
    </w:p>
    <w:p w:rsidR="00E16622" w:rsidRDefault="00E16622" w:rsidP="00E16622">
      <w:pPr>
        <w:pStyle w:val="a5"/>
        <w:bidi/>
        <w:spacing w:line="440" w:lineRule="exact"/>
        <w:rPr>
          <w:rFonts w:cs="Traditional Arabic"/>
          <w:color w:val="auto"/>
          <w:sz w:val="32"/>
          <w:szCs w:val="32"/>
          <w:rtl/>
        </w:rPr>
      </w:pPr>
      <w:r>
        <w:rPr>
          <w:rFonts w:cs="Traditional Arabic" w:hint="cs"/>
          <w:sz w:val="32"/>
          <w:szCs w:val="32"/>
          <w:rtl/>
        </w:rPr>
        <w:t xml:space="preserve">فصل : </w:t>
      </w:r>
      <w:r>
        <w:rPr>
          <w:rFonts w:ascii="Comic Sans MS" w:hAnsi="Comic Sans MS" w:cs="Traditional Arabic" w:hint="cs"/>
          <w:sz w:val="32"/>
          <w:szCs w:val="32"/>
          <w:rtl/>
        </w:rPr>
        <w:t>الجزاء من جنس</w:t>
      </w:r>
      <w:r>
        <w:rPr>
          <w:rFonts w:ascii="Comic Sans MS" w:hAnsi="Comic Sans MS" w:cs="Traditional Arabic"/>
          <w:sz w:val="32"/>
          <w:szCs w:val="32"/>
        </w:rPr>
        <w:t xml:space="preserve"> </w:t>
      </w:r>
      <w:r>
        <w:rPr>
          <w:rFonts w:ascii="Comic Sans MS" w:hAnsi="Comic Sans MS" w:cs="Traditional Arabic" w:hint="cs"/>
          <w:sz w:val="32"/>
          <w:szCs w:val="32"/>
          <w:rtl/>
        </w:rPr>
        <w:t>العمل</w:t>
      </w:r>
      <w:r>
        <w:rPr>
          <w:rFonts w:ascii="Arial" w:hAnsi="Arial" w:cs="Traditional Arabic"/>
          <w:sz w:val="32"/>
          <w:szCs w:val="32"/>
        </w:rPr>
        <w:br/>
      </w:r>
      <w:r>
        <w:rPr>
          <w:rStyle w:val="afe"/>
          <w:rFonts w:cs="Traditional Arabic" w:hint="cs"/>
          <w:b w:val="0"/>
          <w:bCs w:val="0"/>
          <w:color w:val="auto"/>
          <w:sz w:val="32"/>
          <w:szCs w:val="32"/>
          <w:rtl/>
        </w:rPr>
        <w:t>فصل : النمل</w:t>
      </w:r>
      <w:r>
        <w:rPr>
          <w:rStyle w:val="afe"/>
          <w:rFonts w:cs="Traditional Arabic"/>
          <w:b w:val="0"/>
          <w:bCs w:val="0"/>
          <w:color w:val="auto"/>
          <w:sz w:val="32"/>
          <w:szCs w:val="32"/>
        </w:rPr>
        <w:t xml:space="preserve"> .. </w:t>
      </w:r>
      <w:r>
        <w:rPr>
          <w:rStyle w:val="afe"/>
          <w:rFonts w:cs="Traditional Arabic" w:hint="cs"/>
          <w:b w:val="0"/>
          <w:bCs w:val="0"/>
          <w:color w:val="auto"/>
          <w:sz w:val="32"/>
          <w:szCs w:val="32"/>
          <w:rtl/>
        </w:rPr>
        <w:t>تنظيــم دقيـــق وتضحيــة</w:t>
      </w:r>
    </w:p>
    <w:p w:rsidR="00E16622" w:rsidRDefault="00E16622" w:rsidP="00E16622">
      <w:pPr>
        <w:pStyle w:val="a5"/>
        <w:bidi/>
        <w:spacing w:line="440" w:lineRule="exact"/>
        <w:rPr>
          <w:rFonts w:cs="Traditional Arabic"/>
          <w:color w:val="auto"/>
          <w:sz w:val="32"/>
          <w:szCs w:val="32"/>
        </w:rPr>
      </w:pPr>
      <w:r>
        <w:rPr>
          <w:rStyle w:val="afe"/>
          <w:rFonts w:cs="Traditional Arabic" w:hint="cs"/>
          <w:b w:val="0"/>
          <w:bCs w:val="0"/>
          <w:color w:val="auto"/>
          <w:sz w:val="32"/>
          <w:szCs w:val="32"/>
          <w:rtl/>
        </w:rPr>
        <w:t>فصل : هجرة</w:t>
      </w:r>
      <w:r>
        <w:rPr>
          <w:rStyle w:val="afe"/>
          <w:rFonts w:cs="Traditional Arabic" w:hint="cs"/>
          <w:b w:val="0"/>
          <w:bCs w:val="0"/>
          <w:color w:val="auto"/>
          <w:sz w:val="32"/>
          <w:szCs w:val="32"/>
        </w:rPr>
        <w:t xml:space="preserve"> </w:t>
      </w:r>
      <w:r>
        <w:rPr>
          <w:rStyle w:val="afe"/>
          <w:rFonts w:cs="Traditional Arabic" w:hint="cs"/>
          <w:b w:val="0"/>
          <w:bCs w:val="0"/>
          <w:color w:val="auto"/>
          <w:sz w:val="32"/>
          <w:szCs w:val="32"/>
          <w:rtl/>
        </w:rPr>
        <w:t>الطيور على شكل الرقم سبعة</w:t>
      </w:r>
    </w:p>
    <w:p w:rsidR="00E16622" w:rsidRDefault="00E16622" w:rsidP="00E16622">
      <w:pPr>
        <w:pStyle w:val="a5"/>
        <w:bidi/>
        <w:spacing w:line="440" w:lineRule="exact"/>
        <w:rPr>
          <w:rFonts w:cs="Traditional Arabic"/>
          <w:color w:val="auto"/>
          <w:sz w:val="32"/>
          <w:szCs w:val="32"/>
        </w:rPr>
      </w:pPr>
      <w:r>
        <w:rPr>
          <w:rStyle w:val="afe"/>
          <w:rFonts w:cs="Traditional Arabic" w:hint="cs"/>
          <w:b w:val="0"/>
          <w:bCs w:val="0"/>
          <w:color w:val="auto"/>
          <w:sz w:val="32"/>
          <w:szCs w:val="32"/>
          <w:rtl/>
        </w:rPr>
        <w:t>فصل : أكبر</w:t>
      </w:r>
      <w:r>
        <w:rPr>
          <w:rStyle w:val="afe"/>
          <w:rFonts w:cs="Traditional Arabic" w:hint="cs"/>
          <w:b w:val="0"/>
          <w:bCs w:val="0"/>
          <w:color w:val="auto"/>
          <w:sz w:val="32"/>
          <w:szCs w:val="32"/>
        </w:rPr>
        <w:t xml:space="preserve"> </w:t>
      </w:r>
      <w:r>
        <w:rPr>
          <w:rStyle w:val="afe"/>
          <w:rFonts w:cs="Traditional Arabic" w:hint="cs"/>
          <w:b w:val="0"/>
          <w:bCs w:val="0"/>
          <w:color w:val="auto"/>
          <w:sz w:val="32"/>
          <w:szCs w:val="32"/>
          <w:rtl/>
        </w:rPr>
        <w:t>بحر مرجان في العالم</w:t>
      </w:r>
    </w:p>
    <w:p w:rsidR="00E16622" w:rsidRDefault="00E16622" w:rsidP="00E16622">
      <w:pPr>
        <w:spacing w:before="100" w:beforeAutospacing="1" w:after="100" w:afterAutospacing="1" w:line="440" w:lineRule="exact"/>
        <w:rPr>
          <w:rFonts w:ascii="Times New Roman" w:hAnsi="Times New Roman" w:cs="Traditional Arabic"/>
          <w:sz w:val="32"/>
          <w:szCs w:val="32"/>
        </w:rPr>
      </w:pPr>
      <w:r>
        <w:rPr>
          <w:rFonts w:ascii="Times New Roman" w:hAnsi="Times New Roman" w:cs="Traditional Arabic" w:hint="cs"/>
          <w:sz w:val="32"/>
          <w:szCs w:val="32"/>
          <w:rtl/>
        </w:rPr>
        <w:t>فصل : الملح</w:t>
      </w:r>
      <w:r>
        <w:rPr>
          <w:rFonts w:ascii="Times New Roman" w:hAnsi="Times New Roman" w:cs="Traditional Arabic"/>
          <w:sz w:val="32"/>
          <w:szCs w:val="32"/>
        </w:rPr>
        <w:t xml:space="preserve"> </w:t>
      </w:r>
      <w:r>
        <w:rPr>
          <w:rFonts w:ascii="Times New Roman" w:hAnsi="Times New Roman" w:cs="Traditional Arabic" w:hint="cs"/>
          <w:sz w:val="32"/>
          <w:szCs w:val="32"/>
          <w:rtl/>
        </w:rPr>
        <w:t>عبر التاريخ</w:t>
      </w:r>
    </w:p>
    <w:p w:rsidR="00E16622" w:rsidRDefault="00E16622" w:rsidP="00E16622">
      <w:pPr>
        <w:pStyle w:val="a5"/>
        <w:bidi/>
        <w:spacing w:line="440" w:lineRule="exact"/>
        <w:rPr>
          <w:rFonts w:cs="Traditional Arabic"/>
          <w:color w:val="auto"/>
          <w:sz w:val="32"/>
          <w:szCs w:val="32"/>
        </w:rPr>
      </w:pPr>
      <w:r>
        <w:rPr>
          <w:rStyle w:val="afe"/>
          <w:rFonts w:cs="Traditional Arabic" w:hint="cs"/>
          <w:b w:val="0"/>
          <w:bCs w:val="0"/>
          <w:color w:val="auto"/>
          <w:sz w:val="32"/>
          <w:szCs w:val="32"/>
          <w:rtl/>
        </w:rPr>
        <w:t>فصل : أوائل</w:t>
      </w:r>
      <w:r>
        <w:rPr>
          <w:rStyle w:val="afe"/>
          <w:rFonts w:cs="Traditional Arabic" w:hint="cs"/>
          <w:b w:val="0"/>
          <w:bCs w:val="0"/>
          <w:color w:val="auto"/>
          <w:sz w:val="32"/>
          <w:szCs w:val="32"/>
        </w:rPr>
        <w:t xml:space="preserve"> </w:t>
      </w:r>
      <w:r>
        <w:rPr>
          <w:rStyle w:val="afe"/>
          <w:rFonts w:cs="Traditional Arabic" w:hint="cs"/>
          <w:b w:val="0"/>
          <w:bCs w:val="0"/>
          <w:color w:val="auto"/>
          <w:sz w:val="32"/>
          <w:szCs w:val="32"/>
          <w:rtl/>
        </w:rPr>
        <w:t>العلماء العرب</w:t>
      </w:r>
    </w:p>
    <w:p w:rsidR="00E16622" w:rsidRDefault="00E16622" w:rsidP="00E16622">
      <w:pPr>
        <w:spacing w:before="100" w:beforeAutospacing="1" w:after="100" w:afterAutospacing="1" w:line="440" w:lineRule="exact"/>
        <w:rPr>
          <w:rFonts w:ascii="Times New Roman" w:hAnsi="Times New Roman" w:cs="Traditional Arabic"/>
          <w:sz w:val="32"/>
          <w:szCs w:val="32"/>
        </w:rPr>
      </w:pPr>
      <w:r>
        <w:rPr>
          <w:rFonts w:ascii="Times New Roman" w:hAnsi="Times New Roman" w:cs="Traditional Arabic" w:hint="cs"/>
          <w:sz w:val="32"/>
          <w:szCs w:val="32"/>
          <w:rtl/>
        </w:rPr>
        <w:t>فصل : الحيوانات عندها فراسة أيضاً</w:t>
      </w:r>
    </w:p>
    <w:p w:rsidR="00E16622" w:rsidRDefault="00E16622" w:rsidP="00E16622">
      <w:pPr>
        <w:pStyle w:val="a5"/>
        <w:bidi/>
        <w:spacing w:line="440" w:lineRule="exact"/>
        <w:rPr>
          <w:rFonts w:cs="Traditional Arabic"/>
          <w:color w:val="auto"/>
          <w:sz w:val="32"/>
          <w:szCs w:val="32"/>
        </w:rPr>
      </w:pPr>
      <w:r>
        <w:rPr>
          <w:rStyle w:val="afe"/>
          <w:rFonts w:cs="Traditional Arabic" w:hint="cs"/>
          <w:b w:val="0"/>
          <w:bCs w:val="0"/>
          <w:color w:val="auto"/>
          <w:sz w:val="32"/>
          <w:szCs w:val="32"/>
          <w:rtl/>
        </w:rPr>
        <w:t>فصل : معاني</w:t>
      </w:r>
      <w:r>
        <w:rPr>
          <w:rStyle w:val="afe"/>
          <w:rFonts w:cs="Traditional Arabic" w:hint="cs"/>
          <w:b w:val="0"/>
          <w:bCs w:val="0"/>
          <w:color w:val="auto"/>
          <w:sz w:val="32"/>
          <w:szCs w:val="32"/>
        </w:rPr>
        <w:t xml:space="preserve"> </w:t>
      </w:r>
      <w:r>
        <w:rPr>
          <w:rStyle w:val="afe"/>
          <w:rFonts w:cs="Traditional Arabic" w:hint="cs"/>
          <w:b w:val="0"/>
          <w:bCs w:val="0"/>
          <w:color w:val="auto"/>
          <w:sz w:val="32"/>
          <w:szCs w:val="32"/>
          <w:rtl/>
        </w:rPr>
        <w:t xml:space="preserve">الأسماء... حرف الألف </w:t>
      </w:r>
    </w:p>
    <w:p w:rsidR="00E16622" w:rsidRDefault="00E16622" w:rsidP="00E16622">
      <w:pPr>
        <w:spacing w:line="440" w:lineRule="exact"/>
        <w:jc w:val="both"/>
        <w:rPr>
          <w:rFonts w:cs="Traditional Arabic"/>
          <w:sz w:val="32"/>
          <w:szCs w:val="32"/>
        </w:rPr>
      </w:pPr>
      <w:r>
        <w:rPr>
          <w:rFonts w:cs="Traditional Arabic" w:hint="cs"/>
          <w:sz w:val="32"/>
          <w:szCs w:val="32"/>
          <w:rtl/>
        </w:rPr>
        <w:t>فصل : السلاح النووي</w:t>
      </w:r>
    </w:p>
    <w:p w:rsidR="00E16622" w:rsidRDefault="00E16622" w:rsidP="00E16622">
      <w:pPr>
        <w:spacing w:line="440" w:lineRule="exact"/>
        <w:rPr>
          <w:rFonts w:cs="Traditional Arabic"/>
          <w:sz w:val="32"/>
          <w:szCs w:val="32"/>
          <w:rtl/>
        </w:rPr>
      </w:pPr>
      <w:r>
        <w:rPr>
          <w:rFonts w:cs="Traditional Arabic" w:hint="cs"/>
          <w:sz w:val="32"/>
          <w:szCs w:val="32"/>
          <w:rtl/>
        </w:rPr>
        <w:t xml:space="preserve">فصل : طرائف  </w:t>
      </w:r>
    </w:p>
    <w:p w:rsidR="00E16622" w:rsidRDefault="00E16622" w:rsidP="00E16622">
      <w:pPr>
        <w:spacing w:after="0" w:line="440" w:lineRule="exact"/>
        <w:rPr>
          <w:rFonts w:ascii="Comic Sans MS" w:hAnsi="Comic Sans MS" w:cs="Traditional Arabic"/>
          <w:sz w:val="32"/>
          <w:szCs w:val="32"/>
          <w:rtl/>
        </w:rPr>
      </w:pPr>
      <w:r>
        <w:rPr>
          <w:rFonts w:ascii="Comic Sans MS" w:hAnsi="Comic Sans MS" w:cs="Traditional Arabic" w:hint="cs"/>
          <w:sz w:val="32"/>
          <w:szCs w:val="32"/>
          <w:rtl/>
        </w:rPr>
        <w:t>فصل : ما هي الكتلة :</w:t>
      </w:r>
    </w:p>
    <w:p w:rsidR="00E16622" w:rsidRDefault="00E16622" w:rsidP="00E16622">
      <w:pPr>
        <w:spacing w:line="440" w:lineRule="exact"/>
        <w:rPr>
          <w:rFonts w:cs="Traditional Arabic"/>
          <w:sz w:val="32"/>
          <w:szCs w:val="32"/>
          <w:rtl/>
        </w:rPr>
      </w:pPr>
      <w:r>
        <w:rPr>
          <w:rFonts w:ascii="Times New Roman" w:hAnsi="Times New Roman" w:cs="Traditional Arabic" w:hint="cs"/>
          <w:sz w:val="32"/>
          <w:szCs w:val="32"/>
          <w:rtl/>
        </w:rPr>
        <w:t>فصل : الإسلام والفن</w:t>
      </w:r>
    </w:p>
    <w:p w:rsidR="00E16622" w:rsidRDefault="00E16622" w:rsidP="00E16622">
      <w:pPr>
        <w:spacing w:line="440" w:lineRule="exact"/>
        <w:jc w:val="both"/>
        <w:rPr>
          <w:rFonts w:cs="Traditional Arabic"/>
          <w:sz w:val="32"/>
          <w:szCs w:val="32"/>
          <w:rtl/>
        </w:rPr>
      </w:pPr>
      <w:r>
        <w:rPr>
          <w:rFonts w:cs="Traditional Arabic" w:hint="cs"/>
          <w:sz w:val="32"/>
          <w:szCs w:val="32"/>
          <w:rtl/>
        </w:rPr>
        <w:t xml:space="preserve">فصل : منطلقات النجاح </w:t>
      </w:r>
    </w:p>
    <w:p w:rsidR="00E16622" w:rsidRDefault="00E16622" w:rsidP="00E16622">
      <w:pPr>
        <w:pStyle w:val="a5"/>
        <w:bidi/>
        <w:spacing w:line="440" w:lineRule="exact"/>
        <w:jc w:val="both"/>
        <w:rPr>
          <w:rFonts w:cs="Traditional Arabic"/>
          <w:color w:val="auto"/>
          <w:sz w:val="32"/>
          <w:szCs w:val="32"/>
          <w:rtl/>
        </w:rPr>
      </w:pPr>
      <w:r>
        <w:rPr>
          <w:rFonts w:cs="Traditional Arabic" w:hint="cs"/>
          <w:color w:val="auto"/>
          <w:sz w:val="32"/>
          <w:szCs w:val="32"/>
          <w:rtl/>
        </w:rPr>
        <w:t>فصل : الكذب</w:t>
      </w:r>
    </w:p>
    <w:p w:rsidR="00E16622" w:rsidRDefault="00E16622" w:rsidP="00E16622">
      <w:pPr>
        <w:spacing w:line="440" w:lineRule="exact"/>
        <w:jc w:val="both"/>
        <w:rPr>
          <w:rFonts w:cs="Traditional Arabic"/>
          <w:sz w:val="32"/>
          <w:szCs w:val="32"/>
          <w:rtl/>
        </w:rPr>
      </w:pPr>
      <w:r>
        <w:rPr>
          <w:rFonts w:cs="Traditional Arabic" w:hint="cs"/>
          <w:sz w:val="32"/>
          <w:szCs w:val="32"/>
          <w:rtl/>
        </w:rPr>
        <w:t>فصل : الناس في الإحساس تجاه أنفسهم وتجاه الناس</w:t>
      </w:r>
      <w:r>
        <w:rPr>
          <w:rFonts w:cs="Traditional Arabic" w:hint="cs"/>
          <w:sz w:val="32"/>
          <w:szCs w:val="32"/>
        </w:rPr>
        <w:t xml:space="preserve"> </w:t>
      </w:r>
      <w:r>
        <w:rPr>
          <w:rFonts w:cs="Traditional Arabic" w:hint="cs"/>
          <w:sz w:val="32"/>
          <w:szCs w:val="32"/>
          <w:rtl/>
        </w:rPr>
        <w:t>أربعة أنواع</w:t>
      </w:r>
      <w:r>
        <w:rPr>
          <w:rFonts w:cs="Traditional Arabic"/>
          <w:sz w:val="32"/>
          <w:szCs w:val="32"/>
        </w:rPr>
        <w:t>:</w:t>
      </w:r>
    </w:p>
    <w:p w:rsidR="00E16622" w:rsidRDefault="00E16622" w:rsidP="00E16622">
      <w:pPr>
        <w:spacing w:line="440" w:lineRule="exact"/>
        <w:rPr>
          <w:rFonts w:cs="Traditional Arabic"/>
          <w:sz w:val="32"/>
          <w:szCs w:val="32"/>
          <w:rtl/>
        </w:rPr>
      </w:pPr>
      <w:r>
        <w:rPr>
          <w:rFonts w:cs="Traditional Arabic" w:hint="cs"/>
          <w:sz w:val="32"/>
          <w:szCs w:val="32"/>
          <w:rtl/>
        </w:rPr>
        <w:t>فصل البعد الإنساني لزواج النبي عليه السلام</w:t>
      </w:r>
    </w:p>
    <w:p w:rsidR="00E16622" w:rsidRDefault="00E16622" w:rsidP="00E16622">
      <w:pPr>
        <w:spacing w:line="440" w:lineRule="exact"/>
        <w:rPr>
          <w:rFonts w:cs="Traditional Arabic"/>
          <w:sz w:val="32"/>
          <w:szCs w:val="32"/>
          <w:rtl/>
        </w:rPr>
      </w:pPr>
      <w:r>
        <w:rPr>
          <w:rFonts w:cs="Traditional Arabic" w:hint="cs"/>
          <w:sz w:val="32"/>
          <w:szCs w:val="32"/>
          <w:rtl/>
        </w:rPr>
        <w:t>فصل : إلى من سكن الحزن قلبه</w:t>
      </w:r>
    </w:p>
    <w:p w:rsidR="00E16622" w:rsidRDefault="00E16622" w:rsidP="00E16622">
      <w:pPr>
        <w:spacing w:line="440" w:lineRule="exact"/>
        <w:rPr>
          <w:rFonts w:cs="Traditional Arabic"/>
          <w:sz w:val="32"/>
          <w:szCs w:val="32"/>
          <w:rtl/>
        </w:rPr>
      </w:pPr>
      <w:r>
        <w:rPr>
          <w:rFonts w:ascii="Tahoma" w:hAnsi="Tahoma" w:cs="Traditional Arabic" w:hint="cs"/>
          <w:color w:val="333333"/>
          <w:sz w:val="32"/>
          <w:szCs w:val="32"/>
          <w:rtl/>
          <w:lang w:val="mk-MK"/>
        </w:rPr>
        <w:lastRenderedPageBreak/>
        <w:t>فصل : بركة الزكاة</w:t>
      </w:r>
    </w:p>
    <w:p w:rsidR="00E16622" w:rsidRDefault="00E16622" w:rsidP="00E16622">
      <w:pPr>
        <w:spacing w:line="440" w:lineRule="exact"/>
        <w:rPr>
          <w:rFonts w:cs="Traditional Arabic"/>
          <w:sz w:val="32"/>
          <w:szCs w:val="32"/>
        </w:rPr>
      </w:pPr>
      <w:r>
        <w:rPr>
          <w:rFonts w:cs="Traditional Arabic" w:hint="cs"/>
          <w:sz w:val="32"/>
          <w:szCs w:val="32"/>
          <w:rtl/>
        </w:rPr>
        <w:t>فصل : حدائق</w:t>
      </w:r>
      <w:r>
        <w:rPr>
          <w:rFonts w:cs="Traditional Arabic" w:hint="cs"/>
          <w:sz w:val="32"/>
          <w:szCs w:val="32"/>
        </w:rPr>
        <w:t xml:space="preserve"> </w:t>
      </w:r>
      <w:r>
        <w:rPr>
          <w:rFonts w:cs="Traditional Arabic" w:hint="cs"/>
          <w:sz w:val="32"/>
          <w:szCs w:val="32"/>
          <w:rtl/>
        </w:rPr>
        <w:t>بابل</w:t>
      </w:r>
      <w:r>
        <w:rPr>
          <w:rFonts w:cs="Traditional Arabic" w:hint="cs"/>
          <w:sz w:val="32"/>
          <w:szCs w:val="32"/>
        </w:rPr>
        <w:t xml:space="preserve"> </w:t>
      </w:r>
      <w:r>
        <w:rPr>
          <w:rFonts w:cs="Traditional Arabic" w:hint="cs"/>
          <w:sz w:val="32"/>
          <w:szCs w:val="32"/>
          <w:rtl/>
        </w:rPr>
        <w:t>المعلقة</w:t>
      </w:r>
    </w:p>
    <w:p w:rsidR="00E16622" w:rsidRDefault="00E16622" w:rsidP="00E16622">
      <w:pPr>
        <w:spacing w:line="440" w:lineRule="exact"/>
        <w:jc w:val="both"/>
        <w:rPr>
          <w:rFonts w:ascii="Arial Black" w:hAnsi="Arial Black" w:cs="Traditional Arabic"/>
          <w:sz w:val="32"/>
          <w:szCs w:val="32"/>
          <w:rtl/>
        </w:rPr>
      </w:pPr>
      <w:r>
        <w:rPr>
          <w:rFonts w:ascii="Arial Black" w:hAnsi="Arial Black" w:cs="Traditional Arabic" w:hint="cs"/>
          <w:sz w:val="32"/>
          <w:szCs w:val="32"/>
          <w:rtl/>
        </w:rPr>
        <w:t>فصل : قصة من قصص سليمان عليه السلام</w:t>
      </w:r>
    </w:p>
    <w:p w:rsidR="00E16622" w:rsidRDefault="00E16622" w:rsidP="00E16622">
      <w:pPr>
        <w:spacing w:line="440" w:lineRule="exact"/>
        <w:rPr>
          <w:rFonts w:ascii="Verdana" w:hAnsi="Verdana" w:cs="Traditional Arabic"/>
          <w:sz w:val="32"/>
          <w:szCs w:val="32"/>
        </w:rPr>
      </w:pPr>
      <w:r>
        <w:rPr>
          <w:rFonts w:ascii="Verdana" w:hAnsi="Verdana" w:cs="Traditional Arabic" w:hint="cs"/>
          <w:sz w:val="32"/>
          <w:szCs w:val="32"/>
          <w:rtl/>
        </w:rPr>
        <w:t xml:space="preserve">فصل : خواطر الشعراء </w:t>
      </w:r>
    </w:p>
    <w:p w:rsidR="00E16622" w:rsidRDefault="00E16622" w:rsidP="00E16622">
      <w:pPr>
        <w:spacing w:line="440" w:lineRule="exact"/>
        <w:jc w:val="both"/>
        <w:rPr>
          <w:rFonts w:cs="Traditional Arabic"/>
          <w:sz w:val="32"/>
          <w:szCs w:val="32"/>
          <w:rtl/>
        </w:rPr>
      </w:pPr>
      <w:r>
        <w:rPr>
          <w:rFonts w:cs="Traditional Arabic" w:hint="cs"/>
          <w:sz w:val="32"/>
          <w:szCs w:val="32"/>
          <w:rtl/>
        </w:rPr>
        <w:t>فصل : ربيع هادئ أم شتاء قارص</w:t>
      </w:r>
    </w:p>
    <w:p w:rsidR="00E16622" w:rsidRDefault="00E16622" w:rsidP="00E16622">
      <w:pPr>
        <w:spacing w:after="0" w:line="440" w:lineRule="exact"/>
        <w:rPr>
          <w:rFonts w:ascii="Arial" w:hAnsi="Arial" w:cs="Traditional Arabic"/>
          <w:sz w:val="32"/>
          <w:szCs w:val="32"/>
          <w:rtl/>
        </w:rPr>
      </w:pPr>
      <w:r>
        <w:rPr>
          <w:rFonts w:ascii="Arial" w:hAnsi="Arial" w:cs="Traditional Arabic" w:hint="cs"/>
          <w:sz w:val="32"/>
          <w:szCs w:val="32"/>
          <w:rtl/>
        </w:rPr>
        <w:t>فصل : أسباب زيادة الإيمان:</w:t>
      </w:r>
    </w:p>
    <w:p w:rsidR="00E16622" w:rsidRDefault="00E16622" w:rsidP="00E16622">
      <w:pPr>
        <w:spacing w:after="0" w:line="440" w:lineRule="exact"/>
        <w:rPr>
          <w:rFonts w:ascii="Arial" w:hAnsi="Arial" w:cs="Traditional Arabic"/>
          <w:sz w:val="32"/>
          <w:szCs w:val="32"/>
        </w:rPr>
      </w:pPr>
      <w:r>
        <w:rPr>
          <w:rFonts w:ascii="Arial" w:hAnsi="Arial" w:cs="Traditional Arabic" w:hint="cs"/>
          <w:sz w:val="32"/>
          <w:szCs w:val="32"/>
          <w:rtl/>
        </w:rPr>
        <w:t>فصل : اجتنبوا الفتن</w:t>
      </w:r>
    </w:p>
    <w:p w:rsidR="00E16622" w:rsidRDefault="00E16622" w:rsidP="00E16622">
      <w:pPr>
        <w:spacing w:after="0" w:line="440" w:lineRule="exact"/>
        <w:rPr>
          <w:rFonts w:ascii="Arial" w:hAnsi="Arial" w:cs="Traditional Arabic"/>
          <w:sz w:val="32"/>
          <w:szCs w:val="32"/>
          <w:rtl/>
        </w:rPr>
      </w:pPr>
      <w:r>
        <w:rPr>
          <w:rFonts w:ascii="Arial" w:hAnsi="Arial" w:cs="Traditional Arabic" w:hint="cs"/>
          <w:sz w:val="32"/>
          <w:szCs w:val="32"/>
          <w:rtl/>
        </w:rPr>
        <w:t>فصل : ذم كثرة السؤال</w:t>
      </w:r>
    </w:p>
    <w:p w:rsidR="00E16622" w:rsidRDefault="00E16622" w:rsidP="00E16622">
      <w:pPr>
        <w:spacing w:line="440" w:lineRule="exact"/>
        <w:rPr>
          <w:rFonts w:cs="Traditional Arabic"/>
          <w:sz w:val="32"/>
          <w:szCs w:val="32"/>
          <w:rtl/>
        </w:rPr>
      </w:pPr>
      <w:r>
        <w:rPr>
          <w:rFonts w:cs="Traditional Arabic" w:hint="cs"/>
          <w:sz w:val="32"/>
          <w:szCs w:val="32"/>
          <w:rtl/>
        </w:rPr>
        <w:t xml:space="preserve">فصل : أخبار منوعة </w:t>
      </w:r>
    </w:p>
    <w:p w:rsidR="00E16622" w:rsidRDefault="00E16622" w:rsidP="00E16622">
      <w:pPr>
        <w:spacing w:line="440" w:lineRule="exact"/>
        <w:rPr>
          <w:rFonts w:cs="Traditional Arabic"/>
          <w:sz w:val="32"/>
          <w:szCs w:val="32"/>
          <w:rtl/>
        </w:rPr>
      </w:pPr>
    </w:p>
    <w:p w:rsidR="00E16622" w:rsidRDefault="00E16622" w:rsidP="00E16622">
      <w:pPr>
        <w:spacing w:line="440" w:lineRule="exact"/>
        <w:rPr>
          <w:rFonts w:cs="Traditional Arabic"/>
          <w:b/>
          <w:bCs/>
          <w:sz w:val="40"/>
          <w:szCs w:val="40"/>
        </w:rPr>
      </w:pPr>
    </w:p>
    <w:p w:rsidR="00EA0026" w:rsidRPr="00E16622" w:rsidRDefault="00EA0026"/>
    <w:sectPr w:rsidR="00EA0026" w:rsidRPr="00E16622" w:rsidSect="00343609">
      <w:headerReference w:type="default" r:id="rId12"/>
      <w:footerReference w:type="default" r:id="rId13"/>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B13C5" w:rsidRDefault="009B13C5" w:rsidP="00E16622">
      <w:pPr>
        <w:spacing w:after="0" w:line="240" w:lineRule="auto"/>
      </w:pPr>
      <w:r>
        <w:separator/>
      </w:r>
    </w:p>
  </w:endnote>
  <w:endnote w:type="continuationSeparator" w:id="0">
    <w:p w:rsidR="009B13C5" w:rsidRDefault="009B13C5" w:rsidP="00E166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raditional Arabic">
    <w:panose1 w:val="02020603050405020304"/>
    <w:charset w:val="00"/>
    <w:family w:val="roman"/>
    <w:pitch w:val="variable"/>
    <w:sig w:usb0="00002003" w:usb1="80000000" w:usb2="00000008" w:usb3="00000000" w:csb0="0000004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times new roman(arabic)">
    <w:altName w:val="Times New Roman"/>
    <w:panose1 w:val="00000000000000000000"/>
    <w:charset w:val="00"/>
    <w:family w:val="roman"/>
    <w:notTrueType/>
    <w:pitch w:val="default"/>
    <w:sig w:usb0="00000003" w:usb1="00000000" w:usb2="00000000" w:usb3="00000000" w:csb0="00000001" w:csb1="00000000"/>
  </w:font>
  <w:font w:name="Arial Black">
    <w:panose1 w:val="020B0A04020102020204"/>
    <w:charset w:val="00"/>
    <w:family w:val="swiss"/>
    <w:pitch w:val="variable"/>
    <w:sig w:usb0="00000287" w:usb1="00000000" w:usb2="00000000" w:usb3="00000000" w:csb0="0000009F" w:csb1="00000000"/>
  </w:font>
  <w:font w:name="Simplified Arabic">
    <w:panose1 w:val="02020603050405020304"/>
    <w:charset w:val="00"/>
    <w:family w:val="roman"/>
    <w:pitch w:val="variable"/>
    <w:sig w:usb0="00002003" w:usb1="00000000" w:usb2="00000000" w:usb3="00000000" w:csb0="00000041" w:csb1="00000000"/>
  </w:font>
  <w:font w:name="Traditional">
    <w:altName w:val="Times New Roman"/>
    <w:panose1 w:val="00000000000000000000"/>
    <w:charset w:val="00"/>
    <w:family w:val="roman"/>
    <w:notTrueType/>
    <w:pitch w:val="default"/>
    <w:sig w:usb0="00002003" w:usb1="00000000" w:usb2="00000000" w:usb3="00000000" w:csb0="00000041" w:csb1="00000000"/>
  </w:font>
  <w:font w:name="Akhbar MT">
    <w:panose1 w:val="00000000000000000000"/>
    <w:charset w:val="B2"/>
    <w:family w:val="auto"/>
    <w:pitch w:val="variable"/>
    <w:sig w:usb0="00002001" w:usb1="00000000" w:usb2="00000000" w:usb3="00000000" w:csb0="00000040" w:csb1="00000000"/>
  </w:font>
  <w:font w:name="Courier">
    <w:panose1 w:val="02070409020205020404"/>
    <w:charset w:val="00"/>
    <w:family w:val="modern"/>
    <w:notTrueType/>
    <w:pitch w:val="fixed"/>
    <w:sig w:usb0="00000003" w:usb1="00000000" w:usb2="00000000" w:usb3="00000000" w:csb0="00000001" w:csb1="00000000"/>
  </w:font>
  <w:font w:name="Motken daeira">
    <w:altName w:val="Times New Roman"/>
    <w:panose1 w:val="00000000000000000000"/>
    <w:charset w:val="00"/>
    <w:family w:val="roman"/>
    <w:notTrueType/>
    <w:pitch w:val="default"/>
    <w:sig w:usb0="00000003" w:usb1="00000000" w:usb2="00000000" w:usb3="00000000" w:csb0="00000001" w:csb1="00000000"/>
  </w:font>
  <w:font w:name="Arabic Transparent">
    <w:panose1 w:val="020B0604020202020204"/>
    <w:charset w:val="00"/>
    <w:family w:val="swiss"/>
    <w:pitch w:val="variable"/>
    <w:sig w:usb0="E0002AFF" w:usb1="C0007843" w:usb2="00000009" w:usb3="00000000" w:csb0="000001FF" w:csb1="00000000"/>
  </w:font>
  <w:font w:name="Microsoft Sans Serif">
    <w:panose1 w:val="020B0604020202020204"/>
    <w:charset w:val="00"/>
    <w:family w:val="swiss"/>
    <w:pitch w:val="variable"/>
    <w:sig w:usb0="E1002AFF" w:usb1="C0000002" w:usb2="00000008" w:usb3="00000000" w:csb0="000101FF" w:csb1="00000000"/>
  </w:font>
  <w:font w:name="AGA Arabesque">
    <w:panose1 w:val="05010101010101010101"/>
    <w:charset w:val="02"/>
    <w:family w:val="auto"/>
    <w:pitch w:val="variable"/>
    <w:sig w:usb0="00000000" w:usb1="10000000" w:usb2="00000000" w:usb3="00000000" w:csb0="80000000" w:csb1="00000000"/>
  </w:font>
  <w:font w:name="PT Bold Stars">
    <w:panose1 w:val="02010400000000000000"/>
    <w:charset w:val="B2"/>
    <w:family w:val="auto"/>
    <w:pitch w:val="variable"/>
    <w:sig w:usb0="00002001" w:usb1="80000000" w:usb2="00000008" w:usb3="00000000" w:csb0="00000040" w:csb1="00000000"/>
  </w:font>
  <w:font w:name="Comic Sans MS">
    <w:panose1 w:val="030F0702030302020204"/>
    <w:charset w:val="00"/>
    <w:family w:val="script"/>
    <w:pitch w:val="variable"/>
    <w:sig w:usb0="00000287" w:usb1="00000000" w:usb2="00000000" w:usb3="00000000" w:csb0="0000009F" w:csb1="00000000"/>
  </w:font>
  <w:font w:name="&amp;quot">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7329706"/>
      <w:docPartObj>
        <w:docPartGallery w:val="Page Numbers (Bottom of Page)"/>
        <w:docPartUnique/>
      </w:docPartObj>
    </w:sdtPr>
    <w:sdtEndPr/>
    <w:sdtContent>
      <w:p w:rsidR="00B3361B" w:rsidRDefault="00B3361B">
        <w:pPr>
          <w:pStyle w:val="a9"/>
          <w:jc w:val="center"/>
        </w:pPr>
        <w:r>
          <w:fldChar w:fldCharType="begin"/>
        </w:r>
        <w:r>
          <w:instrText xml:space="preserve"> PAGE   \* MERGEFORMAT </w:instrText>
        </w:r>
        <w:r>
          <w:fldChar w:fldCharType="separate"/>
        </w:r>
        <w:r w:rsidR="00FE04D1" w:rsidRPr="00FE04D1">
          <w:rPr>
            <w:rFonts w:cs="Calibri"/>
            <w:noProof/>
            <w:rtl/>
            <w:lang w:val="ar-SA"/>
          </w:rPr>
          <w:t>199</w:t>
        </w:r>
        <w:r>
          <w:rPr>
            <w:rFonts w:cs="Calibri"/>
            <w:noProof/>
            <w:lang w:val="ar-SA"/>
          </w:rPr>
          <w:fldChar w:fldCharType="end"/>
        </w:r>
      </w:p>
    </w:sdtContent>
  </w:sdt>
  <w:p w:rsidR="00B3361B" w:rsidRDefault="00B3361B">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B13C5" w:rsidRDefault="009B13C5" w:rsidP="00E16622">
      <w:pPr>
        <w:spacing w:after="0" w:line="240" w:lineRule="auto"/>
      </w:pPr>
      <w:r>
        <w:separator/>
      </w:r>
    </w:p>
  </w:footnote>
  <w:footnote w:type="continuationSeparator" w:id="0">
    <w:p w:rsidR="009B13C5" w:rsidRDefault="009B13C5" w:rsidP="00E16622">
      <w:pPr>
        <w:spacing w:after="0" w:line="240" w:lineRule="auto"/>
      </w:pPr>
      <w:r>
        <w:continuationSeparator/>
      </w:r>
    </w:p>
  </w:footnote>
  <w:footnote w:id="1">
    <w:p w:rsidR="00B3361B" w:rsidRDefault="00B3361B" w:rsidP="00E16622">
      <w:pPr>
        <w:pStyle w:val="a5"/>
        <w:bidi/>
        <w:rPr>
          <w:rFonts w:ascii="Arial" w:hAnsi="Arial" w:cs="Traditional Arabic"/>
          <w:rtl/>
        </w:rPr>
      </w:pPr>
      <w:r>
        <w:rPr>
          <w:rFonts w:cs="Traditional Arabic" w:hint="cs"/>
          <w:rtl/>
        </w:rPr>
        <w:t>(</w:t>
      </w:r>
      <w:r>
        <w:rPr>
          <w:rStyle w:val="af7"/>
          <w:rFonts w:cs="Traditional Arabic"/>
        </w:rPr>
        <w:footnoteRef/>
      </w:r>
      <w:r>
        <w:rPr>
          <w:rFonts w:cs="Traditional Arabic" w:hint="cs"/>
          <w:rtl/>
        </w:rPr>
        <w:t>)</w:t>
      </w:r>
      <w:r>
        <w:rPr>
          <w:rFonts w:cs="Traditional Arabic" w:hint="cs"/>
          <w:b/>
          <w:bCs/>
          <w:rtl/>
        </w:rPr>
        <w:t xml:space="preserve"> </w:t>
      </w:r>
      <w:r>
        <w:rPr>
          <w:rStyle w:val="afe"/>
          <w:rFonts w:cs="Traditional Arabic" w:hint="cs"/>
          <w:b w:val="0"/>
          <w:bCs w:val="0"/>
          <w:rtl/>
        </w:rPr>
        <w:t>مدارج السالكين 1 \ 512</w:t>
      </w:r>
    </w:p>
  </w:footnote>
  <w:footnote w:id="2">
    <w:p w:rsidR="00B3361B" w:rsidRDefault="00B3361B" w:rsidP="00E16622">
      <w:pPr>
        <w:pStyle w:val="a5"/>
        <w:bidi/>
        <w:rPr>
          <w:rFonts w:ascii="Arial" w:hAnsi="Arial" w:cs="Traditional Arabic"/>
        </w:rPr>
      </w:pPr>
      <w:r>
        <w:rPr>
          <w:rFonts w:cs="Traditional Arabic" w:hint="cs"/>
          <w:rtl/>
        </w:rPr>
        <w:t>(</w:t>
      </w:r>
      <w:r>
        <w:rPr>
          <w:rStyle w:val="af7"/>
          <w:rFonts w:cs="Traditional Arabic"/>
        </w:rPr>
        <w:footnoteRef/>
      </w:r>
      <w:r>
        <w:rPr>
          <w:rFonts w:cs="Traditional Arabic" w:hint="cs"/>
          <w:rtl/>
        </w:rPr>
        <w:t>)</w:t>
      </w:r>
      <w:r>
        <w:rPr>
          <w:rFonts w:cs="Traditional Arabic" w:hint="cs"/>
          <w:b/>
          <w:bCs/>
          <w:rtl/>
        </w:rPr>
        <w:t xml:space="preserve"> </w:t>
      </w:r>
      <w:r>
        <w:rPr>
          <w:rStyle w:val="afe"/>
          <w:rFonts w:cs="Traditional Arabic" w:hint="cs"/>
          <w:b w:val="0"/>
          <w:bCs w:val="0"/>
          <w:rtl/>
        </w:rPr>
        <w:t>ينظر في مادة هذا المقال كتاب</w:t>
      </w:r>
      <w:r>
        <w:rPr>
          <w:rStyle w:val="afe"/>
          <w:rFonts w:cs="Traditional Arabic" w:hint="cs"/>
          <w:b w:val="0"/>
          <w:bCs w:val="0"/>
        </w:rPr>
        <w:t xml:space="preserve"> </w:t>
      </w:r>
      <w:r>
        <w:rPr>
          <w:rStyle w:val="afe"/>
          <w:rFonts w:cs="Traditional Arabic"/>
          <w:b w:val="0"/>
          <w:bCs w:val="0"/>
        </w:rPr>
        <w:t xml:space="preserve">: </w:t>
      </w:r>
      <w:r>
        <w:rPr>
          <w:rStyle w:val="afe"/>
          <w:rFonts w:cs="Traditional Arabic" w:hint="cs"/>
          <w:b w:val="0"/>
          <w:bCs w:val="0"/>
          <w:rtl/>
        </w:rPr>
        <w:t>جمع القرآن في مراحله التاريخية</w:t>
      </w:r>
      <w:r>
        <w:rPr>
          <w:rStyle w:val="afe"/>
          <w:rFonts w:cs="Traditional Arabic" w:hint="cs"/>
          <w:b w:val="0"/>
          <w:bCs w:val="0"/>
        </w:rPr>
        <w:t xml:space="preserve"> </w:t>
      </w:r>
      <w:r>
        <w:rPr>
          <w:rStyle w:val="afe"/>
          <w:rFonts w:cs="Traditional Arabic"/>
          <w:b w:val="0"/>
          <w:bCs w:val="0"/>
        </w:rPr>
        <w:t xml:space="preserve">: </w:t>
      </w:r>
      <w:r>
        <w:rPr>
          <w:rStyle w:val="afe"/>
          <w:rFonts w:cs="Traditional Arabic" w:hint="cs"/>
          <w:b w:val="0"/>
          <w:bCs w:val="0"/>
          <w:rtl/>
        </w:rPr>
        <w:t>محمد شرعي أبو زيد</w:t>
      </w:r>
    </w:p>
  </w:footnote>
  <w:footnote w:id="3">
    <w:p w:rsidR="00B3361B" w:rsidRDefault="00B3361B" w:rsidP="00E16622">
      <w:pPr>
        <w:pStyle w:val="a5"/>
        <w:bidi/>
        <w:rPr>
          <w:rFonts w:ascii="Arial" w:hAnsi="Arial" w:cs="Traditional Arabic"/>
        </w:rPr>
      </w:pPr>
      <w:r>
        <w:rPr>
          <w:rFonts w:cs="Traditional Arabic" w:hint="cs"/>
          <w:rtl/>
        </w:rPr>
        <w:t>(</w:t>
      </w:r>
      <w:r>
        <w:rPr>
          <w:rStyle w:val="af7"/>
          <w:rFonts w:cs="Traditional Arabic"/>
        </w:rPr>
        <w:footnoteRef/>
      </w:r>
      <w:r>
        <w:rPr>
          <w:rFonts w:cs="Traditional Arabic" w:hint="cs"/>
          <w:rtl/>
        </w:rPr>
        <w:t>)</w:t>
      </w:r>
      <w:r>
        <w:rPr>
          <w:rStyle w:val="afe"/>
          <w:rFonts w:cs="Traditional Arabic" w:hint="cs"/>
          <w:b w:val="0"/>
          <w:bCs w:val="0"/>
          <w:rtl/>
        </w:rPr>
        <w:t xml:space="preserve"> </w:t>
      </w:r>
      <w:r>
        <w:rPr>
          <w:rStyle w:val="afe"/>
          <w:rFonts w:ascii="Arial" w:hAnsi="Arial" w:cs="Traditional Arabic" w:hint="cs"/>
          <w:b w:val="0"/>
          <w:bCs w:val="0"/>
          <w:rtl/>
        </w:rPr>
        <w:t>رواه مسلم</w:t>
      </w:r>
    </w:p>
  </w:footnote>
  <w:footnote w:id="4">
    <w:p w:rsidR="00B3361B" w:rsidRDefault="00B3361B" w:rsidP="00E16622">
      <w:pPr>
        <w:pStyle w:val="a5"/>
        <w:bidi/>
        <w:rPr>
          <w:rFonts w:ascii="Arial" w:hAnsi="Arial" w:cs="Traditional Arabic"/>
        </w:rPr>
      </w:pPr>
      <w:r>
        <w:rPr>
          <w:rFonts w:cs="Traditional Arabic" w:hint="cs"/>
          <w:rtl/>
        </w:rPr>
        <w:t>(</w:t>
      </w:r>
      <w:r>
        <w:rPr>
          <w:rStyle w:val="af7"/>
          <w:rFonts w:cs="Traditional Arabic"/>
        </w:rPr>
        <w:footnoteRef/>
      </w:r>
      <w:r>
        <w:rPr>
          <w:rFonts w:cs="Traditional Arabic" w:hint="cs"/>
          <w:rtl/>
        </w:rPr>
        <w:t>)</w:t>
      </w:r>
      <w:r>
        <w:rPr>
          <w:rFonts w:cs="Traditional Arabic" w:hint="cs"/>
          <w:b/>
          <w:bCs/>
          <w:rtl/>
        </w:rPr>
        <w:t xml:space="preserve"> </w:t>
      </w:r>
      <w:r>
        <w:rPr>
          <w:rStyle w:val="afe"/>
          <w:rFonts w:cs="Traditional Arabic" w:hint="cs"/>
          <w:b w:val="0"/>
          <w:bCs w:val="0"/>
          <w:rtl/>
        </w:rPr>
        <w:t>ينظر في مادة هذا المقال كتاب</w:t>
      </w:r>
      <w:r>
        <w:rPr>
          <w:rStyle w:val="afe"/>
          <w:rFonts w:cs="Traditional Arabic" w:hint="cs"/>
          <w:b w:val="0"/>
          <w:bCs w:val="0"/>
        </w:rPr>
        <w:t xml:space="preserve"> </w:t>
      </w:r>
      <w:r>
        <w:rPr>
          <w:rStyle w:val="afe"/>
          <w:rFonts w:cs="Traditional Arabic" w:hint="cs"/>
          <w:b w:val="0"/>
          <w:bCs w:val="0"/>
          <w:rtl/>
        </w:rPr>
        <w:t>(</w:t>
      </w:r>
      <w:r>
        <w:rPr>
          <w:rStyle w:val="afe"/>
          <w:rFonts w:cs="Traditional Arabic" w:hint="cs"/>
          <w:b w:val="0"/>
          <w:bCs w:val="0"/>
        </w:rPr>
        <w:t xml:space="preserve"> </w:t>
      </w:r>
      <w:r>
        <w:rPr>
          <w:rStyle w:val="afe"/>
          <w:rFonts w:cs="Traditional Arabic" w:hint="cs"/>
          <w:b w:val="0"/>
          <w:bCs w:val="0"/>
          <w:rtl/>
        </w:rPr>
        <w:t>جمع القرآن في مراحله التاريخية</w:t>
      </w:r>
      <w:r>
        <w:rPr>
          <w:rStyle w:val="afe"/>
          <w:rFonts w:cs="Traditional Arabic" w:hint="cs"/>
          <w:b w:val="0"/>
          <w:bCs w:val="0"/>
        </w:rPr>
        <w:t xml:space="preserve"> </w:t>
      </w:r>
      <w:r>
        <w:rPr>
          <w:rStyle w:val="afe"/>
          <w:rFonts w:cs="Traditional Arabic"/>
          <w:b w:val="0"/>
          <w:bCs w:val="0"/>
        </w:rPr>
        <w:t xml:space="preserve">( </w:t>
      </w:r>
      <w:r>
        <w:rPr>
          <w:rStyle w:val="afe"/>
          <w:rFonts w:cs="Traditional Arabic" w:hint="cs"/>
          <w:b w:val="0"/>
          <w:bCs w:val="0"/>
          <w:rtl/>
        </w:rPr>
        <w:t>محمد شرعي أبو زيد</w:t>
      </w:r>
    </w:p>
  </w:footnote>
  <w:footnote w:id="5">
    <w:p w:rsidR="00B3361B" w:rsidRDefault="00B3361B" w:rsidP="00E16622">
      <w:pPr>
        <w:pStyle w:val="a6"/>
        <w:spacing w:line="216" w:lineRule="auto"/>
        <w:ind w:left="352" w:hanging="352"/>
        <w:jc w:val="lowKashida"/>
        <w:rPr>
          <w:rFonts w:cs="Traditional Arabic"/>
          <w:sz w:val="24"/>
          <w:szCs w:val="24"/>
        </w:rPr>
      </w:pPr>
      <w:r>
        <w:rPr>
          <w:rFonts w:cs="Traditional Arabic" w:hint="cs"/>
          <w:b/>
          <w:sz w:val="24"/>
          <w:szCs w:val="24"/>
          <w:rtl/>
        </w:rPr>
        <w:t>(</w:t>
      </w:r>
      <w:r>
        <w:rPr>
          <w:rStyle w:val="af7"/>
          <w:rFonts w:cs="Traditional Arabic"/>
          <w:b/>
          <w:sz w:val="24"/>
          <w:szCs w:val="24"/>
        </w:rPr>
        <w:footnoteRef/>
      </w:r>
      <w:r>
        <w:rPr>
          <w:rFonts w:cs="Traditional Arabic" w:hint="cs"/>
          <w:b/>
          <w:sz w:val="24"/>
          <w:szCs w:val="24"/>
          <w:rtl/>
        </w:rPr>
        <w:t>)</w:t>
      </w:r>
      <w:r>
        <w:rPr>
          <w:rFonts w:cs="Traditional Arabic" w:hint="cs"/>
          <w:sz w:val="24"/>
          <w:szCs w:val="24"/>
          <w:rtl/>
        </w:rPr>
        <w:t xml:space="preserve"> صحيح الترغيب والترهيب : 1\ 19 </w:t>
      </w:r>
      <w:r>
        <w:rPr>
          <w:rFonts w:ascii="Traditional Arabic" w:cs="Traditional Arabic" w:hint="cs"/>
          <w:color w:val="000000"/>
          <w:sz w:val="24"/>
          <w:szCs w:val="24"/>
          <w:rtl/>
        </w:rPr>
        <w:t>رواه الترمذي وقال حديث حسن صحيح</w:t>
      </w:r>
    </w:p>
  </w:footnote>
  <w:footnote w:id="6">
    <w:p w:rsidR="00B3361B" w:rsidRDefault="00B3361B" w:rsidP="00E16622">
      <w:pPr>
        <w:pStyle w:val="a6"/>
        <w:spacing w:line="216" w:lineRule="auto"/>
        <w:ind w:left="352" w:hanging="352"/>
        <w:jc w:val="lowKashida"/>
        <w:rPr>
          <w:rFonts w:cs="Traditional Arabic"/>
          <w:sz w:val="24"/>
          <w:szCs w:val="24"/>
          <w:rtl/>
        </w:rPr>
      </w:pPr>
      <w:r>
        <w:rPr>
          <w:rFonts w:cs="Traditional Arabic" w:hint="cs"/>
          <w:b/>
          <w:sz w:val="24"/>
          <w:szCs w:val="24"/>
          <w:rtl/>
        </w:rPr>
        <w:t>(</w:t>
      </w:r>
      <w:r>
        <w:rPr>
          <w:rStyle w:val="af7"/>
          <w:rFonts w:cs="Traditional Arabic"/>
          <w:b/>
          <w:sz w:val="24"/>
          <w:szCs w:val="24"/>
        </w:rPr>
        <w:footnoteRef/>
      </w:r>
      <w:r>
        <w:rPr>
          <w:rFonts w:cs="Traditional Arabic" w:hint="cs"/>
          <w:b/>
          <w:sz w:val="24"/>
          <w:szCs w:val="24"/>
          <w:rtl/>
        </w:rPr>
        <w:t>)</w:t>
      </w:r>
      <w:r>
        <w:rPr>
          <w:rFonts w:cs="Traditional Arabic" w:hint="cs"/>
          <w:sz w:val="24"/>
          <w:szCs w:val="24"/>
          <w:rtl/>
        </w:rPr>
        <w:t xml:space="preserve"> صحيح الترخيب والترهيب : 1\ 20 </w:t>
      </w:r>
      <w:r>
        <w:rPr>
          <w:rFonts w:ascii="Traditional Arabic" w:cs="Traditional Arabic" w:hint="cs"/>
          <w:color w:val="000000"/>
          <w:sz w:val="24"/>
          <w:szCs w:val="24"/>
          <w:rtl/>
        </w:rPr>
        <w:t xml:space="preserve">رواه الترمذي وقال حديث حسن </w:t>
      </w:r>
    </w:p>
  </w:footnote>
  <w:footnote w:id="7">
    <w:p w:rsidR="00B3361B" w:rsidRDefault="00B3361B" w:rsidP="00E16622">
      <w:pPr>
        <w:pStyle w:val="a6"/>
        <w:spacing w:line="216" w:lineRule="auto"/>
        <w:ind w:left="352" w:hanging="352"/>
        <w:jc w:val="lowKashida"/>
        <w:rPr>
          <w:rFonts w:cs="Traditional Arabic"/>
          <w:sz w:val="24"/>
          <w:szCs w:val="24"/>
          <w:rtl/>
        </w:rPr>
      </w:pPr>
      <w:r>
        <w:rPr>
          <w:rFonts w:cs="Traditional Arabic" w:hint="cs"/>
          <w:b/>
          <w:sz w:val="24"/>
          <w:szCs w:val="24"/>
          <w:rtl/>
        </w:rPr>
        <w:t>(</w:t>
      </w:r>
      <w:r>
        <w:rPr>
          <w:rStyle w:val="af7"/>
          <w:rFonts w:cs="Traditional Arabic"/>
          <w:b/>
          <w:sz w:val="24"/>
          <w:szCs w:val="24"/>
        </w:rPr>
        <w:footnoteRef/>
      </w:r>
      <w:r>
        <w:rPr>
          <w:rFonts w:cs="Traditional Arabic" w:hint="cs"/>
          <w:b/>
          <w:sz w:val="24"/>
          <w:szCs w:val="24"/>
          <w:rtl/>
        </w:rPr>
        <w:t>)</w:t>
      </w:r>
      <w:r>
        <w:rPr>
          <w:rFonts w:cs="Traditional Arabic" w:hint="cs"/>
          <w:sz w:val="24"/>
          <w:szCs w:val="24"/>
          <w:rtl/>
        </w:rPr>
        <w:t xml:space="preserve"> رياض الصالحين : 2 \ 119  </w:t>
      </w:r>
      <w:r>
        <w:rPr>
          <w:rFonts w:ascii="Traditional Arabic" w:cs="Traditional Arabic" w:hint="cs"/>
          <w:color w:val="000000"/>
          <w:sz w:val="24"/>
          <w:szCs w:val="24"/>
          <w:rtl/>
        </w:rPr>
        <w:t>رواه الترمذي، وقال: (( حديث حسن )).</w:t>
      </w:r>
    </w:p>
  </w:footnote>
  <w:footnote w:id="8">
    <w:p w:rsidR="00B3361B" w:rsidRDefault="00B3361B" w:rsidP="00E16622">
      <w:pPr>
        <w:pStyle w:val="a6"/>
        <w:spacing w:line="216" w:lineRule="auto"/>
        <w:ind w:left="352" w:hanging="352"/>
        <w:jc w:val="lowKashida"/>
        <w:rPr>
          <w:rFonts w:cs="Traditional Arabic"/>
          <w:sz w:val="24"/>
          <w:szCs w:val="24"/>
          <w:rtl/>
        </w:rPr>
      </w:pPr>
      <w:r>
        <w:rPr>
          <w:rFonts w:cs="Traditional Arabic" w:hint="cs"/>
          <w:b/>
          <w:sz w:val="24"/>
          <w:szCs w:val="24"/>
          <w:rtl/>
        </w:rPr>
        <w:t>(</w:t>
      </w:r>
      <w:r>
        <w:rPr>
          <w:rStyle w:val="af7"/>
          <w:rFonts w:cs="Traditional Arabic"/>
          <w:b/>
          <w:sz w:val="24"/>
          <w:szCs w:val="24"/>
        </w:rPr>
        <w:footnoteRef/>
      </w:r>
      <w:r>
        <w:rPr>
          <w:rFonts w:cs="Traditional Arabic" w:hint="cs"/>
          <w:b/>
          <w:sz w:val="24"/>
          <w:szCs w:val="24"/>
          <w:rtl/>
        </w:rPr>
        <w:t>)</w:t>
      </w:r>
      <w:r>
        <w:rPr>
          <w:rFonts w:cs="Traditional Arabic" w:hint="cs"/>
          <w:sz w:val="24"/>
          <w:szCs w:val="24"/>
          <w:rtl/>
        </w:rPr>
        <w:t xml:space="preserve"> سنن أبي داود : 3 \ 354   قال الألباني صحيح</w:t>
      </w:r>
    </w:p>
  </w:footnote>
  <w:footnote w:id="9">
    <w:p w:rsidR="00B3361B" w:rsidRDefault="00B3361B" w:rsidP="00E16622">
      <w:pPr>
        <w:autoSpaceDE w:val="0"/>
        <w:autoSpaceDN w:val="0"/>
        <w:adjustRightInd w:val="0"/>
        <w:rPr>
          <w:rFonts w:ascii="Traditional Arabic" w:cs="Traditional Arabic"/>
          <w:color w:val="000000"/>
          <w:rtl/>
        </w:rPr>
      </w:pPr>
      <w:r>
        <w:rPr>
          <w:rFonts w:cs="Traditional Arabic" w:hint="cs"/>
          <w:b/>
          <w:rtl/>
        </w:rPr>
        <w:t>(</w:t>
      </w:r>
      <w:r>
        <w:rPr>
          <w:rStyle w:val="af7"/>
          <w:rFonts w:ascii="Calibri" w:hAnsi="Calibri" w:cs="Traditional Arabic"/>
          <w:b/>
        </w:rPr>
        <w:footnoteRef/>
      </w:r>
      <w:r>
        <w:rPr>
          <w:rFonts w:cs="Traditional Arabic" w:hint="cs"/>
          <w:b/>
          <w:rtl/>
        </w:rPr>
        <w:t>)</w:t>
      </w:r>
      <w:r>
        <w:rPr>
          <w:rFonts w:cs="Traditional Arabic" w:hint="cs"/>
          <w:rtl/>
        </w:rPr>
        <w:t xml:space="preserve"> صحيح الترغيب والترهيب : 1\ 21 ، رواه الترمذي ، وقال : (( حديث حسن صحيح )) .</w:t>
      </w:r>
    </w:p>
  </w:footnote>
  <w:footnote w:id="10">
    <w:p w:rsidR="00B3361B" w:rsidRDefault="00B3361B" w:rsidP="00E16622">
      <w:pPr>
        <w:pStyle w:val="a6"/>
        <w:spacing w:line="216" w:lineRule="auto"/>
        <w:ind w:left="352" w:hanging="352"/>
        <w:jc w:val="lowKashida"/>
        <w:rPr>
          <w:rFonts w:cs="Traditional Arabic"/>
          <w:sz w:val="24"/>
          <w:szCs w:val="24"/>
          <w:rtl/>
        </w:rPr>
      </w:pPr>
      <w:r>
        <w:rPr>
          <w:rFonts w:cs="Traditional Arabic" w:hint="cs"/>
          <w:b/>
          <w:sz w:val="24"/>
          <w:szCs w:val="24"/>
          <w:rtl/>
        </w:rPr>
        <w:t>(</w:t>
      </w:r>
      <w:r>
        <w:rPr>
          <w:rStyle w:val="af7"/>
          <w:rFonts w:cs="Traditional Arabic"/>
          <w:b/>
          <w:sz w:val="24"/>
          <w:szCs w:val="24"/>
        </w:rPr>
        <w:footnoteRef/>
      </w:r>
      <w:r>
        <w:rPr>
          <w:rFonts w:cs="Traditional Arabic" w:hint="cs"/>
          <w:b/>
          <w:sz w:val="24"/>
          <w:szCs w:val="24"/>
          <w:rtl/>
        </w:rPr>
        <w:t>)</w:t>
      </w:r>
      <w:r>
        <w:rPr>
          <w:rFonts w:cs="Traditional Arabic" w:hint="cs"/>
          <w:sz w:val="24"/>
          <w:szCs w:val="24"/>
          <w:rtl/>
        </w:rPr>
        <w:t xml:space="preserve"> رياض الصالحين : 2 \ 120  </w:t>
      </w:r>
      <w:r>
        <w:rPr>
          <w:rFonts w:ascii="Traditional Arabic" w:cs="Traditional Arabic" w:hint="cs"/>
          <w:color w:val="000000"/>
          <w:sz w:val="24"/>
          <w:szCs w:val="24"/>
          <w:rtl/>
        </w:rPr>
        <w:t>رواه أَبُو داود والترمذي ، وقال :(( حديث حسن )) .</w:t>
      </w:r>
    </w:p>
  </w:footnote>
  <w:footnote w:id="11">
    <w:p w:rsidR="00B3361B" w:rsidRDefault="00B3361B" w:rsidP="00E16622">
      <w:pPr>
        <w:pStyle w:val="a6"/>
        <w:spacing w:line="216" w:lineRule="auto"/>
        <w:ind w:left="352" w:hanging="352"/>
        <w:jc w:val="lowKashida"/>
        <w:rPr>
          <w:rFonts w:cs="Traditional Arabic"/>
          <w:sz w:val="24"/>
          <w:szCs w:val="24"/>
          <w:rtl/>
        </w:rPr>
      </w:pPr>
      <w:r>
        <w:rPr>
          <w:rFonts w:cs="Traditional Arabic" w:hint="cs"/>
          <w:b/>
          <w:sz w:val="24"/>
          <w:szCs w:val="24"/>
          <w:rtl/>
        </w:rPr>
        <w:t>(</w:t>
      </w:r>
      <w:r>
        <w:rPr>
          <w:rStyle w:val="af7"/>
          <w:rFonts w:cs="Traditional Arabic"/>
          <w:b/>
          <w:sz w:val="24"/>
          <w:szCs w:val="24"/>
        </w:rPr>
        <w:footnoteRef/>
      </w:r>
      <w:r>
        <w:rPr>
          <w:rFonts w:cs="Traditional Arabic" w:hint="cs"/>
          <w:b/>
          <w:sz w:val="24"/>
          <w:szCs w:val="24"/>
          <w:rtl/>
        </w:rPr>
        <w:t>)</w:t>
      </w:r>
      <w:r>
        <w:rPr>
          <w:rFonts w:cs="Traditional Arabic" w:hint="cs"/>
          <w:sz w:val="24"/>
          <w:szCs w:val="24"/>
          <w:rtl/>
        </w:rPr>
        <w:t xml:space="preserve"> صحيح البخاري : 1 \ 48 . زاد المعاد : 2\ 418</w:t>
      </w:r>
    </w:p>
  </w:footnote>
  <w:footnote w:id="12">
    <w:p w:rsidR="00B3361B" w:rsidRDefault="00B3361B" w:rsidP="00E16622">
      <w:pPr>
        <w:pStyle w:val="a6"/>
        <w:spacing w:line="216" w:lineRule="auto"/>
        <w:ind w:left="352" w:hanging="352"/>
        <w:jc w:val="lowKashida"/>
        <w:rPr>
          <w:rFonts w:cs="Traditional Arabic"/>
          <w:sz w:val="24"/>
          <w:szCs w:val="24"/>
          <w:rtl/>
        </w:rPr>
      </w:pPr>
      <w:r>
        <w:rPr>
          <w:rFonts w:cs="Traditional Arabic" w:hint="cs"/>
          <w:b/>
          <w:sz w:val="24"/>
          <w:szCs w:val="24"/>
          <w:rtl/>
        </w:rPr>
        <w:t>(</w:t>
      </w:r>
      <w:r>
        <w:rPr>
          <w:rStyle w:val="af7"/>
          <w:rFonts w:cs="Traditional Arabic"/>
          <w:b/>
          <w:sz w:val="24"/>
          <w:szCs w:val="24"/>
        </w:rPr>
        <w:footnoteRef/>
      </w:r>
      <w:r>
        <w:rPr>
          <w:rFonts w:cs="Traditional Arabic" w:hint="cs"/>
          <w:b/>
          <w:sz w:val="24"/>
          <w:szCs w:val="24"/>
          <w:rtl/>
        </w:rPr>
        <w:t>)</w:t>
      </w:r>
      <w:r>
        <w:rPr>
          <w:rFonts w:cs="Traditional Arabic" w:hint="cs"/>
          <w:sz w:val="24"/>
          <w:szCs w:val="24"/>
          <w:rtl/>
        </w:rPr>
        <w:t xml:space="preserve"> أسبح : أصلي النافلة ، وهي صلاة الضحى </w:t>
      </w:r>
    </w:p>
  </w:footnote>
  <w:footnote w:id="13">
    <w:p w:rsidR="00B3361B" w:rsidRDefault="00B3361B" w:rsidP="00E16622">
      <w:pPr>
        <w:pStyle w:val="a6"/>
        <w:spacing w:line="216" w:lineRule="auto"/>
        <w:ind w:left="352" w:hanging="352"/>
        <w:jc w:val="lowKashida"/>
        <w:rPr>
          <w:rFonts w:cs="Traditional Arabic"/>
          <w:sz w:val="24"/>
          <w:szCs w:val="24"/>
          <w:rtl/>
        </w:rPr>
      </w:pPr>
      <w:r>
        <w:rPr>
          <w:rFonts w:cs="Traditional Arabic" w:hint="cs"/>
          <w:b/>
          <w:sz w:val="24"/>
          <w:szCs w:val="24"/>
          <w:rtl/>
        </w:rPr>
        <w:t>(</w:t>
      </w:r>
      <w:r>
        <w:rPr>
          <w:rStyle w:val="af7"/>
          <w:rFonts w:cs="Traditional Arabic"/>
          <w:b/>
          <w:sz w:val="24"/>
          <w:szCs w:val="24"/>
        </w:rPr>
        <w:footnoteRef/>
      </w:r>
      <w:r>
        <w:rPr>
          <w:rFonts w:cs="Traditional Arabic" w:hint="cs"/>
          <w:b/>
          <w:sz w:val="24"/>
          <w:szCs w:val="24"/>
          <w:rtl/>
        </w:rPr>
        <w:t>)</w:t>
      </w:r>
      <w:r>
        <w:rPr>
          <w:rFonts w:cs="Traditional Arabic" w:hint="cs"/>
          <w:sz w:val="24"/>
          <w:szCs w:val="24"/>
          <w:rtl/>
        </w:rPr>
        <w:t xml:space="preserve"> صحيح البخاري : 3 \ 1307</w:t>
      </w:r>
    </w:p>
  </w:footnote>
  <w:footnote w:id="14">
    <w:p w:rsidR="00B3361B" w:rsidRDefault="00B3361B" w:rsidP="00E16622">
      <w:pPr>
        <w:pStyle w:val="a6"/>
        <w:spacing w:line="216" w:lineRule="auto"/>
        <w:ind w:left="352" w:hanging="352"/>
        <w:jc w:val="lowKashida"/>
        <w:rPr>
          <w:rFonts w:cs="Traditional Arabic"/>
          <w:sz w:val="24"/>
          <w:szCs w:val="24"/>
          <w:rtl/>
        </w:rPr>
      </w:pPr>
      <w:r>
        <w:rPr>
          <w:rFonts w:cs="Traditional Arabic" w:hint="cs"/>
          <w:b/>
          <w:sz w:val="24"/>
          <w:szCs w:val="24"/>
          <w:rtl/>
        </w:rPr>
        <w:t>(</w:t>
      </w:r>
      <w:r>
        <w:rPr>
          <w:rStyle w:val="af7"/>
          <w:rFonts w:cs="Traditional Arabic"/>
          <w:b/>
          <w:sz w:val="24"/>
          <w:szCs w:val="24"/>
        </w:rPr>
        <w:footnoteRef/>
      </w:r>
      <w:r>
        <w:rPr>
          <w:rFonts w:cs="Traditional Arabic" w:hint="cs"/>
          <w:b/>
          <w:sz w:val="24"/>
          <w:szCs w:val="24"/>
          <w:rtl/>
        </w:rPr>
        <w:t>)</w:t>
      </w:r>
      <w:r>
        <w:rPr>
          <w:rFonts w:cs="Traditional Arabic" w:hint="cs"/>
          <w:sz w:val="24"/>
          <w:szCs w:val="24"/>
          <w:rtl/>
        </w:rPr>
        <w:t xml:space="preserve"> صحيح البخاري : 1 \ 38 ، مسند أحمد بن حنبل : 4 \ 203 ومعنى يتخولنا : أي : يتعهدنا</w:t>
      </w:r>
    </w:p>
  </w:footnote>
  <w:footnote w:id="15">
    <w:p w:rsidR="00B3361B" w:rsidRDefault="00B3361B" w:rsidP="00E16622">
      <w:pPr>
        <w:pStyle w:val="a6"/>
        <w:spacing w:line="216" w:lineRule="auto"/>
        <w:ind w:left="352" w:hanging="352"/>
        <w:jc w:val="lowKashida"/>
        <w:rPr>
          <w:rFonts w:cs="Traditional Arabic"/>
          <w:sz w:val="24"/>
          <w:szCs w:val="24"/>
          <w:rtl/>
        </w:rPr>
      </w:pPr>
      <w:r>
        <w:rPr>
          <w:rFonts w:cs="Traditional Arabic" w:hint="cs"/>
          <w:b/>
          <w:sz w:val="24"/>
          <w:szCs w:val="24"/>
          <w:rtl/>
        </w:rPr>
        <w:t>(</w:t>
      </w:r>
      <w:r>
        <w:rPr>
          <w:rStyle w:val="af7"/>
          <w:rFonts w:cs="Traditional Arabic"/>
          <w:b/>
          <w:sz w:val="24"/>
          <w:szCs w:val="24"/>
        </w:rPr>
        <w:footnoteRef/>
      </w:r>
      <w:r>
        <w:rPr>
          <w:rFonts w:cs="Traditional Arabic" w:hint="cs"/>
          <w:b/>
          <w:sz w:val="24"/>
          <w:szCs w:val="24"/>
          <w:rtl/>
        </w:rPr>
        <w:t>)</w:t>
      </w:r>
      <w:r>
        <w:rPr>
          <w:rFonts w:cs="Traditional Arabic" w:hint="cs"/>
          <w:sz w:val="24"/>
          <w:szCs w:val="24"/>
          <w:rtl/>
        </w:rPr>
        <w:t xml:space="preserve"> مجمع الزوائد : 8 \ 472 قال الهيثمي : رواه أحمد وإسناده حسن </w:t>
      </w:r>
    </w:p>
  </w:footnote>
  <w:footnote w:id="16">
    <w:p w:rsidR="00B3361B" w:rsidRDefault="00B3361B" w:rsidP="00E16622">
      <w:pPr>
        <w:pStyle w:val="a6"/>
        <w:spacing w:line="216" w:lineRule="auto"/>
        <w:ind w:left="352" w:hanging="352"/>
        <w:jc w:val="lowKashida"/>
        <w:rPr>
          <w:rFonts w:cs="Traditional Arabic"/>
          <w:sz w:val="24"/>
          <w:szCs w:val="24"/>
          <w:rtl/>
        </w:rPr>
      </w:pPr>
      <w:r>
        <w:rPr>
          <w:rFonts w:cs="Traditional Arabic" w:hint="cs"/>
          <w:b/>
          <w:sz w:val="24"/>
          <w:szCs w:val="24"/>
          <w:rtl/>
        </w:rPr>
        <w:t>(</w:t>
      </w:r>
      <w:r>
        <w:rPr>
          <w:rStyle w:val="af7"/>
          <w:rFonts w:cs="Traditional Arabic"/>
          <w:b/>
          <w:sz w:val="24"/>
          <w:szCs w:val="24"/>
        </w:rPr>
        <w:footnoteRef/>
      </w:r>
      <w:r>
        <w:rPr>
          <w:rFonts w:cs="Traditional Arabic" w:hint="cs"/>
          <w:b/>
          <w:sz w:val="24"/>
          <w:szCs w:val="24"/>
          <w:rtl/>
        </w:rPr>
        <w:t>)</w:t>
      </w:r>
      <w:r>
        <w:rPr>
          <w:rFonts w:cs="Traditional Arabic" w:hint="cs"/>
          <w:sz w:val="24"/>
          <w:szCs w:val="24"/>
          <w:rtl/>
        </w:rPr>
        <w:t xml:space="preserve"> صحيح مسلم : 16 \ 152 : رقم : 6644 </w:t>
      </w:r>
    </w:p>
  </w:footnote>
  <w:footnote w:id="17">
    <w:p w:rsidR="00B3361B" w:rsidRDefault="00B3361B" w:rsidP="00E16622">
      <w:pPr>
        <w:pStyle w:val="a6"/>
        <w:spacing w:line="216" w:lineRule="auto"/>
        <w:ind w:left="352" w:hanging="352"/>
        <w:jc w:val="lowKashida"/>
        <w:rPr>
          <w:rFonts w:cs="Traditional Arabic"/>
          <w:sz w:val="24"/>
          <w:szCs w:val="24"/>
          <w:rtl/>
        </w:rPr>
      </w:pPr>
      <w:r>
        <w:rPr>
          <w:rFonts w:cs="Traditional Arabic" w:hint="cs"/>
          <w:b/>
          <w:sz w:val="24"/>
          <w:szCs w:val="24"/>
          <w:rtl/>
        </w:rPr>
        <w:t>(</w:t>
      </w:r>
      <w:r>
        <w:rPr>
          <w:rStyle w:val="af7"/>
          <w:rFonts w:cs="Traditional Arabic"/>
          <w:b/>
          <w:sz w:val="24"/>
          <w:szCs w:val="24"/>
        </w:rPr>
        <w:footnoteRef/>
      </w:r>
      <w:r>
        <w:rPr>
          <w:rFonts w:cs="Traditional Arabic" w:hint="cs"/>
          <w:b/>
          <w:sz w:val="24"/>
          <w:szCs w:val="24"/>
          <w:rtl/>
        </w:rPr>
        <w:t>)</w:t>
      </w:r>
      <w:r>
        <w:rPr>
          <w:rFonts w:cs="Traditional Arabic" w:hint="cs"/>
          <w:sz w:val="24"/>
          <w:szCs w:val="24"/>
          <w:rtl/>
        </w:rPr>
        <w:t xml:space="preserve"> صحيح البخاري : 6 \ 2452 </w:t>
      </w:r>
    </w:p>
  </w:footnote>
  <w:footnote w:id="18">
    <w:p w:rsidR="00B3361B" w:rsidRDefault="00B3361B" w:rsidP="00E16622">
      <w:pPr>
        <w:jc w:val="lowKashida"/>
        <w:rPr>
          <w:rFonts w:cs="Traditional Arabic"/>
          <w:color w:val="000000"/>
          <w:rtl/>
        </w:rPr>
      </w:pPr>
      <w:r>
        <w:rPr>
          <w:rFonts w:cs="Traditional Arabic" w:hint="cs"/>
          <w:b/>
          <w:rtl/>
        </w:rPr>
        <w:t>(</w:t>
      </w:r>
      <w:r>
        <w:rPr>
          <w:rStyle w:val="af7"/>
          <w:rFonts w:ascii="Calibri" w:hAnsi="Calibri" w:cs="Traditional Arabic"/>
          <w:b/>
        </w:rPr>
        <w:footnoteRef/>
      </w:r>
      <w:r>
        <w:rPr>
          <w:rFonts w:cs="Traditional Arabic" w:hint="cs"/>
          <w:b/>
          <w:rtl/>
        </w:rPr>
        <w:t>)</w:t>
      </w:r>
      <w:r>
        <w:rPr>
          <w:rFonts w:cs="Traditional Arabic" w:hint="cs"/>
          <w:rtl/>
        </w:rPr>
        <w:t>صحيح مسلم  ج 4   ص 2001</w:t>
      </w:r>
    </w:p>
  </w:footnote>
  <w:footnote w:id="19">
    <w:p w:rsidR="00B3361B" w:rsidRDefault="00B3361B" w:rsidP="00E16622">
      <w:pPr>
        <w:jc w:val="lowKashida"/>
        <w:rPr>
          <w:rFonts w:cs="Traditional Arabic"/>
          <w:color w:val="000000"/>
          <w:rtl/>
        </w:rPr>
      </w:pPr>
      <w:r>
        <w:rPr>
          <w:rFonts w:cs="Traditional Arabic" w:hint="cs"/>
          <w:b/>
          <w:rtl/>
        </w:rPr>
        <w:t>(</w:t>
      </w:r>
      <w:r>
        <w:rPr>
          <w:rStyle w:val="af7"/>
          <w:rFonts w:ascii="Calibri" w:hAnsi="Calibri" w:cs="Traditional Arabic"/>
          <w:b/>
        </w:rPr>
        <w:footnoteRef/>
      </w:r>
      <w:r>
        <w:rPr>
          <w:rFonts w:cs="Traditional Arabic" w:hint="cs"/>
          <w:b/>
          <w:rtl/>
        </w:rPr>
        <w:t>)</w:t>
      </w:r>
      <w:r>
        <w:rPr>
          <w:rFonts w:cs="Traditional Arabic" w:hint="cs"/>
          <w:rtl/>
        </w:rPr>
        <w:t>صحيح مسلم : 1 \ 1156</w:t>
      </w:r>
    </w:p>
  </w:footnote>
  <w:footnote w:id="20">
    <w:p w:rsidR="00B3361B" w:rsidRDefault="00B3361B" w:rsidP="00E16622">
      <w:pPr>
        <w:jc w:val="lowKashida"/>
        <w:rPr>
          <w:rFonts w:cs="Traditional Arabic"/>
          <w:color w:val="000000"/>
          <w:rtl/>
        </w:rPr>
      </w:pPr>
      <w:r>
        <w:rPr>
          <w:rFonts w:cs="Traditional Arabic" w:hint="cs"/>
          <w:b/>
          <w:rtl/>
        </w:rPr>
        <w:t>(</w:t>
      </w:r>
      <w:r>
        <w:rPr>
          <w:rStyle w:val="af7"/>
          <w:rFonts w:ascii="Calibri" w:hAnsi="Calibri" w:cs="Traditional Arabic"/>
          <w:b/>
        </w:rPr>
        <w:footnoteRef/>
      </w:r>
      <w:r>
        <w:rPr>
          <w:rFonts w:cs="Traditional Arabic" w:hint="cs"/>
          <w:b/>
          <w:rtl/>
        </w:rPr>
        <w:t xml:space="preserve">) </w:t>
      </w:r>
      <w:r>
        <w:rPr>
          <w:rFonts w:cs="Traditional Arabic" w:hint="cs"/>
          <w:rtl/>
        </w:rPr>
        <w:t>صحيح مسلم : 1 \ 2272</w:t>
      </w:r>
      <w:r>
        <w:rPr>
          <w:rFonts w:cs="Traditional Arabic" w:hint="cs"/>
          <w:color w:val="000000"/>
          <w:rtl/>
        </w:rPr>
        <w:t xml:space="preserve"> ، </w:t>
      </w:r>
      <w:r>
        <w:rPr>
          <w:rFonts w:ascii="Traditional Arabic" w:cs="Traditional Arabic" w:hint="cs"/>
          <w:rtl/>
        </w:rPr>
        <w:t>( كنفته ) وفي بعض النسخ كنفتيه معنى الأول جانبه والثاني جانبيه ( جدي أسك ) أي صغير الأذنين</w:t>
      </w:r>
      <w:r>
        <w:rPr>
          <w:rFonts w:cs="Traditional Arabic" w:hint="cs"/>
          <w:color w:val="000000"/>
          <w:rtl/>
        </w:rPr>
        <w:t xml:space="preserve"> أو مقطوع الأذنين .</w:t>
      </w:r>
    </w:p>
  </w:footnote>
  <w:footnote w:id="21">
    <w:p w:rsidR="00B3361B" w:rsidRDefault="00B3361B" w:rsidP="00E16622">
      <w:pPr>
        <w:jc w:val="lowKashida"/>
        <w:rPr>
          <w:rFonts w:cs="Traditional Arabic"/>
          <w:color w:val="000000"/>
          <w:rtl/>
        </w:rPr>
      </w:pPr>
      <w:r>
        <w:rPr>
          <w:rFonts w:cs="Traditional Arabic" w:hint="cs"/>
          <w:b/>
          <w:rtl/>
        </w:rPr>
        <w:t>(</w:t>
      </w:r>
      <w:r>
        <w:rPr>
          <w:rStyle w:val="af7"/>
          <w:rFonts w:ascii="Calibri" w:hAnsi="Calibri" w:cs="Traditional Arabic"/>
          <w:b/>
        </w:rPr>
        <w:footnoteRef/>
      </w:r>
      <w:r>
        <w:rPr>
          <w:rFonts w:cs="Traditional Arabic" w:hint="cs"/>
          <w:b/>
          <w:rtl/>
        </w:rPr>
        <w:t xml:space="preserve">) </w:t>
      </w:r>
      <w:r>
        <w:rPr>
          <w:rFonts w:cs="Traditional Arabic" w:hint="cs"/>
          <w:rtl/>
        </w:rPr>
        <w:t>صحيح البخاري : 1 \ 182</w:t>
      </w:r>
    </w:p>
  </w:footnote>
  <w:footnote w:id="22">
    <w:p w:rsidR="00B3361B" w:rsidRDefault="00B3361B" w:rsidP="00E16622">
      <w:pPr>
        <w:jc w:val="lowKashida"/>
        <w:rPr>
          <w:rFonts w:cs="Traditional Arabic"/>
          <w:rtl/>
        </w:rPr>
      </w:pPr>
      <w:r>
        <w:rPr>
          <w:rFonts w:cs="Traditional Arabic" w:hint="cs"/>
          <w:b/>
          <w:rtl/>
        </w:rPr>
        <w:t>(</w:t>
      </w:r>
      <w:r>
        <w:rPr>
          <w:rStyle w:val="af7"/>
          <w:rFonts w:ascii="Calibri" w:hAnsi="Calibri" w:cs="Traditional Arabic"/>
          <w:b/>
        </w:rPr>
        <w:footnoteRef/>
      </w:r>
      <w:r>
        <w:rPr>
          <w:rFonts w:cs="Traditional Arabic" w:hint="cs"/>
          <w:b/>
          <w:rtl/>
        </w:rPr>
        <w:t>)</w:t>
      </w:r>
      <w:r>
        <w:rPr>
          <w:rFonts w:cs="Traditional Arabic"/>
        </w:rPr>
        <w:t xml:space="preserve">  </w:t>
      </w:r>
      <w:r>
        <w:rPr>
          <w:rFonts w:cs="Traditional Arabic" w:hint="cs"/>
          <w:rtl/>
        </w:rPr>
        <w:t>مسند  أحمد : 1 \ 465 ، قال شعيب الأرنلؤوط : اسناده حسن .  والآية من سورة الأنعام : 153</w:t>
      </w:r>
    </w:p>
  </w:footnote>
  <w:footnote w:id="23">
    <w:p w:rsidR="00B3361B" w:rsidRDefault="00B3361B" w:rsidP="00E16622">
      <w:pPr>
        <w:jc w:val="lowKashida"/>
        <w:rPr>
          <w:rFonts w:cs="Traditional Arabic"/>
          <w:rtl/>
        </w:rPr>
      </w:pPr>
      <w:r>
        <w:rPr>
          <w:rFonts w:cs="Traditional Arabic" w:hint="cs"/>
          <w:b/>
          <w:rtl/>
        </w:rPr>
        <w:t>(</w:t>
      </w:r>
      <w:r>
        <w:rPr>
          <w:rStyle w:val="af7"/>
          <w:rFonts w:ascii="Calibri" w:hAnsi="Calibri" w:cs="Traditional Arabic"/>
          <w:b/>
        </w:rPr>
        <w:footnoteRef/>
      </w:r>
      <w:r>
        <w:rPr>
          <w:rFonts w:cs="Traditional Arabic" w:hint="cs"/>
          <w:b/>
          <w:rtl/>
        </w:rPr>
        <w:t>)</w:t>
      </w:r>
      <w:r>
        <w:rPr>
          <w:rFonts w:cs="Traditional Arabic"/>
        </w:rPr>
        <w:t xml:space="preserve">  </w:t>
      </w:r>
      <w:r>
        <w:rPr>
          <w:rFonts w:cs="Traditional Arabic" w:hint="cs"/>
          <w:rtl/>
        </w:rPr>
        <w:t>أبو داود : 4 \5 رقم 4057 ، قال الألبابي : صحيح</w:t>
      </w:r>
    </w:p>
  </w:footnote>
  <w:footnote w:id="24">
    <w:p w:rsidR="00B3361B" w:rsidRDefault="00B3361B" w:rsidP="00E16622">
      <w:pPr>
        <w:jc w:val="lowKashida"/>
        <w:rPr>
          <w:rFonts w:cs="Traditional Arabic"/>
          <w:rtl/>
        </w:rPr>
      </w:pPr>
      <w:r>
        <w:rPr>
          <w:rFonts w:cs="Traditional Arabic" w:hint="cs"/>
          <w:b/>
          <w:rtl/>
        </w:rPr>
        <w:t>(</w:t>
      </w:r>
      <w:r>
        <w:rPr>
          <w:rStyle w:val="af7"/>
          <w:rFonts w:ascii="Calibri" w:hAnsi="Calibri" w:cs="Traditional Arabic"/>
          <w:b/>
        </w:rPr>
        <w:footnoteRef/>
      </w:r>
      <w:r>
        <w:rPr>
          <w:rFonts w:cs="Traditional Arabic" w:hint="cs"/>
          <w:b/>
          <w:rtl/>
        </w:rPr>
        <w:t>)صحيح</w:t>
      </w:r>
      <w:r>
        <w:rPr>
          <w:rFonts w:cs="Traditional Arabic"/>
        </w:rPr>
        <w:t xml:space="preserve">  </w:t>
      </w:r>
      <w:r>
        <w:rPr>
          <w:rFonts w:cs="Traditional Arabic" w:hint="cs"/>
          <w:rtl/>
        </w:rPr>
        <w:t>البخاري : 1 \ 486 رقم 377</w:t>
      </w:r>
    </w:p>
  </w:footnote>
  <w:footnote w:id="25">
    <w:p w:rsidR="00B3361B" w:rsidRDefault="00B3361B" w:rsidP="00E16622">
      <w:pPr>
        <w:jc w:val="lowKashida"/>
        <w:rPr>
          <w:rFonts w:cs="Traditional Arabic"/>
          <w:rtl/>
        </w:rPr>
      </w:pPr>
      <w:r>
        <w:rPr>
          <w:rFonts w:cs="Traditional Arabic" w:hint="cs"/>
          <w:b/>
          <w:rtl/>
        </w:rPr>
        <w:t>(</w:t>
      </w:r>
      <w:r>
        <w:rPr>
          <w:rStyle w:val="af7"/>
          <w:rFonts w:ascii="Calibri" w:hAnsi="Calibri" w:cs="Traditional Arabic"/>
          <w:b/>
        </w:rPr>
        <w:footnoteRef/>
      </w:r>
      <w:r>
        <w:rPr>
          <w:rFonts w:cs="Traditional Arabic" w:hint="cs"/>
          <w:b/>
          <w:rtl/>
        </w:rPr>
        <w:t>)</w:t>
      </w:r>
      <w:r>
        <w:rPr>
          <w:rFonts w:cs="Traditional Arabic"/>
        </w:rPr>
        <w:t xml:space="preserve">  </w:t>
      </w:r>
      <w:r>
        <w:rPr>
          <w:rFonts w:cs="Traditional Arabic" w:hint="cs"/>
          <w:rtl/>
        </w:rPr>
        <w:t>صحيح مسلم : 1 \ 386</w:t>
      </w:r>
    </w:p>
  </w:footnote>
  <w:footnote w:id="26">
    <w:p w:rsidR="00B3361B" w:rsidRDefault="00B3361B" w:rsidP="00E16622">
      <w:pPr>
        <w:jc w:val="lowKashida"/>
        <w:rPr>
          <w:rFonts w:cs="Traditional Arabic"/>
          <w:rtl/>
        </w:rPr>
      </w:pPr>
      <w:r>
        <w:rPr>
          <w:rFonts w:cs="Traditional Arabic" w:hint="cs"/>
          <w:b/>
          <w:rtl/>
        </w:rPr>
        <w:t>(</w:t>
      </w:r>
      <w:r>
        <w:rPr>
          <w:rStyle w:val="af7"/>
          <w:rFonts w:ascii="Calibri" w:hAnsi="Calibri" w:cs="Traditional Arabic"/>
          <w:b/>
        </w:rPr>
        <w:footnoteRef/>
      </w:r>
      <w:r>
        <w:rPr>
          <w:rFonts w:cs="Traditional Arabic" w:hint="cs"/>
          <w:b/>
          <w:rtl/>
        </w:rPr>
        <w:t>)</w:t>
      </w:r>
      <w:r>
        <w:rPr>
          <w:rFonts w:cs="Traditional Arabic"/>
        </w:rPr>
        <w:t xml:space="preserve">  </w:t>
      </w:r>
      <w:r>
        <w:rPr>
          <w:rFonts w:cs="Traditional Arabic" w:hint="cs"/>
          <w:rtl/>
        </w:rPr>
        <w:t>صحيح مسلم : 1 \ 546</w:t>
      </w:r>
    </w:p>
  </w:footnote>
  <w:footnote w:id="27">
    <w:p w:rsidR="00B3361B" w:rsidRDefault="00B3361B" w:rsidP="00E16622">
      <w:pPr>
        <w:jc w:val="lowKashida"/>
        <w:rPr>
          <w:rFonts w:cs="Traditional Arabic"/>
          <w:rtl/>
        </w:rPr>
      </w:pPr>
      <w:r>
        <w:rPr>
          <w:rFonts w:cs="Traditional Arabic" w:hint="cs"/>
          <w:b/>
          <w:rtl/>
        </w:rPr>
        <w:t>(</w:t>
      </w:r>
      <w:r>
        <w:rPr>
          <w:rStyle w:val="af7"/>
          <w:rFonts w:ascii="Calibri" w:hAnsi="Calibri" w:cs="Traditional Arabic"/>
          <w:b/>
        </w:rPr>
        <w:footnoteRef/>
      </w:r>
      <w:r>
        <w:rPr>
          <w:rFonts w:cs="Traditional Arabic" w:hint="cs"/>
          <w:b/>
          <w:rtl/>
        </w:rPr>
        <w:t>)</w:t>
      </w:r>
      <w:r>
        <w:rPr>
          <w:rFonts w:cs="Traditional Arabic"/>
        </w:rPr>
        <w:t xml:space="preserve">  </w:t>
      </w:r>
      <w:r>
        <w:rPr>
          <w:rFonts w:cs="Traditional Arabic" w:hint="cs"/>
          <w:rtl/>
        </w:rPr>
        <w:t>صحيح مسلم : 1 \ 381 ، مصنف بن أبي شيبة : 2 \  192</w:t>
      </w:r>
    </w:p>
  </w:footnote>
  <w:footnote w:id="28">
    <w:p w:rsidR="00B3361B" w:rsidRDefault="00B3361B" w:rsidP="00E16622">
      <w:pPr>
        <w:jc w:val="lowKashida"/>
        <w:rPr>
          <w:rFonts w:cs="Traditional Arabic"/>
          <w:rtl/>
        </w:rPr>
      </w:pPr>
      <w:r>
        <w:rPr>
          <w:rFonts w:cs="Traditional Arabic" w:hint="cs"/>
          <w:b/>
          <w:rtl/>
        </w:rPr>
        <w:t>(</w:t>
      </w:r>
      <w:r>
        <w:rPr>
          <w:rStyle w:val="af7"/>
          <w:rFonts w:ascii="Calibri" w:hAnsi="Calibri" w:cs="Traditional Arabic"/>
          <w:b/>
        </w:rPr>
        <w:footnoteRef/>
      </w:r>
      <w:r>
        <w:rPr>
          <w:rFonts w:cs="Traditional Arabic" w:hint="cs"/>
          <w:b/>
          <w:rtl/>
        </w:rPr>
        <w:t>)</w:t>
      </w:r>
      <w:r>
        <w:rPr>
          <w:rFonts w:cs="Traditional Arabic"/>
        </w:rPr>
        <w:t xml:space="preserve">  </w:t>
      </w:r>
      <w:r>
        <w:rPr>
          <w:rFonts w:cs="Traditional Arabic" w:hint="cs"/>
          <w:rtl/>
        </w:rPr>
        <w:t>صحيح البخاري : 6 \ 2662</w:t>
      </w:r>
    </w:p>
  </w:footnote>
  <w:footnote w:id="29">
    <w:p w:rsidR="00B3361B" w:rsidRDefault="00B3361B" w:rsidP="00E16622">
      <w:pPr>
        <w:jc w:val="lowKashida"/>
        <w:rPr>
          <w:rFonts w:cs="Traditional Arabic"/>
          <w:rtl/>
        </w:rPr>
      </w:pPr>
      <w:r>
        <w:rPr>
          <w:rFonts w:cs="Traditional Arabic" w:hint="cs"/>
          <w:b/>
          <w:rtl/>
        </w:rPr>
        <w:t>(</w:t>
      </w:r>
      <w:r>
        <w:rPr>
          <w:rStyle w:val="af7"/>
          <w:rFonts w:ascii="Calibri" w:hAnsi="Calibri" w:cs="Traditional Arabic"/>
          <w:b/>
        </w:rPr>
        <w:footnoteRef/>
      </w:r>
      <w:r>
        <w:rPr>
          <w:rFonts w:cs="Traditional Arabic" w:hint="cs"/>
          <w:b/>
          <w:rtl/>
        </w:rPr>
        <w:t>)</w:t>
      </w:r>
      <w:r>
        <w:rPr>
          <w:rFonts w:cs="Traditional Arabic"/>
        </w:rPr>
        <w:t xml:space="preserve">  </w:t>
      </w:r>
      <w:r>
        <w:rPr>
          <w:rFonts w:cs="Traditional Arabic" w:hint="cs"/>
          <w:rtl/>
        </w:rPr>
        <w:t>صحيح البخاري : 6 \ 2617</w:t>
      </w:r>
    </w:p>
  </w:footnote>
  <w:footnote w:id="30">
    <w:p w:rsidR="00B3361B" w:rsidRDefault="00B3361B" w:rsidP="00E16622">
      <w:pPr>
        <w:jc w:val="lowKashida"/>
        <w:rPr>
          <w:rFonts w:cs="Traditional Arabic"/>
          <w:rtl/>
        </w:rPr>
      </w:pPr>
      <w:r>
        <w:rPr>
          <w:rFonts w:cs="Traditional Arabic" w:hint="cs"/>
          <w:b/>
          <w:rtl/>
        </w:rPr>
        <w:t>(</w:t>
      </w:r>
      <w:r>
        <w:rPr>
          <w:rStyle w:val="af7"/>
          <w:rFonts w:ascii="Calibri" w:hAnsi="Calibri" w:cs="Traditional Arabic"/>
          <w:b/>
        </w:rPr>
        <w:footnoteRef/>
      </w:r>
      <w:r>
        <w:rPr>
          <w:rFonts w:cs="Traditional Arabic" w:hint="cs"/>
          <w:b/>
          <w:rtl/>
        </w:rPr>
        <w:t>)</w:t>
      </w:r>
      <w:r>
        <w:rPr>
          <w:rFonts w:cs="Traditional Arabic"/>
        </w:rPr>
        <w:t xml:space="preserve">  </w:t>
      </w:r>
      <w:r>
        <w:rPr>
          <w:rFonts w:cs="Traditional Arabic" w:hint="cs"/>
          <w:rtl/>
        </w:rPr>
        <w:t>صحيح البخاري : 5 \ 2235</w:t>
      </w:r>
    </w:p>
  </w:footnote>
  <w:footnote w:id="31">
    <w:p w:rsidR="00B3361B" w:rsidRDefault="00B3361B" w:rsidP="00E16622">
      <w:pPr>
        <w:rPr>
          <w:rFonts w:cs="Traditional Arabic"/>
          <w:sz w:val="24"/>
          <w:szCs w:val="24"/>
          <w:rtl/>
        </w:rPr>
      </w:pPr>
      <w:r>
        <w:rPr>
          <w:rFonts w:cs="Traditional Arabic" w:hint="cs"/>
          <w:b/>
          <w:sz w:val="24"/>
          <w:szCs w:val="24"/>
          <w:rtl/>
        </w:rPr>
        <w:t>(</w:t>
      </w:r>
      <w:r>
        <w:rPr>
          <w:rStyle w:val="af7"/>
          <w:rFonts w:ascii="Calibri" w:hAnsi="Calibri" w:cs="Traditional Arabic"/>
          <w:b/>
          <w:sz w:val="24"/>
          <w:szCs w:val="24"/>
        </w:rPr>
        <w:footnoteRef/>
      </w:r>
      <w:r>
        <w:rPr>
          <w:rFonts w:cs="Traditional Arabic" w:hint="cs"/>
          <w:b/>
          <w:sz w:val="24"/>
          <w:szCs w:val="24"/>
          <w:rtl/>
        </w:rPr>
        <w:t xml:space="preserve">) </w:t>
      </w:r>
      <w:r>
        <w:rPr>
          <w:rFonts w:cs="Traditional Arabic" w:hint="cs"/>
          <w:sz w:val="24"/>
          <w:szCs w:val="24"/>
          <w:rtl/>
        </w:rPr>
        <w:t xml:space="preserve">  جريدة "الأهرام</w:t>
      </w:r>
      <w:r>
        <w:rPr>
          <w:rFonts w:cs="Traditional Arabic"/>
          <w:sz w:val="24"/>
          <w:szCs w:val="24"/>
        </w:rPr>
        <w:t xml:space="preserve">" </w:t>
      </w:r>
      <w:r>
        <w:rPr>
          <w:rFonts w:cs="Traditional Arabic" w:hint="cs"/>
          <w:sz w:val="24"/>
          <w:szCs w:val="24"/>
          <w:rtl/>
        </w:rPr>
        <w:t>المصرية - 15/1/1991م</w:t>
      </w:r>
    </w:p>
  </w:footnote>
  <w:footnote w:id="32">
    <w:p w:rsidR="00B3361B" w:rsidRDefault="00B3361B" w:rsidP="00E16622">
      <w:pPr>
        <w:pStyle w:val="a5"/>
        <w:bidi/>
        <w:rPr>
          <w:rFonts w:ascii="Arial" w:hAnsi="Arial" w:cs="Traditional Arabic"/>
        </w:rPr>
      </w:pPr>
      <w:r>
        <w:rPr>
          <w:rFonts w:cs="Traditional Arabic" w:hint="cs"/>
          <w:rtl/>
        </w:rPr>
        <w:t>(</w:t>
      </w:r>
      <w:r>
        <w:rPr>
          <w:rStyle w:val="af7"/>
          <w:rFonts w:cs="Traditional Arabic"/>
        </w:rPr>
        <w:footnoteRef/>
      </w:r>
      <w:r>
        <w:rPr>
          <w:rFonts w:cs="Traditional Arabic" w:hint="cs"/>
          <w:rtl/>
        </w:rPr>
        <w:t>)</w:t>
      </w:r>
      <w:r>
        <w:rPr>
          <w:rFonts w:cs="Traditional Arabic" w:hint="cs"/>
          <w:b/>
          <w:bCs/>
          <w:rtl/>
        </w:rPr>
        <w:t xml:space="preserve"> </w:t>
      </w:r>
      <w:r>
        <w:rPr>
          <w:rStyle w:val="afe"/>
          <w:rFonts w:cs="Traditional Arabic" w:hint="cs"/>
          <w:b w:val="0"/>
          <w:bCs w:val="0"/>
          <w:rtl/>
        </w:rPr>
        <w:t>من شريط كما تدين تدان للراشد</w:t>
      </w:r>
    </w:p>
  </w:footnote>
  <w:footnote w:id="33">
    <w:p w:rsidR="00B3361B" w:rsidRDefault="00B3361B" w:rsidP="00E16622">
      <w:pPr>
        <w:pStyle w:val="a5"/>
        <w:bidi/>
        <w:rPr>
          <w:rFonts w:ascii="Arial" w:hAnsi="Arial" w:cs="Traditional Arabic"/>
        </w:rPr>
      </w:pPr>
      <w:r>
        <w:rPr>
          <w:rFonts w:cs="Traditional Arabic" w:hint="cs"/>
          <w:rtl/>
        </w:rPr>
        <w:t>(</w:t>
      </w:r>
      <w:r>
        <w:rPr>
          <w:rStyle w:val="af7"/>
          <w:rFonts w:cs="Traditional Arabic"/>
        </w:rPr>
        <w:footnoteRef/>
      </w:r>
      <w:r>
        <w:rPr>
          <w:rFonts w:cs="Traditional Arabic" w:hint="cs"/>
          <w:rtl/>
        </w:rPr>
        <w:t>)</w:t>
      </w:r>
      <w:r>
        <w:rPr>
          <w:rFonts w:cs="Traditional Arabic" w:hint="cs"/>
          <w:b/>
          <w:bCs/>
          <w:rtl/>
        </w:rPr>
        <w:t xml:space="preserve"> </w:t>
      </w:r>
      <w:r>
        <w:rPr>
          <w:rStyle w:val="afe"/>
          <w:rFonts w:cs="Traditional Arabic" w:hint="cs"/>
          <w:b w:val="0"/>
          <w:bCs w:val="0"/>
          <w:rtl/>
        </w:rPr>
        <w:t>من شريط كما تدين تدان للراشد</w:t>
      </w:r>
    </w:p>
  </w:footnote>
  <w:footnote w:id="34">
    <w:p w:rsidR="00B3361B" w:rsidRDefault="00B3361B" w:rsidP="00E16622">
      <w:pPr>
        <w:rPr>
          <w:rFonts w:cs="Traditional Arabic"/>
          <w:sz w:val="24"/>
          <w:szCs w:val="24"/>
        </w:rPr>
      </w:pPr>
      <w:r>
        <w:rPr>
          <w:rFonts w:cs="Traditional Arabic" w:hint="cs"/>
          <w:b/>
          <w:sz w:val="24"/>
          <w:szCs w:val="24"/>
          <w:rtl/>
        </w:rPr>
        <w:t>(</w:t>
      </w:r>
      <w:r>
        <w:rPr>
          <w:rStyle w:val="af7"/>
          <w:rFonts w:ascii="Calibri" w:hAnsi="Calibri" w:cs="Traditional Arabic"/>
          <w:b/>
          <w:sz w:val="24"/>
          <w:szCs w:val="24"/>
        </w:rPr>
        <w:footnoteRef/>
      </w:r>
      <w:r>
        <w:rPr>
          <w:rFonts w:cs="Traditional Arabic" w:hint="cs"/>
          <w:b/>
          <w:sz w:val="24"/>
          <w:szCs w:val="24"/>
          <w:rtl/>
        </w:rPr>
        <w:t xml:space="preserve">) </w:t>
      </w:r>
      <w:r>
        <w:rPr>
          <w:rFonts w:cs="Traditional Arabic" w:hint="cs"/>
          <w:sz w:val="24"/>
          <w:szCs w:val="24"/>
          <w:rtl/>
        </w:rPr>
        <w:t xml:space="preserve">  من كتاب :الجزاء من جنس العمل د/ سيد حسين</w:t>
      </w:r>
    </w:p>
  </w:footnote>
  <w:footnote w:id="35">
    <w:p w:rsidR="00B3361B" w:rsidRDefault="00B3361B" w:rsidP="00E16622">
      <w:pPr>
        <w:rPr>
          <w:rFonts w:cs="Traditional Arabic"/>
          <w:sz w:val="24"/>
          <w:szCs w:val="24"/>
        </w:rPr>
      </w:pPr>
      <w:r>
        <w:rPr>
          <w:rFonts w:cs="Traditional Arabic" w:hint="cs"/>
          <w:b/>
          <w:sz w:val="24"/>
          <w:szCs w:val="24"/>
          <w:rtl/>
        </w:rPr>
        <w:t>(</w:t>
      </w:r>
      <w:r>
        <w:rPr>
          <w:rStyle w:val="af7"/>
          <w:rFonts w:ascii="Calibri" w:hAnsi="Calibri" w:cs="Traditional Arabic"/>
          <w:b/>
          <w:sz w:val="24"/>
          <w:szCs w:val="24"/>
        </w:rPr>
        <w:footnoteRef/>
      </w:r>
      <w:r>
        <w:rPr>
          <w:rFonts w:cs="Traditional Arabic" w:hint="cs"/>
          <w:b/>
          <w:sz w:val="24"/>
          <w:szCs w:val="24"/>
          <w:rtl/>
        </w:rPr>
        <w:t xml:space="preserve">) </w:t>
      </w:r>
      <w:r>
        <w:rPr>
          <w:rFonts w:cs="Traditional Arabic" w:hint="cs"/>
          <w:sz w:val="24"/>
          <w:szCs w:val="24"/>
          <w:rtl/>
        </w:rPr>
        <w:t xml:space="preserve">  </w:t>
      </w:r>
      <w:r>
        <w:rPr>
          <w:rFonts w:ascii="Verdana" w:hAnsi="Verdana" w:cs="Traditional Arabic" w:hint="cs"/>
          <w:rtl/>
        </w:rPr>
        <w:t>كتبها :موسى محمد</w:t>
      </w:r>
      <w:r>
        <w:rPr>
          <w:rFonts w:ascii="Verdana" w:hAnsi="Verdana" w:cs="Traditional Arabic"/>
        </w:rPr>
        <w:t xml:space="preserve"> </w:t>
      </w:r>
      <w:r>
        <w:rPr>
          <w:rFonts w:ascii="Verdana" w:hAnsi="Verdana" w:cs="Traditional Arabic" w:hint="cs"/>
          <w:rtl/>
        </w:rPr>
        <w:t>هجاد الزهراني</w:t>
      </w:r>
      <w:r>
        <w:rPr>
          <w:rFonts w:ascii="Verdana" w:hAnsi="Verdana" w:cs="Traditional Arabic"/>
        </w:rPr>
        <w:t xml:space="preserve"> </w:t>
      </w:r>
      <w:r>
        <w:rPr>
          <w:rFonts w:ascii="Verdana" w:hAnsi="Verdana" w:cs="Traditional Arabic" w:hint="cs"/>
          <w:rtl/>
        </w:rPr>
        <w:t>نائب مدير الشؤون الدينية / إمام وخطيب جامع القادسية مجمع الملك</w:t>
      </w:r>
      <w:r>
        <w:rPr>
          <w:rFonts w:ascii="Verdana" w:hAnsi="Verdana" w:cs="Traditional Arabic"/>
        </w:rPr>
        <w:t xml:space="preserve"> </w:t>
      </w:r>
      <w:r>
        <w:rPr>
          <w:rFonts w:ascii="Verdana" w:hAnsi="Verdana" w:cs="Traditional Arabic" w:hint="cs"/>
          <w:rtl/>
        </w:rPr>
        <w:t>فهد الطبي العسكري بالظهران</w:t>
      </w:r>
    </w:p>
  </w:footnote>
  <w:footnote w:id="36">
    <w:p w:rsidR="00B3361B" w:rsidRDefault="00B3361B" w:rsidP="00E16622">
      <w:pPr>
        <w:rPr>
          <w:rFonts w:cs="Traditional Arabic"/>
          <w:sz w:val="24"/>
          <w:szCs w:val="24"/>
        </w:rPr>
      </w:pPr>
      <w:r>
        <w:rPr>
          <w:rFonts w:cs="Traditional Arabic" w:hint="cs"/>
          <w:b/>
          <w:sz w:val="24"/>
          <w:szCs w:val="24"/>
          <w:rtl/>
        </w:rPr>
        <w:t>(</w:t>
      </w:r>
      <w:r>
        <w:rPr>
          <w:rStyle w:val="af7"/>
          <w:rFonts w:ascii="Calibri" w:hAnsi="Calibri" w:cs="Traditional Arabic"/>
          <w:b/>
          <w:sz w:val="24"/>
          <w:szCs w:val="24"/>
        </w:rPr>
        <w:footnoteRef/>
      </w:r>
      <w:r>
        <w:rPr>
          <w:rFonts w:cs="Traditional Arabic" w:hint="cs"/>
          <w:b/>
          <w:sz w:val="24"/>
          <w:szCs w:val="24"/>
          <w:rtl/>
        </w:rPr>
        <w:t xml:space="preserve">) </w:t>
      </w:r>
      <w:r>
        <w:rPr>
          <w:rFonts w:cs="Traditional Arabic" w:hint="cs"/>
          <w:sz w:val="24"/>
          <w:szCs w:val="24"/>
          <w:rtl/>
        </w:rPr>
        <w:t xml:space="preserve">  </w:t>
      </w:r>
      <w:r>
        <w:rPr>
          <w:rFonts w:ascii="Verdana" w:hAnsi="Verdana" w:cs="Traditional Arabic" w:hint="cs"/>
          <w:rtl/>
        </w:rPr>
        <w:t xml:space="preserve">موقع الجامعة </w:t>
      </w:r>
    </w:p>
  </w:footnote>
  <w:footnote w:id="37">
    <w:p w:rsidR="00B3361B" w:rsidRDefault="00B3361B" w:rsidP="00E16622">
      <w:pPr>
        <w:rPr>
          <w:rFonts w:cs="Traditional Arabic"/>
          <w:sz w:val="24"/>
          <w:szCs w:val="24"/>
        </w:rPr>
      </w:pPr>
      <w:r>
        <w:rPr>
          <w:rFonts w:cs="Traditional Arabic" w:hint="cs"/>
          <w:b/>
          <w:sz w:val="24"/>
          <w:szCs w:val="24"/>
          <w:rtl/>
        </w:rPr>
        <w:t>(</w:t>
      </w:r>
      <w:r>
        <w:rPr>
          <w:rStyle w:val="af7"/>
          <w:rFonts w:ascii="Calibri" w:hAnsi="Calibri" w:cs="Traditional Arabic"/>
          <w:b/>
          <w:sz w:val="24"/>
          <w:szCs w:val="24"/>
        </w:rPr>
        <w:footnoteRef/>
      </w:r>
      <w:r>
        <w:rPr>
          <w:rFonts w:cs="Traditional Arabic" w:hint="cs"/>
          <w:b/>
          <w:sz w:val="24"/>
          <w:szCs w:val="24"/>
          <w:rtl/>
        </w:rPr>
        <w:t xml:space="preserve">) </w:t>
      </w:r>
      <w:r>
        <w:rPr>
          <w:rFonts w:cs="Traditional Arabic" w:hint="cs"/>
          <w:sz w:val="24"/>
          <w:szCs w:val="24"/>
          <w:rtl/>
        </w:rPr>
        <w:t xml:space="preserve">  </w:t>
      </w:r>
      <w:r>
        <w:rPr>
          <w:rFonts w:ascii="Verdana" w:hAnsi="Verdana" w:cs="Traditional Arabic" w:hint="cs"/>
          <w:rtl/>
        </w:rPr>
        <w:t xml:space="preserve">موقع الصحافة </w:t>
      </w:r>
    </w:p>
  </w:footnote>
  <w:footnote w:id="38">
    <w:p w:rsidR="00B3361B" w:rsidRDefault="00B3361B" w:rsidP="00E16622">
      <w:pPr>
        <w:rPr>
          <w:rFonts w:cs="Traditional Arabic"/>
          <w:sz w:val="24"/>
          <w:szCs w:val="24"/>
        </w:rPr>
      </w:pPr>
      <w:r>
        <w:rPr>
          <w:rFonts w:cs="Traditional Arabic" w:hint="cs"/>
          <w:b/>
          <w:sz w:val="24"/>
          <w:szCs w:val="24"/>
          <w:rtl/>
        </w:rPr>
        <w:t>(</w:t>
      </w:r>
      <w:r>
        <w:rPr>
          <w:rStyle w:val="af7"/>
          <w:rFonts w:ascii="Calibri" w:hAnsi="Calibri" w:cs="Traditional Arabic"/>
          <w:b/>
          <w:sz w:val="24"/>
          <w:szCs w:val="24"/>
        </w:rPr>
        <w:footnoteRef/>
      </w:r>
      <w:r>
        <w:rPr>
          <w:rFonts w:cs="Traditional Arabic" w:hint="cs"/>
          <w:b/>
          <w:sz w:val="24"/>
          <w:szCs w:val="24"/>
          <w:rtl/>
        </w:rPr>
        <w:t xml:space="preserve">) </w:t>
      </w:r>
      <w:r>
        <w:rPr>
          <w:rFonts w:cs="Traditional Arabic" w:hint="cs"/>
          <w:sz w:val="24"/>
          <w:szCs w:val="24"/>
          <w:rtl/>
        </w:rPr>
        <w:t xml:space="preserve">  </w:t>
      </w:r>
      <w:r>
        <w:rPr>
          <w:rFonts w:ascii="Verdana" w:hAnsi="Verdana" w:cs="Traditional Arabic" w:hint="cs"/>
          <w:rtl/>
        </w:rPr>
        <w:t xml:space="preserve">صحيفة الوطن </w:t>
      </w:r>
    </w:p>
  </w:footnote>
  <w:footnote w:id="39">
    <w:p w:rsidR="00B3361B" w:rsidRDefault="00B3361B" w:rsidP="00E16622">
      <w:pPr>
        <w:rPr>
          <w:rFonts w:cs="Traditional Arabic"/>
          <w:sz w:val="24"/>
          <w:szCs w:val="24"/>
        </w:rPr>
      </w:pPr>
      <w:r>
        <w:rPr>
          <w:rFonts w:cs="Traditional Arabic" w:hint="cs"/>
          <w:b/>
          <w:sz w:val="24"/>
          <w:szCs w:val="24"/>
          <w:rtl/>
        </w:rPr>
        <w:t>(</w:t>
      </w:r>
      <w:r>
        <w:rPr>
          <w:rStyle w:val="af7"/>
          <w:rFonts w:ascii="Calibri" w:hAnsi="Calibri" w:cs="Traditional Arabic"/>
          <w:b/>
          <w:sz w:val="24"/>
          <w:szCs w:val="24"/>
        </w:rPr>
        <w:footnoteRef/>
      </w:r>
      <w:r>
        <w:rPr>
          <w:rFonts w:cs="Traditional Arabic" w:hint="cs"/>
          <w:b/>
          <w:sz w:val="24"/>
          <w:szCs w:val="24"/>
          <w:rtl/>
        </w:rPr>
        <w:t xml:space="preserve">) </w:t>
      </w:r>
      <w:r>
        <w:rPr>
          <w:rFonts w:cs="Traditional Arabic" w:hint="cs"/>
          <w:sz w:val="24"/>
          <w:szCs w:val="24"/>
          <w:rtl/>
        </w:rPr>
        <w:t xml:space="preserve">  </w:t>
      </w:r>
      <w:r>
        <w:rPr>
          <w:rFonts w:ascii="Verdana" w:hAnsi="Verdana" w:cs="Traditional Arabic" w:hint="cs"/>
          <w:rtl/>
        </w:rPr>
        <w:t>موقع صحيفة الثورة</w:t>
      </w:r>
    </w:p>
  </w:footnote>
  <w:footnote w:id="40">
    <w:p w:rsidR="00B3361B" w:rsidRDefault="00B3361B" w:rsidP="00E16622">
      <w:pPr>
        <w:rPr>
          <w:rFonts w:cs="Traditional Arabic"/>
          <w:sz w:val="24"/>
          <w:szCs w:val="24"/>
        </w:rPr>
      </w:pPr>
      <w:r>
        <w:rPr>
          <w:rFonts w:cs="Traditional Arabic" w:hint="cs"/>
          <w:b/>
          <w:sz w:val="24"/>
          <w:szCs w:val="24"/>
          <w:rtl/>
        </w:rPr>
        <w:t>(</w:t>
      </w:r>
      <w:r>
        <w:rPr>
          <w:rStyle w:val="af7"/>
          <w:rFonts w:ascii="Calibri" w:hAnsi="Calibri" w:cs="Traditional Arabic"/>
          <w:b/>
          <w:sz w:val="24"/>
          <w:szCs w:val="24"/>
        </w:rPr>
        <w:footnoteRef/>
      </w:r>
      <w:r>
        <w:rPr>
          <w:rFonts w:cs="Traditional Arabic" w:hint="cs"/>
          <w:b/>
          <w:sz w:val="24"/>
          <w:szCs w:val="24"/>
          <w:rtl/>
        </w:rPr>
        <w:t xml:space="preserve">) </w:t>
      </w:r>
      <w:r>
        <w:rPr>
          <w:rFonts w:cs="Traditional Arabic" w:hint="cs"/>
          <w:sz w:val="24"/>
          <w:szCs w:val="24"/>
          <w:rtl/>
        </w:rPr>
        <w:t xml:space="preserve">  </w:t>
      </w:r>
      <w:r>
        <w:rPr>
          <w:rFonts w:ascii="Verdana" w:hAnsi="Verdana" w:cs="Traditional Arabic" w:hint="cs"/>
          <w:rtl/>
        </w:rPr>
        <w:t>موقع صحيفة الثورة السورية</w:t>
      </w:r>
    </w:p>
  </w:footnote>
  <w:footnote w:id="41">
    <w:p w:rsidR="00B3361B" w:rsidRDefault="00B3361B" w:rsidP="00E16622">
      <w:pPr>
        <w:rPr>
          <w:rFonts w:cs="Traditional Arabic"/>
          <w:sz w:val="24"/>
          <w:szCs w:val="24"/>
        </w:rPr>
      </w:pPr>
      <w:r>
        <w:rPr>
          <w:rFonts w:cs="Traditional Arabic" w:hint="cs"/>
          <w:b/>
          <w:sz w:val="24"/>
          <w:szCs w:val="24"/>
          <w:rtl/>
        </w:rPr>
        <w:t>(</w:t>
      </w:r>
      <w:r>
        <w:rPr>
          <w:rStyle w:val="af7"/>
          <w:rFonts w:ascii="Calibri" w:hAnsi="Calibri" w:cs="Traditional Arabic"/>
          <w:b/>
          <w:sz w:val="24"/>
          <w:szCs w:val="24"/>
        </w:rPr>
        <w:footnoteRef/>
      </w:r>
      <w:r>
        <w:rPr>
          <w:rFonts w:cs="Traditional Arabic" w:hint="cs"/>
          <w:b/>
          <w:sz w:val="24"/>
          <w:szCs w:val="24"/>
          <w:rtl/>
        </w:rPr>
        <w:t xml:space="preserve">) </w:t>
      </w:r>
      <w:r>
        <w:rPr>
          <w:rFonts w:cs="Traditional Arabic" w:hint="cs"/>
          <w:sz w:val="24"/>
          <w:szCs w:val="24"/>
          <w:rtl/>
        </w:rPr>
        <w:t xml:space="preserve">  </w:t>
      </w:r>
      <w:r>
        <w:rPr>
          <w:rFonts w:ascii="Verdana" w:hAnsi="Verdana" w:cs="Traditional Arabic" w:hint="cs"/>
          <w:rtl/>
        </w:rPr>
        <w:t>موقع االزهور</w:t>
      </w:r>
    </w:p>
  </w:footnote>
  <w:footnote w:id="42">
    <w:p w:rsidR="00B3361B" w:rsidRDefault="00B3361B" w:rsidP="00E16622">
      <w:pPr>
        <w:rPr>
          <w:rFonts w:cs="Traditional Arabic"/>
          <w:sz w:val="24"/>
          <w:szCs w:val="24"/>
        </w:rPr>
      </w:pPr>
      <w:r>
        <w:rPr>
          <w:rFonts w:cs="Traditional Arabic" w:hint="cs"/>
          <w:b/>
          <w:sz w:val="24"/>
          <w:szCs w:val="24"/>
          <w:rtl/>
        </w:rPr>
        <w:t>(</w:t>
      </w:r>
      <w:r>
        <w:rPr>
          <w:rStyle w:val="af7"/>
          <w:rFonts w:ascii="Calibri" w:hAnsi="Calibri" w:cs="Traditional Arabic"/>
          <w:b/>
          <w:sz w:val="24"/>
          <w:szCs w:val="24"/>
        </w:rPr>
        <w:footnoteRef/>
      </w:r>
      <w:r>
        <w:rPr>
          <w:rFonts w:cs="Traditional Arabic" w:hint="cs"/>
          <w:b/>
          <w:sz w:val="24"/>
          <w:szCs w:val="24"/>
          <w:rtl/>
        </w:rPr>
        <w:t xml:space="preserve">) </w:t>
      </w:r>
      <w:r>
        <w:rPr>
          <w:rFonts w:cs="Traditional Arabic" w:hint="cs"/>
          <w:sz w:val="24"/>
          <w:szCs w:val="24"/>
          <w:rtl/>
        </w:rPr>
        <w:t xml:space="preserve">  </w:t>
      </w:r>
      <w:r>
        <w:rPr>
          <w:rFonts w:ascii="Verdana" w:hAnsi="Verdana" w:cs="Traditional Arabic" w:hint="cs"/>
          <w:rtl/>
        </w:rPr>
        <w:t>موقع العشاق</w:t>
      </w:r>
    </w:p>
  </w:footnote>
  <w:footnote w:id="43">
    <w:p w:rsidR="00B3361B" w:rsidRDefault="00B3361B" w:rsidP="00E16622">
      <w:pPr>
        <w:rPr>
          <w:rFonts w:cs="Traditional Arabic"/>
          <w:sz w:val="24"/>
          <w:szCs w:val="24"/>
        </w:rPr>
      </w:pPr>
      <w:r>
        <w:rPr>
          <w:rFonts w:cs="Traditional Arabic" w:hint="cs"/>
          <w:b/>
          <w:sz w:val="24"/>
          <w:szCs w:val="24"/>
          <w:rtl/>
        </w:rPr>
        <w:t>(</w:t>
      </w:r>
      <w:r>
        <w:rPr>
          <w:rStyle w:val="af7"/>
          <w:rFonts w:ascii="Calibri" w:hAnsi="Calibri" w:cs="Traditional Arabic"/>
          <w:b/>
          <w:sz w:val="24"/>
          <w:szCs w:val="24"/>
        </w:rPr>
        <w:footnoteRef/>
      </w:r>
      <w:r>
        <w:rPr>
          <w:rFonts w:cs="Traditional Arabic" w:hint="cs"/>
          <w:b/>
          <w:sz w:val="24"/>
          <w:szCs w:val="24"/>
          <w:rtl/>
        </w:rPr>
        <w:t xml:space="preserve">) </w:t>
      </w:r>
      <w:r>
        <w:rPr>
          <w:rFonts w:cs="Traditional Arabic" w:hint="cs"/>
          <w:sz w:val="24"/>
          <w:szCs w:val="24"/>
          <w:rtl/>
        </w:rPr>
        <w:t xml:space="preserve">  </w:t>
      </w:r>
      <w:r>
        <w:rPr>
          <w:rFonts w:ascii="Verdana" w:hAnsi="Verdana" w:cs="Traditional Arabic" w:hint="cs"/>
          <w:rtl/>
        </w:rPr>
        <w:t>موقع التاريخ</w:t>
      </w:r>
    </w:p>
  </w:footnote>
  <w:footnote w:id="44">
    <w:p w:rsidR="00B3361B" w:rsidRDefault="00B3361B" w:rsidP="00E16622">
      <w:pPr>
        <w:rPr>
          <w:rFonts w:cs="Traditional Arabic"/>
          <w:sz w:val="24"/>
          <w:szCs w:val="24"/>
        </w:rPr>
      </w:pPr>
      <w:r>
        <w:rPr>
          <w:rFonts w:cs="Traditional Arabic" w:hint="cs"/>
          <w:b/>
          <w:sz w:val="24"/>
          <w:szCs w:val="24"/>
          <w:rtl/>
        </w:rPr>
        <w:t>(</w:t>
      </w:r>
      <w:r>
        <w:rPr>
          <w:rStyle w:val="af7"/>
          <w:rFonts w:ascii="Calibri" w:hAnsi="Calibri" w:cs="Traditional Arabic"/>
          <w:b/>
          <w:sz w:val="24"/>
          <w:szCs w:val="24"/>
        </w:rPr>
        <w:footnoteRef/>
      </w:r>
      <w:r>
        <w:rPr>
          <w:rFonts w:cs="Traditional Arabic" w:hint="cs"/>
          <w:b/>
          <w:sz w:val="24"/>
          <w:szCs w:val="24"/>
          <w:rtl/>
        </w:rPr>
        <w:t xml:space="preserve">) </w:t>
      </w:r>
      <w:r>
        <w:rPr>
          <w:rFonts w:cs="Traditional Arabic" w:hint="cs"/>
          <w:sz w:val="24"/>
          <w:szCs w:val="24"/>
          <w:rtl/>
        </w:rPr>
        <w:t xml:space="preserve">  </w:t>
      </w:r>
      <w:r>
        <w:rPr>
          <w:rFonts w:ascii="Verdana" w:hAnsi="Verdana" w:cs="Traditional Arabic" w:hint="cs"/>
          <w:rtl/>
        </w:rPr>
        <w:t xml:space="preserve">الموسوعة الطبية </w:t>
      </w:r>
    </w:p>
  </w:footnote>
  <w:footnote w:id="45">
    <w:p w:rsidR="00B3361B" w:rsidRDefault="00B3361B" w:rsidP="00E16622">
      <w:pPr>
        <w:rPr>
          <w:rFonts w:cs="Traditional Arabic"/>
          <w:sz w:val="24"/>
          <w:szCs w:val="24"/>
        </w:rPr>
      </w:pPr>
      <w:r>
        <w:rPr>
          <w:rFonts w:cs="Traditional Arabic" w:hint="cs"/>
          <w:b/>
          <w:sz w:val="24"/>
          <w:szCs w:val="24"/>
          <w:rtl/>
        </w:rPr>
        <w:t>(</w:t>
      </w:r>
      <w:r>
        <w:rPr>
          <w:rStyle w:val="af7"/>
          <w:rFonts w:ascii="Calibri" w:hAnsi="Calibri" w:cs="Traditional Arabic"/>
          <w:b/>
          <w:sz w:val="24"/>
          <w:szCs w:val="24"/>
        </w:rPr>
        <w:footnoteRef/>
      </w:r>
      <w:r>
        <w:rPr>
          <w:rFonts w:cs="Traditional Arabic" w:hint="cs"/>
          <w:b/>
          <w:sz w:val="24"/>
          <w:szCs w:val="24"/>
          <w:rtl/>
        </w:rPr>
        <w:t xml:space="preserve">) </w:t>
      </w:r>
      <w:r>
        <w:rPr>
          <w:rFonts w:cs="Traditional Arabic" w:hint="cs"/>
          <w:sz w:val="24"/>
          <w:szCs w:val="24"/>
          <w:rtl/>
        </w:rPr>
        <w:t xml:space="preserve">  </w:t>
      </w:r>
      <w:r>
        <w:rPr>
          <w:rFonts w:ascii="Verdana" w:hAnsi="Verdana" w:cs="Traditional Arabic" w:hint="cs"/>
          <w:rtl/>
        </w:rPr>
        <w:t>موسوعة طالب العلم</w:t>
      </w:r>
    </w:p>
  </w:footnote>
  <w:footnote w:id="46">
    <w:p w:rsidR="00B3361B" w:rsidRDefault="00B3361B" w:rsidP="00E16622">
      <w:pPr>
        <w:pStyle w:val="a5"/>
        <w:bidi/>
        <w:spacing w:line="440" w:lineRule="exact"/>
        <w:rPr>
          <w:rFonts w:cs="Traditional Arabic"/>
          <w:color w:val="auto"/>
        </w:rPr>
      </w:pPr>
      <w:r>
        <w:rPr>
          <w:rFonts w:cs="Traditional Arabic" w:hint="cs"/>
          <w:b/>
          <w:rtl/>
        </w:rPr>
        <w:t>(</w:t>
      </w:r>
      <w:r>
        <w:rPr>
          <w:rStyle w:val="af7"/>
          <w:rFonts w:cs="Traditional Arabic"/>
          <w:b/>
        </w:rPr>
        <w:footnoteRef/>
      </w:r>
      <w:r>
        <w:rPr>
          <w:rFonts w:cs="Traditional Arabic" w:hint="cs"/>
          <w:b/>
          <w:rtl/>
        </w:rPr>
        <w:t xml:space="preserve">) </w:t>
      </w:r>
      <w:r>
        <w:rPr>
          <w:rFonts w:cs="Traditional Arabic" w:hint="cs"/>
          <w:rtl/>
        </w:rPr>
        <w:t xml:space="preserve">  </w:t>
      </w:r>
      <w:r>
        <w:rPr>
          <w:rFonts w:cs="Traditional Arabic" w:hint="cs"/>
          <w:color w:val="auto"/>
          <w:rtl/>
        </w:rPr>
        <w:t>سرور النفس بمدارك الحواس الخمس  ج 1   ص 77 ‏</w:t>
      </w:r>
      <w:r>
        <w:rPr>
          <w:rFonts w:cs="Traditional Arabic" w:hint="cs"/>
          <w:color w:val="auto"/>
        </w:rPr>
        <w:t xml:space="preserve"> </w:t>
      </w:r>
    </w:p>
  </w:footnote>
  <w:footnote w:id="47">
    <w:p w:rsidR="00B3361B" w:rsidRDefault="00B3361B" w:rsidP="00E16622">
      <w:pPr>
        <w:pStyle w:val="a5"/>
        <w:bidi/>
        <w:spacing w:line="440" w:lineRule="exact"/>
        <w:rPr>
          <w:rFonts w:cs="Traditional Arabic"/>
          <w:color w:val="auto"/>
        </w:rPr>
      </w:pPr>
      <w:r>
        <w:rPr>
          <w:rFonts w:cs="Traditional Arabic" w:hint="cs"/>
          <w:b/>
          <w:rtl/>
        </w:rPr>
        <w:t>(</w:t>
      </w:r>
      <w:r>
        <w:rPr>
          <w:rStyle w:val="af7"/>
          <w:rFonts w:cs="Traditional Arabic"/>
          <w:b/>
        </w:rPr>
        <w:footnoteRef/>
      </w:r>
      <w:r>
        <w:rPr>
          <w:rFonts w:cs="Traditional Arabic" w:hint="cs"/>
          <w:b/>
          <w:rtl/>
        </w:rPr>
        <w:t xml:space="preserve">) </w:t>
      </w:r>
      <w:r>
        <w:rPr>
          <w:rFonts w:cs="Traditional Arabic" w:hint="cs"/>
          <w:rtl/>
        </w:rPr>
        <w:t xml:space="preserve">  </w:t>
      </w:r>
      <w:r>
        <w:rPr>
          <w:rFonts w:cs="Traditional Arabic" w:hint="cs"/>
          <w:color w:val="auto"/>
          <w:rtl/>
        </w:rPr>
        <w:t xml:space="preserve">المستطرف : </w:t>
      </w:r>
      <w:r>
        <w:rPr>
          <w:rFonts w:cs="Traditional Arabic" w:hint="cs"/>
          <w:color w:val="auto"/>
        </w:rPr>
        <w:t xml:space="preserve"> </w:t>
      </w:r>
      <w:r>
        <w:rPr>
          <w:rFonts w:cs="Traditional Arabic" w:hint="cs"/>
          <w:color w:val="auto"/>
          <w:rtl/>
        </w:rPr>
        <w:t>2 \ 200</w:t>
      </w:r>
    </w:p>
  </w:footnote>
  <w:footnote w:id="48">
    <w:p w:rsidR="00B3361B" w:rsidRDefault="00B3361B" w:rsidP="00E16622">
      <w:pPr>
        <w:pStyle w:val="a5"/>
        <w:bidi/>
        <w:spacing w:line="440" w:lineRule="exact"/>
        <w:rPr>
          <w:rFonts w:cs="Traditional Arabic"/>
          <w:color w:val="auto"/>
        </w:rPr>
      </w:pPr>
      <w:r>
        <w:rPr>
          <w:rFonts w:cs="Traditional Arabic" w:hint="cs"/>
          <w:b/>
          <w:rtl/>
        </w:rPr>
        <w:t>(</w:t>
      </w:r>
      <w:r>
        <w:rPr>
          <w:rStyle w:val="af7"/>
          <w:rFonts w:cs="Traditional Arabic"/>
          <w:b/>
        </w:rPr>
        <w:footnoteRef/>
      </w:r>
      <w:r>
        <w:rPr>
          <w:rFonts w:cs="Traditional Arabic" w:hint="cs"/>
          <w:b/>
          <w:rtl/>
        </w:rPr>
        <w:t xml:space="preserve">) </w:t>
      </w:r>
      <w:r>
        <w:rPr>
          <w:rFonts w:cs="Traditional Arabic" w:hint="cs"/>
          <w:rtl/>
        </w:rPr>
        <w:t xml:space="preserve">  </w:t>
      </w:r>
      <w:r>
        <w:rPr>
          <w:rFonts w:cs="Traditional Arabic" w:hint="cs"/>
          <w:color w:val="auto"/>
          <w:rtl/>
        </w:rPr>
        <w:t>الأذكياء 1 \ 62</w:t>
      </w:r>
    </w:p>
  </w:footnote>
  <w:footnote w:id="49">
    <w:p w:rsidR="00B3361B" w:rsidRDefault="00B3361B" w:rsidP="00E16622">
      <w:pPr>
        <w:pStyle w:val="a5"/>
        <w:bidi/>
        <w:spacing w:line="440" w:lineRule="exact"/>
        <w:rPr>
          <w:rFonts w:cs="Traditional Arabic"/>
          <w:color w:val="auto"/>
        </w:rPr>
      </w:pPr>
      <w:r>
        <w:rPr>
          <w:rFonts w:cs="Traditional Arabic" w:hint="cs"/>
          <w:b/>
          <w:rtl/>
        </w:rPr>
        <w:t>(</w:t>
      </w:r>
      <w:r>
        <w:rPr>
          <w:rStyle w:val="af7"/>
          <w:rFonts w:cs="Traditional Arabic"/>
          <w:b/>
        </w:rPr>
        <w:footnoteRef/>
      </w:r>
      <w:r>
        <w:rPr>
          <w:rFonts w:cs="Traditional Arabic" w:hint="cs"/>
          <w:b/>
          <w:rtl/>
        </w:rPr>
        <w:t xml:space="preserve">) </w:t>
      </w:r>
      <w:r>
        <w:rPr>
          <w:rFonts w:cs="Traditional Arabic" w:hint="cs"/>
          <w:rtl/>
        </w:rPr>
        <w:t xml:space="preserve">  </w:t>
      </w:r>
      <w:r>
        <w:rPr>
          <w:rFonts w:cs="Traditional Arabic" w:hint="cs"/>
          <w:color w:val="auto"/>
          <w:rtl/>
        </w:rPr>
        <w:t>أخبار القضاة : 2 \ 221</w:t>
      </w:r>
    </w:p>
  </w:footnote>
  <w:footnote w:id="50">
    <w:p w:rsidR="00B3361B" w:rsidRDefault="00B3361B" w:rsidP="00E16622">
      <w:pPr>
        <w:pStyle w:val="a5"/>
        <w:bidi/>
        <w:spacing w:line="440" w:lineRule="exact"/>
        <w:rPr>
          <w:rFonts w:cs="Traditional Arabic"/>
          <w:color w:val="auto"/>
        </w:rPr>
      </w:pPr>
      <w:r>
        <w:rPr>
          <w:rFonts w:cs="Traditional Arabic" w:hint="cs"/>
          <w:b/>
          <w:rtl/>
        </w:rPr>
        <w:t>(</w:t>
      </w:r>
      <w:r>
        <w:rPr>
          <w:rStyle w:val="af7"/>
          <w:rFonts w:cs="Traditional Arabic"/>
          <w:b/>
        </w:rPr>
        <w:footnoteRef/>
      </w:r>
      <w:r>
        <w:rPr>
          <w:rFonts w:cs="Traditional Arabic" w:hint="cs"/>
          <w:b/>
          <w:rtl/>
        </w:rPr>
        <w:t xml:space="preserve">) </w:t>
      </w:r>
      <w:r>
        <w:rPr>
          <w:rFonts w:cs="Traditional Arabic" w:hint="cs"/>
          <w:rtl/>
        </w:rPr>
        <w:t xml:space="preserve">  </w:t>
      </w:r>
      <w:r>
        <w:rPr>
          <w:rFonts w:cs="Traditional Arabic" w:hint="cs"/>
          <w:color w:val="auto"/>
          <w:rtl/>
        </w:rPr>
        <w:t>الأذكياء : 1 \ 70</w:t>
      </w:r>
    </w:p>
  </w:footnote>
  <w:footnote w:id="51">
    <w:p w:rsidR="00B3361B" w:rsidRDefault="00B3361B" w:rsidP="00E16622">
      <w:pPr>
        <w:pStyle w:val="a5"/>
        <w:bidi/>
        <w:spacing w:line="440" w:lineRule="exact"/>
        <w:rPr>
          <w:rFonts w:cs="Traditional Arabic"/>
          <w:color w:val="auto"/>
        </w:rPr>
      </w:pPr>
      <w:r>
        <w:rPr>
          <w:rFonts w:cs="Traditional Arabic" w:hint="cs"/>
          <w:b/>
          <w:rtl/>
        </w:rPr>
        <w:t>(</w:t>
      </w:r>
      <w:r>
        <w:rPr>
          <w:rStyle w:val="af7"/>
          <w:rFonts w:cs="Traditional Arabic"/>
          <w:b/>
        </w:rPr>
        <w:footnoteRef/>
      </w:r>
      <w:r>
        <w:rPr>
          <w:rFonts w:cs="Traditional Arabic" w:hint="cs"/>
          <w:b/>
          <w:rtl/>
        </w:rPr>
        <w:t xml:space="preserve">) </w:t>
      </w:r>
      <w:r>
        <w:rPr>
          <w:rFonts w:cs="Traditional Arabic" w:hint="cs"/>
          <w:rtl/>
        </w:rPr>
        <w:t xml:space="preserve">  </w:t>
      </w:r>
      <w:r>
        <w:rPr>
          <w:rFonts w:cs="Traditional Arabic" w:hint="cs"/>
          <w:color w:val="auto"/>
          <w:rtl/>
        </w:rPr>
        <w:t>الإشارات في علم العبارات : 1\ 778</w:t>
      </w:r>
    </w:p>
  </w:footnote>
  <w:footnote w:id="52">
    <w:p w:rsidR="00B3361B" w:rsidRDefault="00B3361B" w:rsidP="00E16622">
      <w:pPr>
        <w:pStyle w:val="a5"/>
        <w:bidi/>
        <w:spacing w:line="440" w:lineRule="exact"/>
        <w:rPr>
          <w:rFonts w:cs="Traditional Arabic"/>
          <w:color w:val="auto"/>
        </w:rPr>
      </w:pPr>
      <w:r>
        <w:rPr>
          <w:rFonts w:cs="Traditional Arabic" w:hint="cs"/>
          <w:b/>
          <w:rtl/>
        </w:rPr>
        <w:t>(</w:t>
      </w:r>
      <w:r>
        <w:rPr>
          <w:rStyle w:val="af7"/>
          <w:rFonts w:cs="Traditional Arabic"/>
          <w:b/>
        </w:rPr>
        <w:footnoteRef/>
      </w:r>
      <w:r>
        <w:rPr>
          <w:rFonts w:cs="Traditional Arabic" w:hint="cs"/>
          <w:b/>
          <w:rtl/>
        </w:rPr>
        <w:t xml:space="preserve">) </w:t>
      </w:r>
      <w:r>
        <w:rPr>
          <w:rFonts w:cs="Traditional Arabic" w:hint="cs"/>
          <w:rtl/>
        </w:rPr>
        <w:t xml:space="preserve">  </w:t>
      </w:r>
      <w:r>
        <w:rPr>
          <w:rFonts w:cs="Traditional Arabic" w:hint="cs"/>
          <w:color w:val="auto"/>
          <w:rtl/>
        </w:rPr>
        <w:t>منتخب الكلام في تفسير الأحلام : 1 \ 573</w:t>
      </w:r>
    </w:p>
  </w:footnote>
  <w:footnote w:id="53">
    <w:p w:rsidR="00B3361B" w:rsidRDefault="00B3361B" w:rsidP="00E16622">
      <w:pPr>
        <w:pStyle w:val="a5"/>
        <w:bidi/>
        <w:spacing w:line="440" w:lineRule="exact"/>
        <w:rPr>
          <w:rFonts w:cs="Traditional Arabic"/>
          <w:color w:val="auto"/>
        </w:rPr>
      </w:pPr>
      <w:r>
        <w:rPr>
          <w:rFonts w:cs="Traditional Arabic" w:hint="cs"/>
          <w:b/>
          <w:rtl/>
        </w:rPr>
        <w:t>(</w:t>
      </w:r>
      <w:r>
        <w:rPr>
          <w:rStyle w:val="af7"/>
          <w:rFonts w:cs="Traditional Arabic"/>
          <w:b/>
        </w:rPr>
        <w:footnoteRef/>
      </w:r>
      <w:r>
        <w:rPr>
          <w:rFonts w:cs="Traditional Arabic" w:hint="cs"/>
          <w:b/>
          <w:rtl/>
        </w:rPr>
        <w:t xml:space="preserve">) </w:t>
      </w:r>
      <w:r>
        <w:rPr>
          <w:rFonts w:cs="Traditional Arabic" w:hint="cs"/>
          <w:rtl/>
        </w:rPr>
        <w:t xml:space="preserve">  </w:t>
      </w:r>
      <w:r>
        <w:rPr>
          <w:rFonts w:cs="Traditional Arabic" w:hint="cs"/>
          <w:color w:val="auto"/>
          <w:rtl/>
        </w:rPr>
        <w:t>منتخب الكلام في تفسير الأحلام : 1 \ 436</w:t>
      </w:r>
    </w:p>
  </w:footnote>
  <w:footnote w:id="54">
    <w:p w:rsidR="00B3361B" w:rsidRDefault="00B3361B" w:rsidP="00E16622">
      <w:pPr>
        <w:pStyle w:val="a5"/>
        <w:bidi/>
        <w:spacing w:line="440" w:lineRule="exact"/>
        <w:rPr>
          <w:rFonts w:cs="Traditional Arabic"/>
          <w:color w:val="auto"/>
        </w:rPr>
      </w:pPr>
      <w:r>
        <w:rPr>
          <w:rFonts w:cs="Traditional Arabic" w:hint="cs"/>
          <w:b/>
          <w:rtl/>
        </w:rPr>
        <w:t>(</w:t>
      </w:r>
      <w:r>
        <w:rPr>
          <w:rStyle w:val="af7"/>
          <w:rFonts w:cs="Traditional Arabic"/>
          <w:b/>
        </w:rPr>
        <w:footnoteRef/>
      </w:r>
      <w:r>
        <w:rPr>
          <w:rFonts w:cs="Traditional Arabic" w:hint="cs"/>
          <w:b/>
          <w:rtl/>
        </w:rPr>
        <w:t xml:space="preserve">) </w:t>
      </w:r>
      <w:r>
        <w:rPr>
          <w:rFonts w:cs="Traditional Arabic" w:hint="cs"/>
          <w:rtl/>
        </w:rPr>
        <w:t xml:space="preserve">  </w:t>
      </w:r>
      <w:r>
        <w:rPr>
          <w:rFonts w:cs="Traditional Arabic" w:hint="cs"/>
          <w:color w:val="auto"/>
          <w:rtl/>
        </w:rPr>
        <w:t>الأذكياء : 1 \ 120</w:t>
      </w:r>
    </w:p>
  </w:footnote>
  <w:footnote w:id="55">
    <w:p w:rsidR="00B3361B" w:rsidRDefault="00B3361B" w:rsidP="00E16622">
      <w:pPr>
        <w:pStyle w:val="a5"/>
        <w:bidi/>
        <w:spacing w:line="440" w:lineRule="exact"/>
        <w:rPr>
          <w:rFonts w:cs="Traditional Arabic"/>
          <w:color w:val="auto"/>
        </w:rPr>
      </w:pPr>
      <w:r>
        <w:rPr>
          <w:rFonts w:cs="Traditional Arabic" w:hint="cs"/>
          <w:b/>
          <w:rtl/>
        </w:rPr>
        <w:t>(</w:t>
      </w:r>
      <w:r>
        <w:rPr>
          <w:rStyle w:val="af7"/>
          <w:rFonts w:cs="Traditional Arabic"/>
          <w:b/>
        </w:rPr>
        <w:footnoteRef/>
      </w:r>
      <w:r>
        <w:rPr>
          <w:rFonts w:cs="Traditional Arabic" w:hint="cs"/>
          <w:b/>
          <w:rtl/>
        </w:rPr>
        <w:t xml:space="preserve">) </w:t>
      </w:r>
      <w:r>
        <w:rPr>
          <w:rFonts w:cs="Traditional Arabic" w:hint="cs"/>
          <w:rtl/>
        </w:rPr>
        <w:t xml:space="preserve">  </w:t>
      </w:r>
      <w:r>
        <w:rPr>
          <w:rFonts w:cs="Traditional Arabic" w:hint="cs"/>
          <w:color w:val="auto"/>
          <w:rtl/>
        </w:rPr>
        <w:t>ربيع الأبرار 1 \ 441</w:t>
      </w:r>
    </w:p>
  </w:footnote>
  <w:footnote w:id="56">
    <w:p w:rsidR="00B3361B" w:rsidRDefault="00B3361B" w:rsidP="00E16622">
      <w:pPr>
        <w:pStyle w:val="a5"/>
        <w:bidi/>
        <w:spacing w:line="440" w:lineRule="exact"/>
        <w:rPr>
          <w:rFonts w:cs="Traditional Arabic"/>
          <w:color w:val="auto"/>
        </w:rPr>
      </w:pPr>
      <w:r>
        <w:rPr>
          <w:rFonts w:cs="Traditional Arabic" w:hint="cs"/>
          <w:b/>
          <w:rtl/>
        </w:rPr>
        <w:t>(</w:t>
      </w:r>
      <w:r>
        <w:rPr>
          <w:rStyle w:val="af7"/>
          <w:rFonts w:cs="Traditional Arabic"/>
          <w:b/>
        </w:rPr>
        <w:footnoteRef/>
      </w:r>
      <w:r>
        <w:rPr>
          <w:rFonts w:cs="Traditional Arabic" w:hint="cs"/>
          <w:b/>
          <w:rtl/>
        </w:rPr>
        <w:t xml:space="preserve">) </w:t>
      </w:r>
      <w:r>
        <w:rPr>
          <w:rFonts w:cs="Traditional Arabic" w:hint="cs"/>
          <w:rtl/>
        </w:rPr>
        <w:t xml:space="preserve">  </w:t>
      </w:r>
      <w:r>
        <w:rPr>
          <w:rFonts w:cs="Traditional Arabic" w:hint="cs"/>
          <w:color w:val="auto"/>
          <w:rtl/>
        </w:rPr>
        <w:t>الأذكياء : 1 \ 202</w:t>
      </w:r>
    </w:p>
  </w:footnote>
  <w:footnote w:id="57">
    <w:p w:rsidR="00B3361B" w:rsidRDefault="00B3361B" w:rsidP="00E16622">
      <w:pPr>
        <w:pStyle w:val="a5"/>
        <w:bidi/>
        <w:spacing w:line="440" w:lineRule="exact"/>
        <w:rPr>
          <w:rFonts w:cs="Traditional Arabic"/>
          <w:color w:val="auto"/>
        </w:rPr>
      </w:pPr>
      <w:r>
        <w:rPr>
          <w:rFonts w:cs="Traditional Arabic" w:hint="cs"/>
          <w:b/>
          <w:rtl/>
        </w:rPr>
        <w:t>(</w:t>
      </w:r>
      <w:r>
        <w:rPr>
          <w:rStyle w:val="af7"/>
          <w:rFonts w:cs="Traditional Arabic"/>
          <w:b/>
        </w:rPr>
        <w:footnoteRef/>
      </w:r>
      <w:r>
        <w:rPr>
          <w:rFonts w:cs="Traditional Arabic" w:hint="cs"/>
          <w:b/>
          <w:rtl/>
        </w:rPr>
        <w:t xml:space="preserve">) </w:t>
      </w:r>
      <w:r>
        <w:rPr>
          <w:rFonts w:cs="Traditional Arabic" w:hint="cs"/>
          <w:rtl/>
        </w:rPr>
        <w:t xml:space="preserve">  </w:t>
      </w:r>
      <w:r>
        <w:rPr>
          <w:rFonts w:cs="Traditional Arabic" w:hint="cs"/>
          <w:color w:val="auto"/>
          <w:rtl/>
        </w:rPr>
        <w:t>الأذكياء 1 \ 212</w:t>
      </w:r>
    </w:p>
  </w:footnote>
  <w:footnote w:id="58">
    <w:p w:rsidR="00B3361B" w:rsidRDefault="00B3361B" w:rsidP="00E16622">
      <w:pPr>
        <w:pStyle w:val="a5"/>
        <w:bidi/>
        <w:spacing w:line="440" w:lineRule="exact"/>
        <w:rPr>
          <w:rFonts w:cs="Traditional Arabic"/>
          <w:color w:val="auto"/>
        </w:rPr>
      </w:pPr>
      <w:r>
        <w:rPr>
          <w:rFonts w:cs="Traditional Arabic" w:hint="cs"/>
          <w:b/>
          <w:rtl/>
        </w:rPr>
        <w:t>(</w:t>
      </w:r>
      <w:r>
        <w:rPr>
          <w:rStyle w:val="af7"/>
          <w:rFonts w:cs="Traditional Arabic"/>
          <w:b/>
        </w:rPr>
        <w:footnoteRef/>
      </w:r>
      <w:r>
        <w:rPr>
          <w:rFonts w:cs="Traditional Arabic" w:hint="cs"/>
          <w:b/>
          <w:rtl/>
        </w:rPr>
        <w:t xml:space="preserve">) </w:t>
      </w:r>
      <w:r>
        <w:rPr>
          <w:rFonts w:cs="Traditional Arabic" w:hint="cs"/>
          <w:rtl/>
        </w:rPr>
        <w:t xml:space="preserve">  </w:t>
      </w:r>
      <w:r>
        <w:rPr>
          <w:rFonts w:cs="Traditional Arabic" w:hint="cs"/>
          <w:color w:val="auto"/>
          <w:rtl/>
        </w:rPr>
        <w:t>من كتاب نوادر وطرائف</w:t>
      </w:r>
    </w:p>
  </w:footnote>
  <w:footnote w:id="59">
    <w:p w:rsidR="00B3361B" w:rsidRDefault="00B3361B" w:rsidP="00E16622">
      <w:pPr>
        <w:pStyle w:val="a5"/>
        <w:bidi/>
        <w:spacing w:line="440" w:lineRule="exact"/>
        <w:rPr>
          <w:rFonts w:cs="Traditional Arabic"/>
          <w:color w:val="auto"/>
        </w:rPr>
      </w:pPr>
      <w:r>
        <w:rPr>
          <w:rFonts w:cs="Traditional Arabic" w:hint="cs"/>
          <w:b/>
          <w:rtl/>
        </w:rPr>
        <w:t>(</w:t>
      </w:r>
      <w:r>
        <w:rPr>
          <w:rStyle w:val="af7"/>
          <w:rFonts w:cs="Traditional Arabic"/>
          <w:b/>
        </w:rPr>
        <w:footnoteRef/>
      </w:r>
      <w:r>
        <w:rPr>
          <w:rFonts w:cs="Traditional Arabic" w:hint="cs"/>
          <w:b/>
          <w:rtl/>
        </w:rPr>
        <w:t xml:space="preserve">) </w:t>
      </w:r>
      <w:r>
        <w:rPr>
          <w:rFonts w:cs="Traditional Arabic" w:hint="cs"/>
          <w:rtl/>
        </w:rPr>
        <w:t xml:space="preserve">  </w:t>
      </w:r>
      <w:r>
        <w:rPr>
          <w:rFonts w:cs="Traditional Arabic" w:hint="cs"/>
          <w:color w:val="auto"/>
          <w:rtl/>
        </w:rPr>
        <w:t xml:space="preserve">اللطائف في اللغة  </w:t>
      </w:r>
    </w:p>
  </w:footnote>
  <w:footnote w:id="60">
    <w:p w:rsidR="00B3361B" w:rsidRDefault="00B3361B" w:rsidP="00E16622">
      <w:pPr>
        <w:spacing w:before="100" w:beforeAutospacing="1" w:after="100" w:afterAutospacing="1" w:line="440" w:lineRule="exact"/>
        <w:rPr>
          <w:rFonts w:ascii="Times New Roman" w:hAnsi="Times New Roman" w:cs="Traditional Arabic"/>
          <w:sz w:val="24"/>
          <w:szCs w:val="24"/>
        </w:rPr>
      </w:pPr>
      <w:r>
        <w:rPr>
          <w:rFonts w:cs="Traditional Arabic" w:hint="cs"/>
          <w:b/>
          <w:sz w:val="24"/>
          <w:szCs w:val="24"/>
          <w:rtl/>
        </w:rPr>
        <w:t>(</w:t>
      </w:r>
      <w:r>
        <w:rPr>
          <w:rStyle w:val="af7"/>
          <w:rFonts w:ascii="Calibri" w:hAnsi="Calibri" w:cs="Traditional Arabic"/>
          <w:b/>
          <w:sz w:val="24"/>
          <w:szCs w:val="24"/>
        </w:rPr>
        <w:footnoteRef/>
      </w:r>
      <w:r>
        <w:rPr>
          <w:rFonts w:cs="Traditional Arabic" w:hint="cs"/>
          <w:b/>
          <w:sz w:val="24"/>
          <w:szCs w:val="24"/>
          <w:rtl/>
        </w:rPr>
        <w:t xml:space="preserve">) </w:t>
      </w:r>
      <w:r>
        <w:rPr>
          <w:rFonts w:cs="Traditional Arabic" w:hint="cs"/>
          <w:sz w:val="24"/>
          <w:szCs w:val="24"/>
          <w:rtl/>
        </w:rPr>
        <w:t xml:space="preserve">  </w:t>
      </w:r>
      <w:r>
        <w:rPr>
          <w:rFonts w:ascii="Times New Roman" w:hAnsi="Times New Roman" w:cs="Traditional Arabic" w:hint="cs"/>
          <w:sz w:val="24"/>
          <w:szCs w:val="24"/>
          <w:rtl/>
        </w:rPr>
        <w:t>اللطائف في اللغة (معجم أسماء الأشياء)  ج 1   ص 153</w:t>
      </w:r>
    </w:p>
  </w:footnote>
  <w:footnote w:id="61">
    <w:p w:rsidR="00B3361B" w:rsidRDefault="00B3361B" w:rsidP="00E16622">
      <w:pPr>
        <w:spacing w:before="100" w:beforeAutospacing="1" w:after="100" w:afterAutospacing="1" w:line="440" w:lineRule="exact"/>
        <w:rPr>
          <w:rFonts w:ascii="Times New Roman" w:hAnsi="Times New Roman" w:cs="Traditional Arabic"/>
          <w:sz w:val="24"/>
          <w:szCs w:val="24"/>
        </w:rPr>
      </w:pPr>
      <w:r>
        <w:rPr>
          <w:rFonts w:cs="Traditional Arabic" w:hint="cs"/>
          <w:b/>
          <w:sz w:val="24"/>
          <w:szCs w:val="24"/>
          <w:rtl/>
        </w:rPr>
        <w:t>(</w:t>
      </w:r>
      <w:r>
        <w:rPr>
          <w:rStyle w:val="af7"/>
          <w:rFonts w:ascii="Calibri" w:hAnsi="Calibri" w:cs="Traditional Arabic"/>
          <w:b/>
          <w:sz w:val="24"/>
          <w:szCs w:val="24"/>
        </w:rPr>
        <w:footnoteRef/>
      </w:r>
      <w:r>
        <w:rPr>
          <w:rFonts w:cs="Traditional Arabic" w:hint="cs"/>
          <w:b/>
          <w:sz w:val="24"/>
          <w:szCs w:val="24"/>
          <w:rtl/>
        </w:rPr>
        <w:t xml:space="preserve">) </w:t>
      </w:r>
      <w:r>
        <w:rPr>
          <w:rFonts w:cs="Traditional Arabic" w:hint="cs"/>
          <w:sz w:val="24"/>
          <w:szCs w:val="24"/>
          <w:rtl/>
        </w:rPr>
        <w:t xml:space="preserve">  </w:t>
      </w:r>
      <w:r>
        <w:rPr>
          <w:rFonts w:ascii="Times New Roman" w:hAnsi="Times New Roman" w:cs="Traditional Arabic" w:hint="cs"/>
          <w:sz w:val="24"/>
          <w:szCs w:val="24"/>
          <w:rtl/>
        </w:rPr>
        <w:t>المزهر في علوم اللغة والأدب  ج 1   ص 296</w:t>
      </w:r>
    </w:p>
    <w:p w:rsidR="00B3361B" w:rsidRDefault="00B3361B" w:rsidP="00E16622">
      <w:pPr>
        <w:spacing w:before="100" w:beforeAutospacing="1" w:after="100" w:afterAutospacing="1" w:line="440" w:lineRule="exact"/>
        <w:rPr>
          <w:rFonts w:ascii="Times New Roman" w:hAnsi="Times New Roman" w:cs="Traditional Arabic"/>
          <w:sz w:val="24"/>
          <w:szCs w:val="24"/>
          <w:rtl/>
        </w:rPr>
      </w:pPr>
    </w:p>
  </w:footnote>
  <w:footnote w:id="62">
    <w:p w:rsidR="00B3361B" w:rsidRDefault="00B3361B" w:rsidP="00E16622">
      <w:pPr>
        <w:spacing w:before="100" w:beforeAutospacing="1" w:after="100" w:afterAutospacing="1" w:line="440" w:lineRule="exact"/>
        <w:rPr>
          <w:rFonts w:ascii="Times New Roman" w:hAnsi="Times New Roman" w:cs="Traditional Arabic"/>
          <w:sz w:val="24"/>
          <w:szCs w:val="24"/>
        </w:rPr>
      </w:pPr>
      <w:r>
        <w:rPr>
          <w:rFonts w:cs="Traditional Arabic" w:hint="cs"/>
          <w:b/>
          <w:sz w:val="24"/>
          <w:szCs w:val="24"/>
          <w:rtl/>
        </w:rPr>
        <w:t>(</w:t>
      </w:r>
      <w:r>
        <w:rPr>
          <w:rStyle w:val="af7"/>
          <w:rFonts w:ascii="Calibri" w:hAnsi="Calibri" w:cs="Traditional Arabic"/>
          <w:b/>
          <w:sz w:val="24"/>
          <w:szCs w:val="24"/>
        </w:rPr>
        <w:footnoteRef/>
      </w:r>
      <w:r>
        <w:rPr>
          <w:rFonts w:cs="Traditional Arabic" w:hint="cs"/>
          <w:b/>
          <w:sz w:val="24"/>
          <w:szCs w:val="24"/>
          <w:rtl/>
        </w:rPr>
        <w:t xml:space="preserve">) </w:t>
      </w:r>
      <w:r>
        <w:rPr>
          <w:rFonts w:cs="Traditional Arabic" w:hint="cs"/>
          <w:sz w:val="24"/>
          <w:szCs w:val="24"/>
          <w:rtl/>
        </w:rPr>
        <w:t xml:space="preserve">  </w:t>
      </w:r>
      <w:r>
        <w:rPr>
          <w:rFonts w:ascii="Times New Roman" w:hAnsi="Times New Roman" w:cs="Traditional Arabic" w:hint="cs"/>
          <w:sz w:val="24"/>
          <w:szCs w:val="24"/>
          <w:rtl/>
        </w:rPr>
        <w:t>موقع صحيفة الثورة</w:t>
      </w:r>
    </w:p>
  </w:footnote>
  <w:footnote w:id="63">
    <w:p w:rsidR="00B3361B" w:rsidRDefault="00B3361B" w:rsidP="00E16622">
      <w:pPr>
        <w:spacing w:before="100" w:beforeAutospacing="1" w:after="100" w:afterAutospacing="1" w:line="440" w:lineRule="exact"/>
        <w:rPr>
          <w:rFonts w:ascii="Times New Roman" w:hAnsi="Times New Roman" w:cs="Traditional Arabic"/>
          <w:sz w:val="24"/>
          <w:szCs w:val="24"/>
        </w:rPr>
      </w:pPr>
      <w:r>
        <w:rPr>
          <w:rFonts w:cs="Traditional Arabic" w:hint="cs"/>
          <w:b/>
          <w:sz w:val="24"/>
          <w:szCs w:val="24"/>
          <w:rtl/>
        </w:rPr>
        <w:t>(</w:t>
      </w:r>
      <w:r>
        <w:rPr>
          <w:rStyle w:val="af7"/>
          <w:rFonts w:ascii="Calibri" w:hAnsi="Calibri" w:cs="Traditional Arabic"/>
          <w:b/>
          <w:sz w:val="24"/>
          <w:szCs w:val="24"/>
        </w:rPr>
        <w:footnoteRef/>
      </w:r>
      <w:r>
        <w:rPr>
          <w:rFonts w:cs="Traditional Arabic" w:hint="cs"/>
          <w:b/>
          <w:sz w:val="24"/>
          <w:szCs w:val="24"/>
          <w:rtl/>
        </w:rPr>
        <w:t xml:space="preserve">) </w:t>
      </w:r>
      <w:r>
        <w:rPr>
          <w:rFonts w:cs="Traditional Arabic" w:hint="cs"/>
          <w:sz w:val="24"/>
          <w:szCs w:val="24"/>
          <w:rtl/>
        </w:rPr>
        <w:t xml:space="preserve">  </w:t>
      </w:r>
      <w:r>
        <w:rPr>
          <w:rFonts w:ascii="Times New Roman" w:hAnsi="Times New Roman" w:cs="Traditional Arabic" w:hint="cs"/>
          <w:sz w:val="24"/>
          <w:szCs w:val="24"/>
          <w:rtl/>
        </w:rPr>
        <w:t>من كتاب عجائب وغرائب الكون</w:t>
      </w:r>
    </w:p>
  </w:footnote>
  <w:footnote w:id="64">
    <w:p w:rsidR="00B3361B" w:rsidRDefault="00B3361B" w:rsidP="00E16622">
      <w:pPr>
        <w:pStyle w:val="a5"/>
        <w:bidi/>
        <w:spacing w:line="440" w:lineRule="exact"/>
        <w:rPr>
          <w:rFonts w:cs="Traditional Arabic"/>
          <w:color w:val="auto"/>
          <w:sz w:val="22"/>
          <w:szCs w:val="22"/>
        </w:rPr>
      </w:pPr>
      <w:r>
        <w:rPr>
          <w:rFonts w:cs="Traditional Arabic" w:hint="cs"/>
          <w:b/>
          <w:rtl/>
        </w:rPr>
        <w:t>(</w:t>
      </w:r>
      <w:r>
        <w:rPr>
          <w:rStyle w:val="af7"/>
          <w:rFonts w:cs="Traditional Arabic"/>
          <w:b/>
        </w:rPr>
        <w:footnoteRef/>
      </w:r>
      <w:r>
        <w:rPr>
          <w:rFonts w:cs="Traditional Arabic" w:hint="cs"/>
          <w:b/>
          <w:rtl/>
        </w:rPr>
        <w:t xml:space="preserve">) </w:t>
      </w:r>
      <w:r>
        <w:rPr>
          <w:rFonts w:cs="Traditional Arabic" w:hint="cs"/>
          <w:rtl/>
        </w:rPr>
        <w:t xml:space="preserve">  </w:t>
      </w:r>
      <w:r>
        <w:rPr>
          <w:rStyle w:val="afe"/>
          <w:rFonts w:cs="Traditional Arabic" w:hint="cs"/>
          <w:b w:val="0"/>
          <w:bCs w:val="0"/>
          <w:color w:val="auto"/>
          <w:sz w:val="22"/>
          <w:szCs w:val="22"/>
          <w:rtl/>
        </w:rPr>
        <w:t xml:space="preserve">موقع الجامعة </w:t>
      </w:r>
    </w:p>
  </w:footnote>
  <w:footnote w:id="65">
    <w:p w:rsidR="00B3361B" w:rsidRDefault="00B3361B" w:rsidP="00E16622">
      <w:pPr>
        <w:spacing w:before="100" w:beforeAutospacing="1" w:after="100" w:afterAutospacing="1" w:line="440" w:lineRule="exact"/>
        <w:rPr>
          <w:rFonts w:ascii="Times New Roman" w:hAnsi="Times New Roman" w:cs="Traditional Arabic"/>
          <w:sz w:val="24"/>
          <w:szCs w:val="24"/>
        </w:rPr>
      </w:pPr>
      <w:r>
        <w:rPr>
          <w:rFonts w:cs="Traditional Arabic" w:hint="cs"/>
          <w:b/>
          <w:sz w:val="24"/>
          <w:szCs w:val="24"/>
          <w:rtl/>
        </w:rPr>
        <w:t>(</w:t>
      </w:r>
      <w:r>
        <w:rPr>
          <w:rStyle w:val="af7"/>
          <w:rFonts w:ascii="Calibri" w:hAnsi="Calibri" w:cs="Traditional Arabic"/>
          <w:b/>
          <w:sz w:val="24"/>
          <w:szCs w:val="24"/>
        </w:rPr>
        <w:footnoteRef/>
      </w:r>
      <w:r>
        <w:rPr>
          <w:rFonts w:cs="Traditional Arabic" w:hint="cs"/>
          <w:b/>
          <w:sz w:val="24"/>
          <w:szCs w:val="24"/>
          <w:rtl/>
        </w:rPr>
        <w:t xml:space="preserve">) </w:t>
      </w:r>
      <w:r>
        <w:rPr>
          <w:rFonts w:cs="Traditional Arabic" w:hint="cs"/>
          <w:sz w:val="24"/>
          <w:szCs w:val="24"/>
          <w:rtl/>
        </w:rPr>
        <w:t xml:space="preserve">  </w:t>
      </w:r>
      <w:r>
        <w:rPr>
          <w:rFonts w:ascii="Times New Roman" w:hAnsi="Times New Roman" w:cs="Traditional Arabic" w:hint="cs"/>
          <w:sz w:val="24"/>
          <w:szCs w:val="24"/>
          <w:rtl/>
        </w:rPr>
        <w:t>غرائب وعجائب</w:t>
      </w:r>
    </w:p>
  </w:footnote>
  <w:footnote w:id="66">
    <w:p w:rsidR="00B3361B" w:rsidRDefault="00B3361B" w:rsidP="00E16622">
      <w:pPr>
        <w:spacing w:before="100" w:beforeAutospacing="1" w:after="100" w:afterAutospacing="1" w:line="440" w:lineRule="exact"/>
        <w:rPr>
          <w:rFonts w:ascii="Times New Roman" w:hAnsi="Times New Roman" w:cs="Traditional Arabic"/>
          <w:sz w:val="24"/>
          <w:szCs w:val="24"/>
        </w:rPr>
      </w:pPr>
      <w:r>
        <w:rPr>
          <w:rFonts w:cs="Traditional Arabic" w:hint="cs"/>
          <w:b/>
          <w:sz w:val="24"/>
          <w:szCs w:val="24"/>
          <w:rtl/>
        </w:rPr>
        <w:t>(</w:t>
      </w:r>
      <w:r>
        <w:rPr>
          <w:rStyle w:val="af7"/>
          <w:rFonts w:ascii="Calibri" w:hAnsi="Calibri" w:cs="Traditional Arabic"/>
          <w:b/>
          <w:sz w:val="24"/>
          <w:szCs w:val="24"/>
        </w:rPr>
        <w:footnoteRef/>
      </w:r>
      <w:r>
        <w:rPr>
          <w:rFonts w:cs="Traditional Arabic" w:hint="cs"/>
          <w:b/>
          <w:sz w:val="24"/>
          <w:szCs w:val="24"/>
          <w:rtl/>
        </w:rPr>
        <w:t xml:space="preserve">) </w:t>
      </w:r>
      <w:r>
        <w:rPr>
          <w:rFonts w:cs="Traditional Arabic" w:hint="cs"/>
          <w:sz w:val="24"/>
          <w:szCs w:val="24"/>
          <w:rtl/>
        </w:rPr>
        <w:t xml:space="preserve">  </w:t>
      </w:r>
      <w:r>
        <w:rPr>
          <w:rFonts w:ascii="Times New Roman" w:hAnsi="Times New Roman" w:cs="Traditional Arabic" w:hint="cs"/>
          <w:sz w:val="24"/>
          <w:szCs w:val="24"/>
          <w:rtl/>
        </w:rPr>
        <w:t>من كتاب التداوي بالأعشاب</w:t>
      </w:r>
    </w:p>
  </w:footnote>
  <w:footnote w:id="67">
    <w:p w:rsidR="00B3361B" w:rsidRDefault="00B3361B" w:rsidP="00E16622">
      <w:pPr>
        <w:spacing w:before="100" w:beforeAutospacing="1" w:after="100" w:afterAutospacing="1" w:line="440" w:lineRule="exact"/>
        <w:rPr>
          <w:rFonts w:ascii="Times New Roman" w:hAnsi="Times New Roman" w:cs="Traditional Arabic"/>
          <w:sz w:val="24"/>
          <w:szCs w:val="24"/>
        </w:rPr>
      </w:pPr>
      <w:r>
        <w:rPr>
          <w:rFonts w:cs="Traditional Arabic" w:hint="cs"/>
          <w:b/>
          <w:sz w:val="24"/>
          <w:szCs w:val="24"/>
          <w:rtl/>
        </w:rPr>
        <w:t>(</w:t>
      </w:r>
      <w:r>
        <w:rPr>
          <w:rStyle w:val="af7"/>
          <w:rFonts w:ascii="Calibri" w:hAnsi="Calibri" w:cs="Traditional Arabic"/>
          <w:b/>
          <w:sz w:val="24"/>
          <w:szCs w:val="24"/>
        </w:rPr>
        <w:footnoteRef/>
      </w:r>
      <w:r>
        <w:rPr>
          <w:rFonts w:cs="Traditional Arabic" w:hint="cs"/>
          <w:b/>
          <w:sz w:val="24"/>
          <w:szCs w:val="24"/>
          <w:rtl/>
        </w:rPr>
        <w:t xml:space="preserve">) </w:t>
      </w:r>
      <w:r>
        <w:rPr>
          <w:rFonts w:cs="Traditional Arabic" w:hint="cs"/>
          <w:sz w:val="24"/>
          <w:szCs w:val="24"/>
          <w:rtl/>
        </w:rPr>
        <w:t xml:space="preserve">  </w:t>
      </w:r>
      <w:r>
        <w:rPr>
          <w:rFonts w:ascii="Times New Roman" w:hAnsi="Times New Roman" w:cs="Traditional Arabic" w:hint="cs"/>
          <w:sz w:val="24"/>
          <w:szCs w:val="24"/>
          <w:rtl/>
        </w:rPr>
        <w:t>غرائب وعجائب</w:t>
      </w:r>
    </w:p>
  </w:footnote>
  <w:footnote w:id="68">
    <w:p w:rsidR="00B3361B" w:rsidRDefault="00B3361B" w:rsidP="00E16622">
      <w:pPr>
        <w:spacing w:after="0" w:line="440" w:lineRule="exact"/>
        <w:jc w:val="both"/>
        <w:rPr>
          <w:rFonts w:ascii="Times New Roman" w:hAnsi="Times New Roman" w:cs="Traditional Arabic"/>
          <w:sz w:val="24"/>
          <w:szCs w:val="24"/>
        </w:rPr>
      </w:pPr>
      <w:r>
        <w:rPr>
          <w:rFonts w:cs="Traditional Arabic" w:hint="cs"/>
          <w:b/>
          <w:sz w:val="24"/>
          <w:szCs w:val="24"/>
          <w:rtl/>
        </w:rPr>
        <w:t>(</w:t>
      </w:r>
      <w:r>
        <w:rPr>
          <w:rStyle w:val="af7"/>
          <w:rFonts w:ascii="Calibri" w:hAnsi="Calibri" w:cs="Traditional Arabic"/>
          <w:b/>
          <w:sz w:val="24"/>
          <w:szCs w:val="24"/>
        </w:rPr>
        <w:footnoteRef/>
      </w:r>
      <w:r>
        <w:rPr>
          <w:rFonts w:cs="Traditional Arabic" w:hint="cs"/>
          <w:b/>
          <w:sz w:val="24"/>
          <w:szCs w:val="24"/>
          <w:rtl/>
        </w:rPr>
        <w:t xml:space="preserve">) </w:t>
      </w:r>
      <w:r>
        <w:rPr>
          <w:rFonts w:cs="Traditional Arabic" w:hint="cs"/>
          <w:sz w:val="24"/>
          <w:szCs w:val="24"/>
          <w:rtl/>
        </w:rPr>
        <w:t xml:space="preserve">  </w:t>
      </w:r>
      <w:r>
        <w:rPr>
          <w:rFonts w:ascii="Times New Roman" w:hAnsi="Times New Roman" w:cs="Traditional Arabic" w:hint="cs"/>
          <w:sz w:val="24"/>
          <w:szCs w:val="24"/>
          <w:rtl/>
        </w:rPr>
        <w:t xml:space="preserve">من كتاب أشياء برية لعالم الأحياء الأمريكي مايك كايوزو, </w:t>
      </w:r>
    </w:p>
  </w:footnote>
  <w:footnote w:id="69">
    <w:p w:rsidR="00B3361B" w:rsidRDefault="00B3361B" w:rsidP="00E16622">
      <w:pPr>
        <w:spacing w:before="100" w:beforeAutospacing="1" w:after="100" w:afterAutospacing="1" w:line="440" w:lineRule="exact"/>
        <w:rPr>
          <w:rFonts w:ascii="Times New Roman" w:hAnsi="Times New Roman" w:cs="Traditional Arabic"/>
          <w:sz w:val="24"/>
          <w:szCs w:val="24"/>
        </w:rPr>
      </w:pPr>
      <w:r>
        <w:rPr>
          <w:rFonts w:cs="Traditional Arabic" w:hint="cs"/>
          <w:b/>
          <w:sz w:val="24"/>
          <w:szCs w:val="24"/>
          <w:rtl/>
        </w:rPr>
        <w:t>(</w:t>
      </w:r>
      <w:r>
        <w:rPr>
          <w:rStyle w:val="af7"/>
          <w:rFonts w:ascii="Calibri" w:hAnsi="Calibri" w:cs="Traditional Arabic"/>
          <w:b/>
          <w:sz w:val="24"/>
          <w:szCs w:val="24"/>
        </w:rPr>
        <w:footnoteRef/>
      </w:r>
      <w:r>
        <w:rPr>
          <w:rFonts w:cs="Traditional Arabic" w:hint="cs"/>
          <w:b/>
          <w:sz w:val="24"/>
          <w:szCs w:val="24"/>
          <w:rtl/>
        </w:rPr>
        <w:t xml:space="preserve">) </w:t>
      </w:r>
      <w:r>
        <w:rPr>
          <w:rFonts w:cs="Traditional Arabic" w:hint="cs"/>
          <w:sz w:val="24"/>
          <w:szCs w:val="24"/>
          <w:rtl/>
        </w:rPr>
        <w:t xml:space="preserve">  </w:t>
      </w:r>
      <w:r>
        <w:rPr>
          <w:rFonts w:ascii="Times New Roman" w:hAnsi="Times New Roman" w:cs="Traditional Arabic" w:hint="cs"/>
          <w:sz w:val="24"/>
          <w:szCs w:val="24"/>
          <w:rtl/>
        </w:rPr>
        <w:t>صحيفة الثورة</w:t>
      </w:r>
    </w:p>
  </w:footnote>
  <w:footnote w:id="70">
    <w:p w:rsidR="00B3361B" w:rsidRDefault="00B3361B" w:rsidP="00E16622">
      <w:pPr>
        <w:spacing w:after="0" w:line="240" w:lineRule="auto"/>
        <w:rPr>
          <w:rFonts w:ascii="Times New Roman" w:hAnsi="Times New Roman" w:cs="Traditional Arabic"/>
          <w:sz w:val="24"/>
          <w:szCs w:val="24"/>
        </w:rPr>
      </w:pPr>
      <w:r>
        <w:rPr>
          <w:rFonts w:cs="Traditional Arabic" w:hint="cs"/>
          <w:b/>
          <w:sz w:val="24"/>
          <w:szCs w:val="24"/>
          <w:rtl/>
        </w:rPr>
        <w:t>(</w:t>
      </w:r>
      <w:r>
        <w:rPr>
          <w:rStyle w:val="af7"/>
          <w:rFonts w:ascii="Calibri" w:eastAsia="Calibri" w:hAnsi="Calibri" w:cs="Traditional Arabic"/>
          <w:sz w:val="24"/>
          <w:szCs w:val="24"/>
        </w:rPr>
        <w:footnoteRef/>
      </w:r>
      <w:r>
        <w:rPr>
          <w:rFonts w:cs="Traditional Arabic" w:hint="cs"/>
          <w:b/>
          <w:sz w:val="24"/>
          <w:szCs w:val="24"/>
          <w:rtl/>
        </w:rPr>
        <w:t xml:space="preserve">) </w:t>
      </w:r>
      <w:r>
        <w:rPr>
          <w:rFonts w:cs="Traditional Arabic" w:hint="cs"/>
          <w:sz w:val="24"/>
          <w:szCs w:val="24"/>
          <w:rtl/>
        </w:rPr>
        <w:t xml:space="preserve"> </w:t>
      </w:r>
      <w:r>
        <w:rPr>
          <w:rFonts w:ascii="Times New Roman" w:hAnsi="Times New Roman" w:cs="Traditional Arabic" w:hint="cs"/>
          <w:sz w:val="24"/>
          <w:szCs w:val="24"/>
          <w:rtl/>
        </w:rPr>
        <w:t>موقع منتدى مكتوب</w:t>
      </w:r>
    </w:p>
  </w:footnote>
  <w:footnote w:id="71">
    <w:p w:rsidR="00B3361B" w:rsidRDefault="00B3361B" w:rsidP="00E16622">
      <w:pPr>
        <w:spacing w:after="0" w:line="240" w:lineRule="auto"/>
        <w:rPr>
          <w:rFonts w:ascii="Times New Roman" w:hAnsi="Times New Roman" w:cs="Traditional Arabic"/>
          <w:sz w:val="24"/>
          <w:szCs w:val="24"/>
        </w:rPr>
      </w:pPr>
      <w:r>
        <w:rPr>
          <w:rFonts w:cs="Traditional Arabic" w:hint="cs"/>
          <w:b/>
          <w:sz w:val="24"/>
          <w:szCs w:val="24"/>
          <w:rtl/>
        </w:rPr>
        <w:t>(</w:t>
      </w:r>
      <w:r>
        <w:rPr>
          <w:rStyle w:val="af7"/>
          <w:rFonts w:ascii="Calibri" w:eastAsia="Calibri" w:hAnsi="Calibri" w:cs="Traditional Arabic"/>
          <w:sz w:val="24"/>
          <w:szCs w:val="24"/>
        </w:rPr>
        <w:footnoteRef/>
      </w:r>
      <w:r>
        <w:rPr>
          <w:rFonts w:cs="Traditional Arabic" w:hint="cs"/>
          <w:b/>
          <w:sz w:val="24"/>
          <w:szCs w:val="24"/>
          <w:rtl/>
        </w:rPr>
        <w:t xml:space="preserve">) </w:t>
      </w:r>
      <w:r>
        <w:rPr>
          <w:rFonts w:cs="Traditional Arabic" w:hint="cs"/>
          <w:sz w:val="24"/>
          <w:szCs w:val="24"/>
          <w:rtl/>
        </w:rPr>
        <w:t xml:space="preserve"> </w:t>
      </w:r>
      <w:r>
        <w:rPr>
          <w:rFonts w:ascii="Times New Roman" w:hAnsi="Times New Roman" w:cs="Traditional Arabic" w:hint="cs"/>
          <w:sz w:val="24"/>
          <w:szCs w:val="24"/>
          <w:rtl/>
        </w:rPr>
        <w:t>موقع منتدى جوجل</w:t>
      </w:r>
    </w:p>
  </w:footnote>
  <w:footnote w:id="72">
    <w:p w:rsidR="00B3361B" w:rsidRDefault="00B3361B" w:rsidP="00E16622">
      <w:pPr>
        <w:spacing w:after="0" w:line="240" w:lineRule="auto"/>
        <w:rPr>
          <w:rFonts w:ascii="Times New Roman" w:hAnsi="Times New Roman" w:cs="Traditional Arabic"/>
          <w:sz w:val="24"/>
          <w:szCs w:val="24"/>
        </w:rPr>
      </w:pPr>
      <w:r>
        <w:rPr>
          <w:rFonts w:cs="Traditional Arabic" w:hint="cs"/>
          <w:b/>
          <w:sz w:val="24"/>
          <w:szCs w:val="24"/>
          <w:rtl/>
        </w:rPr>
        <w:t>(</w:t>
      </w:r>
      <w:r>
        <w:rPr>
          <w:rStyle w:val="af7"/>
          <w:rFonts w:ascii="Calibri" w:eastAsia="Calibri" w:hAnsi="Calibri" w:cs="Traditional Arabic"/>
          <w:sz w:val="24"/>
          <w:szCs w:val="24"/>
        </w:rPr>
        <w:footnoteRef/>
      </w:r>
      <w:r>
        <w:rPr>
          <w:rFonts w:cs="Traditional Arabic" w:hint="cs"/>
          <w:b/>
          <w:sz w:val="24"/>
          <w:szCs w:val="24"/>
          <w:rtl/>
        </w:rPr>
        <w:t xml:space="preserve">) </w:t>
      </w:r>
      <w:r>
        <w:rPr>
          <w:rFonts w:cs="Traditional Arabic" w:hint="cs"/>
          <w:sz w:val="24"/>
          <w:szCs w:val="24"/>
          <w:rtl/>
        </w:rPr>
        <w:t xml:space="preserve"> </w:t>
      </w:r>
      <w:r>
        <w:rPr>
          <w:rFonts w:ascii="Times New Roman" w:hAnsi="Times New Roman" w:cs="Traditional Arabic" w:hint="cs"/>
          <w:sz w:val="24"/>
          <w:szCs w:val="24"/>
          <w:rtl/>
        </w:rPr>
        <w:t xml:space="preserve">موقع الجامعة </w:t>
      </w:r>
    </w:p>
  </w:footnote>
  <w:footnote w:id="73">
    <w:p w:rsidR="00B3361B" w:rsidRDefault="00B3361B" w:rsidP="00E16622">
      <w:pPr>
        <w:spacing w:after="0" w:line="240" w:lineRule="auto"/>
        <w:rPr>
          <w:rFonts w:ascii="Times New Roman" w:hAnsi="Times New Roman" w:cs="Traditional Arabic"/>
          <w:sz w:val="24"/>
          <w:szCs w:val="24"/>
        </w:rPr>
      </w:pPr>
      <w:r>
        <w:rPr>
          <w:rFonts w:cs="Traditional Arabic" w:hint="cs"/>
          <w:b/>
          <w:sz w:val="24"/>
          <w:szCs w:val="24"/>
          <w:rtl/>
        </w:rPr>
        <w:t>(</w:t>
      </w:r>
      <w:r>
        <w:rPr>
          <w:rStyle w:val="af7"/>
          <w:rFonts w:ascii="Calibri" w:eastAsia="Calibri" w:hAnsi="Calibri" w:cs="Traditional Arabic"/>
          <w:sz w:val="24"/>
          <w:szCs w:val="24"/>
        </w:rPr>
        <w:footnoteRef/>
      </w:r>
      <w:r>
        <w:rPr>
          <w:rFonts w:cs="Traditional Arabic" w:hint="cs"/>
          <w:b/>
          <w:sz w:val="24"/>
          <w:szCs w:val="24"/>
          <w:rtl/>
        </w:rPr>
        <w:t xml:space="preserve">) </w:t>
      </w:r>
      <w:r>
        <w:rPr>
          <w:rFonts w:cs="Traditional Arabic" w:hint="cs"/>
          <w:sz w:val="24"/>
          <w:szCs w:val="24"/>
          <w:rtl/>
        </w:rPr>
        <w:t xml:space="preserve"> </w:t>
      </w:r>
      <w:r>
        <w:rPr>
          <w:rFonts w:ascii="Times New Roman" w:hAnsi="Times New Roman" w:cs="Traditional Arabic" w:hint="cs"/>
          <w:sz w:val="24"/>
          <w:szCs w:val="24"/>
          <w:rtl/>
        </w:rPr>
        <w:t>موقع منتدى جوجل</w:t>
      </w:r>
    </w:p>
  </w:footnote>
  <w:footnote w:id="74">
    <w:p w:rsidR="00B3361B" w:rsidRDefault="00B3361B" w:rsidP="00E16622">
      <w:pPr>
        <w:spacing w:after="0" w:line="240" w:lineRule="auto"/>
        <w:rPr>
          <w:rFonts w:ascii="Times New Roman" w:hAnsi="Times New Roman" w:cs="Traditional Arabic"/>
          <w:sz w:val="24"/>
          <w:szCs w:val="24"/>
        </w:rPr>
      </w:pPr>
      <w:r>
        <w:rPr>
          <w:rFonts w:cs="Traditional Arabic" w:hint="cs"/>
          <w:b/>
          <w:sz w:val="24"/>
          <w:szCs w:val="24"/>
          <w:rtl/>
        </w:rPr>
        <w:t>(</w:t>
      </w:r>
      <w:r>
        <w:rPr>
          <w:rStyle w:val="af7"/>
          <w:rFonts w:ascii="Calibri" w:eastAsia="Calibri" w:hAnsi="Calibri" w:cs="Traditional Arabic"/>
          <w:sz w:val="24"/>
          <w:szCs w:val="24"/>
        </w:rPr>
        <w:footnoteRef/>
      </w:r>
      <w:r>
        <w:rPr>
          <w:rFonts w:cs="Traditional Arabic" w:hint="cs"/>
          <w:b/>
          <w:sz w:val="24"/>
          <w:szCs w:val="24"/>
          <w:rtl/>
        </w:rPr>
        <w:t xml:space="preserve">) </w:t>
      </w:r>
      <w:r>
        <w:rPr>
          <w:rFonts w:cs="Traditional Arabic" w:hint="cs"/>
          <w:sz w:val="24"/>
          <w:szCs w:val="24"/>
          <w:rtl/>
        </w:rPr>
        <w:t xml:space="preserve"> </w:t>
      </w:r>
      <w:r>
        <w:rPr>
          <w:rFonts w:ascii="Times New Roman" w:hAnsi="Times New Roman" w:cs="Traditional Arabic" w:hint="cs"/>
          <w:sz w:val="24"/>
          <w:szCs w:val="24"/>
          <w:rtl/>
        </w:rPr>
        <w:t>كتاب النوادر والطرائف</w:t>
      </w:r>
    </w:p>
  </w:footnote>
  <w:footnote w:id="75">
    <w:p w:rsidR="00B3361B" w:rsidRDefault="00B3361B" w:rsidP="00E16622">
      <w:pPr>
        <w:pStyle w:val="a6"/>
        <w:spacing w:line="216" w:lineRule="auto"/>
        <w:ind w:left="352" w:hanging="352"/>
        <w:jc w:val="lowKashida"/>
        <w:rPr>
          <w:sz w:val="24"/>
          <w:szCs w:val="24"/>
          <w:rtl/>
        </w:rPr>
      </w:pPr>
      <w:r>
        <w:rPr>
          <w:rFonts w:hint="cs"/>
          <w:b/>
          <w:sz w:val="24"/>
          <w:szCs w:val="24"/>
          <w:rtl/>
        </w:rPr>
        <w:t>(</w:t>
      </w:r>
      <w:r>
        <w:rPr>
          <w:rStyle w:val="af7"/>
        </w:rPr>
        <w:footnoteRef/>
      </w:r>
      <w:r>
        <w:rPr>
          <w:rFonts w:hint="cs"/>
          <w:b/>
          <w:sz w:val="24"/>
          <w:szCs w:val="24"/>
          <w:rtl/>
        </w:rPr>
        <w:t xml:space="preserve">) </w:t>
      </w:r>
      <w:r>
        <w:rPr>
          <w:rFonts w:hint="cs"/>
          <w:sz w:val="24"/>
          <w:szCs w:val="24"/>
          <w:rtl/>
        </w:rPr>
        <w:t xml:space="preserve">موقع إسلام أون لاين </w:t>
      </w:r>
    </w:p>
  </w:footnote>
  <w:footnote w:id="76">
    <w:p w:rsidR="00B3361B" w:rsidRDefault="00B3361B" w:rsidP="00E16622">
      <w:pPr>
        <w:pStyle w:val="a5"/>
        <w:bidi/>
        <w:spacing w:line="440" w:lineRule="exact"/>
        <w:jc w:val="both"/>
        <w:rPr>
          <w:rFonts w:cs="Traditional Arabic"/>
          <w:rtl/>
        </w:rPr>
      </w:pPr>
      <w:r>
        <w:rPr>
          <w:rFonts w:hint="cs"/>
          <w:b/>
          <w:rtl/>
        </w:rPr>
        <w:t>(</w:t>
      </w:r>
      <w:r>
        <w:rPr>
          <w:rStyle w:val="af7"/>
          <w:rFonts w:eastAsia="Calibri"/>
          <w:b/>
        </w:rPr>
        <w:footnoteRef/>
      </w:r>
      <w:r>
        <w:rPr>
          <w:rFonts w:hint="cs"/>
          <w:b/>
          <w:rtl/>
        </w:rPr>
        <w:t>)</w:t>
      </w:r>
      <w:r>
        <w:rPr>
          <w:rFonts w:cs="Arabic Transparent" w:hint="cs"/>
          <w:rtl/>
        </w:rPr>
        <w:t xml:space="preserve">   </w:t>
      </w:r>
      <w:r>
        <w:rPr>
          <w:rFonts w:cs="Traditional Arabic" w:hint="cs"/>
          <w:rtl/>
        </w:rPr>
        <w:t xml:space="preserve"> من مجلة الدوحة عدد ( 124 ) صفة 102 .</w:t>
      </w:r>
    </w:p>
  </w:footnote>
  <w:footnote w:id="77">
    <w:p w:rsidR="00B3361B" w:rsidRDefault="00B3361B" w:rsidP="00E16622">
      <w:pPr>
        <w:pStyle w:val="a5"/>
        <w:bidi/>
        <w:spacing w:line="440" w:lineRule="exact"/>
        <w:jc w:val="both"/>
        <w:rPr>
          <w:rFonts w:cs="Traditional Arabic"/>
        </w:rPr>
      </w:pPr>
      <w:r>
        <w:rPr>
          <w:rFonts w:hint="cs"/>
          <w:b/>
          <w:rtl/>
        </w:rPr>
        <w:t>(</w:t>
      </w:r>
      <w:r>
        <w:rPr>
          <w:rStyle w:val="af7"/>
          <w:rFonts w:eastAsia="Calibri"/>
          <w:b/>
        </w:rPr>
        <w:footnoteRef/>
      </w:r>
      <w:r>
        <w:rPr>
          <w:rFonts w:hint="cs"/>
          <w:b/>
          <w:rtl/>
        </w:rPr>
        <w:t>)</w:t>
      </w:r>
      <w:r>
        <w:rPr>
          <w:rFonts w:cs="Arabic Transparent" w:hint="cs"/>
          <w:rtl/>
        </w:rPr>
        <w:t xml:space="preserve">    </w:t>
      </w:r>
      <w:r>
        <w:rPr>
          <w:rFonts w:cs="Traditional Arabic" w:hint="cs"/>
          <w:rtl/>
        </w:rPr>
        <w:t xml:space="preserve"> الضاحكون : 224 .</w:t>
      </w:r>
    </w:p>
  </w:footnote>
  <w:footnote w:id="78">
    <w:p w:rsidR="00B3361B" w:rsidRDefault="00B3361B" w:rsidP="00E16622">
      <w:pPr>
        <w:pStyle w:val="a5"/>
        <w:bidi/>
        <w:spacing w:line="440" w:lineRule="exact"/>
        <w:jc w:val="both"/>
        <w:rPr>
          <w:rFonts w:cs="Traditional Arabic"/>
        </w:rPr>
      </w:pPr>
      <w:r>
        <w:rPr>
          <w:rFonts w:hint="cs"/>
          <w:b/>
          <w:rtl/>
        </w:rPr>
        <w:t>(</w:t>
      </w:r>
      <w:r>
        <w:rPr>
          <w:rStyle w:val="af7"/>
          <w:rFonts w:eastAsia="Calibri"/>
          <w:b/>
        </w:rPr>
        <w:footnoteRef/>
      </w:r>
      <w:r>
        <w:rPr>
          <w:rFonts w:hint="cs"/>
          <w:b/>
          <w:rtl/>
        </w:rPr>
        <w:t>)</w:t>
      </w:r>
      <w:r>
        <w:rPr>
          <w:rFonts w:cs="Arabic Transparent" w:hint="cs"/>
          <w:rtl/>
        </w:rPr>
        <w:t xml:space="preserve">    </w:t>
      </w:r>
      <w:r>
        <w:rPr>
          <w:rFonts w:cs="Traditional Arabic" w:hint="cs"/>
          <w:rtl/>
        </w:rPr>
        <w:t>أخبار الظراف والمتماجنين : 22 .</w:t>
      </w:r>
    </w:p>
  </w:footnote>
  <w:footnote w:id="79">
    <w:p w:rsidR="00B3361B" w:rsidRDefault="00B3361B" w:rsidP="00E16622">
      <w:pPr>
        <w:pStyle w:val="a5"/>
        <w:bidi/>
        <w:spacing w:line="440" w:lineRule="exact"/>
        <w:jc w:val="both"/>
        <w:rPr>
          <w:rFonts w:cs="Traditional Arabic"/>
        </w:rPr>
      </w:pPr>
      <w:r>
        <w:rPr>
          <w:rFonts w:hint="cs"/>
          <w:b/>
          <w:rtl/>
        </w:rPr>
        <w:t>(</w:t>
      </w:r>
      <w:r>
        <w:rPr>
          <w:rStyle w:val="af7"/>
          <w:rFonts w:eastAsia="Calibri"/>
          <w:b/>
        </w:rPr>
        <w:footnoteRef/>
      </w:r>
      <w:r>
        <w:rPr>
          <w:rFonts w:hint="cs"/>
          <w:b/>
          <w:rtl/>
        </w:rPr>
        <w:t>)</w:t>
      </w:r>
      <w:r>
        <w:rPr>
          <w:rFonts w:cs="Arabic Transparent" w:hint="cs"/>
          <w:rtl/>
        </w:rPr>
        <w:t xml:space="preserve">    </w:t>
      </w:r>
      <w:r>
        <w:rPr>
          <w:rFonts w:cs="Traditional Arabic" w:hint="cs"/>
          <w:rtl/>
        </w:rPr>
        <w:t xml:space="preserve"> الضاحكون : 225</w:t>
      </w:r>
    </w:p>
  </w:footnote>
  <w:footnote w:id="80">
    <w:p w:rsidR="00B3361B" w:rsidRDefault="00B3361B" w:rsidP="00E16622">
      <w:pPr>
        <w:pStyle w:val="a5"/>
        <w:bidi/>
        <w:spacing w:line="440" w:lineRule="exact"/>
        <w:jc w:val="both"/>
        <w:rPr>
          <w:rFonts w:cs="Traditional Arabic"/>
        </w:rPr>
      </w:pPr>
      <w:r>
        <w:rPr>
          <w:rFonts w:hint="cs"/>
          <w:b/>
          <w:rtl/>
        </w:rPr>
        <w:t>(</w:t>
      </w:r>
      <w:r>
        <w:rPr>
          <w:rStyle w:val="af7"/>
          <w:rFonts w:eastAsia="Calibri"/>
          <w:b/>
        </w:rPr>
        <w:footnoteRef/>
      </w:r>
      <w:r>
        <w:rPr>
          <w:rFonts w:hint="cs"/>
          <w:b/>
          <w:rtl/>
        </w:rPr>
        <w:t>)</w:t>
      </w:r>
      <w:r>
        <w:rPr>
          <w:rFonts w:cs="Arabic Transparent" w:hint="cs"/>
          <w:rtl/>
        </w:rPr>
        <w:t xml:space="preserve">    </w:t>
      </w:r>
      <w:r>
        <w:rPr>
          <w:rFonts w:cs="Traditional Arabic" w:hint="cs"/>
          <w:rtl/>
        </w:rPr>
        <w:t xml:space="preserve"> أخبار الظراف والمتماجنين : 81</w:t>
      </w:r>
    </w:p>
  </w:footnote>
  <w:footnote w:id="81">
    <w:p w:rsidR="00B3361B" w:rsidRDefault="00B3361B" w:rsidP="00E16622">
      <w:pPr>
        <w:pStyle w:val="a5"/>
        <w:bidi/>
        <w:spacing w:line="440" w:lineRule="exact"/>
        <w:jc w:val="both"/>
        <w:rPr>
          <w:rFonts w:cs="Traditional Arabic"/>
        </w:rPr>
      </w:pPr>
      <w:r>
        <w:rPr>
          <w:rFonts w:hint="cs"/>
          <w:b/>
          <w:rtl/>
        </w:rPr>
        <w:t>(</w:t>
      </w:r>
      <w:r>
        <w:rPr>
          <w:rStyle w:val="af7"/>
          <w:rFonts w:eastAsia="Calibri"/>
          <w:b/>
        </w:rPr>
        <w:footnoteRef/>
      </w:r>
      <w:r>
        <w:rPr>
          <w:rFonts w:hint="cs"/>
          <w:b/>
          <w:rtl/>
        </w:rPr>
        <w:t>)</w:t>
      </w:r>
      <w:r>
        <w:rPr>
          <w:rFonts w:cs="Arabic Transparent" w:hint="cs"/>
          <w:rtl/>
        </w:rPr>
        <w:t xml:space="preserve">    </w:t>
      </w:r>
      <w:r>
        <w:rPr>
          <w:rFonts w:cs="Traditional Arabic" w:hint="cs"/>
          <w:rtl/>
        </w:rPr>
        <w:t xml:space="preserve"> الضاحكون : 278</w:t>
      </w:r>
    </w:p>
  </w:footnote>
  <w:footnote w:id="82">
    <w:p w:rsidR="00B3361B" w:rsidRDefault="00B3361B" w:rsidP="00E16622">
      <w:pPr>
        <w:pStyle w:val="a5"/>
        <w:bidi/>
        <w:spacing w:line="440" w:lineRule="exact"/>
        <w:jc w:val="both"/>
        <w:rPr>
          <w:rFonts w:cs="Traditional Arabic"/>
        </w:rPr>
      </w:pPr>
      <w:r>
        <w:rPr>
          <w:rFonts w:hint="cs"/>
          <w:b/>
          <w:rtl/>
        </w:rPr>
        <w:t>(</w:t>
      </w:r>
      <w:r>
        <w:rPr>
          <w:rStyle w:val="af7"/>
          <w:rFonts w:eastAsia="Calibri"/>
          <w:b/>
        </w:rPr>
        <w:footnoteRef/>
      </w:r>
      <w:r>
        <w:rPr>
          <w:rFonts w:hint="cs"/>
          <w:b/>
          <w:rtl/>
        </w:rPr>
        <w:t>)</w:t>
      </w:r>
      <w:r>
        <w:rPr>
          <w:rFonts w:cs="Arabic Transparent" w:hint="cs"/>
          <w:rtl/>
        </w:rPr>
        <w:t xml:space="preserve">    </w:t>
      </w:r>
      <w:r>
        <w:rPr>
          <w:rFonts w:cs="Traditional Arabic" w:hint="cs"/>
          <w:rtl/>
        </w:rPr>
        <w:t xml:space="preserve"> الظراف : 114</w:t>
      </w:r>
    </w:p>
  </w:footnote>
  <w:footnote w:id="83">
    <w:p w:rsidR="00B3361B" w:rsidRDefault="00B3361B" w:rsidP="00E16622">
      <w:pPr>
        <w:pStyle w:val="a5"/>
        <w:bidi/>
        <w:spacing w:line="440" w:lineRule="exact"/>
        <w:jc w:val="both"/>
        <w:rPr>
          <w:rFonts w:cs="Traditional Arabic"/>
        </w:rPr>
      </w:pPr>
      <w:r>
        <w:rPr>
          <w:rFonts w:hint="cs"/>
          <w:b/>
          <w:rtl/>
        </w:rPr>
        <w:t>(</w:t>
      </w:r>
      <w:r>
        <w:rPr>
          <w:rStyle w:val="af7"/>
          <w:rFonts w:eastAsia="Calibri"/>
          <w:b/>
        </w:rPr>
        <w:footnoteRef/>
      </w:r>
      <w:r>
        <w:rPr>
          <w:rFonts w:hint="cs"/>
          <w:b/>
          <w:rtl/>
        </w:rPr>
        <w:t>)</w:t>
      </w:r>
      <w:r>
        <w:rPr>
          <w:rFonts w:cs="Arabic Transparent" w:hint="cs"/>
          <w:rtl/>
        </w:rPr>
        <w:t xml:space="preserve">    </w:t>
      </w:r>
      <w:r>
        <w:rPr>
          <w:rFonts w:cs="Traditional Arabic" w:hint="cs"/>
          <w:rtl/>
        </w:rPr>
        <w:t xml:space="preserve"> الضاحكون : 394 . </w:t>
      </w:r>
    </w:p>
  </w:footnote>
  <w:footnote w:id="84">
    <w:p w:rsidR="00B3361B" w:rsidRDefault="00B3361B" w:rsidP="00E16622">
      <w:pPr>
        <w:pStyle w:val="a5"/>
        <w:bidi/>
        <w:rPr>
          <w:rFonts w:ascii="Arial" w:hAnsi="Arial" w:cs="Traditional Arabic"/>
        </w:rPr>
      </w:pPr>
      <w:r>
        <w:rPr>
          <w:rFonts w:cs="Traditional Arabic" w:hint="cs"/>
          <w:rtl/>
        </w:rPr>
        <w:t>(</w:t>
      </w:r>
      <w:r>
        <w:rPr>
          <w:rStyle w:val="af7"/>
          <w:rFonts w:cs="Traditional Arabic"/>
        </w:rPr>
        <w:footnoteRef/>
      </w:r>
      <w:r>
        <w:rPr>
          <w:rFonts w:cs="Traditional Arabic" w:hint="cs"/>
          <w:rtl/>
        </w:rPr>
        <w:t>)</w:t>
      </w:r>
      <w:r>
        <w:rPr>
          <w:rFonts w:cs="Traditional Arabic" w:hint="cs"/>
          <w:b/>
          <w:bCs/>
          <w:rtl/>
        </w:rPr>
        <w:t xml:space="preserve"> </w:t>
      </w:r>
      <w:r>
        <w:rPr>
          <w:rStyle w:val="afe"/>
          <w:rFonts w:cs="Traditional Arabic" w:hint="cs"/>
          <w:b w:val="0"/>
          <w:bCs w:val="0"/>
          <w:rtl/>
        </w:rPr>
        <w:t>موقع التائبون</w:t>
      </w:r>
    </w:p>
  </w:footnote>
  <w:footnote w:id="85">
    <w:p w:rsidR="00B3361B" w:rsidRDefault="00B3361B" w:rsidP="00E16622">
      <w:pPr>
        <w:spacing w:before="100" w:beforeAutospacing="1" w:after="100" w:afterAutospacing="1" w:line="440" w:lineRule="exact"/>
        <w:rPr>
          <w:rFonts w:ascii="Times New Roman" w:hAnsi="Times New Roman" w:cs="Traditional Arabic"/>
          <w:sz w:val="24"/>
          <w:szCs w:val="24"/>
        </w:rPr>
      </w:pPr>
      <w:r>
        <w:rPr>
          <w:rFonts w:cs="Traditional Arabic" w:hint="cs"/>
          <w:b/>
          <w:sz w:val="24"/>
          <w:szCs w:val="24"/>
          <w:rtl/>
        </w:rPr>
        <w:t>(</w:t>
      </w:r>
      <w:r>
        <w:rPr>
          <w:rStyle w:val="af7"/>
          <w:rFonts w:ascii="Calibri" w:hAnsi="Calibri" w:cs="Traditional Arabic"/>
          <w:b/>
          <w:sz w:val="24"/>
          <w:szCs w:val="24"/>
        </w:rPr>
        <w:footnoteRef/>
      </w:r>
      <w:r>
        <w:rPr>
          <w:rFonts w:cs="Traditional Arabic" w:hint="cs"/>
          <w:b/>
          <w:sz w:val="24"/>
          <w:szCs w:val="24"/>
          <w:rtl/>
        </w:rPr>
        <w:t xml:space="preserve">) </w:t>
      </w:r>
      <w:r>
        <w:rPr>
          <w:rFonts w:cs="Traditional Arabic" w:hint="cs"/>
          <w:sz w:val="24"/>
          <w:szCs w:val="24"/>
          <w:rtl/>
        </w:rPr>
        <w:t xml:space="preserve">  </w:t>
      </w:r>
      <w:r>
        <w:rPr>
          <w:rFonts w:ascii="Tahoma" w:hAnsi="Tahoma" w:cs="Traditional Arabic" w:hint="cs"/>
          <w:color w:val="333333"/>
          <w:sz w:val="32"/>
          <w:szCs w:val="32"/>
          <w:rtl/>
          <w:lang w:val="mk-MK"/>
        </w:rPr>
        <w:t>كما تدين تدان بقلم عبد الله الرفاعي</w:t>
      </w:r>
    </w:p>
  </w:footnote>
  <w:footnote w:id="86">
    <w:p w:rsidR="00B3361B" w:rsidRDefault="00B3361B" w:rsidP="00E16622">
      <w:pPr>
        <w:spacing w:before="100" w:beforeAutospacing="1" w:after="100" w:afterAutospacing="1" w:line="440" w:lineRule="exact"/>
        <w:rPr>
          <w:rFonts w:ascii="Times New Roman" w:hAnsi="Times New Roman" w:cs="Traditional Arabic"/>
          <w:sz w:val="24"/>
          <w:szCs w:val="24"/>
        </w:rPr>
      </w:pPr>
      <w:r>
        <w:rPr>
          <w:rFonts w:cs="Traditional Arabic" w:hint="cs"/>
          <w:b/>
          <w:sz w:val="24"/>
          <w:szCs w:val="24"/>
          <w:rtl/>
        </w:rPr>
        <w:t>(</w:t>
      </w:r>
      <w:r>
        <w:rPr>
          <w:rStyle w:val="af7"/>
          <w:rFonts w:ascii="Calibri" w:hAnsi="Calibri" w:cs="Traditional Arabic"/>
          <w:b/>
          <w:sz w:val="24"/>
          <w:szCs w:val="24"/>
        </w:rPr>
        <w:footnoteRef/>
      </w:r>
      <w:r>
        <w:rPr>
          <w:rFonts w:cs="Traditional Arabic" w:hint="cs"/>
          <w:b/>
          <w:sz w:val="24"/>
          <w:szCs w:val="24"/>
          <w:rtl/>
        </w:rPr>
        <w:t xml:space="preserve">) </w:t>
      </w:r>
      <w:r>
        <w:rPr>
          <w:rFonts w:cs="Traditional Arabic" w:hint="cs"/>
          <w:sz w:val="24"/>
          <w:szCs w:val="24"/>
          <w:rtl/>
        </w:rPr>
        <w:t xml:space="preserve">  </w:t>
      </w:r>
      <w:r>
        <w:rPr>
          <w:rFonts w:ascii="Tahoma" w:hAnsi="Tahoma" w:cs="Traditional Arabic" w:hint="cs"/>
          <w:color w:val="333333"/>
          <w:sz w:val="24"/>
          <w:szCs w:val="24"/>
          <w:rtl/>
          <w:lang w:val="mk-MK"/>
        </w:rPr>
        <w:t>من موقع محمد النعيم</w:t>
      </w:r>
    </w:p>
  </w:footnote>
  <w:footnote w:id="87">
    <w:p w:rsidR="00B3361B" w:rsidRDefault="00B3361B" w:rsidP="00E16622">
      <w:pPr>
        <w:spacing w:before="100" w:beforeAutospacing="1" w:after="100" w:afterAutospacing="1" w:line="440" w:lineRule="exact"/>
        <w:rPr>
          <w:rFonts w:ascii="Times New Roman" w:hAnsi="Times New Roman" w:cs="Traditional Arabic"/>
          <w:sz w:val="24"/>
          <w:szCs w:val="24"/>
        </w:rPr>
      </w:pPr>
      <w:r>
        <w:rPr>
          <w:rFonts w:cs="Traditional Arabic" w:hint="cs"/>
          <w:b/>
          <w:sz w:val="24"/>
          <w:szCs w:val="24"/>
          <w:rtl/>
        </w:rPr>
        <w:t>(</w:t>
      </w:r>
      <w:r>
        <w:rPr>
          <w:rStyle w:val="af7"/>
          <w:rFonts w:ascii="Calibri" w:hAnsi="Calibri" w:cs="Traditional Arabic"/>
          <w:b/>
          <w:sz w:val="24"/>
          <w:szCs w:val="24"/>
        </w:rPr>
        <w:footnoteRef/>
      </w:r>
      <w:r>
        <w:rPr>
          <w:rFonts w:cs="Traditional Arabic" w:hint="cs"/>
          <w:b/>
          <w:sz w:val="24"/>
          <w:szCs w:val="24"/>
          <w:rtl/>
        </w:rPr>
        <w:t xml:space="preserve">) </w:t>
      </w:r>
      <w:r>
        <w:rPr>
          <w:rFonts w:cs="Traditional Arabic" w:hint="cs"/>
          <w:sz w:val="24"/>
          <w:szCs w:val="24"/>
          <w:rtl/>
        </w:rPr>
        <w:t xml:space="preserve">  </w:t>
      </w:r>
      <w:r>
        <w:rPr>
          <w:rFonts w:ascii="Tahoma" w:hAnsi="Tahoma" w:cs="Traditional Arabic" w:hint="cs"/>
          <w:color w:val="333333"/>
          <w:sz w:val="24"/>
          <w:szCs w:val="24"/>
          <w:rtl/>
          <w:lang w:val="mk-MK"/>
        </w:rPr>
        <w:t>من موقع إسلام أون لاين</w:t>
      </w:r>
    </w:p>
  </w:footnote>
  <w:footnote w:id="88">
    <w:p w:rsidR="00B3361B" w:rsidRDefault="00B3361B" w:rsidP="00E16622">
      <w:pPr>
        <w:spacing w:before="100" w:beforeAutospacing="1" w:after="100" w:afterAutospacing="1" w:line="440" w:lineRule="exact"/>
        <w:rPr>
          <w:rFonts w:ascii="Times New Roman" w:hAnsi="Times New Roman" w:cs="Traditional Arabic"/>
          <w:sz w:val="24"/>
          <w:szCs w:val="24"/>
        </w:rPr>
      </w:pPr>
      <w:r>
        <w:rPr>
          <w:rFonts w:cs="Traditional Arabic" w:hint="cs"/>
          <w:b/>
          <w:sz w:val="24"/>
          <w:szCs w:val="24"/>
          <w:rtl/>
        </w:rPr>
        <w:t>(</w:t>
      </w:r>
      <w:r>
        <w:rPr>
          <w:rStyle w:val="af7"/>
          <w:rFonts w:ascii="Calibri" w:hAnsi="Calibri" w:cs="Traditional Arabic"/>
          <w:b/>
          <w:sz w:val="24"/>
          <w:szCs w:val="24"/>
        </w:rPr>
        <w:footnoteRef/>
      </w:r>
      <w:r>
        <w:rPr>
          <w:rFonts w:cs="Traditional Arabic" w:hint="cs"/>
          <w:b/>
          <w:sz w:val="24"/>
          <w:szCs w:val="24"/>
          <w:rtl/>
        </w:rPr>
        <w:t xml:space="preserve">) </w:t>
      </w:r>
      <w:r>
        <w:rPr>
          <w:rFonts w:cs="Traditional Arabic" w:hint="cs"/>
          <w:sz w:val="24"/>
          <w:szCs w:val="24"/>
          <w:rtl/>
        </w:rPr>
        <w:t xml:space="preserve">  </w:t>
      </w:r>
      <w:r>
        <w:rPr>
          <w:rFonts w:ascii="Tahoma" w:hAnsi="Tahoma" w:cs="Traditional Arabic" w:hint="cs"/>
          <w:color w:val="333333"/>
          <w:sz w:val="24"/>
          <w:szCs w:val="24"/>
          <w:rtl/>
          <w:lang w:val="mk-MK"/>
        </w:rPr>
        <w:t>من موقع محمد النعيم</w:t>
      </w:r>
    </w:p>
  </w:footnote>
  <w:footnote w:id="89">
    <w:p w:rsidR="00B3361B" w:rsidRDefault="00B3361B" w:rsidP="00E16622">
      <w:pPr>
        <w:spacing w:before="100" w:beforeAutospacing="1" w:after="100" w:afterAutospacing="1" w:line="440" w:lineRule="exact"/>
        <w:rPr>
          <w:rFonts w:ascii="Times New Roman" w:hAnsi="Times New Roman" w:cs="Traditional Arabic"/>
          <w:sz w:val="24"/>
          <w:szCs w:val="24"/>
        </w:rPr>
      </w:pPr>
      <w:r>
        <w:rPr>
          <w:rFonts w:cs="Traditional Arabic" w:hint="cs"/>
          <w:b/>
          <w:sz w:val="24"/>
          <w:szCs w:val="24"/>
          <w:rtl/>
        </w:rPr>
        <w:t>(</w:t>
      </w:r>
      <w:r>
        <w:rPr>
          <w:rStyle w:val="af7"/>
          <w:rFonts w:ascii="Calibri" w:hAnsi="Calibri" w:cs="Traditional Arabic"/>
          <w:b/>
          <w:sz w:val="24"/>
          <w:szCs w:val="24"/>
        </w:rPr>
        <w:footnoteRef/>
      </w:r>
      <w:r>
        <w:rPr>
          <w:rFonts w:cs="Traditional Arabic" w:hint="cs"/>
          <w:b/>
          <w:sz w:val="24"/>
          <w:szCs w:val="24"/>
          <w:rtl/>
        </w:rPr>
        <w:t xml:space="preserve">) </w:t>
      </w:r>
      <w:r>
        <w:rPr>
          <w:rFonts w:cs="Traditional Arabic" w:hint="cs"/>
          <w:sz w:val="24"/>
          <w:szCs w:val="24"/>
          <w:rtl/>
        </w:rPr>
        <w:t xml:space="preserve">  </w:t>
      </w:r>
      <w:r>
        <w:rPr>
          <w:rFonts w:ascii="Tahoma" w:hAnsi="Tahoma" w:cs="Traditional Arabic" w:hint="cs"/>
          <w:color w:val="333333"/>
          <w:sz w:val="24"/>
          <w:szCs w:val="24"/>
          <w:rtl/>
          <w:lang w:val="mk-MK"/>
        </w:rPr>
        <w:t>الأغاني 3 \ 197</w:t>
      </w:r>
    </w:p>
  </w:footnote>
  <w:footnote w:id="90">
    <w:p w:rsidR="00B3361B" w:rsidRDefault="00B3361B" w:rsidP="00E16622">
      <w:pPr>
        <w:spacing w:before="100" w:beforeAutospacing="1" w:after="100" w:afterAutospacing="1" w:line="440" w:lineRule="exact"/>
        <w:jc w:val="both"/>
        <w:rPr>
          <w:rFonts w:ascii="Times New Roman" w:hAnsi="Times New Roman" w:cs="Traditional Arabic"/>
        </w:rPr>
      </w:pPr>
      <w:r>
        <w:rPr>
          <w:rFonts w:cs="Traditional Arabic" w:hint="cs"/>
          <w:b/>
          <w:sz w:val="24"/>
          <w:szCs w:val="24"/>
          <w:rtl/>
        </w:rPr>
        <w:t>(</w:t>
      </w:r>
      <w:r>
        <w:rPr>
          <w:rStyle w:val="af7"/>
          <w:rFonts w:ascii="Calibri" w:hAnsi="Calibri" w:cs="Traditional Arabic"/>
          <w:b/>
          <w:sz w:val="24"/>
          <w:szCs w:val="24"/>
        </w:rPr>
        <w:footnoteRef/>
      </w:r>
      <w:r>
        <w:rPr>
          <w:rFonts w:cs="Traditional Arabic" w:hint="cs"/>
          <w:b/>
          <w:sz w:val="24"/>
          <w:szCs w:val="24"/>
          <w:rtl/>
        </w:rPr>
        <w:t xml:space="preserve">) </w:t>
      </w:r>
      <w:r>
        <w:rPr>
          <w:rFonts w:cs="Traditional Arabic" w:hint="cs"/>
          <w:sz w:val="24"/>
          <w:szCs w:val="24"/>
          <w:rtl/>
        </w:rPr>
        <w:t xml:space="preserve">  </w:t>
      </w:r>
      <w:r>
        <w:rPr>
          <w:rFonts w:ascii="Tahoma" w:hAnsi="Tahoma" w:cs="Traditional Arabic" w:hint="cs"/>
          <w:color w:val="333333"/>
          <w:sz w:val="24"/>
          <w:szCs w:val="24"/>
          <w:rtl/>
          <w:lang w:val="mk-MK"/>
        </w:rPr>
        <w:t>الأغاني 17 \ 26</w:t>
      </w:r>
      <w:r>
        <w:rPr>
          <w:rFonts w:ascii="Verdana" w:hAnsi="Verdana" w:cs="Traditional Arabic" w:hint="cs"/>
          <w:rtl/>
        </w:rPr>
        <w:t>* أحمد بن المعتصم : ابن الخليفة العباسي المعتصم بالله .* الكندي : هو يعقوب بن إسحاق الكندي : فليسوف العرب في عصره .* عمرو : هو عمرو بن ود العامري الذي أشتهر بشجاعته وإقدامه .* حاتم : هو حاتم الطائي , الذي أشتهر بالكرم والجود . الأحنف : هو الأحنف بن قيس الذي أشتهر بعقله وحلمه .* إياس : هو القاضي إياس بن معاوية الذي اشتهر بفطنته وذكائه</w:t>
      </w:r>
    </w:p>
  </w:footnote>
  <w:footnote w:id="91">
    <w:p w:rsidR="00B3361B" w:rsidRDefault="00B3361B" w:rsidP="00E16622">
      <w:pPr>
        <w:spacing w:before="100" w:beforeAutospacing="1" w:after="100" w:afterAutospacing="1" w:line="440" w:lineRule="exact"/>
        <w:rPr>
          <w:rFonts w:ascii="Times New Roman" w:hAnsi="Times New Roman" w:cs="Traditional Arabic"/>
          <w:sz w:val="24"/>
          <w:szCs w:val="24"/>
        </w:rPr>
      </w:pPr>
      <w:r>
        <w:rPr>
          <w:rFonts w:cs="Traditional Arabic" w:hint="cs"/>
          <w:b/>
          <w:sz w:val="24"/>
          <w:szCs w:val="24"/>
          <w:rtl/>
        </w:rPr>
        <w:t>(</w:t>
      </w:r>
      <w:r>
        <w:rPr>
          <w:rStyle w:val="af7"/>
          <w:rFonts w:ascii="Calibri" w:hAnsi="Calibri" w:cs="Traditional Arabic"/>
          <w:b/>
          <w:sz w:val="24"/>
          <w:szCs w:val="24"/>
        </w:rPr>
        <w:footnoteRef/>
      </w:r>
      <w:r>
        <w:rPr>
          <w:rFonts w:cs="Traditional Arabic" w:hint="cs"/>
          <w:b/>
          <w:sz w:val="24"/>
          <w:szCs w:val="24"/>
          <w:rtl/>
        </w:rPr>
        <w:t xml:space="preserve">) </w:t>
      </w:r>
      <w:r>
        <w:rPr>
          <w:rFonts w:cs="Traditional Arabic" w:hint="cs"/>
          <w:sz w:val="24"/>
          <w:szCs w:val="24"/>
          <w:rtl/>
        </w:rPr>
        <w:t xml:space="preserve">  </w:t>
      </w:r>
      <w:r>
        <w:rPr>
          <w:rFonts w:ascii="Tahoma" w:hAnsi="Tahoma" w:cs="Traditional Arabic" w:hint="cs"/>
          <w:color w:val="333333"/>
          <w:sz w:val="24"/>
          <w:szCs w:val="24"/>
          <w:rtl/>
          <w:lang w:val="mk-MK"/>
        </w:rPr>
        <w:t>الأغاني 8 \ 368</w:t>
      </w:r>
    </w:p>
  </w:footnote>
  <w:footnote w:id="92">
    <w:p w:rsidR="00B3361B" w:rsidRDefault="00B3361B" w:rsidP="00E16622">
      <w:pPr>
        <w:spacing w:before="100" w:beforeAutospacing="1" w:after="100" w:afterAutospacing="1" w:line="440" w:lineRule="exact"/>
        <w:rPr>
          <w:rFonts w:ascii="Times New Roman" w:hAnsi="Times New Roman" w:cs="Traditional Arabic"/>
          <w:sz w:val="24"/>
          <w:szCs w:val="24"/>
        </w:rPr>
      </w:pPr>
      <w:r>
        <w:rPr>
          <w:rFonts w:cs="Traditional Arabic" w:hint="cs"/>
          <w:b/>
          <w:sz w:val="24"/>
          <w:szCs w:val="24"/>
          <w:rtl/>
        </w:rPr>
        <w:t>(</w:t>
      </w:r>
      <w:r>
        <w:rPr>
          <w:rStyle w:val="af7"/>
          <w:rFonts w:ascii="Calibri" w:hAnsi="Calibri" w:cs="Traditional Arabic"/>
          <w:b/>
          <w:sz w:val="24"/>
          <w:szCs w:val="24"/>
        </w:rPr>
        <w:footnoteRef/>
      </w:r>
      <w:r>
        <w:rPr>
          <w:rFonts w:cs="Traditional Arabic" w:hint="cs"/>
          <w:b/>
          <w:sz w:val="24"/>
          <w:szCs w:val="24"/>
          <w:rtl/>
        </w:rPr>
        <w:t xml:space="preserve">) </w:t>
      </w:r>
      <w:r>
        <w:rPr>
          <w:rFonts w:cs="Traditional Arabic" w:hint="cs"/>
          <w:sz w:val="24"/>
          <w:szCs w:val="24"/>
          <w:rtl/>
        </w:rPr>
        <w:t xml:space="preserve">  </w:t>
      </w:r>
      <w:r>
        <w:rPr>
          <w:rFonts w:ascii="Tahoma" w:hAnsi="Tahoma" w:cs="Traditional Arabic" w:hint="cs"/>
          <w:color w:val="333333"/>
          <w:sz w:val="24"/>
          <w:szCs w:val="24"/>
          <w:rtl/>
          <w:lang w:val="mk-MK"/>
        </w:rPr>
        <w:t>العقد افريد : 1 \ 189</w:t>
      </w:r>
    </w:p>
  </w:footnote>
  <w:footnote w:id="93">
    <w:p w:rsidR="00B3361B" w:rsidRDefault="00B3361B" w:rsidP="00E16622">
      <w:pPr>
        <w:spacing w:before="100" w:beforeAutospacing="1" w:after="100" w:afterAutospacing="1" w:line="440" w:lineRule="exact"/>
        <w:rPr>
          <w:rFonts w:ascii="Times New Roman" w:hAnsi="Times New Roman" w:cs="Traditional Arabic"/>
          <w:sz w:val="24"/>
          <w:szCs w:val="24"/>
        </w:rPr>
      </w:pPr>
      <w:r>
        <w:rPr>
          <w:rFonts w:cs="Traditional Arabic" w:hint="cs"/>
          <w:b/>
          <w:sz w:val="24"/>
          <w:szCs w:val="24"/>
          <w:rtl/>
        </w:rPr>
        <w:t>(</w:t>
      </w:r>
      <w:r>
        <w:rPr>
          <w:rStyle w:val="af7"/>
          <w:rFonts w:ascii="Calibri" w:hAnsi="Calibri" w:cs="Traditional Arabic"/>
          <w:b/>
          <w:sz w:val="24"/>
          <w:szCs w:val="24"/>
        </w:rPr>
        <w:footnoteRef/>
      </w:r>
      <w:r>
        <w:rPr>
          <w:rFonts w:cs="Traditional Arabic" w:hint="cs"/>
          <w:b/>
          <w:sz w:val="24"/>
          <w:szCs w:val="24"/>
          <w:rtl/>
        </w:rPr>
        <w:t xml:space="preserve">) </w:t>
      </w:r>
      <w:r>
        <w:rPr>
          <w:rFonts w:cs="Traditional Arabic" w:hint="cs"/>
          <w:sz w:val="24"/>
          <w:szCs w:val="24"/>
          <w:rtl/>
        </w:rPr>
        <w:t xml:space="preserve">  </w:t>
      </w:r>
      <w:r>
        <w:rPr>
          <w:rFonts w:ascii="Tahoma" w:hAnsi="Tahoma" w:cs="Traditional Arabic" w:hint="cs"/>
          <w:color w:val="333333"/>
          <w:sz w:val="24"/>
          <w:szCs w:val="24"/>
          <w:rtl/>
          <w:lang w:val="mk-MK"/>
        </w:rPr>
        <w:t>التذكرة الفخرية : 1 \ 81</w:t>
      </w:r>
    </w:p>
  </w:footnote>
  <w:footnote w:id="94">
    <w:p w:rsidR="00B3361B" w:rsidRDefault="00B3361B" w:rsidP="00E16622">
      <w:pPr>
        <w:spacing w:before="100" w:beforeAutospacing="1" w:after="100" w:afterAutospacing="1" w:line="440" w:lineRule="exact"/>
        <w:rPr>
          <w:rFonts w:ascii="Times New Roman" w:hAnsi="Times New Roman" w:cs="Traditional Arabic"/>
          <w:sz w:val="24"/>
          <w:szCs w:val="24"/>
        </w:rPr>
      </w:pPr>
      <w:r>
        <w:rPr>
          <w:rFonts w:cs="Traditional Arabic" w:hint="cs"/>
          <w:b/>
          <w:sz w:val="24"/>
          <w:szCs w:val="24"/>
          <w:rtl/>
        </w:rPr>
        <w:t>(</w:t>
      </w:r>
      <w:r>
        <w:rPr>
          <w:rStyle w:val="af7"/>
          <w:rFonts w:ascii="Calibri" w:hAnsi="Calibri" w:cs="Traditional Arabic"/>
          <w:b/>
          <w:sz w:val="24"/>
          <w:szCs w:val="24"/>
        </w:rPr>
        <w:footnoteRef/>
      </w:r>
      <w:r>
        <w:rPr>
          <w:rFonts w:cs="Traditional Arabic" w:hint="cs"/>
          <w:b/>
          <w:sz w:val="24"/>
          <w:szCs w:val="24"/>
          <w:rtl/>
        </w:rPr>
        <w:t xml:space="preserve">) </w:t>
      </w:r>
      <w:r>
        <w:rPr>
          <w:rFonts w:cs="Traditional Arabic" w:hint="cs"/>
          <w:sz w:val="24"/>
          <w:szCs w:val="24"/>
          <w:rtl/>
        </w:rPr>
        <w:t xml:space="preserve">  </w:t>
      </w:r>
      <w:r>
        <w:rPr>
          <w:rFonts w:ascii="Tahoma" w:hAnsi="Tahoma" w:cs="Traditional Arabic" w:hint="cs"/>
          <w:color w:val="333333"/>
          <w:sz w:val="24"/>
          <w:szCs w:val="24"/>
          <w:rtl/>
          <w:lang w:val="mk-MK"/>
        </w:rPr>
        <w:t>الأذكياء : 1 \ 97</w:t>
      </w:r>
    </w:p>
  </w:footnote>
  <w:footnote w:id="95">
    <w:p w:rsidR="00B3361B" w:rsidRDefault="00B3361B" w:rsidP="00E16622">
      <w:pPr>
        <w:spacing w:before="100" w:beforeAutospacing="1" w:after="100" w:afterAutospacing="1" w:line="440" w:lineRule="exact"/>
        <w:rPr>
          <w:rFonts w:ascii="Times New Roman" w:hAnsi="Times New Roman" w:cs="Traditional Arabic"/>
          <w:sz w:val="24"/>
          <w:szCs w:val="24"/>
        </w:rPr>
      </w:pPr>
      <w:r>
        <w:rPr>
          <w:rFonts w:cs="Traditional Arabic" w:hint="cs"/>
          <w:b/>
          <w:sz w:val="24"/>
          <w:szCs w:val="24"/>
          <w:rtl/>
        </w:rPr>
        <w:t>(</w:t>
      </w:r>
      <w:r>
        <w:rPr>
          <w:rStyle w:val="af7"/>
          <w:rFonts w:ascii="Calibri" w:hAnsi="Calibri" w:cs="Traditional Arabic"/>
          <w:b/>
          <w:sz w:val="24"/>
          <w:szCs w:val="24"/>
        </w:rPr>
        <w:footnoteRef/>
      </w:r>
      <w:r>
        <w:rPr>
          <w:rFonts w:cs="Traditional Arabic" w:hint="cs"/>
          <w:b/>
          <w:sz w:val="24"/>
          <w:szCs w:val="24"/>
          <w:rtl/>
        </w:rPr>
        <w:t xml:space="preserve">) </w:t>
      </w:r>
      <w:r>
        <w:rPr>
          <w:rFonts w:cs="Traditional Arabic" w:hint="cs"/>
          <w:sz w:val="24"/>
          <w:szCs w:val="24"/>
          <w:rtl/>
        </w:rPr>
        <w:t xml:space="preserve">  </w:t>
      </w:r>
      <w:r>
        <w:rPr>
          <w:rFonts w:ascii="Tahoma" w:hAnsi="Tahoma" w:cs="Traditional Arabic" w:hint="cs"/>
          <w:color w:val="333333"/>
          <w:sz w:val="24"/>
          <w:szCs w:val="24"/>
          <w:rtl/>
          <w:lang w:val="mk-MK"/>
        </w:rPr>
        <w:t>خريدة القصر وجريدة العصر : 2 \ 284</w:t>
      </w:r>
    </w:p>
  </w:footnote>
  <w:footnote w:id="96">
    <w:p w:rsidR="00B3361B" w:rsidRDefault="00B3361B" w:rsidP="00E16622">
      <w:pPr>
        <w:spacing w:line="440" w:lineRule="exact"/>
        <w:rPr>
          <w:rFonts w:cs="Traditional Arabic"/>
          <w:sz w:val="24"/>
          <w:szCs w:val="24"/>
        </w:rPr>
      </w:pPr>
      <w:r>
        <w:rPr>
          <w:rFonts w:cs="Traditional Arabic" w:hint="cs"/>
          <w:b/>
          <w:sz w:val="24"/>
          <w:szCs w:val="24"/>
          <w:rtl/>
        </w:rPr>
        <w:t>(</w:t>
      </w:r>
      <w:r>
        <w:rPr>
          <w:rStyle w:val="af7"/>
          <w:rFonts w:ascii="Calibri" w:eastAsia="Calibri" w:hAnsi="Calibri" w:cs="Traditional Arabic"/>
          <w:b/>
        </w:rPr>
        <w:footnoteRef/>
      </w:r>
      <w:r>
        <w:rPr>
          <w:rFonts w:cs="Traditional Arabic" w:hint="cs"/>
          <w:b/>
          <w:sz w:val="24"/>
          <w:szCs w:val="24"/>
          <w:rtl/>
        </w:rPr>
        <w:t xml:space="preserve">) </w:t>
      </w:r>
      <w:r>
        <w:rPr>
          <w:rFonts w:cs="Traditional Arabic" w:hint="cs"/>
          <w:sz w:val="24"/>
          <w:szCs w:val="24"/>
          <w:rtl/>
        </w:rPr>
        <w:t xml:space="preserve">  شذرات الذهب  ج 7   ص 119</w:t>
      </w:r>
    </w:p>
  </w:footnote>
  <w:footnote w:id="97">
    <w:p w:rsidR="00B3361B" w:rsidRDefault="00B3361B" w:rsidP="00E16622">
      <w:pPr>
        <w:spacing w:line="440" w:lineRule="exact"/>
        <w:rPr>
          <w:rFonts w:cs="Traditional Arabic"/>
        </w:rPr>
      </w:pPr>
      <w:r>
        <w:rPr>
          <w:rFonts w:cs="Traditional Arabic" w:hint="cs"/>
          <w:b/>
          <w:sz w:val="24"/>
          <w:szCs w:val="24"/>
          <w:rtl/>
        </w:rPr>
        <w:t>(</w:t>
      </w:r>
      <w:r>
        <w:rPr>
          <w:rStyle w:val="af7"/>
          <w:rFonts w:ascii="Calibri" w:eastAsia="Calibri" w:hAnsi="Calibri" w:cs="Traditional Arabic"/>
          <w:b/>
        </w:rPr>
        <w:footnoteRef/>
      </w:r>
      <w:r>
        <w:rPr>
          <w:rFonts w:cs="Traditional Arabic" w:hint="cs"/>
          <w:b/>
          <w:sz w:val="24"/>
          <w:szCs w:val="24"/>
          <w:rtl/>
        </w:rPr>
        <w:t xml:space="preserve">) </w:t>
      </w:r>
      <w:r>
        <w:rPr>
          <w:rFonts w:cs="Traditional Arabic" w:hint="cs"/>
          <w:sz w:val="24"/>
          <w:szCs w:val="24"/>
          <w:rtl/>
        </w:rPr>
        <w:t xml:space="preserve">  الضوء اللامع  ج 2   ص 232</w:t>
      </w:r>
      <w:r>
        <w:rPr>
          <w:rFonts w:cs="Traditional Arabic" w:hint="cs"/>
          <w:rtl/>
        </w:rPr>
        <w:t xml:space="preserve">  . شهاب الدين أبو العباس أحمد بن ناصر بن خليفة بن فرج بن عبد الله بن يحيى بن عبد الرحمن الناصري الباعوني الشافعي </w:t>
      </w:r>
    </w:p>
  </w:footnote>
  <w:footnote w:id="98">
    <w:p w:rsidR="00B3361B" w:rsidRDefault="00B3361B" w:rsidP="00E16622">
      <w:pPr>
        <w:spacing w:after="0" w:line="440" w:lineRule="exact"/>
        <w:rPr>
          <w:rFonts w:ascii="Arial" w:hAnsi="Arial" w:cs="Traditional Arabic"/>
          <w:sz w:val="24"/>
          <w:szCs w:val="24"/>
        </w:rPr>
      </w:pPr>
      <w:r>
        <w:rPr>
          <w:rFonts w:cs="Traditional Arabic" w:hint="cs"/>
          <w:b/>
          <w:sz w:val="24"/>
          <w:szCs w:val="24"/>
          <w:rtl/>
        </w:rPr>
        <w:t>(</w:t>
      </w:r>
      <w:r>
        <w:rPr>
          <w:rStyle w:val="af7"/>
          <w:rFonts w:ascii="Calibri" w:hAnsi="Calibri" w:cs="Traditional Arabic"/>
          <w:b/>
          <w:sz w:val="24"/>
          <w:szCs w:val="24"/>
        </w:rPr>
        <w:footnoteRef/>
      </w:r>
      <w:r>
        <w:rPr>
          <w:rFonts w:cs="Traditional Arabic" w:hint="cs"/>
          <w:b/>
          <w:sz w:val="24"/>
          <w:szCs w:val="24"/>
          <w:rtl/>
        </w:rPr>
        <w:t xml:space="preserve">) </w:t>
      </w:r>
      <w:r>
        <w:rPr>
          <w:rFonts w:cs="Traditional Arabic" w:hint="cs"/>
          <w:sz w:val="24"/>
          <w:szCs w:val="24"/>
          <w:rtl/>
        </w:rPr>
        <w:t xml:space="preserve">  </w:t>
      </w:r>
      <w:r>
        <w:rPr>
          <w:rFonts w:ascii="Arial" w:hAnsi="Arial" w:cs="Traditional Arabic" w:hint="cs"/>
          <w:sz w:val="24"/>
          <w:szCs w:val="24"/>
          <w:rtl/>
        </w:rPr>
        <w:t>أ. د. محمد المحمدي الماضي</w:t>
      </w:r>
    </w:p>
  </w:footnote>
  <w:footnote w:id="99">
    <w:p w:rsidR="00B3361B" w:rsidRDefault="00B3361B" w:rsidP="00E16622">
      <w:pPr>
        <w:tabs>
          <w:tab w:val="left" w:pos="4076"/>
        </w:tabs>
        <w:spacing w:line="440" w:lineRule="exact"/>
        <w:jc w:val="both"/>
        <w:rPr>
          <w:rFonts w:ascii="Arial" w:hAnsi="Arial" w:cs="Traditional Arabic"/>
        </w:rPr>
      </w:pPr>
      <w:r>
        <w:rPr>
          <w:rFonts w:cs="Traditional Arabic" w:hint="cs"/>
          <w:b/>
          <w:sz w:val="24"/>
          <w:szCs w:val="24"/>
          <w:rtl/>
        </w:rPr>
        <w:t>(</w:t>
      </w:r>
      <w:r>
        <w:rPr>
          <w:rStyle w:val="af7"/>
          <w:rFonts w:ascii="Calibri" w:hAnsi="Calibri" w:cs="Traditional Arabic"/>
          <w:b/>
          <w:sz w:val="24"/>
          <w:szCs w:val="24"/>
        </w:rPr>
        <w:footnoteRef/>
      </w:r>
      <w:r>
        <w:rPr>
          <w:rFonts w:cs="Traditional Arabic" w:hint="cs"/>
          <w:b/>
          <w:sz w:val="24"/>
          <w:szCs w:val="24"/>
          <w:rtl/>
        </w:rPr>
        <w:t xml:space="preserve">) </w:t>
      </w:r>
      <w:r>
        <w:rPr>
          <w:rFonts w:cs="Traditional Arabic" w:hint="cs"/>
          <w:sz w:val="24"/>
          <w:szCs w:val="24"/>
          <w:rtl/>
        </w:rPr>
        <w:t xml:space="preserve">  </w:t>
      </w:r>
      <w:r>
        <w:rPr>
          <w:rFonts w:ascii="Arial" w:hAnsi="Arial" w:cs="Traditional Arabic" w:hint="cs"/>
          <w:rtl/>
        </w:rPr>
        <w:t>الكامل في التاريخ 1 \ 431</w:t>
      </w:r>
    </w:p>
  </w:footnote>
  <w:footnote w:id="100">
    <w:p w:rsidR="00B3361B" w:rsidRDefault="00B3361B" w:rsidP="00E16622">
      <w:pPr>
        <w:tabs>
          <w:tab w:val="left" w:pos="4076"/>
        </w:tabs>
        <w:spacing w:line="440" w:lineRule="exact"/>
        <w:jc w:val="both"/>
        <w:rPr>
          <w:rFonts w:ascii="Arial" w:hAnsi="Arial" w:cs="Traditional Arabic"/>
        </w:rPr>
      </w:pPr>
      <w:r>
        <w:rPr>
          <w:rFonts w:cs="Traditional Arabic" w:hint="cs"/>
          <w:b/>
          <w:sz w:val="24"/>
          <w:szCs w:val="24"/>
          <w:rtl/>
        </w:rPr>
        <w:t>(</w:t>
      </w:r>
      <w:r>
        <w:rPr>
          <w:rStyle w:val="af7"/>
          <w:rFonts w:ascii="Calibri" w:hAnsi="Calibri" w:cs="Traditional Arabic"/>
          <w:b/>
          <w:sz w:val="24"/>
          <w:szCs w:val="24"/>
        </w:rPr>
        <w:footnoteRef/>
      </w:r>
      <w:r>
        <w:rPr>
          <w:rFonts w:cs="Traditional Arabic" w:hint="cs"/>
          <w:b/>
          <w:sz w:val="24"/>
          <w:szCs w:val="24"/>
          <w:rtl/>
        </w:rPr>
        <w:t xml:space="preserve">) </w:t>
      </w:r>
      <w:r>
        <w:rPr>
          <w:rFonts w:cs="Traditional Arabic" w:hint="cs"/>
          <w:sz w:val="24"/>
          <w:szCs w:val="24"/>
          <w:rtl/>
        </w:rPr>
        <w:t xml:space="preserve">  </w:t>
      </w:r>
      <w:r>
        <w:rPr>
          <w:rFonts w:ascii="Arial" w:hAnsi="Arial" w:cs="Traditional Arabic" w:hint="cs"/>
          <w:rtl/>
        </w:rPr>
        <w:t>الكامل في التاريخ 1 \ 432</w:t>
      </w:r>
    </w:p>
  </w:footnote>
  <w:footnote w:id="101">
    <w:p w:rsidR="00B3361B" w:rsidRDefault="00B3361B" w:rsidP="00E16622">
      <w:pPr>
        <w:tabs>
          <w:tab w:val="left" w:pos="4076"/>
        </w:tabs>
        <w:spacing w:line="440" w:lineRule="exact"/>
        <w:jc w:val="both"/>
        <w:rPr>
          <w:rFonts w:ascii="Arial" w:hAnsi="Arial" w:cs="Traditional Arabic"/>
        </w:rPr>
      </w:pPr>
      <w:r>
        <w:rPr>
          <w:rFonts w:cs="Traditional Arabic" w:hint="cs"/>
          <w:b/>
          <w:sz w:val="24"/>
          <w:szCs w:val="24"/>
          <w:rtl/>
        </w:rPr>
        <w:t>(</w:t>
      </w:r>
      <w:r>
        <w:rPr>
          <w:rStyle w:val="af7"/>
          <w:rFonts w:ascii="Calibri" w:hAnsi="Calibri" w:cs="Traditional Arabic"/>
          <w:b/>
          <w:sz w:val="24"/>
          <w:szCs w:val="24"/>
        </w:rPr>
        <w:footnoteRef/>
      </w:r>
      <w:r>
        <w:rPr>
          <w:rFonts w:cs="Traditional Arabic" w:hint="cs"/>
          <w:b/>
          <w:sz w:val="24"/>
          <w:szCs w:val="24"/>
          <w:rtl/>
        </w:rPr>
        <w:t xml:space="preserve">) </w:t>
      </w:r>
      <w:r>
        <w:rPr>
          <w:rFonts w:cs="Traditional Arabic" w:hint="cs"/>
          <w:sz w:val="24"/>
          <w:szCs w:val="24"/>
          <w:rtl/>
        </w:rPr>
        <w:t xml:space="preserve">  </w:t>
      </w:r>
      <w:r>
        <w:rPr>
          <w:rFonts w:ascii="Arial" w:hAnsi="Arial" w:cs="Traditional Arabic" w:hint="cs"/>
          <w:rtl/>
        </w:rPr>
        <w:t>الكامل في التاريخ 1 \ 433</w:t>
      </w:r>
    </w:p>
    <w:p w:rsidR="00B3361B" w:rsidRDefault="00B3361B" w:rsidP="00E16622">
      <w:pPr>
        <w:tabs>
          <w:tab w:val="left" w:pos="4076"/>
        </w:tabs>
        <w:spacing w:line="440" w:lineRule="exact"/>
        <w:jc w:val="both"/>
        <w:rPr>
          <w:rFonts w:ascii="Arial" w:hAnsi="Arial" w:cs="Traditional Arabic"/>
          <w:rtl/>
        </w:rPr>
      </w:pPr>
    </w:p>
  </w:footnote>
  <w:footnote w:id="102">
    <w:p w:rsidR="00B3361B" w:rsidRDefault="00B3361B" w:rsidP="00E16622">
      <w:pPr>
        <w:spacing w:line="440" w:lineRule="exact"/>
        <w:rPr>
          <w:rFonts w:cs="Traditional Arabic"/>
          <w:sz w:val="24"/>
          <w:szCs w:val="24"/>
        </w:rPr>
      </w:pPr>
      <w:r>
        <w:rPr>
          <w:rFonts w:cs="Traditional Arabic" w:hint="cs"/>
          <w:b/>
          <w:sz w:val="24"/>
          <w:szCs w:val="24"/>
          <w:rtl/>
        </w:rPr>
        <w:t>(</w:t>
      </w:r>
      <w:r>
        <w:rPr>
          <w:rStyle w:val="af7"/>
          <w:rFonts w:ascii="Calibri" w:hAnsi="Calibri" w:cs="Traditional Arabic"/>
          <w:b/>
          <w:sz w:val="24"/>
          <w:szCs w:val="24"/>
        </w:rPr>
        <w:footnoteRef/>
      </w:r>
      <w:r>
        <w:rPr>
          <w:rFonts w:cs="Traditional Arabic" w:hint="cs"/>
          <w:b/>
          <w:sz w:val="24"/>
          <w:szCs w:val="24"/>
          <w:rtl/>
        </w:rPr>
        <w:t xml:space="preserve">) </w:t>
      </w:r>
      <w:r>
        <w:rPr>
          <w:rFonts w:cs="Traditional Arabic" w:hint="cs"/>
          <w:sz w:val="24"/>
          <w:szCs w:val="24"/>
          <w:rtl/>
        </w:rPr>
        <w:t xml:space="preserve">  سراج الملوك  ج 1   ص 11</w:t>
      </w:r>
    </w:p>
  </w:footnote>
  <w:footnote w:id="103">
    <w:p w:rsidR="00B3361B" w:rsidRDefault="00B3361B" w:rsidP="00E16622">
      <w:r>
        <w:rPr>
          <w:b/>
          <w:sz w:val="24"/>
          <w:szCs w:val="24"/>
          <w:rtl/>
        </w:rPr>
        <w:t>(</w:t>
      </w:r>
      <w:r>
        <w:rPr>
          <w:rStyle w:val="af7"/>
          <w:rFonts w:ascii="Calibri" w:hAnsi="Calibri"/>
          <w:b/>
          <w:sz w:val="24"/>
          <w:szCs w:val="24"/>
        </w:rPr>
        <w:footnoteRef/>
      </w:r>
      <w:r>
        <w:rPr>
          <w:b/>
          <w:sz w:val="24"/>
          <w:szCs w:val="24"/>
          <w:rtl/>
        </w:rPr>
        <w:t xml:space="preserve">) </w:t>
      </w:r>
      <w:r>
        <w:rPr>
          <w:sz w:val="24"/>
          <w:szCs w:val="24"/>
          <w:rtl/>
        </w:rPr>
        <w:t xml:space="preserve"> </w:t>
      </w:r>
      <w:r>
        <w:rPr>
          <w:rFonts w:cs="Arabic Transparent" w:hint="cs"/>
          <w:rtl/>
        </w:rPr>
        <w:t xml:space="preserve"> شذرات الذهب  ج 2   ص 87</w:t>
      </w:r>
    </w:p>
  </w:footnote>
  <w:footnote w:id="104">
    <w:p w:rsidR="00B3361B" w:rsidRDefault="00B3361B" w:rsidP="00E16622">
      <w:pPr>
        <w:pStyle w:val="a6"/>
        <w:spacing w:line="216" w:lineRule="auto"/>
        <w:ind w:left="352" w:hanging="352"/>
        <w:jc w:val="lowKashida"/>
        <w:rPr>
          <w:rtl/>
        </w:rPr>
      </w:pPr>
      <w:r>
        <w:rPr>
          <w:rFonts w:hint="cs"/>
          <w:b/>
          <w:sz w:val="24"/>
          <w:szCs w:val="24"/>
          <w:rtl/>
        </w:rPr>
        <w:t>(</w:t>
      </w:r>
      <w:r>
        <w:rPr>
          <w:rStyle w:val="af7"/>
          <w:rFonts w:cs="Traditional Arabic"/>
          <w:b/>
          <w:sz w:val="24"/>
          <w:szCs w:val="24"/>
        </w:rPr>
        <w:footnoteRef/>
      </w:r>
      <w:r>
        <w:rPr>
          <w:rFonts w:hint="cs"/>
          <w:b/>
          <w:sz w:val="24"/>
          <w:szCs w:val="24"/>
          <w:rtl/>
        </w:rPr>
        <w:t xml:space="preserve">) </w:t>
      </w:r>
      <w:r>
        <w:rPr>
          <w:rFonts w:hint="cs"/>
          <w:sz w:val="24"/>
          <w:szCs w:val="24"/>
          <w:rtl/>
        </w:rPr>
        <w:t>المستطرف من كل فن مستظرف  1 \ 150</w:t>
      </w:r>
    </w:p>
  </w:footnote>
  <w:footnote w:id="105">
    <w:p w:rsidR="00B3361B" w:rsidRDefault="00B3361B" w:rsidP="00E16622">
      <w:pPr>
        <w:tabs>
          <w:tab w:val="left" w:pos="4076"/>
        </w:tabs>
        <w:spacing w:line="480" w:lineRule="exact"/>
        <w:rPr>
          <w:rFonts w:cs="Traditional Arabic"/>
          <w:sz w:val="24"/>
          <w:szCs w:val="24"/>
          <w:rtl/>
        </w:rPr>
      </w:pPr>
      <w:r>
        <w:rPr>
          <w:b/>
          <w:sz w:val="24"/>
          <w:szCs w:val="24"/>
          <w:rtl/>
        </w:rPr>
        <w:t>(</w:t>
      </w:r>
      <w:r>
        <w:rPr>
          <w:rStyle w:val="af7"/>
          <w:rFonts w:ascii="Calibri" w:hAnsi="Calibri"/>
          <w:b/>
          <w:sz w:val="24"/>
          <w:szCs w:val="24"/>
        </w:rPr>
        <w:footnoteRef/>
      </w:r>
      <w:r>
        <w:rPr>
          <w:b/>
          <w:sz w:val="24"/>
          <w:szCs w:val="24"/>
          <w:rtl/>
        </w:rPr>
        <w:t xml:space="preserve">) </w:t>
      </w:r>
      <w:r>
        <w:rPr>
          <w:sz w:val="24"/>
          <w:szCs w:val="24"/>
          <w:rtl/>
        </w:rPr>
        <w:t xml:space="preserve"> </w:t>
      </w:r>
      <w:r>
        <w:rPr>
          <w:rFonts w:cs="Arabic Transparent" w:hint="cs"/>
          <w:rtl/>
        </w:rPr>
        <w:t xml:space="preserve"> </w:t>
      </w:r>
      <w:r>
        <w:rPr>
          <w:rFonts w:cs="Traditional Arabic" w:hint="cs"/>
          <w:sz w:val="24"/>
          <w:szCs w:val="24"/>
          <w:rtl/>
        </w:rPr>
        <w:t>بر الوالدين لابن الجوزي 1 \ 11</w:t>
      </w:r>
    </w:p>
  </w:footnote>
  <w:footnote w:id="106">
    <w:p w:rsidR="00B3361B" w:rsidRDefault="00B3361B" w:rsidP="00E16622">
      <w:pPr>
        <w:autoSpaceDE w:val="0"/>
        <w:autoSpaceDN w:val="0"/>
        <w:adjustRightInd w:val="0"/>
        <w:spacing w:after="0" w:line="240" w:lineRule="auto"/>
        <w:jc w:val="both"/>
      </w:pPr>
      <w:r>
        <w:rPr>
          <w:b/>
          <w:sz w:val="24"/>
          <w:szCs w:val="24"/>
          <w:rtl/>
        </w:rPr>
        <w:t>(</w:t>
      </w:r>
      <w:r>
        <w:rPr>
          <w:rStyle w:val="af7"/>
          <w:rFonts w:ascii="Calibri" w:hAnsi="Calibri"/>
          <w:b/>
          <w:sz w:val="24"/>
          <w:szCs w:val="24"/>
        </w:rPr>
        <w:footnoteRef/>
      </w:r>
      <w:r>
        <w:rPr>
          <w:b/>
          <w:sz w:val="24"/>
          <w:szCs w:val="24"/>
          <w:rtl/>
        </w:rPr>
        <w:t xml:space="preserve">) </w:t>
      </w:r>
      <w:r>
        <w:rPr>
          <w:sz w:val="24"/>
          <w:szCs w:val="24"/>
          <w:rtl/>
        </w:rPr>
        <w:t xml:space="preserve"> </w:t>
      </w:r>
      <w:r>
        <w:rPr>
          <w:rFonts w:cs="Arabic Transparent" w:hint="cs"/>
          <w:rtl/>
        </w:rPr>
        <w:t xml:space="preserve"> تفسير الصنعاني : 3 \ 363  ، حلية الاولياء : 5 \ 368</w:t>
      </w:r>
    </w:p>
  </w:footnote>
  <w:footnote w:id="107">
    <w:p w:rsidR="00B3361B" w:rsidRDefault="00B3361B" w:rsidP="00E16622">
      <w:pPr>
        <w:rPr>
          <w:rtl/>
        </w:rPr>
      </w:pPr>
      <w:r>
        <w:rPr>
          <w:b/>
          <w:sz w:val="24"/>
          <w:szCs w:val="24"/>
          <w:rtl/>
        </w:rPr>
        <w:t>(</w:t>
      </w:r>
      <w:r>
        <w:rPr>
          <w:rStyle w:val="af7"/>
          <w:rFonts w:ascii="Calibri" w:hAnsi="Calibri"/>
          <w:b/>
          <w:sz w:val="24"/>
          <w:szCs w:val="24"/>
        </w:rPr>
        <w:footnoteRef/>
      </w:r>
      <w:r>
        <w:rPr>
          <w:b/>
          <w:sz w:val="24"/>
          <w:szCs w:val="24"/>
          <w:rtl/>
        </w:rPr>
        <w:t xml:space="preserve">) </w:t>
      </w:r>
      <w:r>
        <w:rPr>
          <w:sz w:val="24"/>
          <w:szCs w:val="24"/>
          <w:rtl/>
        </w:rPr>
        <w:t xml:space="preserve">  </w:t>
      </w:r>
      <w:r>
        <w:rPr>
          <w:rFonts w:cs="Arabic Transparent" w:hint="cs"/>
          <w:rtl/>
        </w:rPr>
        <w:t xml:space="preserve"> نهاية الأرب في فنون الأدب  ج 15   ص 132 ، تاريخ الطبري  ج 1   ص 393</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3361B" w:rsidRPr="008A5CC0" w:rsidRDefault="00B3361B" w:rsidP="00EE4FCD">
    <w:pPr>
      <w:pStyle w:val="a8"/>
      <w:rPr>
        <w:rFonts w:ascii="Traditional Arabic" w:hAnsi="Traditional Arabic" w:cs="Traditional Arabic"/>
        <w:sz w:val="24"/>
        <w:szCs w:val="24"/>
      </w:rPr>
    </w:pPr>
    <w:r w:rsidRPr="008A5CC0">
      <w:rPr>
        <w:rFonts w:ascii="Traditional Arabic" w:hAnsi="Traditional Arabic" w:cs="Traditional Arabic"/>
        <w:sz w:val="24"/>
        <w:szCs w:val="24"/>
        <w:rtl/>
      </w:rPr>
      <w:t xml:space="preserve">أنيس الجليس \ الجزء العاشر </w:t>
    </w:r>
  </w:p>
  <w:p w:rsidR="00B3361B" w:rsidRDefault="00B3361B">
    <w:pPr>
      <w:pStyle w:val="a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253E28"/>
    <w:multiLevelType w:val="hybridMultilevel"/>
    <w:tmpl w:val="AA283D96"/>
    <w:lvl w:ilvl="0" w:tplc="30A23DF8">
      <w:numFmt w:val="bullet"/>
      <w:lvlText w:val="-"/>
      <w:lvlJc w:val="left"/>
      <w:pPr>
        <w:ind w:left="720" w:hanging="360"/>
      </w:pPr>
      <w:rPr>
        <w:rFonts w:ascii="Calibri" w:eastAsia="Calibri" w:hAnsi="Calibri"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nsid w:val="03EB0104"/>
    <w:multiLevelType w:val="hybridMultilevel"/>
    <w:tmpl w:val="4EAA2AE0"/>
    <w:lvl w:ilvl="0" w:tplc="65D86822">
      <w:start w:val="1"/>
      <w:numFmt w:val="bullet"/>
      <w:lvlText w:val="-"/>
      <w:lvlJc w:val="left"/>
      <w:pPr>
        <w:ind w:left="720" w:hanging="360"/>
      </w:pPr>
      <w:rPr>
        <w:rFonts w:ascii="Calibri" w:eastAsia="Calibri" w:hAnsi="Calibri"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nsid w:val="0E364EBD"/>
    <w:multiLevelType w:val="hybridMultilevel"/>
    <w:tmpl w:val="BC9E80F4"/>
    <w:lvl w:ilvl="0" w:tplc="C40A2EB8">
      <w:numFmt w:val="bullet"/>
      <w:lvlText w:val="-"/>
      <w:lvlJc w:val="left"/>
      <w:pPr>
        <w:ind w:left="720" w:hanging="360"/>
      </w:pPr>
      <w:rPr>
        <w:rFonts w:ascii="Times New Roman" w:eastAsia="Times New Roman" w:hAnsi="Times New Roman"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nsid w:val="0EB56721"/>
    <w:multiLevelType w:val="hybridMultilevel"/>
    <w:tmpl w:val="A376595E"/>
    <w:lvl w:ilvl="0" w:tplc="BDC25F04">
      <w:start w:val="1"/>
      <w:numFmt w:val="bullet"/>
      <w:lvlText w:val="-"/>
      <w:lvlJc w:val="left"/>
      <w:pPr>
        <w:ind w:left="720" w:hanging="360"/>
      </w:pPr>
      <w:rPr>
        <w:rFonts w:ascii="Times New Roman" w:eastAsia="Times New Roman" w:hAnsi="Times New Roman"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
    <w:nsid w:val="0F2E00CF"/>
    <w:multiLevelType w:val="hybridMultilevel"/>
    <w:tmpl w:val="A9E2B154"/>
    <w:lvl w:ilvl="0" w:tplc="71706906">
      <w:start w:val="23"/>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5">
    <w:nsid w:val="161140CB"/>
    <w:multiLevelType w:val="hybridMultilevel"/>
    <w:tmpl w:val="975AE92A"/>
    <w:lvl w:ilvl="0" w:tplc="86D86CEC">
      <w:numFmt w:val="bullet"/>
      <w:lvlText w:val="-"/>
      <w:lvlJc w:val="left"/>
      <w:pPr>
        <w:tabs>
          <w:tab w:val="num" w:pos="1494"/>
        </w:tabs>
        <w:ind w:left="1494" w:hanging="360"/>
      </w:pPr>
      <w:rPr>
        <w:rFonts w:ascii="Tahoma" w:eastAsia="Times New Roman" w:hAnsi="Tahoma" w:cs="Times New Roman" w:hint="default"/>
        <w:b/>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6">
    <w:nsid w:val="19D70733"/>
    <w:multiLevelType w:val="hybridMultilevel"/>
    <w:tmpl w:val="39CEE93A"/>
    <w:lvl w:ilvl="0" w:tplc="87A64AE2">
      <w:numFmt w:val="bullet"/>
      <w:lvlText w:val="-"/>
      <w:lvlJc w:val="left"/>
      <w:pPr>
        <w:ind w:left="720" w:hanging="360"/>
      </w:pPr>
      <w:rPr>
        <w:rFonts w:ascii="Times New Roman" w:eastAsia="Times New Roman" w:hAnsi="Times New Roman" w:cs="Traditional Arabic" w:hint="default"/>
        <w:b/>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
    <w:nsid w:val="1ED05030"/>
    <w:multiLevelType w:val="hybridMultilevel"/>
    <w:tmpl w:val="F782FED4"/>
    <w:lvl w:ilvl="0" w:tplc="8EACF44E">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8">
    <w:nsid w:val="1F4B49EF"/>
    <w:multiLevelType w:val="hybridMultilevel"/>
    <w:tmpl w:val="F3F6BD68"/>
    <w:lvl w:ilvl="0" w:tplc="567425FE">
      <w:start w:val="4"/>
      <w:numFmt w:val="bullet"/>
      <w:lvlText w:val="-"/>
      <w:lvlJc w:val="left"/>
      <w:pPr>
        <w:ind w:left="720" w:hanging="360"/>
      </w:pPr>
      <w:rPr>
        <w:rFonts w:ascii="Arial" w:eastAsia="Calibri" w:hAnsi="Arial"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9">
    <w:nsid w:val="232B5755"/>
    <w:multiLevelType w:val="hybridMultilevel"/>
    <w:tmpl w:val="44DAB1F6"/>
    <w:lvl w:ilvl="0" w:tplc="AAFAEAB8">
      <w:start w:val="1"/>
      <w:numFmt w:val="decimal"/>
      <w:lvlText w:val="%1-"/>
      <w:lvlJc w:val="left"/>
      <w:pPr>
        <w:ind w:left="735" w:hanging="375"/>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0">
    <w:nsid w:val="24127ADF"/>
    <w:multiLevelType w:val="hybridMultilevel"/>
    <w:tmpl w:val="21B0D66A"/>
    <w:lvl w:ilvl="0" w:tplc="EDE2AE6E">
      <w:numFmt w:val="bullet"/>
      <w:lvlText w:val="-"/>
      <w:lvlJc w:val="left"/>
      <w:pPr>
        <w:ind w:left="720" w:hanging="360"/>
      </w:pPr>
      <w:rPr>
        <w:rFonts w:ascii="Times New Roman" w:eastAsia="Times New Roman" w:hAnsi="Times New Roman"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1">
    <w:nsid w:val="266F2621"/>
    <w:multiLevelType w:val="hybridMultilevel"/>
    <w:tmpl w:val="B6F69730"/>
    <w:lvl w:ilvl="0" w:tplc="68E44B56">
      <w:numFmt w:val="bullet"/>
      <w:lvlText w:val="-"/>
      <w:lvlJc w:val="left"/>
      <w:pPr>
        <w:ind w:left="720" w:hanging="360"/>
      </w:pPr>
      <w:rPr>
        <w:rFonts w:ascii="Verdana" w:eastAsia="Calibri" w:hAnsi="Verdana" w:cs="Traditional Arabic" w:hint="default"/>
        <w:b/>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2">
    <w:nsid w:val="29AE364E"/>
    <w:multiLevelType w:val="hybridMultilevel"/>
    <w:tmpl w:val="D1E28752"/>
    <w:lvl w:ilvl="0" w:tplc="A2BC9078">
      <w:numFmt w:val="bullet"/>
      <w:lvlText w:val="-"/>
      <w:lvlJc w:val="left"/>
      <w:pPr>
        <w:ind w:left="720" w:hanging="360"/>
      </w:pPr>
      <w:rPr>
        <w:rFonts w:ascii="Times New Roman" w:eastAsia="Times New Roman" w:hAnsi="Times New Roman"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3">
    <w:nsid w:val="2E204CF0"/>
    <w:multiLevelType w:val="hybridMultilevel"/>
    <w:tmpl w:val="FE000C3A"/>
    <w:lvl w:ilvl="0" w:tplc="B1569EDC">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4">
    <w:nsid w:val="362B448B"/>
    <w:multiLevelType w:val="hybridMultilevel"/>
    <w:tmpl w:val="ED16FF44"/>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5">
    <w:nsid w:val="3B4A3DC7"/>
    <w:multiLevelType w:val="hybridMultilevel"/>
    <w:tmpl w:val="C5BC657E"/>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6">
    <w:nsid w:val="3C66426F"/>
    <w:multiLevelType w:val="hybridMultilevel"/>
    <w:tmpl w:val="9F5E768C"/>
    <w:lvl w:ilvl="0" w:tplc="DA94E91C">
      <w:start w:val="1"/>
      <w:numFmt w:val="bullet"/>
      <w:lvlText w:val="-"/>
      <w:lvlJc w:val="left"/>
      <w:pPr>
        <w:ind w:left="720" w:hanging="360"/>
      </w:pPr>
      <w:rPr>
        <w:rFonts w:ascii="Times New Roman" w:eastAsia="Times New Roman" w:hAnsi="Times New Roman"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7">
    <w:nsid w:val="3C8904EF"/>
    <w:multiLevelType w:val="hybridMultilevel"/>
    <w:tmpl w:val="974A9C02"/>
    <w:lvl w:ilvl="0" w:tplc="D034F370">
      <w:start w:val="5"/>
      <w:numFmt w:val="bullet"/>
      <w:lvlText w:val="-"/>
      <w:lvlJc w:val="left"/>
      <w:pPr>
        <w:ind w:left="720" w:hanging="360"/>
      </w:pPr>
      <w:rPr>
        <w:rFonts w:ascii="Calibri" w:eastAsia="Calibri" w:hAnsi="Calibri"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8">
    <w:nsid w:val="401B1125"/>
    <w:multiLevelType w:val="hybridMultilevel"/>
    <w:tmpl w:val="A9D28AF2"/>
    <w:lvl w:ilvl="0" w:tplc="F78AFE98">
      <w:start w:val="1"/>
      <w:numFmt w:val="decimal"/>
      <w:lvlText w:val="%1-"/>
      <w:lvlJc w:val="left"/>
      <w:pPr>
        <w:ind w:left="108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9">
    <w:nsid w:val="441C3392"/>
    <w:multiLevelType w:val="hybridMultilevel"/>
    <w:tmpl w:val="15B63754"/>
    <w:lvl w:ilvl="0" w:tplc="75B04840">
      <w:start w:val="2"/>
      <w:numFmt w:val="bullet"/>
      <w:lvlText w:val="-"/>
      <w:lvlJc w:val="left"/>
      <w:pPr>
        <w:ind w:left="600" w:hanging="360"/>
      </w:pPr>
      <w:rPr>
        <w:rFonts w:ascii="Verdana" w:eastAsia="Calibri" w:hAnsi="Verdana" w:cs="Traditional Arabic" w:hint="default"/>
        <w:b w:val="0"/>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0">
    <w:nsid w:val="4623640A"/>
    <w:multiLevelType w:val="hybridMultilevel"/>
    <w:tmpl w:val="547A661A"/>
    <w:lvl w:ilvl="0" w:tplc="D714B110">
      <w:start w:val="9"/>
      <w:numFmt w:val="bullet"/>
      <w:lvlText w:val="-"/>
      <w:lvlJc w:val="left"/>
      <w:pPr>
        <w:ind w:left="502" w:hanging="360"/>
      </w:pPr>
      <w:rPr>
        <w:rFonts w:ascii="times new roman(arabic)" w:eastAsia="Times New Roman" w:hAnsi="times new roman(arabic)" w:cs="Traditional Arabic" w:hint="default"/>
        <w:b/>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1">
    <w:nsid w:val="4B775662"/>
    <w:multiLevelType w:val="hybridMultilevel"/>
    <w:tmpl w:val="4D8C7226"/>
    <w:lvl w:ilvl="0" w:tplc="7B1C3C36">
      <w:numFmt w:val="bullet"/>
      <w:lvlText w:val="-"/>
      <w:lvlJc w:val="left"/>
      <w:pPr>
        <w:ind w:left="720" w:hanging="360"/>
      </w:pPr>
      <w:rPr>
        <w:rFonts w:ascii="Times New Roman" w:eastAsia="Times New Roman" w:hAnsi="Times New Roman"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2">
    <w:nsid w:val="4F716D82"/>
    <w:multiLevelType w:val="hybridMultilevel"/>
    <w:tmpl w:val="1D0CB406"/>
    <w:lvl w:ilvl="0" w:tplc="04090001">
      <w:start w:val="1"/>
      <w:numFmt w:val="bullet"/>
      <w:lvlText w:val=""/>
      <w:lvlJc w:val="left"/>
      <w:pPr>
        <w:tabs>
          <w:tab w:val="num" w:pos="840"/>
        </w:tabs>
        <w:ind w:left="84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3">
    <w:nsid w:val="53064A78"/>
    <w:multiLevelType w:val="hybridMultilevel"/>
    <w:tmpl w:val="BE6A8BA0"/>
    <w:lvl w:ilvl="0" w:tplc="EF18EB3A">
      <w:numFmt w:val="bullet"/>
      <w:lvlText w:val="-"/>
      <w:lvlJc w:val="left"/>
      <w:pPr>
        <w:ind w:left="720" w:hanging="360"/>
      </w:pPr>
      <w:rPr>
        <w:rFonts w:ascii="Calibri" w:eastAsia="Calibri" w:hAnsi="Calibri" w:cs="Traditional Arabic" w:hint="default"/>
        <w:b/>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4">
    <w:nsid w:val="58EB0814"/>
    <w:multiLevelType w:val="hybridMultilevel"/>
    <w:tmpl w:val="69264FF0"/>
    <w:lvl w:ilvl="0" w:tplc="4D9CDEE4">
      <w:start w:val="5"/>
      <w:numFmt w:val="bullet"/>
      <w:lvlText w:val="-"/>
      <w:lvlJc w:val="left"/>
      <w:pPr>
        <w:ind w:left="720" w:hanging="360"/>
      </w:pPr>
      <w:rPr>
        <w:rFonts w:ascii="Tahoma" w:eastAsia="Calibri" w:hAnsi="Tahoma" w:cs="Traditional Arabic" w:hint="default"/>
        <w:b/>
        <w:color w:val="666666"/>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5">
    <w:nsid w:val="67EA36A2"/>
    <w:multiLevelType w:val="hybridMultilevel"/>
    <w:tmpl w:val="3C66A2E6"/>
    <w:lvl w:ilvl="0" w:tplc="BB30CB98">
      <w:start w:val="1"/>
      <w:numFmt w:val="bullet"/>
      <w:lvlText w:val="-"/>
      <w:lvlJc w:val="left"/>
      <w:pPr>
        <w:ind w:left="720" w:hanging="360"/>
      </w:pPr>
      <w:rPr>
        <w:rFonts w:ascii="Tahoma" w:eastAsia="Calibri" w:hAnsi="Tahoma" w:cs="Traditional Arabic" w:hint="default"/>
        <w:b/>
        <w:color w:val="333333"/>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6">
    <w:nsid w:val="6A964F90"/>
    <w:multiLevelType w:val="hybridMultilevel"/>
    <w:tmpl w:val="B0FAD712"/>
    <w:lvl w:ilvl="0" w:tplc="04090001">
      <w:start w:val="1"/>
      <w:numFmt w:val="bullet"/>
      <w:lvlText w:val=""/>
      <w:lvlJc w:val="left"/>
      <w:pPr>
        <w:tabs>
          <w:tab w:val="num" w:pos="840"/>
        </w:tabs>
        <w:ind w:left="84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7">
    <w:nsid w:val="73E7241E"/>
    <w:multiLevelType w:val="hybridMultilevel"/>
    <w:tmpl w:val="A672DC3C"/>
    <w:lvl w:ilvl="0" w:tplc="E1704182">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28">
    <w:nsid w:val="752150A1"/>
    <w:multiLevelType w:val="hybridMultilevel"/>
    <w:tmpl w:val="BF025B98"/>
    <w:lvl w:ilvl="0" w:tplc="16B4731E">
      <w:start w:val="2"/>
      <w:numFmt w:val="bullet"/>
      <w:lvlText w:val="-"/>
      <w:lvlJc w:val="left"/>
      <w:pPr>
        <w:ind w:left="720" w:hanging="360"/>
      </w:pPr>
      <w:rPr>
        <w:rFonts w:ascii="Times New Roman" w:eastAsia="Times New Roman" w:hAnsi="Times New Roman"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9">
    <w:nsid w:val="7CC678C2"/>
    <w:multiLevelType w:val="hybridMultilevel"/>
    <w:tmpl w:val="B69E6554"/>
    <w:lvl w:ilvl="0" w:tplc="74B48438">
      <w:start w:val="4"/>
      <w:numFmt w:val="bullet"/>
      <w:lvlText w:val="-"/>
      <w:lvlJc w:val="left"/>
      <w:pPr>
        <w:ind w:left="720" w:hanging="360"/>
      </w:pPr>
      <w:rPr>
        <w:rFonts w:ascii="Calibri" w:eastAsia="Times New Roman" w:hAnsi="Calibri"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0">
    <w:nsid w:val="7F8F6E4E"/>
    <w:multiLevelType w:val="hybridMultilevel"/>
    <w:tmpl w:val="256AA840"/>
    <w:lvl w:ilvl="0" w:tplc="DDA4822A">
      <w:start w:val="2"/>
      <w:numFmt w:val="bullet"/>
      <w:lvlText w:val="-"/>
      <w:lvlJc w:val="left"/>
      <w:pPr>
        <w:ind w:left="720" w:hanging="360"/>
      </w:pPr>
      <w:rPr>
        <w:rFonts w:ascii="Arial Black" w:eastAsia="Times New Roman" w:hAnsi="Arial Black"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5"/>
  </w:num>
  <w:num w:numId="2">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7"/>
  </w:num>
  <w:num w:numId="24">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4"/>
  </w:num>
  <w:num w:numId="3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2"/>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E16622"/>
    <w:rsid w:val="000A3D69"/>
    <w:rsid w:val="000A4300"/>
    <w:rsid w:val="001004D4"/>
    <w:rsid w:val="00173E0A"/>
    <w:rsid w:val="001F3D6A"/>
    <w:rsid w:val="00235742"/>
    <w:rsid w:val="002541DE"/>
    <w:rsid w:val="00343609"/>
    <w:rsid w:val="0039207C"/>
    <w:rsid w:val="003C6428"/>
    <w:rsid w:val="003D4253"/>
    <w:rsid w:val="00441E94"/>
    <w:rsid w:val="00470201"/>
    <w:rsid w:val="004A4B48"/>
    <w:rsid w:val="00525C47"/>
    <w:rsid w:val="00551739"/>
    <w:rsid w:val="00562888"/>
    <w:rsid w:val="00622524"/>
    <w:rsid w:val="00772128"/>
    <w:rsid w:val="00773EE3"/>
    <w:rsid w:val="007A63B5"/>
    <w:rsid w:val="00893CB4"/>
    <w:rsid w:val="008A16E1"/>
    <w:rsid w:val="008A5CC0"/>
    <w:rsid w:val="008B0525"/>
    <w:rsid w:val="008C5F36"/>
    <w:rsid w:val="008E6884"/>
    <w:rsid w:val="009B13C5"/>
    <w:rsid w:val="00A33CDD"/>
    <w:rsid w:val="00B3361B"/>
    <w:rsid w:val="00B76C51"/>
    <w:rsid w:val="00BB647C"/>
    <w:rsid w:val="00BE142E"/>
    <w:rsid w:val="00C41E0B"/>
    <w:rsid w:val="00C822F0"/>
    <w:rsid w:val="00CE6C17"/>
    <w:rsid w:val="00E16622"/>
    <w:rsid w:val="00E417D9"/>
    <w:rsid w:val="00E74788"/>
    <w:rsid w:val="00EA0026"/>
    <w:rsid w:val="00EA47F2"/>
    <w:rsid w:val="00EE4FCD"/>
    <w:rsid w:val="00F1246F"/>
    <w:rsid w:val="00FE04D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footnote reference" w:uiPriority="0"/>
    <w:lsdException w:name="Title" w:semiHidden="0" w:unhideWhenUsed="0" w:qFormat="1"/>
    <w:lsdException w:name="Default Paragraph Font" w:uiPriority="1"/>
    <w:lsdException w:name="Subtitle" w:semiHidden="0" w:uiPriority="11" w:unhideWhenUsed="0" w:qFormat="1"/>
    <w:lsdException w:name="Strong" w:semiHidden="0" w:unhideWhenUsed="0" w:qFormat="1"/>
    <w:lsdException w:name="Emphasis" w:semiHidden="0" w:unhideWhenUsed="0" w:qFormat="1"/>
    <w:lsdException w:name="Normal (Web)" w:uiPriority="0"/>
    <w:lsdException w:name="HTML Preformatted" w:uiPriority="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16622"/>
    <w:pPr>
      <w:bidi/>
    </w:pPr>
    <w:rPr>
      <w:rFonts w:ascii="Calibri" w:eastAsia="Times New Roman" w:hAnsi="Calibri" w:cs="Arial"/>
    </w:rPr>
  </w:style>
  <w:style w:type="paragraph" w:styleId="1">
    <w:name w:val="heading 1"/>
    <w:basedOn w:val="a"/>
    <w:link w:val="1Char"/>
    <w:uiPriority w:val="99"/>
    <w:qFormat/>
    <w:rsid w:val="00E16622"/>
    <w:pPr>
      <w:bidi w:val="0"/>
      <w:spacing w:before="100" w:beforeAutospacing="1" w:after="100" w:afterAutospacing="1" w:line="240" w:lineRule="auto"/>
      <w:outlineLvl w:val="0"/>
    </w:pPr>
    <w:rPr>
      <w:rFonts w:ascii="Times New Roman" w:eastAsia="Calibri" w:hAnsi="Times New Roman" w:cs="Times New Roman"/>
      <w:b/>
      <w:bCs/>
      <w:kern w:val="36"/>
      <w:sz w:val="48"/>
      <w:szCs w:val="48"/>
    </w:rPr>
  </w:style>
  <w:style w:type="paragraph" w:styleId="2">
    <w:name w:val="heading 2"/>
    <w:basedOn w:val="a"/>
    <w:link w:val="2Char"/>
    <w:uiPriority w:val="99"/>
    <w:semiHidden/>
    <w:unhideWhenUsed/>
    <w:qFormat/>
    <w:rsid w:val="00E16622"/>
    <w:pPr>
      <w:bidi w:val="0"/>
      <w:spacing w:before="100" w:beforeAutospacing="1" w:after="100" w:afterAutospacing="1" w:line="240" w:lineRule="auto"/>
      <w:outlineLvl w:val="1"/>
    </w:pPr>
    <w:rPr>
      <w:rFonts w:ascii="Times New Roman" w:eastAsia="Calibri" w:hAnsi="Times New Roman" w:cs="Times New Roman"/>
      <w:b/>
      <w:bCs/>
      <w:sz w:val="36"/>
      <w:szCs w:val="36"/>
    </w:rPr>
  </w:style>
  <w:style w:type="paragraph" w:styleId="3">
    <w:name w:val="heading 3"/>
    <w:basedOn w:val="a"/>
    <w:next w:val="a"/>
    <w:link w:val="3Char"/>
    <w:uiPriority w:val="99"/>
    <w:semiHidden/>
    <w:unhideWhenUsed/>
    <w:qFormat/>
    <w:rsid w:val="00E16622"/>
    <w:pPr>
      <w:keepNext/>
      <w:spacing w:after="0" w:line="240" w:lineRule="auto"/>
      <w:ind w:firstLine="206"/>
      <w:jc w:val="right"/>
      <w:outlineLvl w:val="2"/>
    </w:pPr>
    <w:rPr>
      <w:rFonts w:ascii="Times New Roman" w:eastAsia="Calibri" w:hAnsi="Times New Roman" w:cs="Simplified Arabic"/>
      <w:b/>
      <w:bCs/>
      <w:color w:val="000000"/>
      <w:sz w:val="18"/>
      <w:szCs w:val="20"/>
      <w:lang w:eastAsia="ar-SA"/>
    </w:rPr>
  </w:style>
  <w:style w:type="paragraph" w:styleId="4">
    <w:name w:val="heading 4"/>
    <w:basedOn w:val="a"/>
    <w:link w:val="4Char"/>
    <w:uiPriority w:val="99"/>
    <w:semiHidden/>
    <w:unhideWhenUsed/>
    <w:qFormat/>
    <w:rsid w:val="00E16622"/>
    <w:pPr>
      <w:bidi w:val="0"/>
      <w:spacing w:before="100" w:beforeAutospacing="1" w:after="100" w:afterAutospacing="1" w:line="240" w:lineRule="auto"/>
      <w:outlineLvl w:val="3"/>
    </w:pPr>
    <w:rPr>
      <w:rFonts w:ascii="Times New Roman" w:eastAsia="Calibri" w:hAnsi="Times New Roman" w:cs="Times New Roman"/>
      <w:b/>
      <w:bCs/>
      <w:sz w:val="24"/>
      <w:szCs w:val="24"/>
    </w:rPr>
  </w:style>
  <w:style w:type="paragraph" w:styleId="5">
    <w:name w:val="heading 5"/>
    <w:basedOn w:val="a"/>
    <w:next w:val="a"/>
    <w:link w:val="5Char"/>
    <w:uiPriority w:val="99"/>
    <w:semiHidden/>
    <w:unhideWhenUsed/>
    <w:qFormat/>
    <w:rsid w:val="00E16622"/>
    <w:pPr>
      <w:keepNext/>
      <w:spacing w:after="0" w:line="500" w:lineRule="exact"/>
      <w:ind w:left="720"/>
      <w:jc w:val="center"/>
      <w:outlineLvl w:val="4"/>
    </w:pPr>
    <w:rPr>
      <w:rFonts w:ascii="Times New Roman" w:eastAsia="Calibri" w:hAnsi="Times New Roman" w:cs="Simplified Arabic"/>
      <w:b/>
      <w:bCs/>
      <w:sz w:val="36"/>
      <w:szCs w:val="32"/>
    </w:rPr>
  </w:style>
  <w:style w:type="paragraph" w:styleId="6">
    <w:name w:val="heading 6"/>
    <w:basedOn w:val="a"/>
    <w:next w:val="a"/>
    <w:link w:val="6Char"/>
    <w:uiPriority w:val="99"/>
    <w:semiHidden/>
    <w:unhideWhenUsed/>
    <w:qFormat/>
    <w:rsid w:val="00E16622"/>
    <w:pPr>
      <w:keepNext/>
      <w:spacing w:after="0" w:line="500" w:lineRule="exact"/>
      <w:ind w:firstLine="720"/>
      <w:jc w:val="center"/>
      <w:outlineLvl w:val="5"/>
    </w:pPr>
    <w:rPr>
      <w:rFonts w:ascii="Times New Roman" w:eastAsia="Calibri" w:hAnsi="Times New Roman" w:cs="Simplified Arabic"/>
      <w:b/>
      <w:bCs/>
      <w:sz w:val="40"/>
      <w:szCs w:val="32"/>
    </w:rPr>
  </w:style>
  <w:style w:type="paragraph" w:styleId="7">
    <w:name w:val="heading 7"/>
    <w:basedOn w:val="a"/>
    <w:next w:val="a"/>
    <w:link w:val="7Char"/>
    <w:uiPriority w:val="99"/>
    <w:semiHidden/>
    <w:unhideWhenUsed/>
    <w:qFormat/>
    <w:rsid w:val="00E16622"/>
    <w:pPr>
      <w:keepNext/>
      <w:spacing w:after="0" w:line="500" w:lineRule="exact"/>
      <w:ind w:firstLine="720"/>
      <w:jc w:val="lowKashida"/>
      <w:outlineLvl w:val="6"/>
    </w:pPr>
    <w:rPr>
      <w:rFonts w:ascii="Times New Roman" w:eastAsia="Calibri" w:hAnsi="Times New Roman" w:cs="Simplified Arabic"/>
      <w:sz w:val="36"/>
      <w:szCs w:val="28"/>
    </w:rPr>
  </w:style>
  <w:style w:type="paragraph" w:styleId="8">
    <w:name w:val="heading 8"/>
    <w:basedOn w:val="a"/>
    <w:next w:val="articlemainsite"/>
    <w:link w:val="8Char"/>
    <w:uiPriority w:val="99"/>
    <w:semiHidden/>
    <w:unhideWhenUsed/>
    <w:qFormat/>
    <w:rsid w:val="00E16622"/>
    <w:pPr>
      <w:keepNext/>
      <w:spacing w:after="0" w:line="500" w:lineRule="exact"/>
      <w:ind w:left="720"/>
      <w:jc w:val="lowKashida"/>
      <w:outlineLvl w:val="7"/>
    </w:pPr>
    <w:rPr>
      <w:rFonts w:ascii="Times New Roman" w:eastAsia="Calibri" w:hAnsi="Times New Roman" w:cs="Simplified Arabic"/>
      <w:b/>
      <w:bCs/>
      <w:sz w:val="36"/>
      <w:szCs w:val="32"/>
    </w:rPr>
  </w:style>
  <w:style w:type="paragraph" w:styleId="9">
    <w:name w:val="heading 9"/>
    <w:basedOn w:val="a"/>
    <w:next w:val="a"/>
    <w:link w:val="9Char"/>
    <w:uiPriority w:val="99"/>
    <w:semiHidden/>
    <w:unhideWhenUsed/>
    <w:qFormat/>
    <w:rsid w:val="00E16622"/>
    <w:pPr>
      <w:keepNext/>
      <w:spacing w:after="0" w:line="500" w:lineRule="exact"/>
      <w:ind w:left="-49" w:firstLine="769"/>
      <w:jc w:val="center"/>
      <w:outlineLvl w:val="8"/>
    </w:pPr>
    <w:rPr>
      <w:rFonts w:ascii="Times New Roman" w:eastAsia="Calibri" w:hAnsi="Times New Roman" w:cs="Simplified Arabic"/>
      <w:sz w:val="36"/>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9"/>
    <w:rsid w:val="00E16622"/>
    <w:rPr>
      <w:rFonts w:ascii="Times New Roman" w:eastAsia="Calibri" w:hAnsi="Times New Roman" w:cs="Times New Roman"/>
      <w:b/>
      <w:bCs/>
      <w:kern w:val="36"/>
      <w:sz w:val="48"/>
      <w:szCs w:val="48"/>
    </w:rPr>
  </w:style>
  <w:style w:type="character" w:customStyle="1" w:styleId="2Char">
    <w:name w:val="عنوان 2 Char"/>
    <w:basedOn w:val="a0"/>
    <w:link w:val="2"/>
    <w:uiPriority w:val="99"/>
    <w:semiHidden/>
    <w:rsid w:val="00E16622"/>
    <w:rPr>
      <w:rFonts w:ascii="Times New Roman" w:eastAsia="Calibri" w:hAnsi="Times New Roman" w:cs="Times New Roman"/>
      <w:b/>
      <w:bCs/>
      <w:sz w:val="36"/>
      <w:szCs w:val="36"/>
    </w:rPr>
  </w:style>
  <w:style w:type="character" w:customStyle="1" w:styleId="3Char">
    <w:name w:val="عنوان 3 Char"/>
    <w:basedOn w:val="a0"/>
    <w:link w:val="3"/>
    <w:uiPriority w:val="99"/>
    <w:semiHidden/>
    <w:rsid w:val="00E16622"/>
    <w:rPr>
      <w:rFonts w:ascii="Times New Roman" w:eastAsia="Calibri" w:hAnsi="Times New Roman" w:cs="Simplified Arabic"/>
      <w:b/>
      <w:bCs/>
      <w:color w:val="000000"/>
      <w:sz w:val="18"/>
      <w:szCs w:val="20"/>
      <w:lang w:eastAsia="ar-SA"/>
    </w:rPr>
  </w:style>
  <w:style w:type="character" w:customStyle="1" w:styleId="4Char">
    <w:name w:val="عنوان 4 Char"/>
    <w:basedOn w:val="a0"/>
    <w:link w:val="4"/>
    <w:uiPriority w:val="99"/>
    <w:semiHidden/>
    <w:rsid w:val="00E16622"/>
    <w:rPr>
      <w:rFonts w:ascii="Times New Roman" w:eastAsia="Calibri" w:hAnsi="Times New Roman" w:cs="Times New Roman"/>
      <w:b/>
      <w:bCs/>
      <w:sz w:val="24"/>
      <w:szCs w:val="24"/>
    </w:rPr>
  </w:style>
  <w:style w:type="character" w:customStyle="1" w:styleId="5Char">
    <w:name w:val="عنوان 5 Char"/>
    <w:basedOn w:val="a0"/>
    <w:link w:val="5"/>
    <w:uiPriority w:val="99"/>
    <w:semiHidden/>
    <w:rsid w:val="00E16622"/>
    <w:rPr>
      <w:rFonts w:ascii="Times New Roman" w:eastAsia="Calibri" w:hAnsi="Times New Roman" w:cs="Simplified Arabic"/>
      <w:b/>
      <w:bCs/>
      <w:sz w:val="36"/>
      <w:szCs w:val="32"/>
    </w:rPr>
  </w:style>
  <w:style w:type="character" w:customStyle="1" w:styleId="6Char">
    <w:name w:val="عنوان 6 Char"/>
    <w:basedOn w:val="a0"/>
    <w:link w:val="6"/>
    <w:uiPriority w:val="99"/>
    <w:semiHidden/>
    <w:rsid w:val="00E16622"/>
    <w:rPr>
      <w:rFonts w:ascii="Times New Roman" w:eastAsia="Calibri" w:hAnsi="Times New Roman" w:cs="Simplified Arabic"/>
      <w:b/>
      <w:bCs/>
      <w:sz w:val="40"/>
      <w:szCs w:val="32"/>
    </w:rPr>
  </w:style>
  <w:style w:type="character" w:customStyle="1" w:styleId="7Char">
    <w:name w:val="عنوان 7 Char"/>
    <w:basedOn w:val="a0"/>
    <w:link w:val="7"/>
    <w:uiPriority w:val="99"/>
    <w:semiHidden/>
    <w:rsid w:val="00E16622"/>
    <w:rPr>
      <w:rFonts w:ascii="Times New Roman" w:eastAsia="Calibri" w:hAnsi="Times New Roman" w:cs="Simplified Arabic"/>
      <w:sz w:val="36"/>
      <w:szCs w:val="28"/>
    </w:rPr>
  </w:style>
  <w:style w:type="character" w:customStyle="1" w:styleId="8Char">
    <w:name w:val="عنوان 8 Char"/>
    <w:basedOn w:val="a0"/>
    <w:link w:val="8"/>
    <w:uiPriority w:val="99"/>
    <w:semiHidden/>
    <w:rsid w:val="00E16622"/>
    <w:rPr>
      <w:rFonts w:ascii="Times New Roman" w:eastAsia="Calibri" w:hAnsi="Times New Roman" w:cs="Simplified Arabic"/>
      <w:b/>
      <w:bCs/>
      <w:sz w:val="36"/>
      <w:szCs w:val="32"/>
    </w:rPr>
  </w:style>
  <w:style w:type="character" w:customStyle="1" w:styleId="9Char">
    <w:name w:val="عنوان 9 Char"/>
    <w:basedOn w:val="a0"/>
    <w:link w:val="9"/>
    <w:uiPriority w:val="99"/>
    <w:semiHidden/>
    <w:rsid w:val="00E16622"/>
    <w:rPr>
      <w:rFonts w:ascii="Times New Roman" w:eastAsia="Calibri" w:hAnsi="Times New Roman" w:cs="Simplified Arabic"/>
      <w:sz w:val="36"/>
      <w:szCs w:val="32"/>
    </w:rPr>
  </w:style>
  <w:style w:type="character" w:styleId="Hyperlink">
    <w:name w:val="Hyperlink"/>
    <w:basedOn w:val="a0"/>
    <w:uiPriority w:val="99"/>
    <w:semiHidden/>
    <w:unhideWhenUsed/>
    <w:rsid w:val="00E16622"/>
    <w:rPr>
      <w:color w:val="0000FF"/>
      <w:u w:val="single"/>
    </w:rPr>
  </w:style>
  <w:style w:type="character" w:styleId="a3">
    <w:name w:val="FollowedHyperlink"/>
    <w:basedOn w:val="a0"/>
    <w:uiPriority w:val="99"/>
    <w:semiHidden/>
    <w:unhideWhenUsed/>
    <w:rsid w:val="00E16622"/>
    <w:rPr>
      <w:rFonts w:ascii="Times New Roman" w:hAnsi="Times New Roman" w:cs="Times New Roman" w:hint="default"/>
      <w:color w:val="800080"/>
      <w:u w:val="single"/>
    </w:rPr>
  </w:style>
  <w:style w:type="character" w:styleId="a4">
    <w:name w:val="Emphasis"/>
    <w:basedOn w:val="a0"/>
    <w:uiPriority w:val="99"/>
    <w:qFormat/>
    <w:rsid w:val="00E16622"/>
    <w:rPr>
      <w:rFonts w:ascii="Times New Roman" w:hAnsi="Times New Roman" w:cs="Times New Roman" w:hint="default"/>
      <w:i/>
      <w:iCs/>
    </w:rPr>
  </w:style>
  <w:style w:type="paragraph" w:styleId="HTML">
    <w:name w:val="HTML Preformatted"/>
    <w:basedOn w:val="a"/>
    <w:link w:val="HTMLChar"/>
    <w:semiHidden/>
    <w:unhideWhenUsed/>
    <w:rsid w:val="00E166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pPr>
    <w:rPr>
      <w:rFonts w:ascii="Courier New" w:hAnsi="Courier New" w:cs="Courier New"/>
      <w:sz w:val="20"/>
      <w:szCs w:val="20"/>
    </w:rPr>
  </w:style>
  <w:style w:type="character" w:customStyle="1" w:styleId="HTMLChar">
    <w:name w:val="بتنسيق HTML مسبق Char"/>
    <w:basedOn w:val="a0"/>
    <w:link w:val="HTML"/>
    <w:semiHidden/>
    <w:rsid w:val="00E16622"/>
    <w:rPr>
      <w:rFonts w:ascii="Courier New" w:eastAsia="Times New Roman" w:hAnsi="Courier New" w:cs="Courier New"/>
      <w:sz w:val="20"/>
      <w:szCs w:val="20"/>
    </w:rPr>
  </w:style>
  <w:style w:type="paragraph" w:styleId="a5">
    <w:name w:val="Normal (Web)"/>
    <w:basedOn w:val="a"/>
    <w:semiHidden/>
    <w:unhideWhenUsed/>
    <w:rsid w:val="00E16622"/>
    <w:pPr>
      <w:bidi w:val="0"/>
      <w:spacing w:before="100" w:beforeAutospacing="1" w:after="100" w:afterAutospacing="1" w:line="240" w:lineRule="auto"/>
    </w:pPr>
    <w:rPr>
      <w:rFonts w:ascii="Times New Roman" w:hAnsi="Times New Roman" w:cs="Times New Roman"/>
      <w:color w:val="000000"/>
      <w:sz w:val="24"/>
      <w:szCs w:val="24"/>
    </w:rPr>
  </w:style>
  <w:style w:type="paragraph" w:customStyle="1" w:styleId="articlemainsite">
    <w:name w:val="articlemainsite"/>
    <w:basedOn w:val="a"/>
    <w:uiPriority w:val="99"/>
    <w:rsid w:val="00E16622"/>
    <w:pPr>
      <w:bidi w:val="0"/>
      <w:spacing w:after="0" w:line="240" w:lineRule="auto"/>
    </w:pPr>
    <w:rPr>
      <w:rFonts w:ascii="Arial" w:eastAsia="Calibri" w:hAnsi="Arial"/>
      <w:b/>
      <w:bCs/>
      <w:color w:val="022D58"/>
      <w:sz w:val="21"/>
      <w:szCs w:val="21"/>
    </w:rPr>
  </w:style>
  <w:style w:type="paragraph" w:styleId="a6">
    <w:name w:val="footnote text"/>
    <w:basedOn w:val="a"/>
    <w:link w:val="Char"/>
    <w:uiPriority w:val="99"/>
    <w:semiHidden/>
    <w:unhideWhenUsed/>
    <w:rsid w:val="00E16622"/>
    <w:pPr>
      <w:spacing w:after="0" w:line="240" w:lineRule="auto"/>
    </w:pPr>
    <w:rPr>
      <w:rFonts w:ascii="Times New Roman" w:eastAsia="Calibri" w:hAnsi="Times New Roman" w:cs="Times New Roman"/>
      <w:sz w:val="20"/>
      <w:szCs w:val="20"/>
    </w:rPr>
  </w:style>
  <w:style w:type="character" w:customStyle="1" w:styleId="Char">
    <w:name w:val="نص حاشية سفلية Char"/>
    <w:basedOn w:val="a0"/>
    <w:link w:val="a6"/>
    <w:uiPriority w:val="99"/>
    <w:semiHidden/>
    <w:rsid w:val="00E16622"/>
    <w:rPr>
      <w:rFonts w:ascii="Times New Roman" w:eastAsia="Calibri" w:hAnsi="Times New Roman" w:cs="Times New Roman"/>
      <w:sz w:val="20"/>
      <w:szCs w:val="20"/>
    </w:rPr>
  </w:style>
  <w:style w:type="paragraph" w:styleId="a7">
    <w:name w:val="annotation text"/>
    <w:basedOn w:val="a"/>
    <w:link w:val="Char1"/>
    <w:uiPriority w:val="99"/>
    <w:semiHidden/>
    <w:unhideWhenUsed/>
    <w:rsid w:val="00E16622"/>
    <w:pPr>
      <w:spacing w:after="0" w:line="240" w:lineRule="auto"/>
    </w:pPr>
    <w:rPr>
      <w:rFonts w:ascii="Times New Roman" w:hAnsi="Times New Roman" w:cs="Times New Roman"/>
      <w:sz w:val="20"/>
      <w:szCs w:val="20"/>
    </w:rPr>
  </w:style>
  <w:style w:type="character" w:customStyle="1" w:styleId="Char0">
    <w:name w:val="نص تعليق Char"/>
    <w:basedOn w:val="a0"/>
    <w:uiPriority w:val="99"/>
    <w:semiHidden/>
    <w:rsid w:val="00E16622"/>
    <w:rPr>
      <w:rFonts w:ascii="Calibri" w:eastAsia="Times New Roman" w:hAnsi="Calibri" w:cs="Arial"/>
      <w:sz w:val="20"/>
      <w:szCs w:val="20"/>
    </w:rPr>
  </w:style>
  <w:style w:type="paragraph" w:styleId="a8">
    <w:name w:val="header"/>
    <w:basedOn w:val="a"/>
    <w:link w:val="Char2"/>
    <w:uiPriority w:val="99"/>
    <w:unhideWhenUsed/>
    <w:rsid w:val="00E16622"/>
    <w:pPr>
      <w:tabs>
        <w:tab w:val="center" w:pos="4153"/>
        <w:tab w:val="right" w:pos="8306"/>
      </w:tabs>
      <w:spacing w:after="0" w:line="240" w:lineRule="auto"/>
    </w:pPr>
  </w:style>
  <w:style w:type="character" w:customStyle="1" w:styleId="Char2">
    <w:name w:val="رأس الصفحة Char"/>
    <w:basedOn w:val="a0"/>
    <w:link w:val="a8"/>
    <w:uiPriority w:val="99"/>
    <w:rsid w:val="00E16622"/>
    <w:rPr>
      <w:rFonts w:ascii="Calibri" w:eastAsia="Times New Roman" w:hAnsi="Calibri" w:cs="Arial"/>
    </w:rPr>
  </w:style>
  <w:style w:type="paragraph" w:styleId="a9">
    <w:name w:val="footer"/>
    <w:basedOn w:val="a"/>
    <w:link w:val="Char3"/>
    <w:uiPriority w:val="99"/>
    <w:unhideWhenUsed/>
    <w:rsid w:val="00E16622"/>
    <w:pPr>
      <w:tabs>
        <w:tab w:val="center" w:pos="4153"/>
        <w:tab w:val="right" w:pos="8306"/>
      </w:tabs>
      <w:spacing w:after="0" w:line="240" w:lineRule="auto"/>
    </w:pPr>
  </w:style>
  <w:style w:type="character" w:customStyle="1" w:styleId="Char3">
    <w:name w:val="تذييل الصفحة Char"/>
    <w:basedOn w:val="a0"/>
    <w:link w:val="a9"/>
    <w:uiPriority w:val="99"/>
    <w:rsid w:val="00E16622"/>
    <w:rPr>
      <w:rFonts w:ascii="Calibri" w:eastAsia="Times New Roman" w:hAnsi="Calibri" w:cs="Arial"/>
    </w:rPr>
  </w:style>
  <w:style w:type="paragraph" w:styleId="aa">
    <w:name w:val="caption"/>
    <w:basedOn w:val="a"/>
    <w:next w:val="a"/>
    <w:uiPriority w:val="99"/>
    <w:semiHidden/>
    <w:unhideWhenUsed/>
    <w:qFormat/>
    <w:rsid w:val="00E16622"/>
    <w:pPr>
      <w:spacing w:after="0" w:line="240" w:lineRule="auto"/>
      <w:ind w:firstLine="1106"/>
      <w:jc w:val="lowKashida"/>
    </w:pPr>
    <w:rPr>
      <w:rFonts w:ascii="Times New Roman" w:eastAsia="Calibri" w:hAnsi="Times New Roman" w:cs="Simplified Arabic"/>
      <w:sz w:val="28"/>
      <w:szCs w:val="28"/>
    </w:rPr>
  </w:style>
  <w:style w:type="paragraph" w:styleId="ab">
    <w:name w:val="endnote text"/>
    <w:basedOn w:val="a"/>
    <w:link w:val="Char4"/>
    <w:uiPriority w:val="99"/>
    <w:semiHidden/>
    <w:unhideWhenUsed/>
    <w:rsid w:val="00E16622"/>
    <w:pPr>
      <w:spacing w:after="0" w:line="240" w:lineRule="auto"/>
    </w:pPr>
    <w:rPr>
      <w:rFonts w:ascii="Times New Roman" w:eastAsia="Calibri" w:hAnsi="Times New Roman" w:cs="Traditional"/>
      <w:sz w:val="20"/>
      <w:szCs w:val="24"/>
    </w:rPr>
  </w:style>
  <w:style w:type="character" w:customStyle="1" w:styleId="Char4">
    <w:name w:val="نص تعليق ختامي Char"/>
    <w:basedOn w:val="a0"/>
    <w:link w:val="ab"/>
    <w:uiPriority w:val="99"/>
    <w:semiHidden/>
    <w:rsid w:val="00E16622"/>
    <w:rPr>
      <w:rFonts w:ascii="Times New Roman" w:eastAsia="Calibri" w:hAnsi="Times New Roman" w:cs="Traditional"/>
      <w:sz w:val="20"/>
      <w:szCs w:val="24"/>
    </w:rPr>
  </w:style>
  <w:style w:type="paragraph" w:styleId="ac">
    <w:name w:val="Title"/>
    <w:basedOn w:val="a"/>
    <w:link w:val="Char5"/>
    <w:uiPriority w:val="99"/>
    <w:qFormat/>
    <w:rsid w:val="00E16622"/>
    <w:pPr>
      <w:spacing w:after="0" w:line="240" w:lineRule="auto"/>
      <w:ind w:firstLine="793"/>
      <w:jc w:val="center"/>
    </w:pPr>
    <w:rPr>
      <w:rFonts w:ascii="Times New Roman" w:eastAsia="Calibri" w:hAnsi="Times New Roman" w:cs="Simplified Arabic"/>
      <w:sz w:val="28"/>
      <w:szCs w:val="32"/>
    </w:rPr>
  </w:style>
  <w:style w:type="character" w:customStyle="1" w:styleId="Char5">
    <w:name w:val="العنوان Char"/>
    <w:basedOn w:val="a0"/>
    <w:link w:val="ac"/>
    <w:uiPriority w:val="99"/>
    <w:rsid w:val="00E16622"/>
    <w:rPr>
      <w:rFonts w:ascii="Times New Roman" w:eastAsia="Calibri" w:hAnsi="Times New Roman" w:cs="Simplified Arabic"/>
      <w:sz w:val="28"/>
      <w:szCs w:val="32"/>
    </w:rPr>
  </w:style>
  <w:style w:type="paragraph" w:styleId="ad">
    <w:name w:val="Body Text"/>
    <w:basedOn w:val="a"/>
    <w:link w:val="Char6"/>
    <w:uiPriority w:val="99"/>
    <w:semiHidden/>
    <w:unhideWhenUsed/>
    <w:rsid w:val="00E16622"/>
    <w:pPr>
      <w:spacing w:after="0" w:line="240" w:lineRule="auto"/>
      <w:jc w:val="lowKashida"/>
    </w:pPr>
    <w:rPr>
      <w:rFonts w:ascii="Times New Roman" w:eastAsia="Calibri" w:hAnsi="Times New Roman" w:cs="Simplified Arabic"/>
      <w:b/>
      <w:bCs/>
      <w:sz w:val="20"/>
      <w:szCs w:val="28"/>
    </w:rPr>
  </w:style>
  <w:style w:type="character" w:customStyle="1" w:styleId="Char6">
    <w:name w:val="نص أساسي Char"/>
    <w:basedOn w:val="a0"/>
    <w:link w:val="ad"/>
    <w:uiPriority w:val="99"/>
    <w:semiHidden/>
    <w:rsid w:val="00E16622"/>
    <w:rPr>
      <w:rFonts w:ascii="Times New Roman" w:eastAsia="Calibri" w:hAnsi="Times New Roman" w:cs="Simplified Arabic"/>
      <w:b/>
      <w:bCs/>
      <w:sz w:val="20"/>
      <w:szCs w:val="28"/>
    </w:rPr>
  </w:style>
  <w:style w:type="paragraph" w:styleId="ae">
    <w:name w:val="Body Text Indent"/>
    <w:basedOn w:val="a"/>
    <w:link w:val="Char7"/>
    <w:uiPriority w:val="99"/>
    <w:semiHidden/>
    <w:unhideWhenUsed/>
    <w:rsid w:val="00E16622"/>
    <w:pPr>
      <w:spacing w:after="0" w:line="420" w:lineRule="exact"/>
      <w:ind w:left="567" w:firstLine="567"/>
      <w:jc w:val="lowKashida"/>
    </w:pPr>
    <w:rPr>
      <w:rFonts w:ascii="Times New Roman" w:eastAsia="Calibri" w:hAnsi="Times New Roman" w:cs="Akhbar MT"/>
      <w:sz w:val="36"/>
      <w:szCs w:val="36"/>
    </w:rPr>
  </w:style>
  <w:style w:type="character" w:customStyle="1" w:styleId="Char7">
    <w:name w:val="نص أساسي بمسافة بادئة Char"/>
    <w:basedOn w:val="a0"/>
    <w:link w:val="ae"/>
    <w:uiPriority w:val="99"/>
    <w:semiHidden/>
    <w:rsid w:val="00E16622"/>
    <w:rPr>
      <w:rFonts w:ascii="Times New Roman" w:eastAsia="Calibri" w:hAnsi="Times New Roman" w:cs="Akhbar MT"/>
      <w:sz w:val="36"/>
      <w:szCs w:val="36"/>
    </w:rPr>
  </w:style>
  <w:style w:type="paragraph" w:styleId="20">
    <w:name w:val="Body Text 2"/>
    <w:basedOn w:val="a"/>
    <w:link w:val="2Char0"/>
    <w:uiPriority w:val="99"/>
    <w:semiHidden/>
    <w:unhideWhenUsed/>
    <w:rsid w:val="00E16622"/>
    <w:pPr>
      <w:spacing w:after="0" w:line="500" w:lineRule="exact"/>
      <w:jc w:val="lowKashida"/>
    </w:pPr>
    <w:rPr>
      <w:rFonts w:ascii="Times New Roman" w:eastAsia="Calibri" w:hAnsi="Times New Roman" w:cs="Simplified Arabic"/>
      <w:b/>
      <w:bCs/>
      <w:sz w:val="36"/>
      <w:szCs w:val="28"/>
    </w:rPr>
  </w:style>
  <w:style w:type="character" w:customStyle="1" w:styleId="2Char0">
    <w:name w:val="نص أساسي 2 Char"/>
    <w:basedOn w:val="a0"/>
    <w:link w:val="20"/>
    <w:uiPriority w:val="99"/>
    <w:semiHidden/>
    <w:rsid w:val="00E16622"/>
    <w:rPr>
      <w:rFonts w:ascii="Times New Roman" w:eastAsia="Calibri" w:hAnsi="Times New Roman" w:cs="Simplified Arabic"/>
      <w:b/>
      <w:bCs/>
      <w:sz w:val="36"/>
      <w:szCs w:val="28"/>
    </w:rPr>
  </w:style>
  <w:style w:type="paragraph" w:styleId="30">
    <w:name w:val="Body Text 3"/>
    <w:basedOn w:val="a"/>
    <w:link w:val="3Char0"/>
    <w:uiPriority w:val="99"/>
    <w:semiHidden/>
    <w:unhideWhenUsed/>
    <w:rsid w:val="00E16622"/>
    <w:pPr>
      <w:spacing w:after="0" w:line="240" w:lineRule="auto"/>
      <w:jc w:val="lowKashida"/>
    </w:pPr>
    <w:rPr>
      <w:rFonts w:ascii="Times New Roman" w:eastAsia="Calibri" w:hAnsi="Times New Roman" w:cs="Simplified Arabic"/>
      <w:sz w:val="20"/>
      <w:szCs w:val="28"/>
    </w:rPr>
  </w:style>
  <w:style w:type="character" w:customStyle="1" w:styleId="3Char0">
    <w:name w:val="نص أساسي 3 Char"/>
    <w:basedOn w:val="a0"/>
    <w:link w:val="30"/>
    <w:uiPriority w:val="99"/>
    <w:semiHidden/>
    <w:rsid w:val="00E16622"/>
    <w:rPr>
      <w:rFonts w:ascii="Times New Roman" w:eastAsia="Calibri" w:hAnsi="Times New Roman" w:cs="Simplified Arabic"/>
      <w:sz w:val="20"/>
      <w:szCs w:val="28"/>
    </w:rPr>
  </w:style>
  <w:style w:type="paragraph" w:styleId="21">
    <w:name w:val="Body Text Indent 2"/>
    <w:basedOn w:val="a"/>
    <w:link w:val="2Char1"/>
    <w:uiPriority w:val="99"/>
    <w:semiHidden/>
    <w:unhideWhenUsed/>
    <w:rsid w:val="00E16622"/>
    <w:pPr>
      <w:tabs>
        <w:tab w:val="left" w:pos="326"/>
      </w:tabs>
      <w:spacing w:after="0" w:line="420" w:lineRule="exact"/>
      <w:ind w:left="326" w:firstLine="567"/>
      <w:jc w:val="lowKashida"/>
    </w:pPr>
    <w:rPr>
      <w:rFonts w:ascii="Times New Roman" w:eastAsia="Calibri" w:hAnsi="Times New Roman" w:cs="Akhbar MT"/>
      <w:sz w:val="36"/>
      <w:szCs w:val="36"/>
    </w:rPr>
  </w:style>
  <w:style w:type="character" w:customStyle="1" w:styleId="2Char1">
    <w:name w:val="نص أساسي بمسافة بادئة 2 Char"/>
    <w:basedOn w:val="a0"/>
    <w:link w:val="21"/>
    <w:uiPriority w:val="99"/>
    <w:semiHidden/>
    <w:rsid w:val="00E16622"/>
    <w:rPr>
      <w:rFonts w:ascii="Times New Roman" w:eastAsia="Calibri" w:hAnsi="Times New Roman" w:cs="Akhbar MT"/>
      <w:sz w:val="36"/>
      <w:szCs w:val="36"/>
    </w:rPr>
  </w:style>
  <w:style w:type="paragraph" w:styleId="31">
    <w:name w:val="Body Text Indent 3"/>
    <w:basedOn w:val="a"/>
    <w:link w:val="3Char1"/>
    <w:uiPriority w:val="99"/>
    <w:semiHidden/>
    <w:unhideWhenUsed/>
    <w:rsid w:val="00E16622"/>
    <w:pPr>
      <w:spacing w:after="0" w:line="420" w:lineRule="exact"/>
      <w:ind w:left="1134" w:firstLine="567"/>
      <w:jc w:val="lowKashida"/>
    </w:pPr>
    <w:rPr>
      <w:rFonts w:ascii="Times New Roman" w:eastAsia="Calibri" w:hAnsi="Times New Roman" w:cs="Akhbar MT"/>
      <w:sz w:val="36"/>
      <w:szCs w:val="36"/>
    </w:rPr>
  </w:style>
  <w:style w:type="character" w:customStyle="1" w:styleId="3Char1">
    <w:name w:val="نص أساسي بمسافة بادئة 3 Char"/>
    <w:basedOn w:val="a0"/>
    <w:link w:val="31"/>
    <w:uiPriority w:val="99"/>
    <w:semiHidden/>
    <w:rsid w:val="00E16622"/>
    <w:rPr>
      <w:rFonts w:ascii="Times New Roman" w:eastAsia="Calibri" w:hAnsi="Times New Roman" w:cs="Akhbar MT"/>
      <w:sz w:val="36"/>
      <w:szCs w:val="36"/>
    </w:rPr>
  </w:style>
  <w:style w:type="paragraph" w:styleId="af">
    <w:name w:val="Block Text"/>
    <w:basedOn w:val="a"/>
    <w:uiPriority w:val="99"/>
    <w:semiHidden/>
    <w:unhideWhenUsed/>
    <w:rsid w:val="00E16622"/>
    <w:pPr>
      <w:spacing w:after="0" w:line="240" w:lineRule="auto"/>
      <w:ind w:left="720" w:firstLine="720"/>
    </w:pPr>
    <w:rPr>
      <w:rFonts w:ascii="Times New Roman" w:eastAsia="Calibri" w:hAnsi="Times New Roman" w:cs="Simplified Arabic"/>
      <w:sz w:val="20"/>
      <w:szCs w:val="28"/>
    </w:rPr>
  </w:style>
  <w:style w:type="paragraph" w:styleId="af0">
    <w:name w:val="Plain Text"/>
    <w:basedOn w:val="a"/>
    <w:link w:val="Char8"/>
    <w:uiPriority w:val="99"/>
    <w:semiHidden/>
    <w:unhideWhenUsed/>
    <w:rsid w:val="00E16622"/>
    <w:pPr>
      <w:bidi w:val="0"/>
      <w:spacing w:before="100" w:beforeAutospacing="1" w:after="100" w:afterAutospacing="1" w:line="240" w:lineRule="auto"/>
    </w:pPr>
    <w:rPr>
      <w:rFonts w:ascii="Times New Roman" w:eastAsia="Calibri" w:hAnsi="Times New Roman" w:cs="Times New Roman"/>
      <w:sz w:val="24"/>
      <w:szCs w:val="24"/>
    </w:rPr>
  </w:style>
  <w:style w:type="character" w:customStyle="1" w:styleId="Char8">
    <w:name w:val="نص عادي Char"/>
    <w:basedOn w:val="a0"/>
    <w:link w:val="af0"/>
    <w:uiPriority w:val="99"/>
    <w:semiHidden/>
    <w:rsid w:val="00E16622"/>
    <w:rPr>
      <w:rFonts w:ascii="Times New Roman" w:eastAsia="Calibri" w:hAnsi="Times New Roman" w:cs="Times New Roman"/>
      <w:sz w:val="24"/>
      <w:szCs w:val="24"/>
    </w:rPr>
  </w:style>
  <w:style w:type="paragraph" w:styleId="af1">
    <w:name w:val="annotation subject"/>
    <w:basedOn w:val="a7"/>
    <w:next w:val="a7"/>
    <w:link w:val="Char10"/>
    <w:uiPriority w:val="99"/>
    <w:semiHidden/>
    <w:unhideWhenUsed/>
    <w:rsid w:val="00E16622"/>
    <w:rPr>
      <w:b/>
      <w:bCs/>
    </w:rPr>
  </w:style>
  <w:style w:type="character" w:customStyle="1" w:styleId="Char9">
    <w:name w:val="موضوع تعليق Char"/>
    <w:basedOn w:val="Char0"/>
    <w:uiPriority w:val="99"/>
    <w:semiHidden/>
    <w:rsid w:val="00E16622"/>
    <w:rPr>
      <w:rFonts w:ascii="Calibri" w:eastAsia="Times New Roman" w:hAnsi="Calibri" w:cs="Arial"/>
      <w:b/>
      <w:bCs/>
      <w:sz w:val="20"/>
      <w:szCs w:val="20"/>
    </w:rPr>
  </w:style>
  <w:style w:type="paragraph" w:styleId="af2">
    <w:name w:val="Balloon Text"/>
    <w:basedOn w:val="a"/>
    <w:link w:val="Chara"/>
    <w:uiPriority w:val="99"/>
    <w:semiHidden/>
    <w:unhideWhenUsed/>
    <w:rsid w:val="00E16622"/>
    <w:pPr>
      <w:spacing w:after="0" w:line="240" w:lineRule="auto"/>
    </w:pPr>
    <w:rPr>
      <w:rFonts w:ascii="Tahoma" w:hAnsi="Tahoma" w:cs="Tahoma"/>
      <w:sz w:val="16"/>
      <w:szCs w:val="16"/>
    </w:rPr>
  </w:style>
  <w:style w:type="character" w:customStyle="1" w:styleId="Chara">
    <w:name w:val="نص في بالون Char"/>
    <w:basedOn w:val="a0"/>
    <w:link w:val="af2"/>
    <w:uiPriority w:val="99"/>
    <w:semiHidden/>
    <w:rsid w:val="00E16622"/>
    <w:rPr>
      <w:rFonts w:ascii="Tahoma" w:eastAsia="Times New Roman" w:hAnsi="Tahoma" w:cs="Tahoma"/>
      <w:sz w:val="16"/>
      <w:szCs w:val="16"/>
    </w:rPr>
  </w:style>
  <w:style w:type="paragraph" w:styleId="af3">
    <w:name w:val="List Paragraph"/>
    <w:basedOn w:val="a"/>
    <w:uiPriority w:val="34"/>
    <w:qFormat/>
    <w:rsid w:val="00E16622"/>
    <w:pPr>
      <w:spacing w:after="0" w:line="240" w:lineRule="auto"/>
      <w:ind w:left="720"/>
      <w:contextualSpacing/>
    </w:pPr>
    <w:rPr>
      <w:rFonts w:ascii="Times New Roman" w:hAnsi="Times New Roman" w:cs="Times New Roman"/>
      <w:sz w:val="24"/>
      <w:szCs w:val="24"/>
    </w:rPr>
  </w:style>
  <w:style w:type="paragraph" w:customStyle="1" w:styleId="text">
    <w:name w:val="text"/>
    <w:basedOn w:val="a"/>
    <w:uiPriority w:val="99"/>
    <w:rsid w:val="00E16622"/>
    <w:pPr>
      <w:bidi w:val="0"/>
      <w:spacing w:before="100" w:beforeAutospacing="1" w:after="100" w:afterAutospacing="1" w:line="240" w:lineRule="auto"/>
    </w:pPr>
    <w:rPr>
      <w:rFonts w:ascii="Times New Roman" w:hAnsi="Times New Roman" w:cs="Times New Roman"/>
      <w:b/>
      <w:bCs/>
      <w:sz w:val="24"/>
      <w:szCs w:val="24"/>
    </w:rPr>
  </w:style>
  <w:style w:type="paragraph" w:customStyle="1" w:styleId="page">
    <w:name w:val="page"/>
    <w:basedOn w:val="a"/>
    <w:uiPriority w:val="99"/>
    <w:rsid w:val="00E16622"/>
    <w:pPr>
      <w:shd w:val="clear" w:color="auto" w:fill="FFFFFF"/>
      <w:bidi w:val="0"/>
      <w:spacing w:before="100" w:beforeAutospacing="1" w:after="100" w:afterAutospacing="1" w:line="240" w:lineRule="auto"/>
    </w:pPr>
    <w:rPr>
      <w:rFonts w:ascii="Tahoma" w:eastAsia="Calibri" w:hAnsi="Tahoma" w:cs="Tahoma"/>
      <w:b/>
      <w:bCs/>
      <w:color w:val="2D3F52"/>
      <w:sz w:val="16"/>
      <w:szCs w:val="16"/>
    </w:rPr>
  </w:style>
  <w:style w:type="paragraph" w:customStyle="1" w:styleId="pagealink">
    <w:name w:val="page_alink"/>
    <w:basedOn w:val="a"/>
    <w:uiPriority w:val="99"/>
    <w:rsid w:val="00E16622"/>
    <w:pPr>
      <w:bidi w:val="0"/>
      <w:spacing w:before="100" w:beforeAutospacing="1" w:after="100" w:afterAutospacing="1" w:line="240" w:lineRule="auto"/>
    </w:pPr>
    <w:rPr>
      <w:rFonts w:ascii="Tahoma" w:eastAsia="Calibri" w:hAnsi="Tahoma" w:cs="Tahoma"/>
      <w:b/>
      <w:bCs/>
      <w:color w:val="015990"/>
      <w:sz w:val="16"/>
      <w:szCs w:val="16"/>
    </w:rPr>
  </w:style>
  <w:style w:type="paragraph" w:customStyle="1" w:styleId="pageavisited">
    <w:name w:val="page_avisited"/>
    <w:basedOn w:val="a"/>
    <w:uiPriority w:val="99"/>
    <w:rsid w:val="00E16622"/>
    <w:pPr>
      <w:bidi w:val="0"/>
      <w:spacing w:before="100" w:beforeAutospacing="1" w:after="100" w:afterAutospacing="1" w:line="240" w:lineRule="auto"/>
    </w:pPr>
    <w:rPr>
      <w:rFonts w:ascii="Tahoma" w:eastAsia="Calibri" w:hAnsi="Tahoma" w:cs="Tahoma"/>
      <w:b/>
      <w:bCs/>
      <w:color w:val="015990"/>
      <w:sz w:val="16"/>
      <w:szCs w:val="16"/>
    </w:rPr>
  </w:style>
  <w:style w:type="paragraph" w:customStyle="1" w:styleId="pageahover">
    <w:name w:val="page_ahover"/>
    <w:basedOn w:val="a"/>
    <w:uiPriority w:val="99"/>
    <w:rsid w:val="00E16622"/>
    <w:pPr>
      <w:bidi w:val="0"/>
      <w:spacing w:before="100" w:beforeAutospacing="1" w:after="100" w:afterAutospacing="1" w:line="240" w:lineRule="auto"/>
    </w:pPr>
    <w:rPr>
      <w:rFonts w:ascii="Tahoma" w:eastAsia="Calibri" w:hAnsi="Tahoma" w:cs="Tahoma"/>
      <w:b/>
      <w:bCs/>
      <w:color w:val="0A2036"/>
      <w:sz w:val="16"/>
      <w:szCs w:val="16"/>
    </w:rPr>
  </w:style>
  <w:style w:type="paragraph" w:customStyle="1" w:styleId="tborder">
    <w:name w:val="tborder"/>
    <w:basedOn w:val="a"/>
    <w:uiPriority w:val="99"/>
    <w:rsid w:val="00E16622"/>
    <w:pPr>
      <w:pBdr>
        <w:top w:val="single" w:sz="6" w:space="0" w:color="8CA5AE"/>
        <w:left w:val="single" w:sz="6" w:space="0" w:color="8CA5AE"/>
        <w:bottom w:val="single" w:sz="6" w:space="0" w:color="8CA5AE"/>
        <w:right w:val="single" w:sz="6" w:space="0" w:color="8CA5AE"/>
      </w:pBdr>
      <w:shd w:val="clear" w:color="auto" w:fill="FFFFFF"/>
      <w:bidi w:val="0"/>
      <w:spacing w:before="100" w:beforeAutospacing="1" w:after="100" w:afterAutospacing="1" w:line="240" w:lineRule="auto"/>
    </w:pPr>
    <w:rPr>
      <w:rFonts w:ascii="Tahoma" w:eastAsia="Calibri" w:hAnsi="Tahoma" w:cs="Tahoma"/>
      <w:b/>
      <w:bCs/>
      <w:color w:val="015990"/>
      <w:sz w:val="16"/>
      <w:szCs w:val="16"/>
    </w:rPr>
  </w:style>
  <w:style w:type="paragraph" w:customStyle="1" w:styleId="tcat">
    <w:name w:val="tcat"/>
    <w:basedOn w:val="a"/>
    <w:uiPriority w:val="99"/>
    <w:rsid w:val="00E16622"/>
    <w:pPr>
      <w:shd w:val="clear" w:color="auto" w:fill="0175BD"/>
      <w:bidi w:val="0"/>
      <w:spacing w:before="100" w:beforeAutospacing="1" w:after="100" w:afterAutospacing="1" w:line="240" w:lineRule="auto"/>
    </w:pPr>
    <w:rPr>
      <w:rFonts w:ascii="Tahoma" w:eastAsia="Calibri" w:hAnsi="Tahoma" w:cs="Tahoma"/>
      <w:b/>
      <w:bCs/>
      <w:color w:val="FFFFFF"/>
      <w:sz w:val="20"/>
      <w:szCs w:val="20"/>
    </w:rPr>
  </w:style>
  <w:style w:type="paragraph" w:customStyle="1" w:styleId="tcatalink">
    <w:name w:val="tcat_alink"/>
    <w:basedOn w:val="a"/>
    <w:uiPriority w:val="99"/>
    <w:rsid w:val="00E16622"/>
    <w:pPr>
      <w:bidi w:val="0"/>
      <w:spacing w:before="100" w:beforeAutospacing="1" w:after="100" w:afterAutospacing="1" w:line="240" w:lineRule="auto"/>
    </w:pPr>
    <w:rPr>
      <w:rFonts w:ascii="Tahoma" w:eastAsia="Calibri" w:hAnsi="Tahoma" w:cs="Tahoma"/>
      <w:b/>
      <w:bCs/>
      <w:color w:val="FFFFFF"/>
      <w:sz w:val="16"/>
      <w:szCs w:val="16"/>
    </w:rPr>
  </w:style>
  <w:style w:type="paragraph" w:customStyle="1" w:styleId="tcatavisited">
    <w:name w:val="tcat_avisited"/>
    <w:basedOn w:val="a"/>
    <w:uiPriority w:val="99"/>
    <w:rsid w:val="00E16622"/>
    <w:pPr>
      <w:bidi w:val="0"/>
      <w:spacing w:before="100" w:beforeAutospacing="1" w:after="100" w:afterAutospacing="1" w:line="240" w:lineRule="auto"/>
    </w:pPr>
    <w:rPr>
      <w:rFonts w:ascii="Tahoma" w:eastAsia="Calibri" w:hAnsi="Tahoma" w:cs="Tahoma"/>
      <w:b/>
      <w:bCs/>
      <w:color w:val="FFFFFF"/>
      <w:sz w:val="16"/>
      <w:szCs w:val="16"/>
    </w:rPr>
  </w:style>
  <w:style w:type="paragraph" w:customStyle="1" w:styleId="tcatahover">
    <w:name w:val="tcat_ahover"/>
    <w:basedOn w:val="a"/>
    <w:uiPriority w:val="99"/>
    <w:rsid w:val="00E16622"/>
    <w:pPr>
      <w:bidi w:val="0"/>
      <w:spacing w:before="100" w:beforeAutospacing="1" w:after="100" w:afterAutospacing="1" w:line="240" w:lineRule="auto"/>
    </w:pPr>
    <w:rPr>
      <w:rFonts w:ascii="Tahoma" w:eastAsia="Calibri" w:hAnsi="Tahoma" w:cs="Tahoma"/>
      <w:b/>
      <w:bCs/>
      <w:color w:val="FFFFFF"/>
      <w:sz w:val="16"/>
      <w:szCs w:val="16"/>
    </w:rPr>
  </w:style>
  <w:style w:type="paragraph" w:customStyle="1" w:styleId="thead">
    <w:name w:val="thead"/>
    <w:basedOn w:val="a"/>
    <w:uiPriority w:val="99"/>
    <w:rsid w:val="00E16622"/>
    <w:pPr>
      <w:pBdr>
        <w:top w:val="single" w:sz="6" w:space="0" w:color="C5D9DF"/>
        <w:right w:val="single" w:sz="6" w:space="0" w:color="C5D9DF"/>
      </w:pBdr>
      <w:shd w:val="clear" w:color="auto" w:fill="E7EFF1"/>
      <w:bidi w:val="0"/>
      <w:spacing w:before="100" w:beforeAutospacing="1" w:after="100" w:afterAutospacing="1" w:line="240" w:lineRule="auto"/>
    </w:pPr>
    <w:rPr>
      <w:rFonts w:ascii="Tahoma" w:eastAsia="Calibri" w:hAnsi="Tahoma" w:cs="Tahoma"/>
      <w:b/>
      <w:bCs/>
      <w:color w:val="007BC0"/>
      <w:sz w:val="16"/>
      <w:szCs w:val="16"/>
    </w:rPr>
  </w:style>
  <w:style w:type="paragraph" w:customStyle="1" w:styleId="theadalink">
    <w:name w:val="thead_alink"/>
    <w:basedOn w:val="a"/>
    <w:uiPriority w:val="99"/>
    <w:rsid w:val="00E16622"/>
    <w:pPr>
      <w:bidi w:val="0"/>
      <w:spacing w:before="100" w:beforeAutospacing="1" w:after="100" w:afterAutospacing="1" w:line="240" w:lineRule="auto"/>
    </w:pPr>
    <w:rPr>
      <w:rFonts w:ascii="Tahoma" w:eastAsia="Calibri" w:hAnsi="Tahoma" w:cs="Tahoma"/>
      <w:b/>
      <w:bCs/>
      <w:color w:val="007BC0"/>
      <w:sz w:val="16"/>
      <w:szCs w:val="16"/>
    </w:rPr>
  </w:style>
  <w:style w:type="paragraph" w:customStyle="1" w:styleId="theadavisited">
    <w:name w:val="thead_avisited"/>
    <w:basedOn w:val="a"/>
    <w:uiPriority w:val="99"/>
    <w:rsid w:val="00E16622"/>
    <w:pPr>
      <w:bidi w:val="0"/>
      <w:spacing w:before="100" w:beforeAutospacing="1" w:after="100" w:afterAutospacing="1" w:line="240" w:lineRule="auto"/>
    </w:pPr>
    <w:rPr>
      <w:rFonts w:ascii="Tahoma" w:eastAsia="Calibri" w:hAnsi="Tahoma" w:cs="Tahoma"/>
      <w:b/>
      <w:bCs/>
      <w:color w:val="007BC0"/>
      <w:sz w:val="16"/>
      <w:szCs w:val="16"/>
    </w:rPr>
  </w:style>
  <w:style w:type="paragraph" w:customStyle="1" w:styleId="theadahover">
    <w:name w:val="thead_ahover"/>
    <w:basedOn w:val="a"/>
    <w:uiPriority w:val="99"/>
    <w:rsid w:val="00E16622"/>
    <w:pPr>
      <w:bidi w:val="0"/>
      <w:spacing w:before="100" w:beforeAutospacing="1" w:after="100" w:afterAutospacing="1" w:line="240" w:lineRule="auto"/>
    </w:pPr>
    <w:rPr>
      <w:rFonts w:ascii="Tahoma" w:eastAsia="Calibri" w:hAnsi="Tahoma" w:cs="Tahoma"/>
      <w:b/>
      <w:bCs/>
      <w:color w:val="0A2036"/>
      <w:sz w:val="16"/>
      <w:szCs w:val="16"/>
    </w:rPr>
  </w:style>
  <w:style w:type="paragraph" w:customStyle="1" w:styleId="tfoot">
    <w:name w:val="tfoot"/>
    <w:basedOn w:val="a"/>
    <w:uiPriority w:val="99"/>
    <w:rsid w:val="00E16622"/>
    <w:pPr>
      <w:shd w:val="clear" w:color="auto" w:fill="FFFFFF"/>
      <w:bidi w:val="0"/>
      <w:spacing w:before="100" w:beforeAutospacing="1" w:after="100" w:afterAutospacing="1" w:line="240" w:lineRule="auto"/>
    </w:pPr>
    <w:rPr>
      <w:rFonts w:ascii="Tahoma" w:eastAsia="Calibri" w:hAnsi="Tahoma" w:cs="Tahoma"/>
      <w:b/>
      <w:bCs/>
      <w:color w:val="000000"/>
      <w:sz w:val="16"/>
      <w:szCs w:val="16"/>
    </w:rPr>
  </w:style>
  <w:style w:type="paragraph" w:customStyle="1" w:styleId="tfootalink">
    <w:name w:val="tfoot_alink"/>
    <w:basedOn w:val="a"/>
    <w:uiPriority w:val="99"/>
    <w:rsid w:val="00E16622"/>
    <w:pPr>
      <w:bidi w:val="0"/>
      <w:spacing w:before="100" w:beforeAutospacing="1" w:after="100" w:afterAutospacing="1" w:line="240" w:lineRule="auto"/>
    </w:pPr>
    <w:rPr>
      <w:rFonts w:ascii="Tahoma" w:eastAsia="Calibri" w:hAnsi="Tahoma" w:cs="Tahoma"/>
      <w:b/>
      <w:bCs/>
      <w:color w:val="007BC0"/>
      <w:sz w:val="16"/>
      <w:szCs w:val="16"/>
    </w:rPr>
  </w:style>
  <w:style w:type="paragraph" w:customStyle="1" w:styleId="tfootavisited">
    <w:name w:val="tfoot_avisited"/>
    <w:basedOn w:val="a"/>
    <w:uiPriority w:val="99"/>
    <w:rsid w:val="00E16622"/>
    <w:pPr>
      <w:bidi w:val="0"/>
      <w:spacing w:before="100" w:beforeAutospacing="1" w:after="100" w:afterAutospacing="1" w:line="240" w:lineRule="auto"/>
    </w:pPr>
    <w:rPr>
      <w:rFonts w:ascii="Tahoma" w:eastAsia="Calibri" w:hAnsi="Tahoma" w:cs="Tahoma"/>
      <w:b/>
      <w:bCs/>
      <w:color w:val="007BC0"/>
      <w:sz w:val="16"/>
      <w:szCs w:val="16"/>
    </w:rPr>
  </w:style>
  <w:style w:type="paragraph" w:customStyle="1" w:styleId="tfootahover">
    <w:name w:val="tfoot_ahover"/>
    <w:basedOn w:val="a"/>
    <w:uiPriority w:val="99"/>
    <w:rsid w:val="00E16622"/>
    <w:pPr>
      <w:bidi w:val="0"/>
      <w:spacing w:before="100" w:beforeAutospacing="1" w:after="100" w:afterAutospacing="1" w:line="240" w:lineRule="auto"/>
    </w:pPr>
    <w:rPr>
      <w:rFonts w:ascii="Tahoma" w:eastAsia="Calibri" w:hAnsi="Tahoma" w:cs="Tahoma"/>
      <w:b/>
      <w:bCs/>
      <w:color w:val="0A2036"/>
      <w:sz w:val="16"/>
      <w:szCs w:val="16"/>
    </w:rPr>
  </w:style>
  <w:style w:type="paragraph" w:customStyle="1" w:styleId="alt1">
    <w:name w:val="alt1"/>
    <w:basedOn w:val="a"/>
    <w:uiPriority w:val="99"/>
    <w:rsid w:val="00E16622"/>
    <w:pPr>
      <w:pBdr>
        <w:top w:val="single" w:sz="6" w:space="0" w:color="C5D9DF"/>
        <w:right w:val="single" w:sz="6" w:space="0" w:color="C5D9DF"/>
      </w:pBdr>
      <w:shd w:val="clear" w:color="auto" w:fill="FFFFFF"/>
      <w:bidi w:val="0"/>
      <w:spacing w:before="100" w:beforeAutospacing="1" w:after="100" w:afterAutospacing="1" w:line="240" w:lineRule="auto"/>
    </w:pPr>
    <w:rPr>
      <w:rFonts w:ascii="Tahoma" w:eastAsia="Calibri" w:hAnsi="Tahoma" w:cs="Tahoma"/>
      <w:b/>
      <w:bCs/>
      <w:color w:val="000000"/>
      <w:sz w:val="20"/>
      <w:szCs w:val="20"/>
    </w:rPr>
  </w:style>
  <w:style w:type="paragraph" w:customStyle="1" w:styleId="alt1active">
    <w:name w:val="alt1active"/>
    <w:basedOn w:val="a"/>
    <w:uiPriority w:val="99"/>
    <w:rsid w:val="00E16622"/>
    <w:pPr>
      <w:pBdr>
        <w:top w:val="single" w:sz="6" w:space="0" w:color="C5D9DF"/>
        <w:right w:val="single" w:sz="6" w:space="0" w:color="C5D9DF"/>
      </w:pBdr>
      <w:shd w:val="clear" w:color="auto" w:fill="FFFFFF"/>
      <w:bidi w:val="0"/>
      <w:spacing w:before="100" w:beforeAutospacing="1" w:after="100" w:afterAutospacing="1" w:line="240" w:lineRule="auto"/>
    </w:pPr>
    <w:rPr>
      <w:rFonts w:ascii="Tahoma" w:eastAsia="Calibri" w:hAnsi="Tahoma" w:cs="Tahoma"/>
      <w:b/>
      <w:bCs/>
      <w:color w:val="000000"/>
      <w:sz w:val="20"/>
      <w:szCs w:val="20"/>
    </w:rPr>
  </w:style>
  <w:style w:type="paragraph" w:customStyle="1" w:styleId="alt1alink">
    <w:name w:val="alt1_alink"/>
    <w:basedOn w:val="a"/>
    <w:uiPriority w:val="99"/>
    <w:rsid w:val="00E16622"/>
    <w:pPr>
      <w:bidi w:val="0"/>
      <w:spacing w:before="100" w:beforeAutospacing="1" w:after="100" w:afterAutospacing="1" w:line="240" w:lineRule="auto"/>
    </w:pPr>
    <w:rPr>
      <w:rFonts w:ascii="Tahoma" w:eastAsia="Calibri" w:hAnsi="Tahoma" w:cs="Tahoma"/>
      <w:b/>
      <w:bCs/>
      <w:color w:val="015990"/>
      <w:sz w:val="16"/>
      <w:szCs w:val="16"/>
    </w:rPr>
  </w:style>
  <w:style w:type="paragraph" w:customStyle="1" w:styleId="alt1activealink">
    <w:name w:val="alt1active_alink"/>
    <w:basedOn w:val="a"/>
    <w:uiPriority w:val="99"/>
    <w:rsid w:val="00E16622"/>
    <w:pPr>
      <w:bidi w:val="0"/>
      <w:spacing w:before="100" w:beforeAutospacing="1" w:after="100" w:afterAutospacing="1" w:line="240" w:lineRule="auto"/>
    </w:pPr>
    <w:rPr>
      <w:rFonts w:ascii="Tahoma" w:eastAsia="Calibri" w:hAnsi="Tahoma" w:cs="Tahoma"/>
      <w:b/>
      <w:bCs/>
      <w:color w:val="015990"/>
      <w:sz w:val="16"/>
      <w:szCs w:val="16"/>
    </w:rPr>
  </w:style>
  <w:style w:type="paragraph" w:customStyle="1" w:styleId="alt1avisited">
    <w:name w:val="alt1_avisited"/>
    <w:basedOn w:val="a"/>
    <w:uiPriority w:val="99"/>
    <w:rsid w:val="00E16622"/>
    <w:pPr>
      <w:bidi w:val="0"/>
      <w:spacing w:before="100" w:beforeAutospacing="1" w:after="100" w:afterAutospacing="1" w:line="240" w:lineRule="auto"/>
    </w:pPr>
    <w:rPr>
      <w:rFonts w:ascii="Tahoma" w:eastAsia="Calibri" w:hAnsi="Tahoma" w:cs="Tahoma"/>
      <w:b/>
      <w:bCs/>
      <w:color w:val="015990"/>
      <w:sz w:val="16"/>
      <w:szCs w:val="16"/>
    </w:rPr>
  </w:style>
  <w:style w:type="paragraph" w:customStyle="1" w:styleId="alt1activeavisited">
    <w:name w:val="alt1active_avisited"/>
    <w:basedOn w:val="a"/>
    <w:uiPriority w:val="99"/>
    <w:rsid w:val="00E16622"/>
    <w:pPr>
      <w:bidi w:val="0"/>
      <w:spacing w:before="100" w:beforeAutospacing="1" w:after="100" w:afterAutospacing="1" w:line="240" w:lineRule="auto"/>
    </w:pPr>
    <w:rPr>
      <w:rFonts w:ascii="Tahoma" w:eastAsia="Calibri" w:hAnsi="Tahoma" w:cs="Tahoma"/>
      <w:b/>
      <w:bCs/>
      <w:color w:val="015990"/>
      <w:sz w:val="16"/>
      <w:szCs w:val="16"/>
    </w:rPr>
  </w:style>
  <w:style w:type="paragraph" w:customStyle="1" w:styleId="alt1ahover">
    <w:name w:val="alt1_ahover"/>
    <w:basedOn w:val="a"/>
    <w:uiPriority w:val="99"/>
    <w:rsid w:val="00E16622"/>
    <w:pPr>
      <w:bidi w:val="0"/>
      <w:spacing w:before="100" w:beforeAutospacing="1" w:after="100" w:afterAutospacing="1" w:line="240" w:lineRule="auto"/>
    </w:pPr>
    <w:rPr>
      <w:rFonts w:ascii="Tahoma" w:eastAsia="Calibri" w:hAnsi="Tahoma" w:cs="Tahoma"/>
      <w:b/>
      <w:bCs/>
      <w:color w:val="0A2036"/>
      <w:sz w:val="16"/>
      <w:szCs w:val="16"/>
    </w:rPr>
  </w:style>
  <w:style w:type="paragraph" w:customStyle="1" w:styleId="alt1activeahover">
    <w:name w:val="alt1active_ahover"/>
    <w:basedOn w:val="a"/>
    <w:uiPriority w:val="99"/>
    <w:rsid w:val="00E16622"/>
    <w:pPr>
      <w:bidi w:val="0"/>
      <w:spacing w:before="100" w:beforeAutospacing="1" w:after="100" w:afterAutospacing="1" w:line="240" w:lineRule="auto"/>
    </w:pPr>
    <w:rPr>
      <w:rFonts w:ascii="Tahoma" w:eastAsia="Calibri" w:hAnsi="Tahoma" w:cs="Tahoma"/>
      <w:b/>
      <w:bCs/>
      <w:color w:val="0A2036"/>
      <w:sz w:val="16"/>
      <w:szCs w:val="16"/>
    </w:rPr>
  </w:style>
  <w:style w:type="paragraph" w:customStyle="1" w:styleId="alt2">
    <w:name w:val="alt2"/>
    <w:basedOn w:val="a"/>
    <w:uiPriority w:val="99"/>
    <w:rsid w:val="00E16622"/>
    <w:pPr>
      <w:pBdr>
        <w:top w:val="single" w:sz="6" w:space="0" w:color="B1C7CF"/>
        <w:right w:val="single" w:sz="6" w:space="0" w:color="B1C7CF"/>
      </w:pBdr>
      <w:shd w:val="clear" w:color="auto" w:fill="F1F5FA"/>
      <w:bidi w:val="0"/>
      <w:spacing w:before="100" w:beforeAutospacing="1" w:after="100" w:afterAutospacing="1" w:line="240" w:lineRule="auto"/>
    </w:pPr>
    <w:rPr>
      <w:rFonts w:ascii="Tahoma" w:eastAsia="Calibri" w:hAnsi="Tahoma" w:cs="Tahoma"/>
      <w:b/>
      <w:bCs/>
      <w:color w:val="000000"/>
      <w:sz w:val="20"/>
      <w:szCs w:val="20"/>
    </w:rPr>
  </w:style>
  <w:style w:type="paragraph" w:customStyle="1" w:styleId="alt2active">
    <w:name w:val="alt2active"/>
    <w:basedOn w:val="a"/>
    <w:uiPriority w:val="99"/>
    <w:rsid w:val="00E16622"/>
    <w:pPr>
      <w:pBdr>
        <w:top w:val="single" w:sz="6" w:space="0" w:color="B1C7CF"/>
        <w:right w:val="single" w:sz="6" w:space="0" w:color="B1C7CF"/>
      </w:pBdr>
      <w:shd w:val="clear" w:color="auto" w:fill="F1F5FA"/>
      <w:bidi w:val="0"/>
      <w:spacing w:before="100" w:beforeAutospacing="1" w:after="100" w:afterAutospacing="1" w:line="240" w:lineRule="auto"/>
    </w:pPr>
    <w:rPr>
      <w:rFonts w:ascii="Tahoma" w:eastAsia="Calibri" w:hAnsi="Tahoma" w:cs="Tahoma"/>
      <w:b/>
      <w:bCs/>
      <w:color w:val="000000"/>
      <w:sz w:val="20"/>
      <w:szCs w:val="20"/>
    </w:rPr>
  </w:style>
  <w:style w:type="paragraph" w:customStyle="1" w:styleId="alt2alink">
    <w:name w:val="alt2_alink"/>
    <w:basedOn w:val="a"/>
    <w:uiPriority w:val="99"/>
    <w:rsid w:val="00E16622"/>
    <w:pPr>
      <w:bidi w:val="0"/>
      <w:spacing w:before="100" w:beforeAutospacing="1" w:after="100" w:afterAutospacing="1" w:line="240" w:lineRule="auto"/>
    </w:pPr>
    <w:rPr>
      <w:rFonts w:ascii="Tahoma" w:eastAsia="Calibri" w:hAnsi="Tahoma" w:cs="Tahoma"/>
      <w:b/>
      <w:bCs/>
      <w:color w:val="015990"/>
      <w:sz w:val="16"/>
      <w:szCs w:val="16"/>
    </w:rPr>
  </w:style>
  <w:style w:type="paragraph" w:customStyle="1" w:styleId="alt2activealink">
    <w:name w:val="alt2active_alink"/>
    <w:basedOn w:val="a"/>
    <w:uiPriority w:val="99"/>
    <w:rsid w:val="00E16622"/>
    <w:pPr>
      <w:bidi w:val="0"/>
      <w:spacing w:before="100" w:beforeAutospacing="1" w:after="100" w:afterAutospacing="1" w:line="240" w:lineRule="auto"/>
    </w:pPr>
    <w:rPr>
      <w:rFonts w:ascii="Tahoma" w:eastAsia="Calibri" w:hAnsi="Tahoma" w:cs="Tahoma"/>
      <w:b/>
      <w:bCs/>
      <w:color w:val="015990"/>
      <w:sz w:val="16"/>
      <w:szCs w:val="16"/>
    </w:rPr>
  </w:style>
  <w:style w:type="paragraph" w:customStyle="1" w:styleId="alt2avisited">
    <w:name w:val="alt2_avisited"/>
    <w:basedOn w:val="a"/>
    <w:uiPriority w:val="99"/>
    <w:rsid w:val="00E16622"/>
    <w:pPr>
      <w:bidi w:val="0"/>
      <w:spacing w:before="100" w:beforeAutospacing="1" w:after="100" w:afterAutospacing="1" w:line="240" w:lineRule="auto"/>
    </w:pPr>
    <w:rPr>
      <w:rFonts w:ascii="Tahoma" w:eastAsia="Calibri" w:hAnsi="Tahoma" w:cs="Tahoma"/>
      <w:b/>
      <w:bCs/>
      <w:color w:val="015990"/>
      <w:sz w:val="16"/>
      <w:szCs w:val="16"/>
    </w:rPr>
  </w:style>
  <w:style w:type="paragraph" w:customStyle="1" w:styleId="alt2activeavisited">
    <w:name w:val="alt2active_avisited"/>
    <w:basedOn w:val="a"/>
    <w:uiPriority w:val="99"/>
    <w:rsid w:val="00E16622"/>
    <w:pPr>
      <w:bidi w:val="0"/>
      <w:spacing w:before="100" w:beforeAutospacing="1" w:after="100" w:afterAutospacing="1" w:line="240" w:lineRule="auto"/>
    </w:pPr>
    <w:rPr>
      <w:rFonts w:ascii="Tahoma" w:eastAsia="Calibri" w:hAnsi="Tahoma" w:cs="Tahoma"/>
      <w:b/>
      <w:bCs/>
      <w:color w:val="015990"/>
      <w:sz w:val="16"/>
      <w:szCs w:val="16"/>
    </w:rPr>
  </w:style>
  <w:style w:type="paragraph" w:customStyle="1" w:styleId="alt2ahover">
    <w:name w:val="alt2_ahover"/>
    <w:basedOn w:val="a"/>
    <w:uiPriority w:val="99"/>
    <w:rsid w:val="00E16622"/>
    <w:pPr>
      <w:bidi w:val="0"/>
      <w:spacing w:before="100" w:beforeAutospacing="1" w:after="100" w:afterAutospacing="1" w:line="240" w:lineRule="auto"/>
    </w:pPr>
    <w:rPr>
      <w:rFonts w:ascii="Tahoma" w:eastAsia="Calibri" w:hAnsi="Tahoma" w:cs="Tahoma"/>
      <w:b/>
      <w:bCs/>
      <w:color w:val="0A2036"/>
      <w:sz w:val="16"/>
      <w:szCs w:val="16"/>
    </w:rPr>
  </w:style>
  <w:style w:type="paragraph" w:customStyle="1" w:styleId="alt2activeahover">
    <w:name w:val="alt2active_ahover"/>
    <w:basedOn w:val="a"/>
    <w:uiPriority w:val="99"/>
    <w:rsid w:val="00E16622"/>
    <w:pPr>
      <w:bidi w:val="0"/>
      <w:spacing w:before="100" w:beforeAutospacing="1" w:after="100" w:afterAutospacing="1" w:line="240" w:lineRule="auto"/>
    </w:pPr>
    <w:rPr>
      <w:rFonts w:ascii="Tahoma" w:eastAsia="Calibri" w:hAnsi="Tahoma" w:cs="Tahoma"/>
      <w:b/>
      <w:bCs/>
      <w:color w:val="0A2036"/>
      <w:sz w:val="16"/>
      <w:szCs w:val="16"/>
    </w:rPr>
  </w:style>
  <w:style w:type="paragraph" w:customStyle="1" w:styleId="inlinemod">
    <w:name w:val="inlinemod"/>
    <w:basedOn w:val="a"/>
    <w:uiPriority w:val="99"/>
    <w:rsid w:val="00E16622"/>
    <w:pPr>
      <w:shd w:val="clear" w:color="auto" w:fill="FFFFCC"/>
      <w:bidi w:val="0"/>
      <w:spacing w:before="100" w:beforeAutospacing="1" w:after="100" w:afterAutospacing="1" w:line="240" w:lineRule="auto"/>
    </w:pPr>
    <w:rPr>
      <w:rFonts w:ascii="Tahoma" w:eastAsia="Calibri" w:hAnsi="Tahoma" w:cs="Tahoma"/>
      <w:b/>
      <w:bCs/>
      <w:color w:val="000000"/>
      <w:sz w:val="16"/>
      <w:szCs w:val="16"/>
    </w:rPr>
  </w:style>
  <w:style w:type="paragraph" w:customStyle="1" w:styleId="inlinemodalink">
    <w:name w:val="inlinemod_alink"/>
    <w:basedOn w:val="a"/>
    <w:uiPriority w:val="99"/>
    <w:rsid w:val="00E16622"/>
    <w:pPr>
      <w:bidi w:val="0"/>
      <w:spacing w:before="100" w:beforeAutospacing="1" w:after="100" w:afterAutospacing="1" w:line="240" w:lineRule="auto"/>
    </w:pPr>
    <w:rPr>
      <w:rFonts w:ascii="Tahoma" w:eastAsia="Calibri" w:hAnsi="Tahoma" w:cs="Tahoma"/>
      <w:b/>
      <w:bCs/>
      <w:sz w:val="16"/>
      <w:szCs w:val="16"/>
    </w:rPr>
  </w:style>
  <w:style w:type="paragraph" w:customStyle="1" w:styleId="inlinemodavisited">
    <w:name w:val="inlinemod_avisited"/>
    <w:basedOn w:val="a"/>
    <w:uiPriority w:val="99"/>
    <w:rsid w:val="00E16622"/>
    <w:pPr>
      <w:bidi w:val="0"/>
      <w:spacing w:before="100" w:beforeAutospacing="1" w:after="100" w:afterAutospacing="1" w:line="240" w:lineRule="auto"/>
    </w:pPr>
    <w:rPr>
      <w:rFonts w:ascii="Tahoma" w:eastAsia="Calibri" w:hAnsi="Tahoma" w:cs="Tahoma"/>
      <w:b/>
      <w:bCs/>
      <w:sz w:val="16"/>
      <w:szCs w:val="16"/>
    </w:rPr>
  </w:style>
  <w:style w:type="paragraph" w:customStyle="1" w:styleId="inlinemodahover">
    <w:name w:val="inlinemod_ahover"/>
    <w:basedOn w:val="a"/>
    <w:uiPriority w:val="99"/>
    <w:rsid w:val="00E16622"/>
    <w:pPr>
      <w:bidi w:val="0"/>
      <w:spacing w:before="100" w:beforeAutospacing="1" w:after="100" w:afterAutospacing="1" w:line="240" w:lineRule="auto"/>
    </w:pPr>
    <w:rPr>
      <w:rFonts w:ascii="Tahoma" w:eastAsia="Calibri" w:hAnsi="Tahoma" w:cs="Tahoma"/>
      <w:b/>
      <w:bCs/>
      <w:sz w:val="16"/>
      <w:szCs w:val="16"/>
    </w:rPr>
  </w:style>
  <w:style w:type="paragraph" w:customStyle="1" w:styleId="wysiwyg">
    <w:name w:val="wysiwyg"/>
    <w:basedOn w:val="a"/>
    <w:uiPriority w:val="99"/>
    <w:rsid w:val="00E16622"/>
    <w:pPr>
      <w:shd w:val="clear" w:color="auto" w:fill="FFFFFF"/>
      <w:bidi w:val="0"/>
      <w:spacing w:before="100" w:beforeAutospacing="1" w:after="100" w:afterAutospacing="1" w:line="240" w:lineRule="auto"/>
    </w:pPr>
    <w:rPr>
      <w:rFonts w:ascii="Tahoma" w:eastAsia="Calibri" w:hAnsi="Tahoma" w:cs="Tahoma"/>
      <w:b/>
      <w:bCs/>
      <w:color w:val="000000"/>
      <w:sz w:val="17"/>
      <w:szCs w:val="17"/>
    </w:rPr>
  </w:style>
  <w:style w:type="paragraph" w:customStyle="1" w:styleId="wysiwygalink">
    <w:name w:val="wysiwyg_alink"/>
    <w:basedOn w:val="a"/>
    <w:uiPriority w:val="99"/>
    <w:rsid w:val="00E16622"/>
    <w:pPr>
      <w:bidi w:val="0"/>
      <w:spacing w:before="100" w:beforeAutospacing="1" w:after="100" w:afterAutospacing="1" w:line="240" w:lineRule="auto"/>
    </w:pPr>
    <w:rPr>
      <w:rFonts w:ascii="Tahoma" w:eastAsia="Calibri" w:hAnsi="Tahoma" w:cs="Tahoma"/>
      <w:b/>
      <w:bCs/>
      <w:color w:val="015990"/>
      <w:sz w:val="16"/>
      <w:szCs w:val="16"/>
    </w:rPr>
  </w:style>
  <w:style w:type="paragraph" w:customStyle="1" w:styleId="wysiwygavisited">
    <w:name w:val="wysiwyg_avisited"/>
    <w:basedOn w:val="a"/>
    <w:uiPriority w:val="99"/>
    <w:rsid w:val="00E16622"/>
    <w:pPr>
      <w:bidi w:val="0"/>
      <w:spacing w:before="100" w:beforeAutospacing="1" w:after="100" w:afterAutospacing="1" w:line="240" w:lineRule="auto"/>
    </w:pPr>
    <w:rPr>
      <w:rFonts w:ascii="Tahoma" w:eastAsia="Calibri" w:hAnsi="Tahoma" w:cs="Tahoma"/>
      <w:b/>
      <w:bCs/>
      <w:color w:val="015990"/>
      <w:sz w:val="16"/>
      <w:szCs w:val="16"/>
    </w:rPr>
  </w:style>
  <w:style w:type="paragraph" w:customStyle="1" w:styleId="wysiwygahover">
    <w:name w:val="wysiwyg_ahover"/>
    <w:basedOn w:val="a"/>
    <w:uiPriority w:val="99"/>
    <w:rsid w:val="00E16622"/>
    <w:pPr>
      <w:bidi w:val="0"/>
      <w:spacing w:before="100" w:beforeAutospacing="1" w:after="100" w:afterAutospacing="1" w:line="240" w:lineRule="auto"/>
    </w:pPr>
    <w:rPr>
      <w:rFonts w:ascii="Tahoma" w:eastAsia="Calibri" w:hAnsi="Tahoma" w:cs="Tahoma"/>
      <w:b/>
      <w:bCs/>
      <w:color w:val="0A2036"/>
      <w:sz w:val="16"/>
      <w:szCs w:val="16"/>
    </w:rPr>
  </w:style>
  <w:style w:type="paragraph" w:customStyle="1" w:styleId="bginput">
    <w:name w:val="bginput"/>
    <w:basedOn w:val="a"/>
    <w:uiPriority w:val="99"/>
    <w:rsid w:val="00E16622"/>
    <w:pPr>
      <w:pBdr>
        <w:top w:val="single" w:sz="6" w:space="0" w:color="8CA5AE"/>
        <w:left w:val="single" w:sz="6" w:space="0" w:color="8CA5AE"/>
        <w:bottom w:val="single" w:sz="6" w:space="0" w:color="8CA5AE"/>
        <w:right w:val="single" w:sz="6" w:space="0" w:color="8CA5AE"/>
      </w:pBdr>
      <w:shd w:val="clear" w:color="auto" w:fill="FFFFFF"/>
      <w:bidi w:val="0"/>
      <w:spacing w:before="100" w:beforeAutospacing="1" w:after="100" w:afterAutospacing="1" w:line="240" w:lineRule="auto"/>
    </w:pPr>
    <w:rPr>
      <w:rFonts w:ascii="Tahoma" w:eastAsia="Calibri" w:hAnsi="Tahoma" w:cs="Tahoma"/>
      <w:b/>
      <w:bCs/>
      <w:color w:val="000000"/>
      <w:sz w:val="20"/>
      <w:szCs w:val="20"/>
    </w:rPr>
  </w:style>
  <w:style w:type="paragraph" w:customStyle="1" w:styleId="button">
    <w:name w:val="button"/>
    <w:basedOn w:val="a"/>
    <w:uiPriority w:val="99"/>
    <w:rsid w:val="00E16622"/>
    <w:pPr>
      <w:pBdr>
        <w:top w:val="single" w:sz="6" w:space="0" w:color="FFFFFF"/>
        <w:left w:val="single" w:sz="6" w:space="0" w:color="FFFFFF"/>
        <w:bottom w:val="single" w:sz="6" w:space="0" w:color="FFFFFF"/>
        <w:right w:val="single" w:sz="6" w:space="0" w:color="FFFFFF"/>
      </w:pBdr>
      <w:shd w:val="clear" w:color="auto" w:fill="015990"/>
      <w:bidi w:val="0"/>
      <w:spacing w:before="100" w:beforeAutospacing="1" w:after="100" w:afterAutospacing="1" w:line="240" w:lineRule="auto"/>
    </w:pPr>
    <w:rPr>
      <w:rFonts w:ascii="Tahoma" w:eastAsia="Calibri" w:hAnsi="Tahoma" w:cs="Tahoma"/>
      <w:b/>
      <w:bCs/>
      <w:color w:val="E2ECEF"/>
      <w:sz w:val="18"/>
      <w:szCs w:val="18"/>
    </w:rPr>
  </w:style>
  <w:style w:type="paragraph" w:customStyle="1" w:styleId="smallfont">
    <w:name w:val="smallfont"/>
    <w:basedOn w:val="a"/>
    <w:uiPriority w:val="99"/>
    <w:rsid w:val="00E16622"/>
    <w:pPr>
      <w:bidi w:val="0"/>
      <w:spacing w:before="100" w:beforeAutospacing="1" w:after="100" w:afterAutospacing="1" w:line="240" w:lineRule="auto"/>
    </w:pPr>
    <w:rPr>
      <w:rFonts w:ascii="Tahoma" w:eastAsia="Calibri" w:hAnsi="Tahoma" w:cs="Tahoma"/>
      <w:b/>
      <w:bCs/>
      <w:sz w:val="17"/>
      <w:szCs w:val="17"/>
    </w:rPr>
  </w:style>
  <w:style w:type="paragraph" w:customStyle="1" w:styleId="time">
    <w:name w:val="time"/>
    <w:basedOn w:val="a"/>
    <w:uiPriority w:val="99"/>
    <w:rsid w:val="00E16622"/>
    <w:pPr>
      <w:bidi w:val="0"/>
      <w:spacing w:before="100" w:beforeAutospacing="1" w:after="100" w:afterAutospacing="1" w:line="240" w:lineRule="auto"/>
    </w:pPr>
    <w:rPr>
      <w:rFonts w:ascii="Tahoma" w:eastAsia="Calibri" w:hAnsi="Tahoma" w:cs="Tahoma"/>
      <w:b/>
      <w:bCs/>
      <w:color w:val="015990"/>
      <w:sz w:val="17"/>
      <w:szCs w:val="17"/>
    </w:rPr>
  </w:style>
  <w:style w:type="paragraph" w:customStyle="1" w:styleId="navbar">
    <w:name w:val="navbar"/>
    <w:basedOn w:val="a"/>
    <w:uiPriority w:val="99"/>
    <w:rsid w:val="00E16622"/>
    <w:pPr>
      <w:bidi w:val="0"/>
      <w:spacing w:before="100" w:beforeAutospacing="1" w:after="100" w:afterAutospacing="1" w:line="240" w:lineRule="auto"/>
    </w:pPr>
    <w:rPr>
      <w:rFonts w:ascii="Tahoma" w:eastAsia="Calibri" w:hAnsi="Tahoma" w:cs="Tahoma"/>
      <w:b/>
      <w:bCs/>
      <w:color w:val="000000"/>
      <w:sz w:val="17"/>
      <w:szCs w:val="17"/>
    </w:rPr>
  </w:style>
  <w:style w:type="paragraph" w:customStyle="1" w:styleId="navbaralink">
    <w:name w:val="navbar_alink"/>
    <w:basedOn w:val="a"/>
    <w:uiPriority w:val="99"/>
    <w:rsid w:val="00E16622"/>
    <w:pPr>
      <w:bidi w:val="0"/>
      <w:spacing w:before="100" w:beforeAutospacing="1" w:after="100" w:afterAutospacing="1" w:line="240" w:lineRule="auto"/>
    </w:pPr>
    <w:rPr>
      <w:rFonts w:ascii="Tahoma" w:eastAsia="Calibri" w:hAnsi="Tahoma" w:cs="Tahoma"/>
      <w:b/>
      <w:bCs/>
      <w:color w:val="015990"/>
      <w:sz w:val="16"/>
      <w:szCs w:val="16"/>
    </w:rPr>
  </w:style>
  <w:style w:type="paragraph" w:customStyle="1" w:styleId="navbaravisited">
    <w:name w:val="navbar_avisited"/>
    <w:basedOn w:val="a"/>
    <w:uiPriority w:val="99"/>
    <w:rsid w:val="00E16622"/>
    <w:pPr>
      <w:bidi w:val="0"/>
      <w:spacing w:before="100" w:beforeAutospacing="1" w:after="100" w:afterAutospacing="1" w:line="240" w:lineRule="auto"/>
    </w:pPr>
    <w:rPr>
      <w:rFonts w:ascii="Tahoma" w:eastAsia="Calibri" w:hAnsi="Tahoma" w:cs="Tahoma"/>
      <w:b/>
      <w:bCs/>
      <w:color w:val="015990"/>
      <w:sz w:val="16"/>
      <w:szCs w:val="16"/>
    </w:rPr>
  </w:style>
  <w:style w:type="paragraph" w:customStyle="1" w:styleId="navbarahover">
    <w:name w:val="navbar_ahover"/>
    <w:basedOn w:val="a"/>
    <w:uiPriority w:val="99"/>
    <w:rsid w:val="00E16622"/>
    <w:pPr>
      <w:bidi w:val="0"/>
      <w:spacing w:before="100" w:beforeAutospacing="1" w:after="100" w:afterAutospacing="1" w:line="240" w:lineRule="auto"/>
    </w:pPr>
    <w:rPr>
      <w:rFonts w:ascii="Tahoma" w:eastAsia="Calibri" w:hAnsi="Tahoma" w:cs="Tahoma"/>
      <w:b/>
      <w:bCs/>
      <w:color w:val="0A2036"/>
      <w:sz w:val="16"/>
      <w:szCs w:val="16"/>
    </w:rPr>
  </w:style>
  <w:style w:type="paragraph" w:customStyle="1" w:styleId="highlight">
    <w:name w:val="highlight"/>
    <w:basedOn w:val="a"/>
    <w:uiPriority w:val="99"/>
    <w:rsid w:val="00E16622"/>
    <w:pPr>
      <w:bidi w:val="0"/>
      <w:spacing w:before="100" w:beforeAutospacing="1" w:after="100" w:afterAutospacing="1" w:line="240" w:lineRule="auto"/>
    </w:pPr>
    <w:rPr>
      <w:rFonts w:ascii="Tahoma" w:eastAsia="Calibri" w:hAnsi="Tahoma" w:cs="Tahoma"/>
      <w:b/>
      <w:bCs/>
      <w:color w:val="015990"/>
      <w:sz w:val="16"/>
      <w:szCs w:val="16"/>
    </w:rPr>
  </w:style>
  <w:style w:type="paragraph" w:customStyle="1" w:styleId="fjsel">
    <w:name w:val="fjsel"/>
    <w:basedOn w:val="a"/>
    <w:uiPriority w:val="99"/>
    <w:rsid w:val="00E16622"/>
    <w:pPr>
      <w:shd w:val="clear" w:color="auto" w:fill="E2ECEF"/>
      <w:bidi w:val="0"/>
      <w:spacing w:before="100" w:beforeAutospacing="1" w:after="100" w:afterAutospacing="1" w:line="240" w:lineRule="auto"/>
    </w:pPr>
    <w:rPr>
      <w:rFonts w:ascii="Tahoma" w:eastAsia="Calibri" w:hAnsi="Tahoma" w:cs="Tahoma"/>
      <w:b/>
      <w:bCs/>
      <w:color w:val="000000"/>
      <w:sz w:val="16"/>
      <w:szCs w:val="16"/>
    </w:rPr>
  </w:style>
  <w:style w:type="paragraph" w:customStyle="1" w:styleId="fjdpth0">
    <w:name w:val="fjdpth0"/>
    <w:basedOn w:val="a"/>
    <w:uiPriority w:val="99"/>
    <w:rsid w:val="00E16622"/>
    <w:pPr>
      <w:shd w:val="clear" w:color="auto" w:fill="D8E3E7"/>
      <w:bidi w:val="0"/>
      <w:spacing w:before="100" w:beforeAutospacing="1" w:after="100" w:afterAutospacing="1" w:line="240" w:lineRule="auto"/>
    </w:pPr>
    <w:rPr>
      <w:rFonts w:ascii="Tahoma" w:eastAsia="Calibri" w:hAnsi="Tahoma" w:cs="Tahoma"/>
      <w:b/>
      <w:bCs/>
      <w:color w:val="015990"/>
      <w:sz w:val="16"/>
      <w:szCs w:val="16"/>
    </w:rPr>
  </w:style>
  <w:style w:type="paragraph" w:customStyle="1" w:styleId="panel">
    <w:name w:val="panel"/>
    <w:basedOn w:val="a"/>
    <w:uiPriority w:val="99"/>
    <w:rsid w:val="00E16622"/>
    <w:pPr>
      <w:shd w:val="clear" w:color="auto" w:fill="D8E3E7"/>
      <w:bidi w:val="0"/>
      <w:spacing w:before="100" w:beforeAutospacing="1" w:after="100" w:afterAutospacing="1" w:line="240" w:lineRule="auto"/>
    </w:pPr>
    <w:rPr>
      <w:rFonts w:ascii="Tahoma" w:eastAsia="Calibri" w:hAnsi="Tahoma" w:cs="Tahoma"/>
      <w:b/>
      <w:bCs/>
      <w:color w:val="2D3F52"/>
      <w:sz w:val="16"/>
      <w:szCs w:val="16"/>
    </w:rPr>
  </w:style>
  <w:style w:type="paragraph" w:customStyle="1" w:styleId="panelalink">
    <w:name w:val="panel_alink"/>
    <w:basedOn w:val="a"/>
    <w:uiPriority w:val="99"/>
    <w:rsid w:val="00E16622"/>
    <w:pPr>
      <w:bidi w:val="0"/>
      <w:spacing w:before="100" w:beforeAutospacing="1" w:after="100" w:afterAutospacing="1" w:line="240" w:lineRule="auto"/>
    </w:pPr>
    <w:rPr>
      <w:rFonts w:ascii="Tahoma" w:eastAsia="Calibri" w:hAnsi="Tahoma" w:cs="Tahoma"/>
      <w:b/>
      <w:bCs/>
      <w:color w:val="015990"/>
      <w:sz w:val="16"/>
      <w:szCs w:val="16"/>
    </w:rPr>
  </w:style>
  <w:style w:type="paragraph" w:customStyle="1" w:styleId="panelavisited">
    <w:name w:val="panel_avisited"/>
    <w:basedOn w:val="a"/>
    <w:uiPriority w:val="99"/>
    <w:rsid w:val="00E16622"/>
    <w:pPr>
      <w:bidi w:val="0"/>
      <w:spacing w:before="100" w:beforeAutospacing="1" w:after="100" w:afterAutospacing="1" w:line="240" w:lineRule="auto"/>
    </w:pPr>
    <w:rPr>
      <w:rFonts w:ascii="Tahoma" w:eastAsia="Calibri" w:hAnsi="Tahoma" w:cs="Tahoma"/>
      <w:b/>
      <w:bCs/>
      <w:color w:val="015990"/>
      <w:sz w:val="16"/>
      <w:szCs w:val="16"/>
    </w:rPr>
  </w:style>
  <w:style w:type="paragraph" w:customStyle="1" w:styleId="panelahover">
    <w:name w:val="panel_ahover"/>
    <w:basedOn w:val="a"/>
    <w:uiPriority w:val="99"/>
    <w:rsid w:val="00E16622"/>
    <w:pPr>
      <w:bidi w:val="0"/>
      <w:spacing w:before="100" w:beforeAutospacing="1" w:after="100" w:afterAutospacing="1" w:line="240" w:lineRule="auto"/>
    </w:pPr>
    <w:rPr>
      <w:rFonts w:ascii="Tahoma" w:eastAsia="Calibri" w:hAnsi="Tahoma" w:cs="Tahoma"/>
      <w:b/>
      <w:bCs/>
      <w:color w:val="0A2036"/>
      <w:sz w:val="16"/>
      <w:szCs w:val="16"/>
    </w:rPr>
  </w:style>
  <w:style w:type="paragraph" w:customStyle="1" w:styleId="panelsurround">
    <w:name w:val="panelsurround"/>
    <w:basedOn w:val="a"/>
    <w:uiPriority w:val="99"/>
    <w:rsid w:val="00E16622"/>
    <w:pPr>
      <w:shd w:val="clear" w:color="auto" w:fill="D8E3E7"/>
      <w:bidi w:val="0"/>
      <w:spacing w:before="100" w:beforeAutospacing="1" w:after="100" w:afterAutospacing="1" w:line="240" w:lineRule="auto"/>
    </w:pPr>
    <w:rPr>
      <w:rFonts w:ascii="Tahoma" w:eastAsia="Calibri" w:hAnsi="Tahoma" w:cs="Tahoma"/>
      <w:b/>
      <w:bCs/>
      <w:color w:val="000000"/>
      <w:sz w:val="16"/>
      <w:szCs w:val="16"/>
    </w:rPr>
  </w:style>
  <w:style w:type="paragraph" w:customStyle="1" w:styleId="vbmenucontrol">
    <w:name w:val="vbmenu_control"/>
    <w:basedOn w:val="a"/>
    <w:uiPriority w:val="99"/>
    <w:rsid w:val="00E16622"/>
    <w:pPr>
      <w:shd w:val="clear" w:color="auto" w:fill="0175BD"/>
      <w:bidi w:val="0"/>
      <w:spacing w:before="100" w:beforeAutospacing="1" w:after="100" w:afterAutospacing="1" w:line="240" w:lineRule="auto"/>
    </w:pPr>
    <w:rPr>
      <w:rFonts w:ascii="Tahoma" w:eastAsia="Calibri" w:hAnsi="Tahoma" w:cs="Tahoma"/>
      <w:b/>
      <w:bCs/>
      <w:color w:val="FFFFFF"/>
      <w:sz w:val="17"/>
      <w:szCs w:val="17"/>
    </w:rPr>
  </w:style>
  <w:style w:type="paragraph" w:customStyle="1" w:styleId="vbmenucontrolalink">
    <w:name w:val="vbmenu_control_alink"/>
    <w:basedOn w:val="a"/>
    <w:uiPriority w:val="99"/>
    <w:rsid w:val="00E16622"/>
    <w:pPr>
      <w:bidi w:val="0"/>
      <w:spacing w:before="100" w:beforeAutospacing="1" w:after="100" w:afterAutospacing="1" w:line="240" w:lineRule="auto"/>
    </w:pPr>
    <w:rPr>
      <w:rFonts w:ascii="Tahoma" w:eastAsia="Calibri" w:hAnsi="Tahoma" w:cs="Tahoma"/>
      <w:b/>
      <w:bCs/>
      <w:color w:val="FFFFFF"/>
      <w:sz w:val="16"/>
      <w:szCs w:val="16"/>
    </w:rPr>
  </w:style>
  <w:style w:type="paragraph" w:customStyle="1" w:styleId="vbmenucontrolavisited">
    <w:name w:val="vbmenu_control_avisited"/>
    <w:basedOn w:val="a"/>
    <w:uiPriority w:val="99"/>
    <w:rsid w:val="00E16622"/>
    <w:pPr>
      <w:bidi w:val="0"/>
      <w:spacing w:before="100" w:beforeAutospacing="1" w:after="100" w:afterAutospacing="1" w:line="240" w:lineRule="auto"/>
    </w:pPr>
    <w:rPr>
      <w:rFonts w:ascii="Tahoma" w:eastAsia="Calibri" w:hAnsi="Tahoma" w:cs="Tahoma"/>
      <w:b/>
      <w:bCs/>
      <w:color w:val="FFFFFF"/>
      <w:sz w:val="16"/>
      <w:szCs w:val="16"/>
    </w:rPr>
  </w:style>
  <w:style w:type="paragraph" w:customStyle="1" w:styleId="vbmenucontrolahover">
    <w:name w:val="vbmenu_control_ahover"/>
    <w:basedOn w:val="a"/>
    <w:uiPriority w:val="99"/>
    <w:rsid w:val="00E16622"/>
    <w:pPr>
      <w:bidi w:val="0"/>
      <w:spacing w:before="100" w:beforeAutospacing="1" w:after="100" w:afterAutospacing="1" w:line="240" w:lineRule="auto"/>
    </w:pPr>
    <w:rPr>
      <w:rFonts w:ascii="Tahoma" w:eastAsia="Calibri" w:hAnsi="Tahoma" w:cs="Tahoma"/>
      <w:b/>
      <w:bCs/>
      <w:color w:val="FFFFFF"/>
      <w:sz w:val="16"/>
      <w:szCs w:val="16"/>
    </w:rPr>
  </w:style>
  <w:style w:type="paragraph" w:customStyle="1" w:styleId="vbmenupopup">
    <w:name w:val="vbmenu_popup"/>
    <w:basedOn w:val="a"/>
    <w:uiPriority w:val="99"/>
    <w:rsid w:val="00E16622"/>
    <w:pPr>
      <w:pBdr>
        <w:top w:val="single" w:sz="6" w:space="0" w:color="8CA5AE"/>
        <w:left w:val="single" w:sz="6" w:space="0" w:color="8CA5AE"/>
        <w:bottom w:val="single" w:sz="6" w:space="0" w:color="8CA5AE"/>
        <w:right w:val="single" w:sz="6" w:space="0" w:color="8CA5AE"/>
      </w:pBdr>
      <w:shd w:val="clear" w:color="auto" w:fill="E2ECEF"/>
      <w:bidi w:val="0"/>
      <w:spacing w:before="100" w:beforeAutospacing="1" w:after="100" w:afterAutospacing="1" w:line="240" w:lineRule="auto"/>
    </w:pPr>
    <w:rPr>
      <w:rFonts w:ascii="Tahoma" w:eastAsia="Calibri" w:hAnsi="Tahoma" w:cs="Tahoma"/>
      <w:b/>
      <w:bCs/>
      <w:color w:val="000000"/>
      <w:sz w:val="16"/>
      <w:szCs w:val="16"/>
    </w:rPr>
  </w:style>
  <w:style w:type="paragraph" w:customStyle="1" w:styleId="vbmenuoption">
    <w:name w:val="vbmenu_option"/>
    <w:basedOn w:val="a"/>
    <w:uiPriority w:val="99"/>
    <w:rsid w:val="00E16622"/>
    <w:pPr>
      <w:shd w:val="clear" w:color="auto" w:fill="E2ECEF"/>
      <w:bidi w:val="0"/>
      <w:spacing w:before="100" w:beforeAutospacing="1" w:after="100" w:afterAutospacing="1" w:line="240" w:lineRule="auto"/>
    </w:pPr>
    <w:rPr>
      <w:rFonts w:ascii="Tahoma" w:eastAsia="Calibri" w:hAnsi="Tahoma" w:cs="Tahoma"/>
      <w:b/>
      <w:bCs/>
      <w:color w:val="000000"/>
      <w:sz w:val="16"/>
      <w:szCs w:val="16"/>
    </w:rPr>
  </w:style>
  <w:style w:type="paragraph" w:customStyle="1" w:styleId="vbmenuoptionalink">
    <w:name w:val="vbmenu_option_alink"/>
    <w:basedOn w:val="a"/>
    <w:uiPriority w:val="99"/>
    <w:rsid w:val="00E16622"/>
    <w:pPr>
      <w:bidi w:val="0"/>
      <w:spacing w:before="100" w:beforeAutospacing="1" w:after="100" w:afterAutospacing="1" w:line="240" w:lineRule="auto"/>
    </w:pPr>
    <w:rPr>
      <w:rFonts w:ascii="Tahoma" w:eastAsia="Calibri" w:hAnsi="Tahoma" w:cs="Tahoma"/>
      <w:b/>
      <w:bCs/>
      <w:color w:val="2D3F52"/>
      <w:sz w:val="16"/>
      <w:szCs w:val="16"/>
    </w:rPr>
  </w:style>
  <w:style w:type="paragraph" w:customStyle="1" w:styleId="vbmenuoptionavisited">
    <w:name w:val="vbmenu_option_avisited"/>
    <w:basedOn w:val="a"/>
    <w:uiPriority w:val="99"/>
    <w:rsid w:val="00E16622"/>
    <w:pPr>
      <w:bidi w:val="0"/>
      <w:spacing w:before="100" w:beforeAutospacing="1" w:after="100" w:afterAutospacing="1" w:line="240" w:lineRule="auto"/>
    </w:pPr>
    <w:rPr>
      <w:rFonts w:ascii="Tahoma" w:eastAsia="Calibri" w:hAnsi="Tahoma" w:cs="Tahoma"/>
      <w:b/>
      <w:bCs/>
      <w:color w:val="2D3F52"/>
      <w:sz w:val="16"/>
      <w:szCs w:val="16"/>
    </w:rPr>
  </w:style>
  <w:style w:type="paragraph" w:customStyle="1" w:styleId="vbmenuoptionahover">
    <w:name w:val="vbmenu_option_ahover"/>
    <w:basedOn w:val="a"/>
    <w:uiPriority w:val="99"/>
    <w:rsid w:val="00E16622"/>
    <w:pPr>
      <w:bidi w:val="0"/>
      <w:spacing w:before="100" w:beforeAutospacing="1" w:after="100" w:afterAutospacing="1" w:line="240" w:lineRule="auto"/>
    </w:pPr>
    <w:rPr>
      <w:rFonts w:ascii="Tahoma" w:eastAsia="Calibri" w:hAnsi="Tahoma" w:cs="Tahoma"/>
      <w:b/>
      <w:bCs/>
      <w:color w:val="2D3F52"/>
      <w:sz w:val="16"/>
      <w:szCs w:val="16"/>
    </w:rPr>
  </w:style>
  <w:style w:type="paragraph" w:customStyle="1" w:styleId="vbmenuhilite">
    <w:name w:val="vbmenu_hilite"/>
    <w:basedOn w:val="a"/>
    <w:uiPriority w:val="99"/>
    <w:rsid w:val="00E16622"/>
    <w:pPr>
      <w:shd w:val="clear" w:color="auto" w:fill="D8E3E7"/>
      <w:bidi w:val="0"/>
      <w:spacing w:before="100" w:beforeAutospacing="1" w:after="100" w:afterAutospacing="1" w:line="240" w:lineRule="auto"/>
    </w:pPr>
    <w:rPr>
      <w:rFonts w:ascii="Tahoma" w:eastAsia="Calibri" w:hAnsi="Tahoma" w:cs="Tahoma"/>
      <w:b/>
      <w:bCs/>
      <w:color w:val="015990"/>
      <w:sz w:val="16"/>
      <w:szCs w:val="16"/>
    </w:rPr>
  </w:style>
  <w:style w:type="paragraph" w:customStyle="1" w:styleId="vbmenuhilitealink">
    <w:name w:val="vbmenu_hilite_alink"/>
    <w:basedOn w:val="a"/>
    <w:uiPriority w:val="99"/>
    <w:rsid w:val="00E16622"/>
    <w:pPr>
      <w:bidi w:val="0"/>
      <w:spacing w:before="100" w:beforeAutospacing="1" w:after="100" w:afterAutospacing="1" w:line="240" w:lineRule="auto"/>
    </w:pPr>
    <w:rPr>
      <w:rFonts w:ascii="Tahoma" w:eastAsia="Calibri" w:hAnsi="Tahoma" w:cs="Tahoma"/>
      <w:b/>
      <w:bCs/>
      <w:color w:val="015990"/>
      <w:sz w:val="16"/>
      <w:szCs w:val="16"/>
    </w:rPr>
  </w:style>
  <w:style w:type="paragraph" w:customStyle="1" w:styleId="vbmenuhiliteavisited">
    <w:name w:val="vbmenu_hilite_avisited"/>
    <w:basedOn w:val="a"/>
    <w:uiPriority w:val="99"/>
    <w:rsid w:val="00E16622"/>
    <w:pPr>
      <w:bidi w:val="0"/>
      <w:spacing w:before="100" w:beforeAutospacing="1" w:after="100" w:afterAutospacing="1" w:line="240" w:lineRule="auto"/>
    </w:pPr>
    <w:rPr>
      <w:rFonts w:ascii="Tahoma" w:eastAsia="Calibri" w:hAnsi="Tahoma" w:cs="Tahoma"/>
      <w:b/>
      <w:bCs/>
      <w:color w:val="015990"/>
      <w:sz w:val="16"/>
      <w:szCs w:val="16"/>
    </w:rPr>
  </w:style>
  <w:style w:type="paragraph" w:customStyle="1" w:styleId="vbmenuhiliteahover">
    <w:name w:val="vbmenu_hilite_ahover"/>
    <w:basedOn w:val="a"/>
    <w:uiPriority w:val="99"/>
    <w:rsid w:val="00E16622"/>
    <w:pPr>
      <w:bidi w:val="0"/>
      <w:spacing w:before="100" w:beforeAutospacing="1" w:after="100" w:afterAutospacing="1" w:line="240" w:lineRule="auto"/>
    </w:pPr>
    <w:rPr>
      <w:rFonts w:ascii="Tahoma" w:eastAsia="Calibri" w:hAnsi="Tahoma" w:cs="Tahoma"/>
      <w:b/>
      <w:bCs/>
      <w:color w:val="0A2036"/>
      <w:sz w:val="16"/>
      <w:szCs w:val="16"/>
    </w:rPr>
  </w:style>
  <w:style w:type="paragraph" w:customStyle="1" w:styleId="bigusername">
    <w:name w:val="bigusername"/>
    <w:basedOn w:val="a"/>
    <w:uiPriority w:val="99"/>
    <w:rsid w:val="00E16622"/>
    <w:pPr>
      <w:bidi w:val="0"/>
      <w:spacing w:before="100" w:beforeAutospacing="1" w:after="100" w:afterAutospacing="1" w:line="240" w:lineRule="auto"/>
    </w:pPr>
    <w:rPr>
      <w:rFonts w:ascii="Tahoma" w:eastAsia="Calibri" w:hAnsi="Tahoma" w:cs="Tahoma"/>
      <w:b/>
      <w:bCs/>
      <w:sz w:val="28"/>
      <w:szCs w:val="28"/>
    </w:rPr>
  </w:style>
  <w:style w:type="paragraph" w:customStyle="1" w:styleId="shade">
    <w:name w:val="shade"/>
    <w:basedOn w:val="a"/>
    <w:uiPriority w:val="99"/>
    <w:rsid w:val="00E16622"/>
    <w:pPr>
      <w:bidi w:val="0"/>
      <w:spacing w:before="100" w:beforeAutospacing="1" w:after="100" w:afterAutospacing="1" w:line="240" w:lineRule="auto"/>
    </w:pPr>
    <w:rPr>
      <w:rFonts w:ascii="Tahoma" w:eastAsia="Calibri" w:hAnsi="Tahoma" w:cs="Tahoma"/>
      <w:b/>
      <w:bCs/>
      <w:color w:val="777777"/>
      <w:sz w:val="16"/>
      <w:szCs w:val="16"/>
    </w:rPr>
  </w:style>
  <w:style w:type="paragraph" w:customStyle="1" w:styleId="fieldset">
    <w:name w:val="fieldset"/>
    <w:basedOn w:val="a"/>
    <w:uiPriority w:val="99"/>
    <w:rsid w:val="00E16622"/>
    <w:pPr>
      <w:bidi w:val="0"/>
      <w:spacing w:before="100" w:beforeAutospacing="1" w:after="90" w:line="240" w:lineRule="auto"/>
    </w:pPr>
    <w:rPr>
      <w:rFonts w:ascii="Tahoma" w:eastAsia="Calibri" w:hAnsi="Tahoma" w:cs="Tahoma"/>
      <w:b/>
      <w:bCs/>
      <w:sz w:val="17"/>
      <w:szCs w:val="17"/>
    </w:rPr>
  </w:style>
  <w:style w:type="paragraph" w:customStyle="1" w:styleId="codetop">
    <w:name w:val="codetop"/>
    <w:basedOn w:val="a"/>
    <w:uiPriority w:val="99"/>
    <w:rsid w:val="00E16622"/>
    <w:pPr>
      <w:shd w:val="clear" w:color="auto" w:fill="FDDBCC"/>
      <w:bidi w:val="0"/>
      <w:spacing w:after="0" w:line="240" w:lineRule="auto"/>
    </w:pPr>
    <w:rPr>
      <w:rFonts w:ascii="Tahoma" w:eastAsia="Calibri" w:hAnsi="Tahoma" w:cs="Tahoma"/>
      <w:b/>
      <w:bCs/>
      <w:color w:val="000000"/>
      <w:sz w:val="16"/>
      <w:szCs w:val="16"/>
    </w:rPr>
  </w:style>
  <w:style w:type="paragraph" w:customStyle="1" w:styleId="codemain">
    <w:name w:val="codemain"/>
    <w:basedOn w:val="a"/>
    <w:uiPriority w:val="99"/>
    <w:rsid w:val="00E16622"/>
    <w:pPr>
      <w:pBdr>
        <w:top w:val="dotted" w:sz="6" w:space="2" w:color="000000"/>
        <w:left w:val="dotted" w:sz="6" w:space="2" w:color="000000"/>
        <w:bottom w:val="dotted" w:sz="6" w:space="2" w:color="000000"/>
        <w:right w:val="dotted" w:sz="6" w:space="2" w:color="000000"/>
      </w:pBdr>
      <w:shd w:val="clear" w:color="auto" w:fill="FAFCFE"/>
      <w:bidi w:val="0"/>
      <w:spacing w:after="0" w:line="240" w:lineRule="auto"/>
    </w:pPr>
    <w:rPr>
      <w:rFonts w:ascii="Courier" w:eastAsia="Calibri" w:hAnsi="Courier" w:cs="Tahoma"/>
      <w:b/>
      <w:bCs/>
      <w:color w:val="465584"/>
      <w:sz w:val="16"/>
      <w:szCs w:val="16"/>
    </w:rPr>
  </w:style>
  <w:style w:type="paragraph" w:customStyle="1" w:styleId="10">
    <w:name w:val="عادي1"/>
    <w:basedOn w:val="a"/>
    <w:uiPriority w:val="99"/>
    <w:rsid w:val="00E16622"/>
    <w:pPr>
      <w:bidi w:val="0"/>
      <w:spacing w:before="100" w:beforeAutospacing="1" w:after="100" w:afterAutospacing="1" w:line="240" w:lineRule="auto"/>
    </w:pPr>
    <w:rPr>
      <w:rFonts w:ascii="Tahoma" w:eastAsia="Calibri" w:hAnsi="Tahoma" w:cs="Tahoma"/>
      <w:sz w:val="16"/>
      <w:szCs w:val="16"/>
    </w:rPr>
  </w:style>
  <w:style w:type="paragraph" w:customStyle="1" w:styleId="inlineimg">
    <w:name w:val="inlineimg"/>
    <w:basedOn w:val="a"/>
    <w:uiPriority w:val="99"/>
    <w:rsid w:val="00E16622"/>
    <w:pPr>
      <w:bidi w:val="0"/>
      <w:spacing w:before="100" w:beforeAutospacing="1" w:after="100" w:afterAutospacing="1" w:line="240" w:lineRule="auto"/>
    </w:pPr>
    <w:rPr>
      <w:rFonts w:ascii="Tahoma" w:eastAsia="Calibri" w:hAnsi="Tahoma" w:cs="Tahoma"/>
      <w:b/>
      <w:bCs/>
      <w:sz w:val="16"/>
      <w:szCs w:val="16"/>
    </w:rPr>
  </w:style>
  <w:style w:type="paragraph" w:customStyle="1" w:styleId="underline">
    <w:name w:val="underline"/>
    <w:basedOn w:val="a"/>
    <w:uiPriority w:val="99"/>
    <w:rsid w:val="00E16622"/>
    <w:pPr>
      <w:bidi w:val="0"/>
      <w:spacing w:before="100" w:beforeAutospacing="1" w:after="100" w:afterAutospacing="1" w:line="240" w:lineRule="auto"/>
    </w:pPr>
    <w:rPr>
      <w:rFonts w:ascii="Tahoma" w:eastAsia="Calibri" w:hAnsi="Tahoma" w:cs="Tahoma"/>
      <w:b/>
      <w:bCs/>
      <w:sz w:val="16"/>
      <w:szCs w:val="16"/>
      <w:u w:val="single"/>
    </w:rPr>
  </w:style>
  <w:style w:type="paragraph" w:customStyle="1" w:styleId="floatcontainer">
    <w:name w:val="floatcontainer"/>
    <w:basedOn w:val="a"/>
    <w:uiPriority w:val="99"/>
    <w:rsid w:val="00E16622"/>
    <w:pPr>
      <w:bidi w:val="0"/>
      <w:spacing w:before="100" w:beforeAutospacing="1" w:after="100" w:afterAutospacing="1" w:line="240" w:lineRule="auto"/>
    </w:pPr>
    <w:rPr>
      <w:rFonts w:ascii="Tahoma" w:eastAsia="Calibri" w:hAnsi="Tahoma" w:cs="Tahoma"/>
      <w:b/>
      <w:bCs/>
      <w:sz w:val="16"/>
      <w:szCs w:val="16"/>
    </w:rPr>
  </w:style>
  <w:style w:type="paragraph" w:customStyle="1" w:styleId="blockrow">
    <w:name w:val="block_row"/>
    <w:basedOn w:val="a"/>
    <w:uiPriority w:val="99"/>
    <w:rsid w:val="00E16622"/>
    <w:pPr>
      <w:bidi w:val="0"/>
      <w:spacing w:before="100" w:beforeAutospacing="1" w:after="100" w:afterAutospacing="1" w:line="240" w:lineRule="auto"/>
    </w:pPr>
    <w:rPr>
      <w:rFonts w:ascii="Tahoma" w:eastAsia="Calibri" w:hAnsi="Tahoma" w:cs="Tahoma"/>
      <w:b/>
      <w:bCs/>
      <w:sz w:val="16"/>
      <w:szCs w:val="16"/>
    </w:rPr>
  </w:style>
  <w:style w:type="paragraph" w:customStyle="1" w:styleId="shade1">
    <w:name w:val="shade1"/>
    <w:basedOn w:val="a"/>
    <w:uiPriority w:val="99"/>
    <w:rsid w:val="00E16622"/>
    <w:pPr>
      <w:bidi w:val="0"/>
      <w:spacing w:before="100" w:beforeAutospacing="1" w:after="100" w:afterAutospacing="1" w:line="240" w:lineRule="auto"/>
    </w:pPr>
    <w:rPr>
      <w:rFonts w:ascii="Tahoma" w:eastAsia="Calibri" w:hAnsi="Tahoma" w:cs="Tahoma"/>
      <w:b/>
      <w:bCs/>
      <w:color w:val="DDDDDD"/>
      <w:sz w:val="16"/>
      <w:szCs w:val="16"/>
    </w:rPr>
  </w:style>
  <w:style w:type="paragraph" w:customStyle="1" w:styleId="shade2">
    <w:name w:val="shade2"/>
    <w:basedOn w:val="a"/>
    <w:uiPriority w:val="99"/>
    <w:rsid w:val="00E16622"/>
    <w:pPr>
      <w:bidi w:val="0"/>
      <w:spacing w:before="100" w:beforeAutospacing="1" w:after="100" w:afterAutospacing="1" w:line="240" w:lineRule="auto"/>
    </w:pPr>
    <w:rPr>
      <w:rFonts w:ascii="Tahoma" w:eastAsia="Calibri" w:hAnsi="Tahoma" w:cs="Tahoma"/>
      <w:b/>
      <w:bCs/>
      <w:color w:val="DDDDDD"/>
      <w:sz w:val="16"/>
      <w:szCs w:val="16"/>
    </w:rPr>
  </w:style>
  <w:style w:type="paragraph" w:customStyle="1" w:styleId="shade3">
    <w:name w:val="shade3"/>
    <w:basedOn w:val="a"/>
    <w:uiPriority w:val="99"/>
    <w:rsid w:val="00E16622"/>
    <w:pPr>
      <w:bidi w:val="0"/>
      <w:spacing w:before="100" w:beforeAutospacing="1" w:after="100" w:afterAutospacing="1" w:line="240" w:lineRule="auto"/>
    </w:pPr>
    <w:rPr>
      <w:rFonts w:ascii="Tahoma" w:eastAsia="Calibri" w:hAnsi="Tahoma" w:cs="Tahoma"/>
      <w:b/>
      <w:bCs/>
      <w:color w:val="DDDDDD"/>
      <w:sz w:val="16"/>
      <w:szCs w:val="16"/>
    </w:rPr>
  </w:style>
  <w:style w:type="paragraph" w:customStyle="1" w:styleId="11">
    <w:name w:val="سرد الفقرات1"/>
    <w:basedOn w:val="a"/>
    <w:rsid w:val="00E16622"/>
    <w:pPr>
      <w:spacing w:after="0" w:line="240" w:lineRule="auto"/>
      <w:ind w:left="720"/>
    </w:pPr>
    <w:rPr>
      <w:rFonts w:ascii="Times New Roman" w:eastAsia="Calibri" w:hAnsi="Times New Roman" w:cs="Times New Roman"/>
      <w:sz w:val="24"/>
      <w:szCs w:val="24"/>
    </w:rPr>
  </w:style>
  <w:style w:type="paragraph" w:customStyle="1" w:styleId="normalpara">
    <w:name w:val="normalpara"/>
    <w:basedOn w:val="a"/>
    <w:uiPriority w:val="99"/>
    <w:rsid w:val="00E16622"/>
    <w:pPr>
      <w:bidi w:val="0"/>
      <w:spacing w:before="100" w:beforeAutospacing="1" w:after="100" w:afterAutospacing="1" w:line="240" w:lineRule="auto"/>
    </w:pPr>
    <w:rPr>
      <w:rFonts w:ascii="Times New Roman" w:eastAsia="Calibri" w:hAnsi="Times New Roman" w:cs="Times New Roman"/>
      <w:color w:val="000000"/>
      <w:sz w:val="24"/>
      <w:szCs w:val="24"/>
    </w:rPr>
  </w:style>
  <w:style w:type="paragraph" w:customStyle="1" w:styleId="12">
    <w:name w:val="رأس صفحة1"/>
    <w:basedOn w:val="a"/>
    <w:uiPriority w:val="99"/>
    <w:rsid w:val="00E16622"/>
    <w:pPr>
      <w:bidi w:val="0"/>
      <w:spacing w:before="100" w:beforeAutospacing="1" w:after="100" w:afterAutospacing="1" w:line="240" w:lineRule="auto"/>
    </w:pPr>
    <w:rPr>
      <w:rFonts w:ascii="Times New Roman" w:eastAsia="Calibri" w:hAnsi="Times New Roman" w:cs="Times New Roman"/>
      <w:color w:val="000000"/>
      <w:sz w:val="24"/>
      <w:szCs w:val="24"/>
    </w:rPr>
  </w:style>
  <w:style w:type="paragraph" w:customStyle="1" w:styleId="spip">
    <w:name w:val="spip"/>
    <w:basedOn w:val="a"/>
    <w:uiPriority w:val="99"/>
    <w:rsid w:val="00E16622"/>
    <w:pPr>
      <w:bidi w:val="0"/>
      <w:spacing w:before="100" w:beforeAutospacing="1" w:after="100" w:afterAutospacing="1" w:line="240" w:lineRule="auto"/>
    </w:pPr>
    <w:rPr>
      <w:rFonts w:ascii="Times New Roman" w:eastAsia="Calibri" w:hAnsi="Times New Roman" w:cs="Times New Roman"/>
      <w:sz w:val="24"/>
      <w:szCs w:val="24"/>
    </w:rPr>
  </w:style>
  <w:style w:type="paragraph" w:customStyle="1" w:styleId="smallhinttitle">
    <w:name w:val="smallhinttitle"/>
    <w:basedOn w:val="a"/>
    <w:uiPriority w:val="99"/>
    <w:rsid w:val="00E16622"/>
    <w:pPr>
      <w:bidi w:val="0"/>
      <w:spacing w:after="0" w:line="240" w:lineRule="auto"/>
      <w:jc w:val="center"/>
    </w:pPr>
    <w:rPr>
      <w:rFonts w:ascii="Motken daeira" w:eastAsia="Calibri" w:hAnsi="Motken daeira" w:cs="Times New Roman"/>
      <w:color w:val="FFFFFF"/>
      <w:sz w:val="30"/>
      <w:szCs w:val="30"/>
    </w:rPr>
  </w:style>
  <w:style w:type="paragraph" w:customStyle="1" w:styleId="smallhintarea">
    <w:name w:val="smallhintarea"/>
    <w:basedOn w:val="a"/>
    <w:uiPriority w:val="99"/>
    <w:rsid w:val="00E16622"/>
    <w:pPr>
      <w:bidi w:val="0"/>
      <w:spacing w:after="0" w:line="240" w:lineRule="auto"/>
    </w:pPr>
    <w:rPr>
      <w:rFonts w:ascii="Arial" w:eastAsia="Calibri" w:hAnsi="Arial"/>
      <w:b/>
      <w:bCs/>
      <w:color w:val="022D58"/>
      <w:sz w:val="24"/>
      <w:szCs w:val="24"/>
    </w:rPr>
  </w:style>
  <w:style w:type="paragraph" w:customStyle="1" w:styleId="datepart">
    <w:name w:val="datepart"/>
    <w:basedOn w:val="a"/>
    <w:uiPriority w:val="99"/>
    <w:rsid w:val="00E16622"/>
    <w:pPr>
      <w:shd w:val="clear" w:color="auto" w:fill="113B65"/>
      <w:bidi w:val="0"/>
      <w:spacing w:after="0" w:line="240" w:lineRule="auto"/>
    </w:pPr>
    <w:rPr>
      <w:rFonts w:ascii="Times New Roman" w:eastAsia="Calibri" w:hAnsi="Times New Roman" w:cs="Times New Roman"/>
      <w:sz w:val="24"/>
      <w:szCs w:val="24"/>
    </w:rPr>
  </w:style>
  <w:style w:type="paragraph" w:customStyle="1" w:styleId="searcharea">
    <w:name w:val="searcharea"/>
    <w:basedOn w:val="a"/>
    <w:uiPriority w:val="99"/>
    <w:rsid w:val="00E16622"/>
    <w:pPr>
      <w:shd w:val="clear" w:color="auto" w:fill="F3A817"/>
      <w:bidi w:val="0"/>
      <w:spacing w:after="0" w:line="240" w:lineRule="auto"/>
    </w:pPr>
    <w:rPr>
      <w:rFonts w:ascii="Times New Roman" w:eastAsia="Calibri" w:hAnsi="Times New Roman" w:cs="Times New Roman"/>
      <w:sz w:val="24"/>
      <w:szCs w:val="24"/>
    </w:rPr>
  </w:style>
  <w:style w:type="paragraph" w:customStyle="1" w:styleId="scrollerarea">
    <w:name w:val="scrollerarea"/>
    <w:basedOn w:val="a"/>
    <w:uiPriority w:val="99"/>
    <w:rsid w:val="00E16622"/>
    <w:pPr>
      <w:shd w:val="clear" w:color="auto" w:fill="113B65"/>
      <w:bidi w:val="0"/>
      <w:spacing w:after="0" w:line="240" w:lineRule="auto"/>
    </w:pPr>
    <w:rPr>
      <w:rFonts w:ascii="Times New Roman" w:eastAsia="Calibri" w:hAnsi="Times New Roman" w:cs="Times New Roman"/>
      <w:sz w:val="24"/>
      <w:szCs w:val="24"/>
    </w:rPr>
  </w:style>
  <w:style w:type="paragraph" w:customStyle="1" w:styleId="maindate">
    <w:name w:val="maindate"/>
    <w:basedOn w:val="a"/>
    <w:uiPriority w:val="99"/>
    <w:rsid w:val="00E16622"/>
    <w:pPr>
      <w:bidi w:val="0"/>
      <w:spacing w:after="0" w:line="240" w:lineRule="auto"/>
    </w:pPr>
    <w:rPr>
      <w:rFonts w:ascii="Tahoma" w:eastAsia="Calibri" w:hAnsi="Tahoma" w:cs="Tahoma"/>
      <w:b/>
      <w:bCs/>
      <w:color w:val="FFFFFF"/>
      <w:sz w:val="17"/>
      <w:szCs w:val="17"/>
    </w:rPr>
  </w:style>
  <w:style w:type="paragraph" w:customStyle="1" w:styleId="datelist">
    <w:name w:val="datelist"/>
    <w:basedOn w:val="a"/>
    <w:uiPriority w:val="99"/>
    <w:rsid w:val="00E16622"/>
    <w:pPr>
      <w:bidi w:val="0"/>
      <w:spacing w:after="0" w:line="240" w:lineRule="auto"/>
    </w:pPr>
    <w:rPr>
      <w:rFonts w:ascii="Tahoma" w:eastAsia="Calibri" w:hAnsi="Tahoma" w:cs="Tahoma"/>
      <w:color w:val="113B65"/>
      <w:sz w:val="18"/>
      <w:szCs w:val="18"/>
    </w:rPr>
  </w:style>
  <w:style w:type="paragraph" w:customStyle="1" w:styleId="releasetitle">
    <w:name w:val="releasetitle"/>
    <w:basedOn w:val="a"/>
    <w:uiPriority w:val="99"/>
    <w:rsid w:val="00E16622"/>
    <w:pPr>
      <w:bidi w:val="0"/>
      <w:spacing w:after="0" w:line="240" w:lineRule="auto"/>
    </w:pPr>
    <w:rPr>
      <w:rFonts w:ascii="Tahoma" w:eastAsia="Calibri" w:hAnsi="Tahoma" w:cs="Tahoma"/>
      <w:b/>
      <w:bCs/>
      <w:color w:val="FFFFFF"/>
      <w:sz w:val="18"/>
      <w:szCs w:val="18"/>
    </w:rPr>
  </w:style>
  <w:style w:type="paragraph" w:customStyle="1" w:styleId="horizonmenu">
    <w:name w:val="horizonmenu"/>
    <w:basedOn w:val="a"/>
    <w:uiPriority w:val="99"/>
    <w:rsid w:val="00E16622"/>
    <w:pPr>
      <w:bidi w:val="0"/>
      <w:spacing w:after="0" w:line="240" w:lineRule="auto"/>
    </w:pPr>
    <w:rPr>
      <w:rFonts w:ascii="Arial" w:eastAsia="Calibri" w:hAnsi="Arial"/>
      <w:b/>
      <w:bCs/>
      <w:color w:val="113B65"/>
      <w:sz w:val="24"/>
      <w:szCs w:val="24"/>
    </w:rPr>
  </w:style>
  <w:style w:type="paragraph" w:customStyle="1" w:styleId="horizonmenuover">
    <w:name w:val="horizonmenuover"/>
    <w:basedOn w:val="a"/>
    <w:uiPriority w:val="99"/>
    <w:rsid w:val="00E16622"/>
    <w:pPr>
      <w:bidi w:val="0"/>
      <w:spacing w:after="0" w:line="240" w:lineRule="auto"/>
    </w:pPr>
    <w:rPr>
      <w:rFonts w:ascii="Arial" w:eastAsia="Calibri" w:hAnsi="Arial"/>
      <w:b/>
      <w:bCs/>
      <w:color w:val="FF0000"/>
      <w:sz w:val="24"/>
      <w:szCs w:val="24"/>
    </w:rPr>
  </w:style>
  <w:style w:type="paragraph" w:customStyle="1" w:styleId="headtitle">
    <w:name w:val="headtitle"/>
    <w:basedOn w:val="a"/>
    <w:uiPriority w:val="99"/>
    <w:rsid w:val="00E16622"/>
    <w:pPr>
      <w:bidi w:val="0"/>
      <w:spacing w:after="0" w:line="240" w:lineRule="auto"/>
    </w:pPr>
    <w:rPr>
      <w:rFonts w:ascii="Tahoma" w:eastAsia="Calibri" w:hAnsi="Tahoma" w:cs="Tahoma"/>
      <w:b/>
      <w:bCs/>
      <w:color w:val="113B65"/>
      <w:sz w:val="21"/>
      <w:szCs w:val="21"/>
    </w:rPr>
  </w:style>
  <w:style w:type="paragraph" w:customStyle="1" w:styleId="13">
    <w:name w:val="العنوان1"/>
    <w:basedOn w:val="a"/>
    <w:uiPriority w:val="99"/>
    <w:rsid w:val="00E16622"/>
    <w:pPr>
      <w:bidi w:val="0"/>
      <w:spacing w:after="0" w:line="240" w:lineRule="auto"/>
    </w:pPr>
    <w:rPr>
      <w:rFonts w:ascii="Tahoma" w:eastAsia="Calibri" w:hAnsi="Tahoma" w:cs="Tahoma"/>
      <w:b/>
      <w:bCs/>
      <w:color w:val="113B65"/>
      <w:sz w:val="18"/>
      <w:szCs w:val="18"/>
    </w:rPr>
  </w:style>
  <w:style w:type="paragraph" w:customStyle="1" w:styleId="label">
    <w:name w:val="label"/>
    <w:basedOn w:val="a"/>
    <w:uiPriority w:val="99"/>
    <w:rsid w:val="00E16622"/>
    <w:pPr>
      <w:bidi w:val="0"/>
      <w:spacing w:after="0" w:line="240" w:lineRule="auto"/>
    </w:pPr>
    <w:rPr>
      <w:rFonts w:ascii="Tahoma" w:eastAsia="Calibri" w:hAnsi="Tahoma" w:cs="Tahoma"/>
      <w:color w:val="F38E17"/>
      <w:sz w:val="18"/>
      <w:szCs w:val="18"/>
    </w:rPr>
  </w:style>
  <w:style w:type="paragraph" w:customStyle="1" w:styleId="lefttitle">
    <w:name w:val="lefttitle"/>
    <w:basedOn w:val="a"/>
    <w:uiPriority w:val="99"/>
    <w:rsid w:val="00E16622"/>
    <w:pPr>
      <w:bidi w:val="0"/>
      <w:spacing w:after="0" w:line="240" w:lineRule="auto"/>
    </w:pPr>
    <w:rPr>
      <w:rFonts w:ascii="Times New Roman" w:eastAsia="Calibri" w:hAnsi="Times New Roman" w:cs="Akhbar MT"/>
      <w:b/>
      <w:bCs/>
      <w:color w:val="EC9E07"/>
      <w:sz w:val="30"/>
      <w:szCs w:val="30"/>
    </w:rPr>
  </w:style>
  <w:style w:type="paragraph" w:customStyle="1" w:styleId="message">
    <w:name w:val="message"/>
    <w:basedOn w:val="a"/>
    <w:uiPriority w:val="99"/>
    <w:rsid w:val="00E16622"/>
    <w:pPr>
      <w:bidi w:val="0"/>
      <w:spacing w:after="0" w:line="240" w:lineRule="auto"/>
    </w:pPr>
    <w:rPr>
      <w:rFonts w:ascii="Tahoma" w:eastAsia="Calibri" w:hAnsi="Tahoma" w:cs="Tahoma"/>
      <w:color w:val="000000"/>
      <w:sz w:val="21"/>
      <w:szCs w:val="21"/>
    </w:rPr>
  </w:style>
  <w:style w:type="paragraph" w:customStyle="1" w:styleId="pagetitle">
    <w:name w:val="pagetitle"/>
    <w:basedOn w:val="a"/>
    <w:uiPriority w:val="99"/>
    <w:rsid w:val="00E16622"/>
    <w:pPr>
      <w:bidi w:val="0"/>
      <w:spacing w:after="0" w:line="240" w:lineRule="auto"/>
    </w:pPr>
    <w:rPr>
      <w:rFonts w:ascii="Times New Roman" w:eastAsia="Calibri" w:hAnsi="Times New Roman" w:cs="Arabic Transparent"/>
      <w:b/>
      <w:bCs/>
      <w:color w:val="113B65"/>
      <w:sz w:val="27"/>
      <w:szCs w:val="27"/>
    </w:rPr>
  </w:style>
  <w:style w:type="paragraph" w:customStyle="1" w:styleId="newsscroller">
    <w:name w:val="newsscroller"/>
    <w:basedOn w:val="a"/>
    <w:uiPriority w:val="99"/>
    <w:rsid w:val="00E16622"/>
    <w:pPr>
      <w:shd w:val="clear" w:color="auto" w:fill="113B65"/>
      <w:spacing w:after="0" w:line="240" w:lineRule="auto"/>
    </w:pPr>
    <w:rPr>
      <w:rFonts w:ascii="Arial" w:eastAsia="Calibri" w:hAnsi="Arial"/>
      <w:b/>
      <w:bCs/>
      <w:color w:val="FFFFFF"/>
      <w:sz w:val="21"/>
      <w:szCs w:val="21"/>
    </w:rPr>
  </w:style>
  <w:style w:type="paragraph" w:customStyle="1" w:styleId="searchbox">
    <w:name w:val="searchbox"/>
    <w:basedOn w:val="a"/>
    <w:uiPriority w:val="99"/>
    <w:rsid w:val="00E16622"/>
    <w:pPr>
      <w:pBdr>
        <w:top w:val="double" w:sz="2" w:space="0" w:color="000000"/>
        <w:left w:val="double" w:sz="2" w:space="0" w:color="000000"/>
        <w:bottom w:val="double" w:sz="2" w:space="0" w:color="000000"/>
        <w:right w:val="double" w:sz="2" w:space="0" w:color="000000"/>
      </w:pBdr>
      <w:bidi w:val="0"/>
      <w:spacing w:after="0" w:line="240" w:lineRule="auto"/>
    </w:pPr>
    <w:rPr>
      <w:rFonts w:ascii="Tahoma" w:eastAsia="Calibri" w:hAnsi="Tahoma" w:cs="Tahoma"/>
      <w:color w:val="113B65"/>
      <w:sz w:val="18"/>
      <w:szCs w:val="18"/>
    </w:rPr>
  </w:style>
  <w:style w:type="paragraph" w:customStyle="1" w:styleId="questtitle">
    <w:name w:val="questtitle"/>
    <w:basedOn w:val="a"/>
    <w:uiPriority w:val="99"/>
    <w:rsid w:val="00E16622"/>
    <w:pPr>
      <w:bidi w:val="0"/>
      <w:spacing w:after="0" w:line="240" w:lineRule="auto"/>
    </w:pPr>
    <w:rPr>
      <w:rFonts w:ascii="Arial" w:eastAsia="Calibri" w:hAnsi="Arial"/>
      <w:b/>
      <w:bCs/>
      <w:color w:val="000000"/>
      <w:sz w:val="24"/>
      <w:szCs w:val="24"/>
    </w:rPr>
  </w:style>
  <w:style w:type="paragraph" w:customStyle="1" w:styleId="questanswer">
    <w:name w:val="questanswer"/>
    <w:basedOn w:val="a"/>
    <w:uiPriority w:val="99"/>
    <w:rsid w:val="00E16622"/>
    <w:pPr>
      <w:bidi w:val="0"/>
      <w:spacing w:after="0" w:line="240" w:lineRule="auto"/>
    </w:pPr>
    <w:rPr>
      <w:rFonts w:ascii="Arial" w:eastAsia="Calibri" w:hAnsi="Arial"/>
      <w:b/>
      <w:bCs/>
      <w:color w:val="113B65"/>
      <w:sz w:val="21"/>
      <w:szCs w:val="21"/>
    </w:rPr>
  </w:style>
  <w:style w:type="paragraph" w:customStyle="1" w:styleId="articlemainwriter">
    <w:name w:val="articlemainwriter"/>
    <w:basedOn w:val="a"/>
    <w:uiPriority w:val="99"/>
    <w:rsid w:val="00E16622"/>
    <w:pPr>
      <w:bidi w:val="0"/>
      <w:spacing w:after="0" w:line="240" w:lineRule="auto"/>
    </w:pPr>
    <w:rPr>
      <w:rFonts w:ascii="Arial" w:eastAsia="Calibri" w:hAnsi="Arial"/>
      <w:b/>
      <w:bCs/>
      <w:color w:val="022D58"/>
      <w:sz w:val="24"/>
      <w:szCs w:val="24"/>
    </w:rPr>
  </w:style>
  <w:style w:type="paragraph" w:customStyle="1" w:styleId="articletextwriter">
    <w:name w:val="articletextwriter"/>
    <w:basedOn w:val="a"/>
    <w:uiPriority w:val="99"/>
    <w:rsid w:val="00E16622"/>
    <w:pPr>
      <w:bidi w:val="0"/>
      <w:spacing w:after="0" w:line="240" w:lineRule="auto"/>
    </w:pPr>
    <w:rPr>
      <w:rFonts w:ascii="Arial" w:eastAsia="Calibri" w:hAnsi="Arial"/>
      <w:b/>
      <w:bCs/>
      <w:color w:val="000000"/>
      <w:sz w:val="21"/>
      <w:szCs w:val="21"/>
    </w:rPr>
  </w:style>
  <w:style w:type="paragraph" w:customStyle="1" w:styleId="submenuitem">
    <w:name w:val="submenuitem"/>
    <w:basedOn w:val="a"/>
    <w:uiPriority w:val="99"/>
    <w:rsid w:val="00E16622"/>
    <w:pPr>
      <w:bidi w:val="0"/>
      <w:spacing w:after="0" w:line="240" w:lineRule="auto"/>
    </w:pPr>
    <w:rPr>
      <w:rFonts w:ascii="Tahoma" w:eastAsia="Calibri" w:hAnsi="Tahoma" w:cs="Tahoma"/>
      <w:color w:val="113B65"/>
      <w:sz w:val="18"/>
      <w:szCs w:val="18"/>
    </w:rPr>
  </w:style>
  <w:style w:type="paragraph" w:customStyle="1" w:styleId="mainmenuitem">
    <w:name w:val="mainmenuitem"/>
    <w:basedOn w:val="a"/>
    <w:uiPriority w:val="99"/>
    <w:rsid w:val="00E16622"/>
    <w:pPr>
      <w:bidi w:val="0"/>
      <w:spacing w:after="0" w:line="240" w:lineRule="auto"/>
    </w:pPr>
    <w:rPr>
      <w:rFonts w:ascii="Arial" w:eastAsia="Calibri" w:hAnsi="Arial"/>
      <w:b/>
      <w:bCs/>
      <w:color w:val="113B65"/>
      <w:sz w:val="27"/>
      <w:szCs w:val="27"/>
    </w:rPr>
  </w:style>
  <w:style w:type="paragraph" w:customStyle="1" w:styleId="mainmenu">
    <w:name w:val="mainmenu"/>
    <w:basedOn w:val="a"/>
    <w:uiPriority w:val="99"/>
    <w:rsid w:val="00E16622"/>
    <w:pPr>
      <w:bidi w:val="0"/>
      <w:spacing w:after="0" w:line="240" w:lineRule="auto"/>
    </w:pPr>
    <w:rPr>
      <w:rFonts w:ascii="Times New Roman" w:eastAsia="Calibri" w:hAnsi="Times New Roman" w:cs="Times New Roman"/>
      <w:sz w:val="24"/>
      <w:szCs w:val="24"/>
    </w:rPr>
  </w:style>
  <w:style w:type="paragraph" w:customStyle="1" w:styleId="articlemaintitle">
    <w:name w:val="articlemaintitle"/>
    <w:basedOn w:val="a"/>
    <w:uiPriority w:val="99"/>
    <w:rsid w:val="00E16622"/>
    <w:pPr>
      <w:bidi w:val="0"/>
      <w:spacing w:after="0" w:line="240" w:lineRule="auto"/>
    </w:pPr>
    <w:rPr>
      <w:rFonts w:ascii="Arial" w:eastAsia="Calibri" w:hAnsi="Arial"/>
      <w:b/>
      <w:bCs/>
      <w:color w:val="FF0000"/>
      <w:sz w:val="45"/>
      <w:szCs w:val="45"/>
    </w:rPr>
  </w:style>
  <w:style w:type="paragraph" w:customStyle="1" w:styleId="articlesmall">
    <w:name w:val="articlesmall"/>
    <w:basedOn w:val="a"/>
    <w:uiPriority w:val="99"/>
    <w:rsid w:val="00E16622"/>
    <w:pPr>
      <w:bidi w:val="0"/>
      <w:spacing w:after="0" w:line="240" w:lineRule="auto"/>
    </w:pPr>
    <w:rPr>
      <w:rFonts w:ascii="Arial" w:eastAsia="Calibri" w:hAnsi="Arial"/>
      <w:b/>
      <w:bCs/>
      <w:color w:val="113B65"/>
      <w:sz w:val="21"/>
      <w:szCs w:val="21"/>
    </w:rPr>
  </w:style>
  <w:style w:type="paragraph" w:customStyle="1" w:styleId="articlelink">
    <w:name w:val="articlelink"/>
    <w:basedOn w:val="a"/>
    <w:uiPriority w:val="99"/>
    <w:rsid w:val="00E16622"/>
    <w:pPr>
      <w:bidi w:val="0"/>
      <w:spacing w:after="0" w:line="240" w:lineRule="auto"/>
    </w:pPr>
    <w:rPr>
      <w:rFonts w:ascii="Tahoma" w:eastAsia="Calibri" w:hAnsi="Tahoma" w:cs="Tahoma"/>
      <w:b/>
      <w:bCs/>
      <w:color w:val="113B65"/>
      <w:sz w:val="18"/>
      <w:szCs w:val="18"/>
    </w:rPr>
  </w:style>
  <w:style w:type="paragraph" w:customStyle="1" w:styleId="articletitle">
    <w:name w:val="articletitle"/>
    <w:basedOn w:val="a"/>
    <w:uiPriority w:val="99"/>
    <w:rsid w:val="00E16622"/>
    <w:pPr>
      <w:bidi w:val="0"/>
      <w:spacing w:after="0" w:line="240" w:lineRule="auto"/>
    </w:pPr>
    <w:rPr>
      <w:rFonts w:ascii="Arial" w:eastAsia="Calibri" w:hAnsi="Arial"/>
      <w:color w:val="FF0000"/>
      <w:sz w:val="27"/>
      <w:szCs w:val="27"/>
    </w:rPr>
  </w:style>
  <w:style w:type="paragraph" w:customStyle="1" w:styleId="category">
    <w:name w:val="category"/>
    <w:basedOn w:val="a"/>
    <w:uiPriority w:val="99"/>
    <w:rsid w:val="00E16622"/>
    <w:pPr>
      <w:bidi w:val="0"/>
      <w:spacing w:after="0" w:line="240" w:lineRule="auto"/>
    </w:pPr>
    <w:rPr>
      <w:rFonts w:ascii="Arial" w:eastAsia="Calibri" w:hAnsi="Arial"/>
      <w:b/>
      <w:bCs/>
      <w:color w:val="113B65"/>
      <w:sz w:val="27"/>
      <w:szCs w:val="27"/>
    </w:rPr>
  </w:style>
  <w:style w:type="paragraph" w:customStyle="1" w:styleId="articlewriter">
    <w:name w:val="articlewriter"/>
    <w:basedOn w:val="a"/>
    <w:uiPriority w:val="99"/>
    <w:rsid w:val="00E16622"/>
    <w:pPr>
      <w:bidi w:val="0"/>
      <w:spacing w:after="0" w:line="240" w:lineRule="auto"/>
    </w:pPr>
    <w:rPr>
      <w:rFonts w:ascii="Arial" w:eastAsia="Calibri" w:hAnsi="Arial"/>
      <w:b/>
      <w:bCs/>
      <w:color w:val="113B65"/>
      <w:sz w:val="21"/>
      <w:szCs w:val="21"/>
    </w:rPr>
  </w:style>
  <w:style w:type="paragraph" w:customStyle="1" w:styleId="leftarticleplace">
    <w:name w:val="leftarticleplace"/>
    <w:basedOn w:val="a"/>
    <w:uiPriority w:val="99"/>
    <w:rsid w:val="00E16622"/>
    <w:pPr>
      <w:pBdr>
        <w:right w:val="dashed" w:sz="6" w:space="0" w:color="113B65"/>
      </w:pBdr>
      <w:bidi w:val="0"/>
      <w:spacing w:after="0" w:line="240" w:lineRule="auto"/>
    </w:pPr>
    <w:rPr>
      <w:rFonts w:ascii="Times New Roman" w:eastAsia="Calibri" w:hAnsi="Times New Roman" w:cs="Times New Roman"/>
      <w:sz w:val="24"/>
      <w:szCs w:val="24"/>
    </w:rPr>
  </w:style>
  <w:style w:type="paragraph" w:customStyle="1" w:styleId="windowtitle">
    <w:name w:val="windowtitle"/>
    <w:basedOn w:val="a"/>
    <w:uiPriority w:val="99"/>
    <w:rsid w:val="00E16622"/>
    <w:pPr>
      <w:bidi w:val="0"/>
      <w:spacing w:after="0" w:line="240" w:lineRule="auto"/>
    </w:pPr>
    <w:rPr>
      <w:rFonts w:ascii="Arial" w:eastAsia="Calibri" w:hAnsi="Arial"/>
      <w:b/>
      <w:bCs/>
      <w:color w:val="FFFFFF"/>
      <w:sz w:val="24"/>
      <w:szCs w:val="24"/>
    </w:rPr>
  </w:style>
  <w:style w:type="paragraph" w:customStyle="1" w:styleId="error">
    <w:name w:val="error"/>
    <w:basedOn w:val="a"/>
    <w:uiPriority w:val="99"/>
    <w:rsid w:val="00E16622"/>
    <w:pPr>
      <w:bidi w:val="0"/>
      <w:spacing w:after="0" w:line="240" w:lineRule="auto"/>
    </w:pPr>
    <w:rPr>
      <w:rFonts w:ascii="Tahoma" w:eastAsia="Calibri" w:hAnsi="Tahoma" w:cs="Tahoma"/>
      <w:color w:val="FF0000"/>
      <w:sz w:val="18"/>
      <w:szCs w:val="18"/>
    </w:rPr>
  </w:style>
  <w:style w:type="paragraph" w:customStyle="1" w:styleId="sectionmenu">
    <w:name w:val="sectionmenu"/>
    <w:basedOn w:val="a"/>
    <w:uiPriority w:val="99"/>
    <w:rsid w:val="00E16622"/>
    <w:pPr>
      <w:bidi w:val="0"/>
      <w:spacing w:after="0" w:line="240" w:lineRule="auto"/>
    </w:pPr>
    <w:rPr>
      <w:rFonts w:ascii="Verdana" w:eastAsia="Calibri" w:hAnsi="Verdana" w:cs="Times New Roman"/>
      <w:sz w:val="17"/>
      <w:szCs w:val="17"/>
    </w:rPr>
  </w:style>
  <w:style w:type="paragraph" w:customStyle="1" w:styleId="leftcolumntitle">
    <w:name w:val="leftcolumntitle"/>
    <w:basedOn w:val="a"/>
    <w:uiPriority w:val="99"/>
    <w:rsid w:val="00E16622"/>
    <w:pPr>
      <w:bidi w:val="0"/>
      <w:spacing w:after="0" w:line="240" w:lineRule="auto"/>
    </w:pPr>
    <w:rPr>
      <w:rFonts w:ascii="Times New Roman" w:eastAsia="Calibri" w:hAnsi="Times New Roman" w:cs="Times New Roman"/>
      <w:color w:val="224488"/>
      <w:sz w:val="24"/>
      <w:szCs w:val="24"/>
    </w:rPr>
  </w:style>
  <w:style w:type="paragraph" w:customStyle="1" w:styleId="calendar">
    <w:name w:val="calendar"/>
    <w:basedOn w:val="a"/>
    <w:uiPriority w:val="99"/>
    <w:rsid w:val="00E16622"/>
    <w:pPr>
      <w:pBdr>
        <w:top w:val="single" w:sz="12" w:space="0" w:color="FFFFFF"/>
        <w:left w:val="single" w:sz="12" w:space="0" w:color="FFFFFF"/>
        <w:bottom w:val="single" w:sz="12" w:space="0" w:color="000000"/>
        <w:right w:val="single" w:sz="12" w:space="0" w:color="000000"/>
      </w:pBdr>
      <w:shd w:val="clear" w:color="auto" w:fill="F3A817"/>
      <w:bidi w:val="0"/>
      <w:spacing w:after="0" w:line="240" w:lineRule="auto"/>
    </w:pPr>
    <w:rPr>
      <w:rFonts w:ascii="Tahoma" w:eastAsia="Calibri" w:hAnsi="Tahoma" w:cs="Tahoma"/>
      <w:vanish/>
      <w:color w:val="000000"/>
      <w:sz w:val="17"/>
      <w:szCs w:val="17"/>
    </w:rPr>
  </w:style>
  <w:style w:type="paragraph" w:customStyle="1" w:styleId="combo">
    <w:name w:val="combo"/>
    <w:basedOn w:val="a"/>
    <w:uiPriority w:val="99"/>
    <w:rsid w:val="00E16622"/>
    <w:pPr>
      <w:pBdr>
        <w:top w:val="single" w:sz="6" w:space="1" w:color="FFFFFF"/>
        <w:left w:val="single" w:sz="6" w:space="1" w:color="FFFFFF"/>
        <w:bottom w:val="single" w:sz="6" w:space="1" w:color="000000"/>
        <w:right w:val="single" w:sz="6" w:space="1" w:color="000000"/>
      </w:pBdr>
      <w:shd w:val="clear" w:color="auto" w:fill="D8E0E4"/>
      <w:bidi w:val="0"/>
      <w:spacing w:after="0" w:line="240" w:lineRule="auto"/>
    </w:pPr>
    <w:rPr>
      <w:rFonts w:ascii="Times New Roman" w:eastAsia="Calibri" w:hAnsi="Times New Roman" w:cs="Times New Roman"/>
      <w:vanish/>
      <w:sz w:val="20"/>
      <w:szCs w:val="20"/>
    </w:rPr>
  </w:style>
  <w:style w:type="paragraph" w:customStyle="1" w:styleId="nav">
    <w:name w:val="nav"/>
    <w:basedOn w:val="a"/>
    <w:uiPriority w:val="99"/>
    <w:rsid w:val="00E16622"/>
    <w:pPr>
      <w:bidi w:val="0"/>
      <w:spacing w:after="0" w:line="240" w:lineRule="auto"/>
    </w:pPr>
    <w:rPr>
      <w:rFonts w:ascii="Times New Roman" w:eastAsia="Calibri" w:hAnsi="Times New Roman" w:cs="Times New Roman"/>
      <w:sz w:val="24"/>
      <w:szCs w:val="24"/>
    </w:rPr>
  </w:style>
  <w:style w:type="paragraph" w:customStyle="1" w:styleId="label-iefix">
    <w:name w:val="label-iefix"/>
    <w:basedOn w:val="a"/>
    <w:uiPriority w:val="99"/>
    <w:rsid w:val="00E16622"/>
    <w:pPr>
      <w:bidi w:val="0"/>
      <w:spacing w:after="0" w:line="240" w:lineRule="auto"/>
    </w:pPr>
    <w:rPr>
      <w:rFonts w:ascii="Times New Roman" w:eastAsia="Calibri" w:hAnsi="Times New Roman" w:cs="Times New Roman"/>
      <w:sz w:val="24"/>
      <w:szCs w:val="24"/>
    </w:rPr>
  </w:style>
  <w:style w:type="paragraph" w:customStyle="1" w:styleId="active">
    <w:name w:val="active"/>
    <w:basedOn w:val="a"/>
    <w:uiPriority w:val="99"/>
    <w:rsid w:val="00E16622"/>
    <w:pPr>
      <w:bidi w:val="0"/>
      <w:spacing w:after="0" w:line="240" w:lineRule="auto"/>
    </w:pPr>
    <w:rPr>
      <w:rFonts w:ascii="Times New Roman" w:eastAsia="Calibri" w:hAnsi="Times New Roman" w:cs="Times New Roman"/>
      <w:sz w:val="24"/>
      <w:szCs w:val="24"/>
    </w:rPr>
  </w:style>
  <w:style w:type="paragraph" w:customStyle="1" w:styleId="hilite">
    <w:name w:val="hilite"/>
    <w:basedOn w:val="a"/>
    <w:uiPriority w:val="99"/>
    <w:rsid w:val="00E16622"/>
    <w:pPr>
      <w:bidi w:val="0"/>
      <w:spacing w:after="0" w:line="240" w:lineRule="auto"/>
    </w:pPr>
    <w:rPr>
      <w:rFonts w:ascii="Times New Roman" w:eastAsia="Calibri" w:hAnsi="Times New Roman" w:cs="Times New Roman"/>
      <w:sz w:val="24"/>
      <w:szCs w:val="24"/>
    </w:rPr>
  </w:style>
  <w:style w:type="paragraph" w:customStyle="1" w:styleId="name">
    <w:name w:val="name"/>
    <w:basedOn w:val="a"/>
    <w:uiPriority w:val="99"/>
    <w:rsid w:val="00E16622"/>
    <w:pPr>
      <w:bidi w:val="0"/>
      <w:spacing w:after="0" w:line="240" w:lineRule="auto"/>
    </w:pPr>
    <w:rPr>
      <w:rFonts w:ascii="Times New Roman" w:eastAsia="Calibri" w:hAnsi="Times New Roman" w:cs="Times New Roman"/>
      <w:sz w:val="24"/>
      <w:szCs w:val="24"/>
    </w:rPr>
  </w:style>
  <w:style w:type="paragraph" w:customStyle="1" w:styleId="weekend">
    <w:name w:val="weekend"/>
    <w:basedOn w:val="a"/>
    <w:uiPriority w:val="99"/>
    <w:rsid w:val="00E16622"/>
    <w:pPr>
      <w:bidi w:val="0"/>
      <w:spacing w:after="0" w:line="240" w:lineRule="auto"/>
    </w:pPr>
    <w:rPr>
      <w:rFonts w:ascii="Times New Roman" w:eastAsia="Calibri" w:hAnsi="Times New Roman" w:cs="Times New Roman"/>
      <w:sz w:val="24"/>
      <w:szCs w:val="24"/>
    </w:rPr>
  </w:style>
  <w:style w:type="paragraph" w:customStyle="1" w:styleId="day">
    <w:name w:val="day"/>
    <w:basedOn w:val="a"/>
    <w:uiPriority w:val="99"/>
    <w:rsid w:val="00E16622"/>
    <w:pPr>
      <w:bidi w:val="0"/>
      <w:spacing w:after="0" w:line="240" w:lineRule="auto"/>
    </w:pPr>
    <w:rPr>
      <w:rFonts w:ascii="Times New Roman" w:eastAsia="Calibri" w:hAnsi="Times New Roman" w:cs="Times New Roman"/>
      <w:sz w:val="24"/>
      <w:szCs w:val="24"/>
    </w:rPr>
  </w:style>
  <w:style w:type="paragraph" w:customStyle="1" w:styleId="wn">
    <w:name w:val="wn"/>
    <w:basedOn w:val="a"/>
    <w:uiPriority w:val="99"/>
    <w:rsid w:val="00E16622"/>
    <w:pPr>
      <w:bidi w:val="0"/>
      <w:spacing w:after="0" w:line="240" w:lineRule="auto"/>
    </w:pPr>
    <w:rPr>
      <w:rFonts w:ascii="Times New Roman" w:eastAsia="Calibri" w:hAnsi="Times New Roman" w:cs="Times New Roman"/>
      <w:sz w:val="24"/>
      <w:szCs w:val="24"/>
    </w:rPr>
  </w:style>
  <w:style w:type="paragraph" w:customStyle="1" w:styleId="disabled">
    <w:name w:val="disabled"/>
    <w:basedOn w:val="a"/>
    <w:uiPriority w:val="99"/>
    <w:rsid w:val="00E16622"/>
    <w:pPr>
      <w:bidi w:val="0"/>
      <w:spacing w:after="0" w:line="240" w:lineRule="auto"/>
    </w:pPr>
    <w:rPr>
      <w:rFonts w:ascii="Times New Roman" w:eastAsia="Calibri" w:hAnsi="Times New Roman" w:cs="Times New Roman"/>
      <w:sz w:val="24"/>
      <w:szCs w:val="24"/>
    </w:rPr>
  </w:style>
  <w:style w:type="paragraph" w:customStyle="1" w:styleId="emptyrow">
    <w:name w:val="emptyrow"/>
    <w:basedOn w:val="a"/>
    <w:uiPriority w:val="99"/>
    <w:rsid w:val="00E16622"/>
    <w:pPr>
      <w:bidi w:val="0"/>
      <w:spacing w:after="0" w:line="240" w:lineRule="auto"/>
    </w:pPr>
    <w:rPr>
      <w:rFonts w:ascii="Times New Roman" w:eastAsia="Calibri" w:hAnsi="Times New Roman" w:cs="Times New Roman"/>
      <w:sz w:val="24"/>
      <w:szCs w:val="24"/>
    </w:rPr>
  </w:style>
  <w:style w:type="paragraph" w:customStyle="1" w:styleId="ttip">
    <w:name w:val="ttip"/>
    <w:basedOn w:val="a"/>
    <w:uiPriority w:val="99"/>
    <w:rsid w:val="00E16622"/>
    <w:pPr>
      <w:bidi w:val="0"/>
      <w:spacing w:after="0" w:line="240" w:lineRule="auto"/>
    </w:pPr>
    <w:rPr>
      <w:rFonts w:ascii="Times New Roman" w:eastAsia="Calibri" w:hAnsi="Times New Roman" w:cs="Times New Roman"/>
      <w:sz w:val="24"/>
      <w:szCs w:val="24"/>
    </w:rPr>
  </w:style>
  <w:style w:type="paragraph" w:customStyle="1" w:styleId="hour">
    <w:name w:val="hour"/>
    <w:basedOn w:val="a"/>
    <w:uiPriority w:val="99"/>
    <w:rsid w:val="00E16622"/>
    <w:pPr>
      <w:bidi w:val="0"/>
      <w:spacing w:after="0" w:line="240" w:lineRule="auto"/>
    </w:pPr>
    <w:rPr>
      <w:rFonts w:ascii="Times New Roman" w:eastAsia="Calibri" w:hAnsi="Times New Roman" w:cs="Times New Roman"/>
      <w:sz w:val="24"/>
      <w:szCs w:val="24"/>
    </w:rPr>
  </w:style>
  <w:style w:type="paragraph" w:customStyle="1" w:styleId="minute">
    <w:name w:val="minute"/>
    <w:basedOn w:val="a"/>
    <w:uiPriority w:val="99"/>
    <w:rsid w:val="00E16622"/>
    <w:pPr>
      <w:bidi w:val="0"/>
      <w:spacing w:after="0" w:line="240" w:lineRule="auto"/>
    </w:pPr>
    <w:rPr>
      <w:rFonts w:ascii="Times New Roman" w:eastAsia="Calibri" w:hAnsi="Times New Roman" w:cs="Times New Roman"/>
      <w:sz w:val="24"/>
      <w:szCs w:val="24"/>
    </w:rPr>
  </w:style>
  <w:style w:type="paragraph" w:customStyle="1" w:styleId="ampm">
    <w:name w:val="ampm"/>
    <w:basedOn w:val="a"/>
    <w:uiPriority w:val="99"/>
    <w:rsid w:val="00E16622"/>
    <w:pPr>
      <w:bidi w:val="0"/>
      <w:spacing w:after="0" w:line="240" w:lineRule="auto"/>
    </w:pPr>
    <w:rPr>
      <w:rFonts w:ascii="Times New Roman" w:eastAsia="Calibri" w:hAnsi="Times New Roman" w:cs="Times New Roman"/>
      <w:sz w:val="24"/>
      <w:szCs w:val="24"/>
    </w:rPr>
  </w:style>
  <w:style w:type="paragraph" w:customStyle="1" w:styleId="colon">
    <w:name w:val="colon"/>
    <w:basedOn w:val="a"/>
    <w:uiPriority w:val="99"/>
    <w:rsid w:val="00E16622"/>
    <w:pPr>
      <w:bidi w:val="0"/>
      <w:spacing w:after="0" w:line="240" w:lineRule="auto"/>
    </w:pPr>
    <w:rPr>
      <w:rFonts w:ascii="Times New Roman" w:eastAsia="Calibri" w:hAnsi="Times New Roman" w:cs="Times New Roman"/>
      <w:sz w:val="24"/>
      <w:szCs w:val="24"/>
    </w:rPr>
  </w:style>
  <w:style w:type="paragraph" w:customStyle="1" w:styleId="button1">
    <w:name w:val="button1"/>
    <w:basedOn w:val="a"/>
    <w:uiPriority w:val="99"/>
    <w:rsid w:val="00E16622"/>
    <w:pPr>
      <w:pBdr>
        <w:top w:val="single" w:sz="6" w:space="1" w:color="FFFFFF"/>
        <w:left w:val="single" w:sz="6" w:space="1" w:color="FFFFFF"/>
        <w:bottom w:val="single" w:sz="6" w:space="1" w:color="000000"/>
        <w:right w:val="single" w:sz="6" w:space="1" w:color="000000"/>
      </w:pBdr>
      <w:bidi w:val="0"/>
      <w:spacing w:after="0" w:line="240" w:lineRule="auto"/>
      <w:jc w:val="center"/>
    </w:pPr>
    <w:rPr>
      <w:rFonts w:ascii="Times New Roman" w:eastAsia="Calibri" w:hAnsi="Times New Roman" w:cs="Times New Roman"/>
      <w:sz w:val="24"/>
      <w:szCs w:val="24"/>
    </w:rPr>
  </w:style>
  <w:style w:type="paragraph" w:customStyle="1" w:styleId="nav1">
    <w:name w:val="nav1"/>
    <w:basedOn w:val="a"/>
    <w:uiPriority w:val="99"/>
    <w:rsid w:val="00E16622"/>
    <w:pPr>
      <w:bidi w:val="0"/>
      <w:spacing w:after="0" w:line="240" w:lineRule="auto"/>
    </w:pPr>
    <w:rPr>
      <w:rFonts w:ascii="Times New Roman" w:eastAsia="Calibri" w:hAnsi="Times New Roman" w:cs="Times New Roman"/>
      <w:sz w:val="24"/>
      <w:szCs w:val="24"/>
    </w:rPr>
  </w:style>
  <w:style w:type="paragraph" w:customStyle="1" w:styleId="title1">
    <w:name w:val="title1"/>
    <w:basedOn w:val="a"/>
    <w:uiPriority w:val="99"/>
    <w:rsid w:val="00E16622"/>
    <w:pPr>
      <w:pBdr>
        <w:top w:val="single" w:sz="6" w:space="1"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ahoma" w:eastAsia="Calibri" w:hAnsi="Tahoma" w:cs="Tahoma"/>
      <w:b/>
      <w:bCs/>
      <w:color w:val="FFFFFF"/>
      <w:sz w:val="18"/>
      <w:szCs w:val="18"/>
    </w:rPr>
  </w:style>
  <w:style w:type="paragraph" w:customStyle="1" w:styleId="name1">
    <w:name w:val="name1"/>
    <w:basedOn w:val="a"/>
    <w:uiPriority w:val="99"/>
    <w:rsid w:val="00E16622"/>
    <w:pPr>
      <w:pBdr>
        <w:bottom w:val="single" w:sz="6" w:space="2" w:color="000000"/>
      </w:pBdr>
      <w:shd w:val="clear" w:color="auto" w:fill="E8F0F4"/>
      <w:bidi w:val="0"/>
      <w:spacing w:after="0" w:line="240" w:lineRule="auto"/>
      <w:jc w:val="center"/>
    </w:pPr>
    <w:rPr>
      <w:rFonts w:ascii="Times New Roman" w:eastAsia="Calibri" w:hAnsi="Times New Roman" w:cs="Times New Roman"/>
      <w:sz w:val="24"/>
      <w:szCs w:val="24"/>
    </w:rPr>
  </w:style>
  <w:style w:type="paragraph" w:customStyle="1" w:styleId="weekend1">
    <w:name w:val="weekend1"/>
    <w:basedOn w:val="a"/>
    <w:uiPriority w:val="99"/>
    <w:rsid w:val="00E16622"/>
    <w:pPr>
      <w:bidi w:val="0"/>
      <w:spacing w:after="0" w:line="240" w:lineRule="auto"/>
    </w:pPr>
    <w:rPr>
      <w:rFonts w:ascii="Times New Roman" w:eastAsia="Calibri" w:hAnsi="Times New Roman" w:cs="Times New Roman"/>
      <w:color w:val="113B65"/>
      <w:sz w:val="24"/>
      <w:szCs w:val="24"/>
    </w:rPr>
  </w:style>
  <w:style w:type="paragraph" w:customStyle="1" w:styleId="hilite2">
    <w:name w:val="hilite2"/>
    <w:basedOn w:val="a"/>
    <w:uiPriority w:val="99"/>
    <w:rsid w:val="00E16622"/>
    <w:pPr>
      <w:pBdr>
        <w:top w:val="single" w:sz="12" w:space="0" w:color="FFFFFF"/>
        <w:left w:val="single" w:sz="12" w:space="0" w:color="FFFFFF"/>
        <w:bottom w:val="single" w:sz="12" w:space="0" w:color="000000"/>
        <w:right w:val="single" w:sz="12" w:space="0" w:color="000000"/>
      </w:pBdr>
      <w:shd w:val="clear" w:color="auto" w:fill="D8E0E4"/>
      <w:bidi w:val="0"/>
      <w:spacing w:after="0" w:line="240" w:lineRule="auto"/>
    </w:pPr>
    <w:rPr>
      <w:rFonts w:ascii="Times New Roman" w:eastAsia="Calibri" w:hAnsi="Times New Roman" w:cs="Times New Roman"/>
      <w:sz w:val="24"/>
      <w:szCs w:val="24"/>
    </w:rPr>
  </w:style>
  <w:style w:type="paragraph" w:customStyle="1" w:styleId="active2">
    <w:name w:val="active2"/>
    <w:basedOn w:val="a"/>
    <w:uiPriority w:val="99"/>
    <w:rsid w:val="00E16622"/>
    <w:pPr>
      <w:pBdr>
        <w:top w:val="single" w:sz="6" w:space="2" w:color="000000"/>
        <w:left w:val="single" w:sz="6" w:space="2" w:color="000000"/>
        <w:bottom w:val="single" w:sz="6" w:space="0" w:color="FFFFFF"/>
        <w:right w:val="single" w:sz="6" w:space="0" w:color="FFFFFF"/>
      </w:pBdr>
      <w:shd w:val="clear" w:color="auto" w:fill="F3A817"/>
      <w:bidi w:val="0"/>
      <w:spacing w:after="0" w:line="240" w:lineRule="auto"/>
    </w:pPr>
    <w:rPr>
      <w:rFonts w:ascii="Times New Roman" w:eastAsia="Calibri" w:hAnsi="Times New Roman" w:cs="Times New Roman"/>
      <w:sz w:val="24"/>
      <w:szCs w:val="24"/>
    </w:rPr>
  </w:style>
  <w:style w:type="paragraph" w:customStyle="1" w:styleId="day1">
    <w:name w:val="day1"/>
    <w:basedOn w:val="a"/>
    <w:uiPriority w:val="99"/>
    <w:rsid w:val="00E16622"/>
    <w:pPr>
      <w:bidi w:val="0"/>
      <w:spacing w:after="0" w:line="240" w:lineRule="auto"/>
      <w:jc w:val="right"/>
    </w:pPr>
    <w:rPr>
      <w:rFonts w:ascii="Times New Roman" w:eastAsia="Calibri" w:hAnsi="Times New Roman" w:cs="Times New Roman"/>
      <w:sz w:val="24"/>
      <w:szCs w:val="24"/>
    </w:rPr>
  </w:style>
  <w:style w:type="paragraph" w:customStyle="1" w:styleId="wn1">
    <w:name w:val="wn1"/>
    <w:basedOn w:val="a"/>
    <w:uiPriority w:val="99"/>
    <w:rsid w:val="00E16622"/>
    <w:pPr>
      <w:pBdr>
        <w:right w:val="single" w:sz="6" w:space="2" w:color="000000"/>
      </w:pBdr>
      <w:shd w:val="clear" w:color="auto" w:fill="F3A817"/>
      <w:bidi w:val="0"/>
      <w:spacing w:after="0" w:line="240" w:lineRule="auto"/>
    </w:pPr>
    <w:rPr>
      <w:rFonts w:ascii="Times New Roman" w:eastAsia="Calibri" w:hAnsi="Times New Roman" w:cs="Times New Roman"/>
      <w:sz w:val="24"/>
      <w:szCs w:val="24"/>
    </w:rPr>
  </w:style>
  <w:style w:type="paragraph" w:customStyle="1" w:styleId="disabled1">
    <w:name w:val="disabled1"/>
    <w:basedOn w:val="a"/>
    <w:uiPriority w:val="99"/>
    <w:rsid w:val="00E16622"/>
    <w:pPr>
      <w:bidi w:val="0"/>
      <w:spacing w:after="0" w:line="240" w:lineRule="auto"/>
    </w:pPr>
    <w:rPr>
      <w:rFonts w:ascii="Times New Roman" w:eastAsia="Calibri" w:hAnsi="Times New Roman" w:cs="Times New Roman"/>
      <w:color w:val="999999"/>
      <w:sz w:val="24"/>
      <w:szCs w:val="24"/>
    </w:rPr>
  </w:style>
  <w:style w:type="paragraph" w:customStyle="1" w:styleId="emptyrow1">
    <w:name w:val="emptyrow1"/>
    <w:basedOn w:val="a"/>
    <w:uiPriority w:val="99"/>
    <w:rsid w:val="00E16622"/>
    <w:pPr>
      <w:bidi w:val="0"/>
      <w:spacing w:after="0" w:line="240" w:lineRule="auto"/>
    </w:pPr>
    <w:rPr>
      <w:rFonts w:ascii="Times New Roman" w:eastAsia="Calibri" w:hAnsi="Times New Roman" w:cs="Times New Roman"/>
      <w:vanish/>
      <w:sz w:val="24"/>
      <w:szCs w:val="24"/>
    </w:rPr>
  </w:style>
  <w:style w:type="paragraph" w:customStyle="1" w:styleId="ttip1">
    <w:name w:val="ttip1"/>
    <w:basedOn w:val="a"/>
    <w:uiPriority w:val="99"/>
    <w:rsid w:val="00E16622"/>
    <w:pPr>
      <w:pBdr>
        <w:top w:val="single" w:sz="6" w:space="1"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imes New Roman" w:eastAsia="Calibri" w:hAnsi="Times New Roman" w:cs="Times New Roman"/>
      <w:color w:val="FFFFFF"/>
      <w:sz w:val="24"/>
      <w:szCs w:val="24"/>
    </w:rPr>
  </w:style>
  <w:style w:type="paragraph" w:customStyle="1" w:styleId="hilite3">
    <w:name w:val="hilite3"/>
    <w:basedOn w:val="a"/>
    <w:uiPriority w:val="99"/>
    <w:rsid w:val="00E16622"/>
    <w:pPr>
      <w:pBdr>
        <w:top w:val="single" w:sz="6" w:space="1" w:color="FFFFFF"/>
        <w:left w:val="single" w:sz="6" w:space="1" w:color="FFFFFF"/>
        <w:bottom w:val="single" w:sz="6" w:space="1" w:color="000000"/>
        <w:right w:val="single" w:sz="6" w:space="1" w:color="000000"/>
      </w:pBdr>
      <w:shd w:val="clear" w:color="auto" w:fill="D8E0E4"/>
      <w:bidi w:val="0"/>
      <w:spacing w:after="0" w:line="240" w:lineRule="auto"/>
    </w:pPr>
    <w:rPr>
      <w:rFonts w:ascii="Times New Roman" w:eastAsia="Calibri" w:hAnsi="Times New Roman" w:cs="Times New Roman"/>
      <w:sz w:val="24"/>
      <w:szCs w:val="24"/>
    </w:rPr>
  </w:style>
  <w:style w:type="paragraph" w:customStyle="1" w:styleId="active3">
    <w:name w:val="active3"/>
    <w:basedOn w:val="a"/>
    <w:uiPriority w:val="99"/>
    <w:rsid w:val="00E16622"/>
    <w:pPr>
      <w:pBdr>
        <w:top w:val="single" w:sz="6" w:space="2" w:color="000000"/>
        <w:left w:val="single" w:sz="6" w:space="2" w:color="000000"/>
        <w:bottom w:val="single" w:sz="6" w:space="0" w:color="FFFFFF"/>
        <w:right w:val="single" w:sz="6" w:space="0" w:color="FFFFFF"/>
      </w:pBdr>
      <w:bidi w:val="0"/>
      <w:spacing w:after="0" w:line="240" w:lineRule="auto"/>
    </w:pPr>
    <w:rPr>
      <w:rFonts w:ascii="Times New Roman" w:eastAsia="Calibri" w:hAnsi="Times New Roman" w:cs="Times New Roman"/>
      <w:sz w:val="24"/>
      <w:szCs w:val="24"/>
    </w:rPr>
  </w:style>
  <w:style w:type="paragraph" w:customStyle="1" w:styleId="label1">
    <w:name w:val="label1"/>
    <w:basedOn w:val="a"/>
    <w:uiPriority w:val="99"/>
    <w:rsid w:val="00E16622"/>
    <w:pPr>
      <w:bidi w:val="0"/>
      <w:spacing w:after="0" w:line="240" w:lineRule="auto"/>
      <w:jc w:val="center"/>
    </w:pPr>
    <w:rPr>
      <w:rFonts w:ascii="Tahoma" w:eastAsia="Calibri" w:hAnsi="Tahoma" w:cs="Tahoma"/>
      <w:color w:val="F38E17"/>
      <w:sz w:val="18"/>
      <w:szCs w:val="18"/>
    </w:rPr>
  </w:style>
  <w:style w:type="paragraph" w:customStyle="1" w:styleId="label-iefix1">
    <w:name w:val="label-iefix1"/>
    <w:basedOn w:val="a"/>
    <w:uiPriority w:val="99"/>
    <w:rsid w:val="00E16622"/>
    <w:pPr>
      <w:bidi w:val="0"/>
      <w:spacing w:after="0" w:line="240" w:lineRule="auto"/>
      <w:jc w:val="center"/>
    </w:pPr>
    <w:rPr>
      <w:rFonts w:ascii="Times New Roman" w:eastAsia="Calibri" w:hAnsi="Times New Roman" w:cs="Times New Roman"/>
      <w:sz w:val="24"/>
      <w:szCs w:val="24"/>
    </w:rPr>
  </w:style>
  <w:style w:type="paragraph" w:customStyle="1" w:styleId="active4">
    <w:name w:val="active4"/>
    <w:basedOn w:val="a"/>
    <w:uiPriority w:val="99"/>
    <w:rsid w:val="00E16622"/>
    <w:pPr>
      <w:pBdr>
        <w:top w:val="single" w:sz="6" w:space="0" w:color="000000"/>
        <w:left w:val="single" w:sz="6" w:space="0" w:color="000000"/>
        <w:bottom w:val="single" w:sz="6" w:space="0" w:color="FFFFFF"/>
        <w:right w:val="single" w:sz="6" w:space="0" w:color="FFFFFF"/>
      </w:pBdr>
      <w:shd w:val="clear" w:color="auto" w:fill="C8D0D4"/>
      <w:bidi w:val="0"/>
      <w:spacing w:after="0" w:line="240" w:lineRule="auto"/>
    </w:pPr>
    <w:rPr>
      <w:rFonts w:ascii="Times New Roman" w:eastAsia="Calibri" w:hAnsi="Times New Roman" w:cs="Times New Roman"/>
      <w:sz w:val="24"/>
      <w:szCs w:val="24"/>
    </w:rPr>
  </w:style>
  <w:style w:type="paragraph" w:customStyle="1" w:styleId="hilite4">
    <w:name w:val="hilite4"/>
    <w:basedOn w:val="a"/>
    <w:uiPriority w:val="99"/>
    <w:rsid w:val="00E16622"/>
    <w:pPr>
      <w:shd w:val="clear" w:color="auto" w:fill="004488"/>
      <w:bidi w:val="0"/>
      <w:spacing w:after="0" w:line="240" w:lineRule="auto"/>
    </w:pPr>
    <w:rPr>
      <w:rFonts w:ascii="Times New Roman" w:eastAsia="Calibri" w:hAnsi="Times New Roman" w:cs="Times New Roman"/>
      <w:color w:val="AAEEFF"/>
      <w:sz w:val="24"/>
      <w:szCs w:val="24"/>
    </w:rPr>
  </w:style>
  <w:style w:type="paragraph" w:customStyle="1" w:styleId="hour1">
    <w:name w:val="hour1"/>
    <w:basedOn w:val="a"/>
    <w:uiPriority w:val="99"/>
    <w:rsid w:val="00E16622"/>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Calibri" w:hAnsi="Times New Roman" w:cs="Times New Roman"/>
      <w:b/>
      <w:bCs/>
      <w:sz w:val="24"/>
      <w:szCs w:val="24"/>
    </w:rPr>
  </w:style>
  <w:style w:type="paragraph" w:customStyle="1" w:styleId="minute1">
    <w:name w:val="minute1"/>
    <w:basedOn w:val="a"/>
    <w:uiPriority w:val="99"/>
    <w:rsid w:val="00E16622"/>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Calibri" w:hAnsi="Times New Roman" w:cs="Times New Roman"/>
      <w:b/>
      <w:bCs/>
      <w:sz w:val="24"/>
      <w:szCs w:val="24"/>
    </w:rPr>
  </w:style>
  <w:style w:type="paragraph" w:customStyle="1" w:styleId="ampm1">
    <w:name w:val="ampm1"/>
    <w:basedOn w:val="a"/>
    <w:uiPriority w:val="99"/>
    <w:rsid w:val="00E16622"/>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jc w:val="center"/>
    </w:pPr>
    <w:rPr>
      <w:rFonts w:ascii="Times New Roman" w:eastAsia="Calibri" w:hAnsi="Times New Roman" w:cs="Times New Roman"/>
      <w:b/>
      <w:bCs/>
      <w:sz w:val="24"/>
      <w:szCs w:val="24"/>
    </w:rPr>
  </w:style>
  <w:style w:type="paragraph" w:customStyle="1" w:styleId="colon1">
    <w:name w:val="colon1"/>
    <w:basedOn w:val="a"/>
    <w:uiPriority w:val="99"/>
    <w:rsid w:val="00E16622"/>
    <w:pPr>
      <w:bidi w:val="0"/>
      <w:spacing w:after="0" w:line="240" w:lineRule="auto"/>
    </w:pPr>
    <w:rPr>
      <w:rFonts w:ascii="Times New Roman" w:eastAsia="Calibri" w:hAnsi="Times New Roman" w:cs="Times New Roman"/>
      <w:b/>
      <w:bCs/>
      <w:sz w:val="24"/>
      <w:szCs w:val="24"/>
    </w:rPr>
  </w:style>
  <w:style w:type="paragraph" w:customStyle="1" w:styleId="button2">
    <w:name w:val="button2"/>
    <w:basedOn w:val="a"/>
    <w:uiPriority w:val="99"/>
    <w:rsid w:val="00E16622"/>
    <w:pPr>
      <w:pBdr>
        <w:top w:val="single" w:sz="6" w:space="1" w:color="FFFFFF"/>
        <w:left w:val="single" w:sz="6" w:space="1" w:color="FFFFFF"/>
        <w:bottom w:val="single" w:sz="6" w:space="1" w:color="000000"/>
        <w:right w:val="single" w:sz="6" w:space="1" w:color="000000"/>
      </w:pBdr>
      <w:bidi w:val="0"/>
      <w:spacing w:after="0" w:line="240" w:lineRule="auto"/>
      <w:jc w:val="center"/>
    </w:pPr>
    <w:rPr>
      <w:rFonts w:ascii="Times New Roman" w:eastAsia="Calibri" w:hAnsi="Times New Roman" w:cs="Times New Roman"/>
      <w:sz w:val="24"/>
      <w:szCs w:val="24"/>
    </w:rPr>
  </w:style>
  <w:style w:type="paragraph" w:customStyle="1" w:styleId="nav2">
    <w:name w:val="nav2"/>
    <w:basedOn w:val="a"/>
    <w:uiPriority w:val="99"/>
    <w:rsid w:val="00E16622"/>
    <w:pPr>
      <w:bidi w:val="0"/>
      <w:spacing w:after="0" w:line="240" w:lineRule="auto"/>
    </w:pPr>
    <w:rPr>
      <w:rFonts w:ascii="Times New Roman" w:eastAsia="Calibri" w:hAnsi="Times New Roman" w:cs="Times New Roman"/>
      <w:sz w:val="24"/>
      <w:szCs w:val="24"/>
    </w:rPr>
  </w:style>
  <w:style w:type="paragraph" w:customStyle="1" w:styleId="title2">
    <w:name w:val="title2"/>
    <w:basedOn w:val="a"/>
    <w:uiPriority w:val="99"/>
    <w:rsid w:val="00E16622"/>
    <w:pPr>
      <w:pBdr>
        <w:top w:val="single" w:sz="6" w:space="1"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ahoma" w:eastAsia="Calibri" w:hAnsi="Tahoma" w:cs="Tahoma"/>
      <w:b/>
      <w:bCs/>
      <w:color w:val="FFFFFF"/>
      <w:sz w:val="18"/>
      <w:szCs w:val="18"/>
    </w:rPr>
  </w:style>
  <w:style w:type="paragraph" w:customStyle="1" w:styleId="name2">
    <w:name w:val="name2"/>
    <w:basedOn w:val="a"/>
    <w:uiPriority w:val="99"/>
    <w:rsid w:val="00E16622"/>
    <w:pPr>
      <w:pBdr>
        <w:bottom w:val="single" w:sz="6" w:space="2" w:color="000000"/>
      </w:pBdr>
      <w:shd w:val="clear" w:color="auto" w:fill="E8F0F4"/>
      <w:bidi w:val="0"/>
      <w:spacing w:after="0" w:line="240" w:lineRule="auto"/>
      <w:jc w:val="center"/>
    </w:pPr>
    <w:rPr>
      <w:rFonts w:ascii="Times New Roman" w:eastAsia="Calibri" w:hAnsi="Times New Roman" w:cs="Times New Roman"/>
      <w:sz w:val="24"/>
      <w:szCs w:val="24"/>
    </w:rPr>
  </w:style>
  <w:style w:type="paragraph" w:customStyle="1" w:styleId="weekend2">
    <w:name w:val="weekend2"/>
    <w:basedOn w:val="a"/>
    <w:uiPriority w:val="99"/>
    <w:rsid w:val="00E16622"/>
    <w:pPr>
      <w:bidi w:val="0"/>
      <w:spacing w:after="0" w:line="240" w:lineRule="auto"/>
    </w:pPr>
    <w:rPr>
      <w:rFonts w:ascii="Times New Roman" w:eastAsia="Calibri" w:hAnsi="Times New Roman" w:cs="Times New Roman"/>
      <w:color w:val="113B65"/>
      <w:sz w:val="24"/>
      <w:szCs w:val="24"/>
    </w:rPr>
  </w:style>
  <w:style w:type="paragraph" w:customStyle="1" w:styleId="hilite7">
    <w:name w:val="hilite7"/>
    <w:basedOn w:val="a"/>
    <w:uiPriority w:val="99"/>
    <w:rsid w:val="00E16622"/>
    <w:pPr>
      <w:pBdr>
        <w:top w:val="single" w:sz="12" w:space="0" w:color="FFFFFF"/>
        <w:left w:val="single" w:sz="12" w:space="0" w:color="FFFFFF"/>
        <w:bottom w:val="single" w:sz="12" w:space="0" w:color="000000"/>
        <w:right w:val="single" w:sz="12" w:space="0" w:color="000000"/>
      </w:pBdr>
      <w:shd w:val="clear" w:color="auto" w:fill="D8E0E4"/>
      <w:bidi w:val="0"/>
      <w:spacing w:after="0" w:line="240" w:lineRule="auto"/>
    </w:pPr>
    <w:rPr>
      <w:rFonts w:ascii="Times New Roman" w:eastAsia="Calibri" w:hAnsi="Times New Roman" w:cs="Times New Roman"/>
      <w:sz w:val="24"/>
      <w:szCs w:val="24"/>
    </w:rPr>
  </w:style>
  <w:style w:type="paragraph" w:customStyle="1" w:styleId="active7">
    <w:name w:val="active7"/>
    <w:basedOn w:val="a"/>
    <w:uiPriority w:val="99"/>
    <w:rsid w:val="00E16622"/>
    <w:pPr>
      <w:pBdr>
        <w:top w:val="single" w:sz="6" w:space="2" w:color="000000"/>
        <w:left w:val="single" w:sz="6" w:space="2" w:color="000000"/>
        <w:bottom w:val="single" w:sz="6" w:space="0" w:color="FFFFFF"/>
        <w:right w:val="single" w:sz="6" w:space="0" w:color="FFFFFF"/>
      </w:pBdr>
      <w:shd w:val="clear" w:color="auto" w:fill="F3A817"/>
      <w:bidi w:val="0"/>
      <w:spacing w:after="0" w:line="240" w:lineRule="auto"/>
    </w:pPr>
    <w:rPr>
      <w:rFonts w:ascii="Times New Roman" w:eastAsia="Calibri" w:hAnsi="Times New Roman" w:cs="Times New Roman"/>
      <w:sz w:val="24"/>
      <w:szCs w:val="24"/>
    </w:rPr>
  </w:style>
  <w:style w:type="paragraph" w:customStyle="1" w:styleId="day2">
    <w:name w:val="day2"/>
    <w:basedOn w:val="a"/>
    <w:uiPriority w:val="99"/>
    <w:rsid w:val="00E16622"/>
    <w:pPr>
      <w:bidi w:val="0"/>
      <w:spacing w:after="0" w:line="240" w:lineRule="auto"/>
      <w:jc w:val="right"/>
    </w:pPr>
    <w:rPr>
      <w:rFonts w:ascii="Times New Roman" w:eastAsia="Calibri" w:hAnsi="Times New Roman" w:cs="Times New Roman"/>
      <w:sz w:val="24"/>
      <w:szCs w:val="24"/>
    </w:rPr>
  </w:style>
  <w:style w:type="paragraph" w:customStyle="1" w:styleId="wn2">
    <w:name w:val="wn2"/>
    <w:basedOn w:val="a"/>
    <w:uiPriority w:val="99"/>
    <w:rsid w:val="00E16622"/>
    <w:pPr>
      <w:pBdr>
        <w:right w:val="single" w:sz="6" w:space="2" w:color="000000"/>
      </w:pBdr>
      <w:shd w:val="clear" w:color="auto" w:fill="F3A817"/>
      <w:bidi w:val="0"/>
      <w:spacing w:after="0" w:line="240" w:lineRule="auto"/>
    </w:pPr>
    <w:rPr>
      <w:rFonts w:ascii="Times New Roman" w:eastAsia="Calibri" w:hAnsi="Times New Roman" w:cs="Times New Roman"/>
      <w:sz w:val="24"/>
      <w:szCs w:val="24"/>
    </w:rPr>
  </w:style>
  <w:style w:type="paragraph" w:customStyle="1" w:styleId="disabled2">
    <w:name w:val="disabled2"/>
    <w:basedOn w:val="a"/>
    <w:uiPriority w:val="99"/>
    <w:rsid w:val="00E16622"/>
    <w:pPr>
      <w:bidi w:val="0"/>
      <w:spacing w:after="0" w:line="240" w:lineRule="auto"/>
    </w:pPr>
    <w:rPr>
      <w:rFonts w:ascii="Times New Roman" w:eastAsia="Calibri" w:hAnsi="Times New Roman" w:cs="Times New Roman"/>
      <w:color w:val="999999"/>
      <w:sz w:val="24"/>
      <w:szCs w:val="24"/>
    </w:rPr>
  </w:style>
  <w:style w:type="paragraph" w:customStyle="1" w:styleId="emptyrow2">
    <w:name w:val="emptyrow2"/>
    <w:basedOn w:val="a"/>
    <w:uiPriority w:val="99"/>
    <w:rsid w:val="00E16622"/>
    <w:pPr>
      <w:bidi w:val="0"/>
      <w:spacing w:after="0" w:line="240" w:lineRule="auto"/>
    </w:pPr>
    <w:rPr>
      <w:rFonts w:ascii="Times New Roman" w:eastAsia="Calibri" w:hAnsi="Times New Roman" w:cs="Times New Roman"/>
      <w:vanish/>
      <w:sz w:val="24"/>
      <w:szCs w:val="24"/>
    </w:rPr>
  </w:style>
  <w:style w:type="paragraph" w:customStyle="1" w:styleId="ttip2">
    <w:name w:val="ttip2"/>
    <w:basedOn w:val="a"/>
    <w:uiPriority w:val="99"/>
    <w:rsid w:val="00E16622"/>
    <w:pPr>
      <w:pBdr>
        <w:top w:val="single" w:sz="6" w:space="1"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imes New Roman" w:eastAsia="Calibri" w:hAnsi="Times New Roman" w:cs="Times New Roman"/>
      <w:color w:val="FFFFFF"/>
      <w:sz w:val="24"/>
      <w:szCs w:val="24"/>
    </w:rPr>
  </w:style>
  <w:style w:type="paragraph" w:customStyle="1" w:styleId="hilite8">
    <w:name w:val="hilite8"/>
    <w:basedOn w:val="a"/>
    <w:uiPriority w:val="99"/>
    <w:rsid w:val="00E16622"/>
    <w:pPr>
      <w:pBdr>
        <w:top w:val="single" w:sz="6" w:space="1" w:color="FFFFFF"/>
        <w:left w:val="single" w:sz="6" w:space="1" w:color="FFFFFF"/>
        <w:bottom w:val="single" w:sz="6" w:space="1" w:color="000000"/>
        <w:right w:val="single" w:sz="6" w:space="1" w:color="000000"/>
      </w:pBdr>
      <w:shd w:val="clear" w:color="auto" w:fill="D8E0E4"/>
      <w:bidi w:val="0"/>
      <w:spacing w:after="0" w:line="240" w:lineRule="auto"/>
    </w:pPr>
    <w:rPr>
      <w:rFonts w:ascii="Times New Roman" w:eastAsia="Calibri" w:hAnsi="Times New Roman" w:cs="Times New Roman"/>
      <w:sz w:val="24"/>
      <w:szCs w:val="24"/>
    </w:rPr>
  </w:style>
  <w:style w:type="paragraph" w:customStyle="1" w:styleId="active8">
    <w:name w:val="active8"/>
    <w:basedOn w:val="a"/>
    <w:uiPriority w:val="99"/>
    <w:rsid w:val="00E16622"/>
    <w:pPr>
      <w:pBdr>
        <w:top w:val="single" w:sz="6" w:space="2" w:color="000000"/>
        <w:left w:val="single" w:sz="6" w:space="2" w:color="000000"/>
        <w:bottom w:val="single" w:sz="6" w:space="0" w:color="FFFFFF"/>
        <w:right w:val="single" w:sz="6" w:space="0" w:color="FFFFFF"/>
      </w:pBdr>
      <w:bidi w:val="0"/>
      <w:spacing w:after="0" w:line="240" w:lineRule="auto"/>
    </w:pPr>
    <w:rPr>
      <w:rFonts w:ascii="Times New Roman" w:eastAsia="Calibri" w:hAnsi="Times New Roman" w:cs="Times New Roman"/>
      <w:sz w:val="24"/>
      <w:szCs w:val="24"/>
    </w:rPr>
  </w:style>
  <w:style w:type="paragraph" w:customStyle="1" w:styleId="label2">
    <w:name w:val="label2"/>
    <w:basedOn w:val="a"/>
    <w:uiPriority w:val="99"/>
    <w:rsid w:val="00E16622"/>
    <w:pPr>
      <w:bidi w:val="0"/>
      <w:spacing w:after="0" w:line="240" w:lineRule="auto"/>
      <w:jc w:val="center"/>
    </w:pPr>
    <w:rPr>
      <w:rFonts w:ascii="Tahoma" w:eastAsia="Calibri" w:hAnsi="Tahoma" w:cs="Tahoma"/>
      <w:color w:val="F38E17"/>
      <w:sz w:val="18"/>
      <w:szCs w:val="18"/>
    </w:rPr>
  </w:style>
  <w:style w:type="paragraph" w:customStyle="1" w:styleId="label-iefix2">
    <w:name w:val="label-iefix2"/>
    <w:basedOn w:val="a"/>
    <w:uiPriority w:val="99"/>
    <w:rsid w:val="00E16622"/>
    <w:pPr>
      <w:bidi w:val="0"/>
      <w:spacing w:after="0" w:line="240" w:lineRule="auto"/>
      <w:jc w:val="center"/>
    </w:pPr>
    <w:rPr>
      <w:rFonts w:ascii="Times New Roman" w:eastAsia="Calibri" w:hAnsi="Times New Roman" w:cs="Times New Roman"/>
      <w:sz w:val="24"/>
      <w:szCs w:val="24"/>
    </w:rPr>
  </w:style>
  <w:style w:type="paragraph" w:customStyle="1" w:styleId="active9">
    <w:name w:val="active9"/>
    <w:basedOn w:val="a"/>
    <w:uiPriority w:val="99"/>
    <w:rsid w:val="00E16622"/>
    <w:pPr>
      <w:pBdr>
        <w:top w:val="single" w:sz="6" w:space="0" w:color="000000"/>
        <w:left w:val="single" w:sz="6" w:space="0" w:color="000000"/>
        <w:bottom w:val="single" w:sz="6" w:space="0" w:color="FFFFFF"/>
        <w:right w:val="single" w:sz="6" w:space="0" w:color="FFFFFF"/>
      </w:pBdr>
      <w:shd w:val="clear" w:color="auto" w:fill="C8D0D4"/>
      <w:bidi w:val="0"/>
      <w:spacing w:after="0" w:line="240" w:lineRule="auto"/>
    </w:pPr>
    <w:rPr>
      <w:rFonts w:ascii="Times New Roman" w:eastAsia="Calibri" w:hAnsi="Times New Roman" w:cs="Times New Roman"/>
      <w:sz w:val="24"/>
      <w:szCs w:val="24"/>
    </w:rPr>
  </w:style>
  <w:style w:type="paragraph" w:customStyle="1" w:styleId="hilite9">
    <w:name w:val="hilite9"/>
    <w:basedOn w:val="a"/>
    <w:uiPriority w:val="99"/>
    <w:rsid w:val="00E16622"/>
    <w:pPr>
      <w:shd w:val="clear" w:color="auto" w:fill="004488"/>
      <w:bidi w:val="0"/>
      <w:spacing w:after="0" w:line="240" w:lineRule="auto"/>
    </w:pPr>
    <w:rPr>
      <w:rFonts w:ascii="Times New Roman" w:eastAsia="Calibri" w:hAnsi="Times New Roman" w:cs="Times New Roman"/>
      <w:color w:val="AAEEFF"/>
      <w:sz w:val="24"/>
      <w:szCs w:val="24"/>
    </w:rPr>
  </w:style>
  <w:style w:type="paragraph" w:customStyle="1" w:styleId="hour2">
    <w:name w:val="hour2"/>
    <w:basedOn w:val="a"/>
    <w:uiPriority w:val="99"/>
    <w:rsid w:val="00E16622"/>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Calibri" w:hAnsi="Times New Roman" w:cs="Times New Roman"/>
      <w:b/>
      <w:bCs/>
      <w:sz w:val="24"/>
      <w:szCs w:val="24"/>
    </w:rPr>
  </w:style>
  <w:style w:type="paragraph" w:customStyle="1" w:styleId="minute2">
    <w:name w:val="minute2"/>
    <w:basedOn w:val="a"/>
    <w:uiPriority w:val="99"/>
    <w:rsid w:val="00E16622"/>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Calibri" w:hAnsi="Times New Roman" w:cs="Times New Roman"/>
      <w:b/>
      <w:bCs/>
      <w:sz w:val="24"/>
      <w:szCs w:val="24"/>
    </w:rPr>
  </w:style>
  <w:style w:type="paragraph" w:customStyle="1" w:styleId="ampm2">
    <w:name w:val="ampm2"/>
    <w:basedOn w:val="a"/>
    <w:uiPriority w:val="99"/>
    <w:rsid w:val="00E16622"/>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jc w:val="center"/>
    </w:pPr>
    <w:rPr>
      <w:rFonts w:ascii="Times New Roman" w:eastAsia="Calibri" w:hAnsi="Times New Roman" w:cs="Times New Roman"/>
      <w:b/>
      <w:bCs/>
      <w:sz w:val="24"/>
      <w:szCs w:val="24"/>
    </w:rPr>
  </w:style>
  <w:style w:type="paragraph" w:customStyle="1" w:styleId="colon2">
    <w:name w:val="colon2"/>
    <w:basedOn w:val="a"/>
    <w:uiPriority w:val="99"/>
    <w:rsid w:val="00E16622"/>
    <w:pPr>
      <w:bidi w:val="0"/>
      <w:spacing w:after="0" w:line="240" w:lineRule="auto"/>
    </w:pPr>
    <w:rPr>
      <w:rFonts w:ascii="Times New Roman" w:eastAsia="Calibri" w:hAnsi="Times New Roman" w:cs="Times New Roman"/>
      <w:b/>
      <w:bCs/>
      <w:sz w:val="24"/>
      <w:szCs w:val="24"/>
    </w:rPr>
  </w:style>
  <w:style w:type="paragraph" w:customStyle="1" w:styleId="064606350627064406450627062f0629">
    <w:name w:val="064606350627064406450627062f0629"/>
    <w:basedOn w:val="a"/>
    <w:uiPriority w:val="99"/>
    <w:rsid w:val="00E16622"/>
    <w:pPr>
      <w:bidi w:val="0"/>
      <w:spacing w:after="0" w:line="240" w:lineRule="auto"/>
    </w:pPr>
    <w:rPr>
      <w:rFonts w:ascii="Times New Roman" w:eastAsia="Calibri" w:hAnsi="Times New Roman" w:cs="Times New Roman"/>
      <w:sz w:val="24"/>
      <w:szCs w:val="24"/>
    </w:rPr>
  </w:style>
  <w:style w:type="paragraph" w:customStyle="1" w:styleId="064106310639064a062f0627062e06440627064406460635">
    <w:name w:val="064106310639064a062f0627062e06440627064406460635"/>
    <w:basedOn w:val="a"/>
    <w:uiPriority w:val="99"/>
    <w:rsid w:val="00E16622"/>
    <w:pPr>
      <w:bidi w:val="0"/>
      <w:spacing w:after="0" w:line="240" w:lineRule="auto"/>
    </w:pPr>
    <w:rPr>
      <w:rFonts w:ascii="Times New Roman" w:eastAsia="Calibri" w:hAnsi="Times New Roman" w:cs="Times New Roman"/>
      <w:sz w:val="24"/>
      <w:szCs w:val="24"/>
    </w:rPr>
  </w:style>
  <w:style w:type="paragraph" w:customStyle="1" w:styleId="heading5">
    <w:name w:val="heading5"/>
    <w:basedOn w:val="a"/>
    <w:uiPriority w:val="99"/>
    <w:rsid w:val="00E16622"/>
    <w:pPr>
      <w:bidi w:val="0"/>
      <w:spacing w:before="100" w:beforeAutospacing="1" w:after="100" w:afterAutospacing="1" w:line="240" w:lineRule="auto"/>
    </w:pPr>
    <w:rPr>
      <w:rFonts w:ascii="Times New Roman" w:eastAsia="Calibri" w:hAnsi="Times New Roman" w:cs="Times New Roman"/>
      <w:sz w:val="28"/>
      <w:szCs w:val="28"/>
    </w:rPr>
  </w:style>
  <w:style w:type="paragraph" w:customStyle="1" w:styleId="parabasetext">
    <w:name w:val="parabasetext"/>
    <w:basedOn w:val="a"/>
    <w:uiPriority w:val="99"/>
    <w:rsid w:val="00E16622"/>
    <w:pPr>
      <w:bidi w:val="0"/>
      <w:spacing w:before="75" w:after="75" w:line="240" w:lineRule="auto"/>
      <w:jc w:val="right"/>
    </w:pPr>
    <w:rPr>
      <w:rFonts w:ascii="Tahoma" w:eastAsia="Calibri" w:hAnsi="Tahoma" w:cs="Tahoma"/>
      <w:color w:val="333399"/>
      <w:sz w:val="28"/>
      <w:szCs w:val="28"/>
    </w:rPr>
  </w:style>
  <w:style w:type="paragraph" w:customStyle="1" w:styleId="paratext1">
    <w:name w:val="paratext1"/>
    <w:basedOn w:val="a"/>
    <w:uiPriority w:val="99"/>
    <w:rsid w:val="00E16622"/>
    <w:pPr>
      <w:bidi w:val="0"/>
      <w:spacing w:before="75" w:after="75" w:line="240" w:lineRule="auto"/>
    </w:pPr>
    <w:rPr>
      <w:rFonts w:ascii="Tahoma" w:eastAsia="Calibri" w:hAnsi="Tahoma" w:cs="Tahoma"/>
      <w:b/>
      <w:bCs/>
      <w:color w:val="CC33CC"/>
      <w:sz w:val="28"/>
      <w:szCs w:val="28"/>
    </w:rPr>
  </w:style>
  <w:style w:type="paragraph" w:customStyle="1" w:styleId="af4">
    <w:name w:val="سرد الفقرات"/>
    <w:basedOn w:val="a"/>
    <w:rsid w:val="00E16622"/>
    <w:pPr>
      <w:spacing w:after="0" w:line="240" w:lineRule="auto"/>
      <w:ind w:left="720"/>
    </w:pPr>
    <w:rPr>
      <w:rFonts w:cs="Times New Roman"/>
      <w:sz w:val="24"/>
      <w:szCs w:val="24"/>
    </w:rPr>
  </w:style>
  <w:style w:type="paragraph" w:customStyle="1" w:styleId="menu-2">
    <w:name w:val="menu-2"/>
    <w:basedOn w:val="a"/>
    <w:rsid w:val="00E16622"/>
    <w:pPr>
      <w:spacing w:after="0" w:line="300" w:lineRule="auto"/>
      <w:ind w:left="30" w:right="30"/>
    </w:pPr>
    <w:rPr>
      <w:rFonts w:ascii="Times New Roman" w:hAnsi="Times New Roman" w:cs="Arabic Transparent"/>
      <w:b/>
      <w:bCs/>
      <w:color w:val="808080"/>
      <w:sz w:val="21"/>
      <w:szCs w:val="21"/>
    </w:rPr>
  </w:style>
  <w:style w:type="paragraph" w:customStyle="1" w:styleId="af5">
    <w:name w:val="a"/>
    <w:basedOn w:val="a"/>
    <w:rsid w:val="00E16622"/>
    <w:pPr>
      <w:bidi w:val="0"/>
      <w:spacing w:before="100" w:beforeAutospacing="1" w:after="100" w:afterAutospacing="1" w:line="240" w:lineRule="auto"/>
    </w:pPr>
    <w:rPr>
      <w:rFonts w:ascii="Times New Roman" w:hAnsi="Times New Roman" w:cs="Times New Roman"/>
      <w:sz w:val="24"/>
      <w:szCs w:val="24"/>
    </w:rPr>
  </w:style>
  <w:style w:type="paragraph" w:customStyle="1" w:styleId="detailfont">
    <w:name w:val="detailfont"/>
    <w:basedOn w:val="a"/>
    <w:rsid w:val="00E16622"/>
    <w:pPr>
      <w:bidi w:val="0"/>
      <w:spacing w:before="100" w:beforeAutospacing="1" w:after="100" w:afterAutospacing="1" w:line="240" w:lineRule="auto"/>
    </w:pPr>
    <w:rPr>
      <w:rFonts w:ascii="Times New Roman" w:hAnsi="Times New Roman" w:cs="Times New Roman"/>
      <w:sz w:val="24"/>
      <w:szCs w:val="24"/>
    </w:rPr>
  </w:style>
  <w:style w:type="paragraph" w:customStyle="1" w:styleId="normalnewsbrief">
    <w:name w:val="normal_news_brief"/>
    <w:basedOn w:val="a"/>
    <w:uiPriority w:val="99"/>
    <w:rsid w:val="00E16622"/>
    <w:pPr>
      <w:bidi w:val="0"/>
      <w:spacing w:after="0" w:line="240" w:lineRule="auto"/>
      <w:jc w:val="both"/>
    </w:pPr>
    <w:rPr>
      <w:rFonts w:ascii="Times New Roman" w:eastAsia="Calibri" w:hAnsi="Times New Roman" w:cs="Arabic Transparent"/>
      <w:b/>
      <w:bCs/>
      <w:color w:val="0B5AA5"/>
      <w:sz w:val="24"/>
      <w:szCs w:val="24"/>
    </w:rPr>
  </w:style>
  <w:style w:type="paragraph" w:customStyle="1" w:styleId="rs">
    <w:name w:val="r_s"/>
    <w:basedOn w:val="a"/>
    <w:rsid w:val="00E16622"/>
    <w:pPr>
      <w:spacing w:after="0" w:line="300" w:lineRule="atLeast"/>
      <w:ind w:left="15"/>
    </w:pPr>
    <w:rPr>
      <w:rFonts w:ascii="Times New Roman" w:hAnsi="Times New Roman" w:cs="Times New Roman"/>
      <w:b/>
      <w:bCs/>
      <w:color w:val="BB0000"/>
    </w:rPr>
  </w:style>
  <w:style w:type="paragraph" w:customStyle="1" w:styleId="t1">
    <w:name w:val="t1"/>
    <w:basedOn w:val="a"/>
    <w:rsid w:val="00E16622"/>
    <w:pPr>
      <w:bidi w:val="0"/>
      <w:spacing w:after="0" w:line="240" w:lineRule="auto"/>
    </w:pPr>
    <w:rPr>
      <w:rFonts w:ascii="Tahoma" w:hAnsi="Tahoma" w:cs="Tahoma"/>
      <w:b/>
      <w:bCs/>
    </w:rPr>
  </w:style>
  <w:style w:type="paragraph" w:customStyle="1" w:styleId="f8">
    <w:name w:val="f8"/>
    <w:basedOn w:val="a"/>
    <w:rsid w:val="00E16622"/>
    <w:pPr>
      <w:bidi w:val="0"/>
      <w:spacing w:after="0" w:line="240" w:lineRule="auto"/>
    </w:pPr>
    <w:rPr>
      <w:rFonts w:ascii="Tahoma" w:hAnsi="Tahoma" w:cs="Tahoma"/>
      <w:sz w:val="16"/>
      <w:szCs w:val="16"/>
    </w:rPr>
  </w:style>
  <w:style w:type="paragraph" w:customStyle="1" w:styleId="botext">
    <w:name w:val="botext"/>
    <w:basedOn w:val="a"/>
    <w:rsid w:val="00E16622"/>
    <w:pPr>
      <w:bidi w:val="0"/>
      <w:spacing w:before="100" w:beforeAutospacing="1" w:after="100" w:afterAutospacing="1" w:line="240" w:lineRule="auto"/>
    </w:pPr>
    <w:rPr>
      <w:rFonts w:ascii="Times New Roman" w:hAnsi="Times New Roman" w:cs="Simplified Arabic"/>
      <w:color w:val="000000"/>
      <w:sz w:val="24"/>
      <w:szCs w:val="24"/>
    </w:rPr>
  </w:style>
  <w:style w:type="paragraph" w:customStyle="1" w:styleId="btitle">
    <w:name w:val="btitle"/>
    <w:basedOn w:val="a"/>
    <w:rsid w:val="00E16622"/>
    <w:pPr>
      <w:bidi w:val="0"/>
      <w:spacing w:before="100" w:beforeAutospacing="1" w:after="100" w:afterAutospacing="1" w:line="240" w:lineRule="auto"/>
    </w:pPr>
    <w:rPr>
      <w:rFonts w:ascii="Times New Roman" w:hAnsi="Times New Roman" w:cs="Simplified Arabic"/>
      <w:color w:val="0000FF"/>
      <w:sz w:val="26"/>
      <w:szCs w:val="26"/>
    </w:rPr>
  </w:style>
  <w:style w:type="paragraph" w:customStyle="1" w:styleId="shear">
    <w:name w:val="shear"/>
    <w:basedOn w:val="a"/>
    <w:rsid w:val="00E16622"/>
    <w:pPr>
      <w:bidi w:val="0"/>
      <w:spacing w:before="100" w:beforeAutospacing="1" w:after="100" w:afterAutospacing="1" w:line="240" w:lineRule="auto"/>
    </w:pPr>
    <w:rPr>
      <w:rFonts w:ascii="Times New Roman" w:hAnsi="Times New Roman" w:cs="Simplified Arabic"/>
      <w:color w:val="008000"/>
      <w:sz w:val="24"/>
      <w:szCs w:val="24"/>
    </w:rPr>
  </w:style>
  <w:style w:type="paragraph" w:customStyle="1" w:styleId="14">
    <w:name w:val="سرد الفقرات1"/>
    <w:basedOn w:val="a"/>
    <w:rsid w:val="00E16622"/>
    <w:pPr>
      <w:spacing w:after="0" w:line="240" w:lineRule="auto"/>
      <w:ind w:left="720"/>
    </w:pPr>
    <w:rPr>
      <w:rFonts w:ascii="Times New Roman" w:eastAsia="Calibri" w:hAnsi="Times New Roman" w:cs="Times New Roman"/>
      <w:sz w:val="24"/>
      <w:szCs w:val="24"/>
    </w:rPr>
  </w:style>
  <w:style w:type="paragraph" w:customStyle="1" w:styleId="110">
    <w:name w:val="سرد الفقرات11"/>
    <w:basedOn w:val="a"/>
    <w:rsid w:val="00E16622"/>
    <w:pPr>
      <w:spacing w:after="0" w:line="240" w:lineRule="auto"/>
      <w:ind w:left="720"/>
    </w:pPr>
    <w:rPr>
      <w:rFonts w:ascii="Times New Roman" w:eastAsia="Calibri" w:hAnsi="Times New Roman" w:cs="Times New Roman"/>
      <w:sz w:val="24"/>
      <w:szCs w:val="24"/>
    </w:rPr>
  </w:style>
  <w:style w:type="paragraph" w:customStyle="1" w:styleId="15">
    <w:name w:val="عنوان1"/>
    <w:basedOn w:val="1"/>
    <w:next w:val="a"/>
    <w:rsid w:val="00E16622"/>
    <w:pPr>
      <w:keepNext/>
      <w:bidi/>
      <w:spacing w:before="0" w:beforeAutospacing="0" w:after="240" w:afterAutospacing="0"/>
    </w:pPr>
    <w:rPr>
      <w:rFonts w:ascii="Arial" w:eastAsia="Times New Roman" w:hAnsi="Arial" w:cs="Arial"/>
      <w:noProof/>
      <w:color w:val="000000"/>
      <w:kern w:val="32"/>
      <w:sz w:val="32"/>
      <w:szCs w:val="32"/>
      <w:lang w:eastAsia="ar-SA"/>
    </w:rPr>
  </w:style>
  <w:style w:type="paragraph" w:customStyle="1" w:styleId="af6">
    <w:name w:val="نمط ترقيم غير تلقائي"/>
    <w:rsid w:val="00E16622"/>
    <w:pPr>
      <w:spacing w:after="0" w:line="240" w:lineRule="auto"/>
      <w:ind w:left="567" w:hanging="567"/>
      <w:jc w:val="both"/>
    </w:pPr>
    <w:rPr>
      <w:rFonts w:ascii="Tahoma" w:eastAsia="Times New Roman" w:hAnsi="Tahoma" w:cs="Times New Roman"/>
      <w:color w:val="000000"/>
      <w:sz w:val="36"/>
      <w:szCs w:val="36"/>
      <w:lang w:eastAsia="ar-SA"/>
    </w:rPr>
  </w:style>
  <w:style w:type="paragraph" w:customStyle="1" w:styleId="dateinfo">
    <w:name w:val="dateinfo"/>
    <w:basedOn w:val="a"/>
    <w:uiPriority w:val="99"/>
    <w:rsid w:val="00E16622"/>
    <w:pPr>
      <w:bidi w:val="0"/>
      <w:spacing w:before="100" w:beforeAutospacing="1" w:after="100" w:afterAutospacing="1" w:line="240" w:lineRule="auto"/>
    </w:pPr>
    <w:rPr>
      <w:rFonts w:ascii="Arial" w:hAnsi="Arial"/>
      <w:color w:val="000000"/>
      <w:sz w:val="21"/>
      <w:szCs w:val="21"/>
    </w:rPr>
  </w:style>
  <w:style w:type="character" w:styleId="af7">
    <w:name w:val="footnote reference"/>
    <w:basedOn w:val="a0"/>
    <w:semiHidden/>
    <w:unhideWhenUsed/>
    <w:rsid w:val="00E16622"/>
    <w:rPr>
      <w:rFonts w:ascii="Times New Roman" w:hAnsi="Times New Roman" w:cs="Times New Roman" w:hint="default"/>
      <w:vertAlign w:val="superscript"/>
    </w:rPr>
  </w:style>
  <w:style w:type="character" w:styleId="af8">
    <w:name w:val="annotation reference"/>
    <w:basedOn w:val="a0"/>
    <w:uiPriority w:val="99"/>
    <w:semiHidden/>
    <w:unhideWhenUsed/>
    <w:rsid w:val="00E16622"/>
    <w:rPr>
      <w:rFonts w:ascii="Times New Roman" w:hAnsi="Times New Roman" w:cs="Times New Roman" w:hint="default"/>
      <w:sz w:val="16"/>
      <w:szCs w:val="16"/>
    </w:rPr>
  </w:style>
  <w:style w:type="character" w:styleId="af9">
    <w:name w:val="page number"/>
    <w:basedOn w:val="a0"/>
    <w:uiPriority w:val="99"/>
    <w:semiHidden/>
    <w:unhideWhenUsed/>
    <w:rsid w:val="00E16622"/>
    <w:rPr>
      <w:rFonts w:ascii="Times New Roman" w:hAnsi="Times New Roman" w:cs="Times New Roman" w:hint="default"/>
    </w:rPr>
  </w:style>
  <w:style w:type="character" w:styleId="afa">
    <w:name w:val="endnote reference"/>
    <w:basedOn w:val="a0"/>
    <w:uiPriority w:val="99"/>
    <w:semiHidden/>
    <w:unhideWhenUsed/>
    <w:rsid w:val="00E16622"/>
    <w:rPr>
      <w:rFonts w:ascii="Times New Roman" w:hAnsi="Times New Roman" w:cs="Times New Roman" w:hint="default"/>
      <w:vertAlign w:val="superscript"/>
    </w:rPr>
  </w:style>
  <w:style w:type="character" w:customStyle="1" w:styleId="grdylow">
    <w:name w:val="grdylow"/>
    <w:basedOn w:val="a0"/>
    <w:uiPriority w:val="99"/>
    <w:rsid w:val="00E16622"/>
    <w:rPr>
      <w:rFonts w:ascii="Times New Roman" w:hAnsi="Times New Roman" w:cs="Times New Roman" w:hint="default"/>
    </w:rPr>
  </w:style>
  <w:style w:type="character" w:customStyle="1" w:styleId="CharChar2">
    <w:name w:val="Char Char2"/>
    <w:basedOn w:val="a0"/>
    <w:semiHidden/>
    <w:locked/>
    <w:rsid w:val="00E16622"/>
    <w:rPr>
      <w:rFonts w:ascii="Times New Roman" w:hAnsi="Times New Roman" w:cs="Times New Roman" w:hint="default"/>
    </w:rPr>
  </w:style>
  <w:style w:type="paragraph" w:styleId="afb">
    <w:name w:val="HTML Top of Form"/>
    <w:basedOn w:val="a"/>
    <w:next w:val="a"/>
    <w:link w:val="Charb"/>
    <w:hidden/>
    <w:uiPriority w:val="99"/>
    <w:semiHidden/>
    <w:unhideWhenUsed/>
    <w:rsid w:val="00E16622"/>
    <w:pPr>
      <w:pBdr>
        <w:bottom w:val="single" w:sz="6" w:space="1" w:color="auto"/>
      </w:pBdr>
      <w:spacing w:after="0"/>
      <w:jc w:val="center"/>
    </w:pPr>
    <w:rPr>
      <w:rFonts w:ascii="Arial" w:hAnsi="Arial"/>
      <w:vanish/>
      <w:sz w:val="16"/>
      <w:szCs w:val="16"/>
    </w:rPr>
  </w:style>
  <w:style w:type="character" w:customStyle="1" w:styleId="Charb">
    <w:name w:val="أعلى النموذج Char"/>
    <w:basedOn w:val="a0"/>
    <w:link w:val="afb"/>
    <w:uiPriority w:val="99"/>
    <w:semiHidden/>
    <w:rsid w:val="00E16622"/>
    <w:rPr>
      <w:rFonts w:ascii="Arial" w:eastAsia="Times New Roman" w:hAnsi="Arial" w:cs="Arial"/>
      <w:vanish/>
      <w:sz w:val="16"/>
      <w:szCs w:val="16"/>
    </w:rPr>
  </w:style>
  <w:style w:type="paragraph" w:styleId="afc">
    <w:name w:val="HTML Bottom of Form"/>
    <w:basedOn w:val="a"/>
    <w:next w:val="a"/>
    <w:link w:val="Charc"/>
    <w:hidden/>
    <w:uiPriority w:val="99"/>
    <w:semiHidden/>
    <w:unhideWhenUsed/>
    <w:rsid w:val="00E16622"/>
    <w:pPr>
      <w:pBdr>
        <w:top w:val="single" w:sz="6" w:space="1" w:color="auto"/>
      </w:pBdr>
      <w:spacing w:after="0"/>
      <w:jc w:val="center"/>
    </w:pPr>
    <w:rPr>
      <w:rFonts w:ascii="Arial" w:hAnsi="Arial"/>
      <w:vanish/>
      <w:sz w:val="16"/>
      <w:szCs w:val="16"/>
    </w:rPr>
  </w:style>
  <w:style w:type="character" w:customStyle="1" w:styleId="Charc">
    <w:name w:val="أسفل النموذج Char"/>
    <w:basedOn w:val="a0"/>
    <w:link w:val="afc"/>
    <w:uiPriority w:val="99"/>
    <w:semiHidden/>
    <w:rsid w:val="00E16622"/>
    <w:rPr>
      <w:rFonts w:ascii="Arial" w:eastAsia="Times New Roman" w:hAnsi="Arial" w:cs="Arial"/>
      <w:vanish/>
      <w:sz w:val="16"/>
      <w:szCs w:val="16"/>
    </w:rPr>
  </w:style>
  <w:style w:type="character" w:customStyle="1" w:styleId="grdylow1">
    <w:name w:val="grdylow1"/>
    <w:basedOn w:val="a0"/>
    <w:uiPriority w:val="99"/>
    <w:rsid w:val="00E16622"/>
    <w:rPr>
      <w:b/>
      <w:bCs/>
      <w:color w:val="000000"/>
      <w:sz w:val="21"/>
      <w:szCs w:val="21"/>
      <w:shd w:val="clear" w:color="auto" w:fill="FFFF67"/>
    </w:rPr>
  </w:style>
  <w:style w:type="character" w:customStyle="1" w:styleId="style1">
    <w:name w:val="style1"/>
    <w:basedOn w:val="a0"/>
    <w:uiPriority w:val="99"/>
    <w:rsid w:val="00E16622"/>
    <w:rPr>
      <w:rFonts w:ascii="Times New Roman" w:hAnsi="Times New Roman" w:cs="Times New Roman" w:hint="default"/>
    </w:rPr>
  </w:style>
  <w:style w:type="character" w:customStyle="1" w:styleId="toctoggle">
    <w:name w:val="toctoggle"/>
    <w:basedOn w:val="a0"/>
    <w:uiPriority w:val="99"/>
    <w:rsid w:val="00E16622"/>
    <w:rPr>
      <w:rFonts w:ascii="Times New Roman" w:hAnsi="Times New Roman" w:cs="Times New Roman" w:hint="default"/>
    </w:rPr>
  </w:style>
  <w:style w:type="character" w:customStyle="1" w:styleId="tocnumber">
    <w:name w:val="tocnumber"/>
    <w:basedOn w:val="a0"/>
    <w:uiPriority w:val="99"/>
    <w:rsid w:val="00E16622"/>
    <w:rPr>
      <w:rFonts w:ascii="Times New Roman" w:hAnsi="Times New Roman" w:cs="Times New Roman" w:hint="default"/>
    </w:rPr>
  </w:style>
  <w:style w:type="character" w:customStyle="1" w:styleId="toctext">
    <w:name w:val="toctext"/>
    <w:basedOn w:val="a0"/>
    <w:uiPriority w:val="99"/>
    <w:rsid w:val="00E16622"/>
    <w:rPr>
      <w:rFonts w:ascii="Times New Roman" w:hAnsi="Times New Roman" w:cs="Times New Roman" w:hint="default"/>
    </w:rPr>
  </w:style>
  <w:style w:type="character" w:customStyle="1" w:styleId="editsection1">
    <w:name w:val="editsection1"/>
    <w:basedOn w:val="a0"/>
    <w:uiPriority w:val="99"/>
    <w:rsid w:val="00E16622"/>
    <w:rPr>
      <w:rFonts w:ascii="Times New Roman" w:hAnsi="Times New Roman" w:cs="Times New Roman" w:hint="default"/>
      <w:sz w:val="22"/>
      <w:szCs w:val="22"/>
    </w:rPr>
  </w:style>
  <w:style w:type="character" w:customStyle="1" w:styleId="mw-headline">
    <w:name w:val="mw-headline"/>
    <w:basedOn w:val="a0"/>
    <w:uiPriority w:val="99"/>
    <w:rsid w:val="00E16622"/>
    <w:rPr>
      <w:rFonts w:ascii="Times New Roman" w:hAnsi="Times New Roman" w:cs="Times New Roman" w:hint="default"/>
    </w:rPr>
  </w:style>
  <w:style w:type="character" w:customStyle="1" w:styleId="publisheddate1">
    <w:name w:val="publisheddate1"/>
    <w:basedOn w:val="a0"/>
    <w:uiPriority w:val="99"/>
    <w:rsid w:val="00E16622"/>
    <w:rPr>
      <w:rFonts w:ascii="Tahoma" w:hAnsi="Tahoma" w:cs="Tahoma" w:hint="default"/>
      <w:color w:val="auto"/>
      <w:sz w:val="16"/>
      <w:szCs w:val="16"/>
    </w:rPr>
  </w:style>
  <w:style w:type="character" w:customStyle="1" w:styleId="txt16">
    <w:name w:val="txt16"/>
    <w:basedOn w:val="a0"/>
    <w:uiPriority w:val="99"/>
    <w:rsid w:val="00E16622"/>
    <w:rPr>
      <w:rFonts w:ascii="Times New Roman" w:hAnsi="Times New Roman" w:cs="Times New Roman" w:hint="default"/>
    </w:rPr>
  </w:style>
  <w:style w:type="character" w:customStyle="1" w:styleId="txt14">
    <w:name w:val="txt14"/>
    <w:basedOn w:val="a0"/>
    <w:uiPriority w:val="99"/>
    <w:rsid w:val="00E16622"/>
    <w:rPr>
      <w:rFonts w:ascii="Times New Roman" w:hAnsi="Times New Roman" w:cs="Times New Roman" w:hint="default"/>
    </w:rPr>
  </w:style>
  <w:style w:type="character" w:customStyle="1" w:styleId="time1">
    <w:name w:val="time1"/>
    <w:basedOn w:val="a0"/>
    <w:uiPriority w:val="99"/>
    <w:rsid w:val="00E16622"/>
    <w:rPr>
      <w:rFonts w:ascii="Microsoft Sans Serif" w:hAnsi="Microsoft Sans Serif" w:cs="Microsoft Sans Serif" w:hint="default"/>
      <w:color w:val="auto"/>
      <w:sz w:val="16"/>
      <w:szCs w:val="16"/>
    </w:rPr>
  </w:style>
  <w:style w:type="character" w:customStyle="1" w:styleId="Char1">
    <w:name w:val="نص تعليق Char1"/>
    <w:basedOn w:val="a0"/>
    <w:link w:val="a7"/>
    <w:uiPriority w:val="99"/>
    <w:semiHidden/>
    <w:locked/>
    <w:rsid w:val="00E16622"/>
    <w:rPr>
      <w:rFonts w:ascii="Times New Roman" w:eastAsia="Times New Roman" w:hAnsi="Times New Roman" w:cs="Times New Roman"/>
      <w:sz w:val="20"/>
      <w:szCs w:val="20"/>
    </w:rPr>
  </w:style>
  <w:style w:type="character" w:customStyle="1" w:styleId="Char10">
    <w:name w:val="موضوع تعليق Char1"/>
    <w:basedOn w:val="Char1"/>
    <w:link w:val="af1"/>
    <w:uiPriority w:val="99"/>
    <w:semiHidden/>
    <w:locked/>
    <w:rsid w:val="00E16622"/>
    <w:rPr>
      <w:rFonts w:ascii="Times New Roman" w:eastAsia="Times New Roman" w:hAnsi="Times New Roman" w:cs="Times New Roman"/>
      <w:b/>
      <w:bCs/>
      <w:sz w:val="20"/>
      <w:szCs w:val="20"/>
    </w:rPr>
  </w:style>
  <w:style w:type="character" w:customStyle="1" w:styleId="editsection">
    <w:name w:val="editsection"/>
    <w:basedOn w:val="a0"/>
    <w:uiPriority w:val="99"/>
    <w:rsid w:val="00E16622"/>
    <w:rPr>
      <w:rFonts w:ascii="Times New Roman" w:hAnsi="Times New Roman" w:cs="Times New Roman" w:hint="default"/>
    </w:rPr>
  </w:style>
  <w:style w:type="character" w:customStyle="1" w:styleId="text1">
    <w:name w:val="text1"/>
    <w:basedOn w:val="a0"/>
    <w:uiPriority w:val="99"/>
    <w:rsid w:val="00E16622"/>
    <w:rPr>
      <w:rFonts w:cs="Arabic Transparent" w:hint="cs"/>
      <w:b/>
      <w:bCs/>
      <w:color w:val="auto"/>
      <w:sz w:val="24"/>
      <w:szCs w:val="24"/>
      <w:lang w:bidi="ar-SA"/>
    </w:rPr>
  </w:style>
  <w:style w:type="character" w:customStyle="1" w:styleId="bodycontent">
    <w:name w:val="bodycontent"/>
    <w:basedOn w:val="a0"/>
    <w:uiPriority w:val="99"/>
    <w:rsid w:val="00E16622"/>
    <w:rPr>
      <w:rFonts w:ascii="Times New Roman" w:hAnsi="Times New Roman" w:cs="Times New Roman" w:hint="default"/>
    </w:rPr>
  </w:style>
  <w:style w:type="character" w:customStyle="1" w:styleId="titre-texte">
    <w:name w:val="titre-texte"/>
    <w:basedOn w:val="a0"/>
    <w:uiPriority w:val="99"/>
    <w:rsid w:val="00E16622"/>
    <w:rPr>
      <w:rFonts w:ascii="Times New Roman" w:hAnsi="Times New Roman" w:cs="Times New Roman" w:hint="default"/>
    </w:rPr>
  </w:style>
  <w:style w:type="character" w:customStyle="1" w:styleId="spnmessagetext">
    <w:name w:val="spnmessagetext"/>
    <w:basedOn w:val="a0"/>
    <w:uiPriority w:val="99"/>
    <w:rsid w:val="00E16622"/>
    <w:rPr>
      <w:rFonts w:ascii="Times New Roman" w:hAnsi="Times New Roman" w:cs="Times New Roman" w:hint="default"/>
    </w:rPr>
  </w:style>
  <w:style w:type="character" w:customStyle="1" w:styleId="latin">
    <w:name w:val="latin"/>
    <w:basedOn w:val="a0"/>
    <w:uiPriority w:val="99"/>
    <w:rsid w:val="00E16622"/>
    <w:rPr>
      <w:rFonts w:ascii="Times New Roman" w:hAnsi="Times New Roman" w:cs="Times New Roman" w:hint="default"/>
    </w:rPr>
  </w:style>
  <w:style w:type="character" w:customStyle="1" w:styleId="style11">
    <w:name w:val="style11"/>
    <w:basedOn w:val="a0"/>
    <w:uiPriority w:val="99"/>
    <w:rsid w:val="00E16622"/>
    <w:rPr>
      <w:rFonts w:ascii="Traditional" w:hAnsi="Traditional" w:cs="Traditional" w:hint="default"/>
      <w:color w:val="000000"/>
      <w:sz w:val="40"/>
      <w:szCs w:val="40"/>
      <w:lang w:bidi="ar-SA"/>
    </w:rPr>
  </w:style>
  <w:style w:type="character" w:customStyle="1" w:styleId="datasimp1">
    <w:name w:val="datasimp1"/>
    <w:basedOn w:val="a0"/>
    <w:uiPriority w:val="99"/>
    <w:rsid w:val="00E16622"/>
    <w:rPr>
      <w:rFonts w:cs="Simplified Arabic" w:hint="cs"/>
      <w:strike w:val="0"/>
      <w:dstrike w:val="0"/>
      <w:color w:val="000000"/>
      <w:sz w:val="24"/>
      <w:szCs w:val="24"/>
      <w:u w:val="none"/>
      <w:effect w:val="none"/>
      <w:lang w:bidi="ar-SA"/>
    </w:rPr>
  </w:style>
  <w:style w:type="character" w:customStyle="1" w:styleId="tdarticlebody">
    <w:name w:val="tdarticlebody"/>
    <w:basedOn w:val="a0"/>
    <w:uiPriority w:val="99"/>
    <w:rsid w:val="00E16622"/>
    <w:rPr>
      <w:rFonts w:ascii="Times New Roman" w:hAnsi="Times New Roman" w:cs="Times New Roman" w:hint="default"/>
    </w:rPr>
  </w:style>
  <w:style w:type="character" w:customStyle="1" w:styleId="hilite1">
    <w:name w:val="hilite1"/>
    <w:basedOn w:val="a0"/>
    <w:uiPriority w:val="99"/>
    <w:rsid w:val="00E16622"/>
    <w:rPr>
      <w:rFonts w:ascii="Times New Roman" w:hAnsi="Times New Roman" w:cs="Times New Roman" w:hint="default"/>
    </w:rPr>
  </w:style>
  <w:style w:type="character" w:customStyle="1" w:styleId="active1">
    <w:name w:val="active1"/>
    <w:basedOn w:val="a0"/>
    <w:uiPriority w:val="99"/>
    <w:rsid w:val="00E16622"/>
    <w:rPr>
      <w:rFonts w:ascii="Times New Roman" w:hAnsi="Times New Roman" w:cs="Times New Roman" w:hint="default"/>
    </w:rPr>
  </w:style>
  <w:style w:type="character" w:customStyle="1" w:styleId="hilite5">
    <w:name w:val="hilite5"/>
    <w:basedOn w:val="a0"/>
    <w:uiPriority w:val="99"/>
    <w:rsid w:val="00E16622"/>
    <w:rPr>
      <w:rFonts w:ascii="Times New Roman" w:hAnsi="Times New Roman" w:cs="Times New Roman" w:hint="default"/>
      <w:color w:val="FFFFFF"/>
      <w:bdr w:val="none" w:sz="0" w:space="0" w:color="auto" w:frame="1"/>
    </w:rPr>
  </w:style>
  <w:style w:type="character" w:customStyle="1" w:styleId="active5">
    <w:name w:val="active5"/>
    <w:basedOn w:val="a0"/>
    <w:uiPriority w:val="99"/>
    <w:rsid w:val="00E16622"/>
    <w:rPr>
      <w:rFonts w:ascii="Times New Roman" w:hAnsi="Times New Roman" w:cs="Times New Roman" w:hint="default"/>
      <w:color w:val="00FF00"/>
      <w:bdr w:val="none" w:sz="0" w:space="0" w:color="auto" w:frame="1"/>
      <w:shd w:val="clear" w:color="auto" w:fill="000000"/>
    </w:rPr>
  </w:style>
  <w:style w:type="character" w:customStyle="1" w:styleId="hilite6">
    <w:name w:val="hilite6"/>
    <w:basedOn w:val="a0"/>
    <w:uiPriority w:val="99"/>
    <w:rsid w:val="00E16622"/>
    <w:rPr>
      <w:rFonts w:ascii="Times New Roman" w:hAnsi="Times New Roman" w:cs="Times New Roman" w:hint="default"/>
    </w:rPr>
  </w:style>
  <w:style w:type="character" w:customStyle="1" w:styleId="active6">
    <w:name w:val="active6"/>
    <w:basedOn w:val="a0"/>
    <w:uiPriority w:val="99"/>
    <w:rsid w:val="00E16622"/>
    <w:rPr>
      <w:rFonts w:ascii="Times New Roman" w:hAnsi="Times New Roman" w:cs="Times New Roman" w:hint="default"/>
    </w:rPr>
  </w:style>
  <w:style w:type="character" w:customStyle="1" w:styleId="hilite10">
    <w:name w:val="hilite10"/>
    <w:basedOn w:val="a0"/>
    <w:uiPriority w:val="99"/>
    <w:rsid w:val="00E16622"/>
    <w:rPr>
      <w:rFonts w:ascii="Times New Roman" w:hAnsi="Times New Roman" w:cs="Times New Roman" w:hint="default"/>
      <w:color w:val="FFFFFF"/>
      <w:bdr w:val="none" w:sz="0" w:space="0" w:color="auto" w:frame="1"/>
    </w:rPr>
  </w:style>
  <w:style w:type="character" w:customStyle="1" w:styleId="active10">
    <w:name w:val="active10"/>
    <w:basedOn w:val="a0"/>
    <w:uiPriority w:val="99"/>
    <w:rsid w:val="00E16622"/>
    <w:rPr>
      <w:rFonts w:ascii="Times New Roman" w:hAnsi="Times New Roman" w:cs="Times New Roman" w:hint="default"/>
      <w:color w:val="00FF00"/>
      <w:bdr w:val="none" w:sz="0" w:space="0" w:color="auto" w:frame="1"/>
      <w:shd w:val="clear" w:color="auto" w:fill="000000"/>
    </w:rPr>
  </w:style>
  <w:style w:type="character" w:customStyle="1" w:styleId="post11">
    <w:name w:val="post11"/>
    <w:basedOn w:val="a0"/>
    <w:uiPriority w:val="99"/>
    <w:rsid w:val="00E16622"/>
    <w:rPr>
      <w:rFonts w:cs="Simplified Arabic" w:hint="cs"/>
      <w:color w:val="auto"/>
      <w:sz w:val="26"/>
      <w:szCs w:val="26"/>
      <w:lang w:bidi="ar-SA"/>
    </w:rPr>
  </w:style>
  <w:style w:type="character" w:customStyle="1" w:styleId="hadith">
    <w:name w:val="hadith"/>
    <w:basedOn w:val="a0"/>
    <w:uiPriority w:val="99"/>
    <w:rsid w:val="00E16622"/>
    <w:rPr>
      <w:rFonts w:ascii="Times New Roman" w:hAnsi="Times New Roman" w:cs="Times New Roman" w:hint="default"/>
    </w:rPr>
  </w:style>
  <w:style w:type="character" w:customStyle="1" w:styleId="copyright">
    <w:name w:val="copyright"/>
    <w:basedOn w:val="a0"/>
    <w:uiPriority w:val="99"/>
    <w:rsid w:val="00E16622"/>
    <w:rPr>
      <w:rFonts w:ascii="Times New Roman" w:hAnsi="Times New Roman" w:cs="Times New Roman" w:hint="default"/>
    </w:rPr>
  </w:style>
  <w:style w:type="character" w:customStyle="1" w:styleId="quran">
    <w:name w:val="quran"/>
    <w:basedOn w:val="a0"/>
    <w:uiPriority w:val="99"/>
    <w:rsid w:val="00E16622"/>
    <w:rPr>
      <w:rFonts w:ascii="Times New Roman" w:hAnsi="Times New Roman" w:cs="Times New Roman" w:hint="default"/>
    </w:rPr>
  </w:style>
  <w:style w:type="character" w:customStyle="1" w:styleId="suraaname">
    <w:name w:val="suraaname"/>
    <w:basedOn w:val="a0"/>
    <w:uiPriority w:val="99"/>
    <w:rsid w:val="00E16622"/>
    <w:rPr>
      <w:rFonts w:ascii="Times New Roman" w:hAnsi="Times New Roman" w:cs="Times New Roman" w:hint="default"/>
    </w:rPr>
  </w:style>
  <w:style w:type="character" w:customStyle="1" w:styleId="tddatetime1">
    <w:name w:val="tddatetime1"/>
    <w:basedOn w:val="a0"/>
    <w:uiPriority w:val="99"/>
    <w:rsid w:val="00E16622"/>
    <w:rPr>
      <w:rFonts w:cs="Arabic Transparent" w:hint="cs"/>
      <w:b/>
      <w:bCs/>
      <w:sz w:val="20"/>
      <w:szCs w:val="20"/>
      <w:lang w:bidi="ar-SA"/>
    </w:rPr>
  </w:style>
  <w:style w:type="character" w:customStyle="1" w:styleId="Heading1Char1">
    <w:name w:val="Heading 1 Char1"/>
    <w:basedOn w:val="a0"/>
    <w:locked/>
    <w:rsid w:val="00E16622"/>
    <w:rPr>
      <w:rFonts w:ascii="Times New Roman" w:hAnsi="Times New Roman" w:cs="Times New Roman" w:hint="default"/>
      <w:b/>
      <w:bCs/>
      <w:kern w:val="36"/>
      <w:sz w:val="48"/>
      <w:szCs w:val="48"/>
      <w:lang w:val="en-US" w:eastAsia="en-US" w:bidi="ar-SA"/>
    </w:rPr>
  </w:style>
  <w:style w:type="character" w:customStyle="1" w:styleId="Heading2Char1">
    <w:name w:val="Heading 2 Char1"/>
    <w:basedOn w:val="a0"/>
    <w:locked/>
    <w:rsid w:val="00E16622"/>
    <w:rPr>
      <w:rFonts w:ascii="Times New Roman" w:hAnsi="Times New Roman" w:cs="Times New Roman" w:hint="default"/>
      <w:b/>
      <w:bCs/>
      <w:sz w:val="36"/>
      <w:szCs w:val="36"/>
      <w:lang w:val="en-US" w:eastAsia="en-US" w:bidi="ar-SA"/>
    </w:rPr>
  </w:style>
  <w:style w:type="character" w:customStyle="1" w:styleId="Heading3Char1">
    <w:name w:val="Heading 3 Char1"/>
    <w:basedOn w:val="a0"/>
    <w:locked/>
    <w:rsid w:val="00E16622"/>
    <w:rPr>
      <w:rFonts w:cs="Simplified Arabic" w:hint="cs"/>
      <w:b/>
      <w:bCs/>
      <w:color w:val="000000"/>
      <w:sz w:val="18"/>
      <w:lang w:val="en-US" w:eastAsia="ar-SA" w:bidi="ar-SA"/>
    </w:rPr>
  </w:style>
  <w:style w:type="character" w:customStyle="1" w:styleId="Heading4Char1">
    <w:name w:val="Heading 4 Char1"/>
    <w:basedOn w:val="a0"/>
    <w:locked/>
    <w:rsid w:val="00E16622"/>
    <w:rPr>
      <w:rFonts w:ascii="Times New Roman" w:hAnsi="Times New Roman" w:cs="Times New Roman" w:hint="default"/>
      <w:b/>
      <w:bCs/>
      <w:sz w:val="24"/>
      <w:szCs w:val="24"/>
      <w:lang w:val="en-US" w:eastAsia="en-US" w:bidi="ar-SA"/>
    </w:rPr>
  </w:style>
  <w:style w:type="character" w:customStyle="1" w:styleId="Heading5Char1">
    <w:name w:val="Heading 5 Char1"/>
    <w:basedOn w:val="a0"/>
    <w:locked/>
    <w:rsid w:val="00E16622"/>
    <w:rPr>
      <w:rFonts w:cs="Simplified Arabic" w:hint="cs"/>
      <w:b/>
      <w:bCs/>
      <w:sz w:val="32"/>
      <w:szCs w:val="32"/>
      <w:lang w:val="en-US" w:eastAsia="en-US" w:bidi="ar-SA"/>
    </w:rPr>
  </w:style>
  <w:style w:type="character" w:customStyle="1" w:styleId="Heading6Char1">
    <w:name w:val="Heading 6 Char1"/>
    <w:basedOn w:val="a0"/>
    <w:locked/>
    <w:rsid w:val="00E16622"/>
    <w:rPr>
      <w:rFonts w:cs="Simplified Arabic" w:hint="cs"/>
      <w:b/>
      <w:bCs/>
      <w:sz w:val="32"/>
      <w:szCs w:val="32"/>
      <w:lang w:val="en-US" w:eastAsia="en-US" w:bidi="ar-SA"/>
    </w:rPr>
  </w:style>
  <w:style w:type="character" w:customStyle="1" w:styleId="Heading7Char1">
    <w:name w:val="Heading 7 Char1"/>
    <w:basedOn w:val="a0"/>
    <w:locked/>
    <w:rsid w:val="00E16622"/>
    <w:rPr>
      <w:rFonts w:cs="Simplified Arabic" w:hint="cs"/>
      <w:sz w:val="28"/>
      <w:szCs w:val="28"/>
      <w:lang w:val="en-US" w:eastAsia="en-US" w:bidi="ar-SA"/>
    </w:rPr>
  </w:style>
  <w:style w:type="character" w:customStyle="1" w:styleId="Heading8Char1">
    <w:name w:val="Heading 8 Char1"/>
    <w:basedOn w:val="a0"/>
    <w:locked/>
    <w:rsid w:val="00E16622"/>
    <w:rPr>
      <w:rFonts w:cs="Simplified Arabic" w:hint="cs"/>
      <w:b/>
      <w:bCs/>
      <w:sz w:val="32"/>
      <w:szCs w:val="32"/>
      <w:lang w:val="en-US" w:eastAsia="en-US" w:bidi="ar-SA"/>
    </w:rPr>
  </w:style>
  <w:style w:type="character" w:customStyle="1" w:styleId="Heading9Char1">
    <w:name w:val="Heading 9 Char1"/>
    <w:basedOn w:val="a0"/>
    <w:locked/>
    <w:rsid w:val="00E16622"/>
    <w:rPr>
      <w:rFonts w:cs="Simplified Arabic" w:hint="cs"/>
      <w:sz w:val="32"/>
      <w:szCs w:val="32"/>
      <w:lang w:val="en-US" w:eastAsia="en-US" w:bidi="ar-SA"/>
    </w:rPr>
  </w:style>
  <w:style w:type="character" w:customStyle="1" w:styleId="FootnoteTextChar1">
    <w:name w:val="Footnote Text Char1"/>
    <w:basedOn w:val="a0"/>
    <w:locked/>
    <w:rsid w:val="00E16622"/>
    <w:rPr>
      <w:rFonts w:ascii="Times New Roman" w:hAnsi="Times New Roman" w:cs="Times New Roman" w:hint="default"/>
      <w:lang w:val="en-US" w:eastAsia="en-US" w:bidi="ar-SA"/>
    </w:rPr>
  </w:style>
  <w:style w:type="character" w:customStyle="1" w:styleId="PlainTextChar1">
    <w:name w:val="Plain Text Char1"/>
    <w:basedOn w:val="a0"/>
    <w:locked/>
    <w:rsid w:val="00E16622"/>
    <w:rPr>
      <w:rFonts w:ascii="Times New Roman" w:hAnsi="Times New Roman" w:cs="Times New Roman" w:hint="default"/>
      <w:sz w:val="24"/>
      <w:szCs w:val="24"/>
      <w:lang w:val="en-US" w:eastAsia="en-US" w:bidi="ar-SA"/>
    </w:rPr>
  </w:style>
  <w:style w:type="character" w:customStyle="1" w:styleId="BodyTextIndentChar1">
    <w:name w:val="Body Text Indent Char1"/>
    <w:basedOn w:val="a0"/>
    <w:locked/>
    <w:rsid w:val="00E16622"/>
    <w:rPr>
      <w:rFonts w:cs="Akhbar MT" w:hint="cs"/>
      <w:sz w:val="36"/>
      <w:szCs w:val="36"/>
      <w:lang w:val="en-US" w:eastAsia="en-US" w:bidi="ar-SA"/>
    </w:rPr>
  </w:style>
  <w:style w:type="character" w:customStyle="1" w:styleId="BodyTextIndent2Char1">
    <w:name w:val="Body Text Indent 2 Char1"/>
    <w:basedOn w:val="a0"/>
    <w:locked/>
    <w:rsid w:val="00E16622"/>
    <w:rPr>
      <w:rFonts w:cs="Akhbar MT" w:hint="cs"/>
      <w:sz w:val="36"/>
      <w:szCs w:val="36"/>
      <w:lang w:val="en-US" w:eastAsia="en-US" w:bidi="ar-SA"/>
    </w:rPr>
  </w:style>
  <w:style w:type="character" w:customStyle="1" w:styleId="BodyTextIndent3Char1">
    <w:name w:val="Body Text Indent 3 Char1"/>
    <w:basedOn w:val="a0"/>
    <w:locked/>
    <w:rsid w:val="00E16622"/>
    <w:rPr>
      <w:rFonts w:cs="Akhbar MT" w:hint="cs"/>
      <w:sz w:val="36"/>
      <w:szCs w:val="36"/>
      <w:lang w:val="en-US" w:eastAsia="en-US" w:bidi="ar-SA"/>
    </w:rPr>
  </w:style>
  <w:style w:type="character" w:customStyle="1" w:styleId="FooterChar1">
    <w:name w:val="Footer Char1"/>
    <w:basedOn w:val="a0"/>
    <w:locked/>
    <w:rsid w:val="00E16622"/>
    <w:rPr>
      <w:rFonts w:cs="Akhbar MT" w:hint="cs"/>
      <w:sz w:val="24"/>
      <w:szCs w:val="24"/>
      <w:lang w:val="en-US" w:eastAsia="en-US" w:bidi="ar-SA"/>
    </w:rPr>
  </w:style>
  <w:style w:type="character" w:customStyle="1" w:styleId="BodyTextChar1">
    <w:name w:val="Body Text Char1"/>
    <w:basedOn w:val="a0"/>
    <w:uiPriority w:val="99"/>
    <w:locked/>
    <w:rsid w:val="00E16622"/>
    <w:rPr>
      <w:rFonts w:cs="Simplified Arabic" w:hint="cs"/>
      <w:b/>
      <w:bCs/>
      <w:sz w:val="28"/>
      <w:szCs w:val="28"/>
      <w:lang w:val="en-US" w:eastAsia="en-US" w:bidi="ar-SA"/>
    </w:rPr>
  </w:style>
  <w:style w:type="character" w:customStyle="1" w:styleId="BodyText2Char1">
    <w:name w:val="Body Text 2 Char1"/>
    <w:basedOn w:val="a0"/>
    <w:locked/>
    <w:rsid w:val="00E16622"/>
    <w:rPr>
      <w:rFonts w:cs="Simplified Arabic" w:hint="cs"/>
      <w:b/>
      <w:bCs/>
      <w:sz w:val="28"/>
      <w:szCs w:val="28"/>
      <w:lang w:val="en-US" w:eastAsia="en-US" w:bidi="ar-SA"/>
    </w:rPr>
  </w:style>
  <w:style w:type="character" w:customStyle="1" w:styleId="BodyText3Char1">
    <w:name w:val="Body Text 3 Char1"/>
    <w:basedOn w:val="a0"/>
    <w:locked/>
    <w:rsid w:val="00E16622"/>
    <w:rPr>
      <w:rFonts w:cs="Simplified Arabic" w:hint="cs"/>
      <w:sz w:val="28"/>
      <w:szCs w:val="28"/>
      <w:lang w:val="en-US" w:eastAsia="en-US" w:bidi="ar-SA"/>
    </w:rPr>
  </w:style>
  <w:style w:type="character" w:customStyle="1" w:styleId="EndnoteTextChar1">
    <w:name w:val="Endnote Text Char1"/>
    <w:basedOn w:val="a0"/>
    <w:uiPriority w:val="99"/>
    <w:locked/>
    <w:rsid w:val="00E16622"/>
    <w:rPr>
      <w:rFonts w:ascii="Traditional" w:hAnsi="Traditional" w:cs="Traditional" w:hint="default"/>
      <w:sz w:val="24"/>
      <w:szCs w:val="24"/>
      <w:lang w:val="en-US" w:eastAsia="en-US" w:bidi="ar-SA"/>
    </w:rPr>
  </w:style>
  <w:style w:type="character" w:customStyle="1" w:styleId="TitleChar1">
    <w:name w:val="Title Char1"/>
    <w:basedOn w:val="a0"/>
    <w:locked/>
    <w:rsid w:val="00E16622"/>
    <w:rPr>
      <w:rFonts w:cs="Simplified Arabic" w:hint="cs"/>
      <w:sz w:val="32"/>
      <w:szCs w:val="32"/>
      <w:lang w:val="en-US" w:eastAsia="en-US" w:bidi="ar-SA"/>
    </w:rPr>
  </w:style>
  <w:style w:type="character" w:customStyle="1" w:styleId="HeaderChar1">
    <w:name w:val="Header Char1"/>
    <w:basedOn w:val="a0"/>
    <w:locked/>
    <w:rsid w:val="00E16622"/>
    <w:rPr>
      <w:rFonts w:ascii="Traditional" w:hAnsi="Traditional" w:cs="Traditional" w:hint="default"/>
      <w:sz w:val="24"/>
      <w:szCs w:val="24"/>
      <w:lang w:val="en-US" w:eastAsia="en-US" w:bidi="ar-SA"/>
    </w:rPr>
  </w:style>
  <w:style w:type="character" w:customStyle="1" w:styleId="BalloonTextChar1">
    <w:name w:val="Balloon Text Char1"/>
    <w:basedOn w:val="a0"/>
    <w:locked/>
    <w:rsid w:val="00E16622"/>
    <w:rPr>
      <w:rFonts w:ascii="Tahoma" w:hAnsi="Tahoma" w:cs="Tahoma" w:hint="default"/>
      <w:sz w:val="16"/>
      <w:szCs w:val="16"/>
      <w:lang w:val="en-US" w:eastAsia="en-US" w:bidi="ar-SA"/>
    </w:rPr>
  </w:style>
  <w:style w:type="character" w:customStyle="1" w:styleId="arab1">
    <w:name w:val="arab1"/>
    <w:basedOn w:val="a0"/>
    <w:rsid w:val="00E16622"/>
    <w:rPr>
      <w:rFonts w:ascii="AGA Arabesque" w:hAnsi="AGA Arabesque" w:hint="default"/>
      <w:b w:val="0"/>
      <w:bCs w:val="0"/>
      <w:color w:val="6C4F37"/>
      <w:sz w:val="30"/>
      <w:szCs w:val="30"/>
    </w:rPr>
  </w:style>
  <w:style w:type="character" w:customStyle="1" w:styleId="reference1">
    <w:name w:val="reference1"/>
    <w:basedOn w:val="a0"/>
    <w:rsid w:val="00E16622"/>
    <w:rPr>
      <w:rFonts w:cs="Traditional Arabic" w:hint="cs"/>
      <w:color w:val="800000"/>
      <w:sz w:val="24"/>
      <w:szCs w:val="24"/>
    </w:rPr>
  </w:style>
  <w:style w:type="character" w:customStyle="1" w:styleId="Char11">
    <w:name w:val="أسفل النموذج Char1"/>
    <w:basedOn w:val="a0"/>
    <w:uiPriority w:val="99"/>
    <w:rsid w:val="00E16622"/>
    <w:rPr>
      <w:rFonts w:ascii="Arial" w:hAnsi="Arial" w:cs="Arial" w:hint="default"/>
      <w:vanish/>
      <w:webHidden w:val="0"/>
      <w:sz w:val="16"/>
      <w:szCs w:val="16"/>
      <w:specVanish w:val="0"/>
    </w:rPr>
  </w:style>
  <w:style w:type="character" w:customStyle="1" w:styleId="Char12">
    <w:name w:val="أعلى النموذج Char1"/>
    <w:basedOn w:val="a0"/>
    <w:uiPriority w:val="99"/>
    <w:rsid w:val="00E16622"/>
    <w:rPr>
      <w:rFonts w:ascii="Arial" w:hAnsi="Arial" w:cs="Arial" w:hint="default"/>
      <w:vanish/>
      <w:webHidden w:val="0"/>
      <w:sz w:val="16"/>
      <w:szCs w:val="16"/>
      <w:specVanish w:val="0"/>
    </w:rPr>
  </w:style>
  <w:style w:type="character" w:customStyle="1" w:styleId="Char13">
    <w:name w:val="نص تعليق ختامي Char1"/>
    <w:basedOn w:val="a0"/>
    <w:uiPriority w:val="99"/>
    <w:semiHidden/>
    <w:rsid w:val="00E16622"/>
    <w:rPr>
      <w:sz w:val="20"/>
      <w:szCs w:val="20"/>
    </w:rPr>
  </w:style>
  <w:style w:type="character" w:customStyle="1" w:styleId="Char14">
    <w:name w:val="نص أساسي Char1"/>
    <w:basedOn w:val="a0"/>
    <w:uiPriority w:val="99"/>
    <w:semiHidden/>
    <w:rsid w:val="00E16622"/>
  </w:style>
  <w:style w:type="character" w:customStyle="1" w:styleId="mtn1">
    <w:name w:val="mtn1"/>
    <w:basedOn w:val="a0"/>
    <w:uiPriority w:val="99"/>
    <w:rsid w:val="00E16622"/>
    <w:rPr>
      <w:rFonts w:ascii="Times New Roman" w:hAnsi="Times New Roman" w:cs="Times New Roman" w:hint="default"/>
      <w:b/>
      <w:bCs/>
      <w:color w:val="auto"/>
    </w:rPr>
  </w:style>
  <w:style w:type="character" w:customStyle="1" w:styleId="quran1">
    <w:name w:val="quran1"/>
    <w:basedOn w:val="a0"/>
    <w:uiPriority w:val="99"/>
    <w:rsid w:val="00E16622"/>
    <w:rPr>
      <w:rFonts w:ascii="Times New Roman" w:hAnsi="Times New Roman" w:cs="Times New Roman" w:hint="default"/>
      <w:b/>
      <w:bCs/>
      <w:color w:val="008000"/>
      <w:sz w:val="32"/>
      <w:szCs w:val="32"/>
    </w:rPr>
  </w:style>
  <w:style w:type="character" w:customStyle="1" w:styleId="hadith1">
    <w:name w:val="hadith1"/>
    <w:basedOn w:val="a0"/>
    <w:uiPriority w:val="99"/>
    <w:rsid w:val="00E16622"/>
    <w:rPr>
      <w:rFonts w:ascii="Times New Roman" w:hAnsi="Times New Roman" w:cs="Times New Roman" w:hint="default"/>
      <w:color w:val="auto"/>
    </w:rPr>
  </w:style>
  <w:style w:type="character" w:customStyle="1" w:styleId="athar">
    <w:name w:val="athar"/>
    <w:basedOn w:val="a0"/>
    <w:rsid w:val="00E16622"/>
  </w:style>
  <w:style w:type="character" w:customStyle="1" w:styleId="gensmall1">
    <w:name w:val="gensmall1"/>
    <w:basedOn w:val="a0"/>
    <w:uiPriority w:val="99"/>
    <w:rsid w:val="00E16622"/>
    <w:rPr>
      <w:rFonts w:ascii="Times New Roman" w:hAnsi="Times New Roman" w:cs="Times New Roman" w:hint="default"/>
      <w:color w:val="auto"/>
      <w:sz w:val="20"/>
      <w:szCs w:val="20"/>
    </w:rPr>
  </w:style>
  <w:style w:type="character" w:customStyle="1" w:styleId="postdetails1">
    <w:name w:val="postdetails1"/>
    <w:basedOn w:val="a0"/>
    <w:uiPriority w:val="99"/>
    <w:rsid w:val="00E16622"/>
    <w:rPr>
      <w:rFonts w:ascii="Times New Roman" w:hAnsi="Times New Roman" w:cs="Times New Roman" w:hint="default"/>
      <w:color w:val="auto"/>
      <w:sz w:val="20"/>
      <w:szCs w:val="20"/>
    </w:rPr>
  </w:style>
  <w:style w:type="character" w:customStyle="1" w:styleId="Char20">
    <w:name w:val="نص تعليق Char2"/>
    <w:basedOn w:val="a0"/>
    <w:locked/>
    <w:rsid w:val="00E16622"/>
  </w:style>
  <w:style w:type="character" w:customStyle="1" w:styleId="Char21">
    <w:name w:val="موضوع تعليق Char2"/>
    <w:basedOn w:val="Char20"/>
    <w:locked/>
    <w:rsid w:val="00E16622"/>
    <w:rPr>
      <w:b/>
      <w:bCs/>
    </w:rPr>
  </w:style>
  <w:style w:type="character" w:customStyle="1" w:styleId="headertxtbig1">
    <w:name w:val="headertxt_big1"/>
    <w:basedOn w:val="a0"/>
    <w:uiPriority w:val="99"/>
    <w:rsid w:val="00E16622"/>
    <w:rPr>
      <w:rFonts w:ascii="Arial" w:hAnsi="Arial" w:cs="Arial" w:hint="default"/>
      <w:b/>
      <w:bCs/>
      <w:color w:val="000080"/>
      <w:sz w:val="32"/>
      <w:szCs w:val="32"/>
      <w:lang w:bidi="ar-SA"/>
    </w:rPr>
  </w:style>
  <w:style w:type="character" w:customStyle="1" w:styleId="headertxtmid1">
    <w:name w:val="headertxt_mid1"/>
    <w:basedOn w:val="a0"/>
    <w:uiPriority w:val="99"/>
    <w:rsid w:val="00E16622"/>
    <w:rPr>
      <w:rFonts w:ascii="Arial" w:hAnsi="Arial" w:cs="Arial" w:hint="default"/>
      <w:b/>
      <w:bCs/>
      <w:color w:val="auto"/>
      <w:sz w:val="24"/>
      <w:szCs w:val="24"/>
    </w:rPr>
  </w:style>
  <w:style w:type="character" w:customStyle="1" w:styleId="z-BottomofFormChar1">
    <w:name w:val="z-Bottom of Form Char1"/>
    <w:basedOn w:val="a0"/>
    <w:uiPriority w:val="99"/>
    <w:semiHidden/>
    <w:locked/>
    <w:rsid w:val="00E16622"/>
    <w:rPr>
      <w:rFonts w:ascii="Arial" w:hAnsi="Arial" w:cs="Times New Roman" w:hint="default"/>
      <w:vanish/>
      <w:webHidden w:val="0"/>
      <w:sz w:val="16"/>
      <w:szCs w:val="16"/>
      <w:specVanish w:val="0"/>
    </w:rPr>
  </w:style>
  <w:style w:type="character" w:customStyle="1" w:styleId="z-TopofFormChar1">
    <w:name w:val="z-Top of Form Char1"/>
    <w:basedOn w:val="a0"/>
    <w:uiPriority w:val="99"/>
    <w:semiHidden/>
    <w:locked/>
    <w:rsid w:val="00E16622"/>
    <w:rPr>
      <w:rFonts w:ascii="Arial" w:hAnsi="Arial" w:cs="Times New Roman" w:hint="default"/>
      <w:vanish/>
      <w:webHidden w:val="0"/>
      <w:sz w:val="16"/>
      <w:szCs w:val="16"/>
      <w:specVanish w:val="0"/>
    </w:rPr>
  </w:style>
  <w:style w:type="table" w:styleId="afd">
    <w:name w:val="Table Grid"/>
    <w:basedOn w:val="a1"/>
    <w:uiPriority w:val="99"/>
    <w:rsid w:val="00E16622"/>
    <w:pPr>
      <w:spacing w:after="0" w:line="240" w:lineRule="auto"/>
      <w:jc w:val="right"/>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e">
    <w:name w:val="Strong"/>
    <w:basedOn w:val="a0"/>
    <w:uiPriority w:val="99"/>
    <w:qFormat/>
    <w:rsid w:val="00E16622"/>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26123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quran.maktoob.com/vb/search.php?do=process&amp;query=&#1593;&#1589;&#1575;%20&#1594;&#1604;&#1610;&#1592;&#1577;%20&#1601;&#1590;&#1585;&#1576;%20&#1576;&#1607;&#1575;%20&#1586;&#1608;&#1580;&#1578;&#1607;&amp;mfs_type=forum&amp;utm_source=related-search-quran&amp;utm_medium=related-search-links&amp;utm_campaign=quran-related-search&amp;highlight=" TargetMode="External"/><Relationship Id="rId13"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http://gesah.net/mag/images/bwady/zrr.jpg" TargetMode="Externa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TotalTime>
  <Pages>209</Pages>
  <Words>42325</Words>
  <Characters>241255</Characters>
  <Application>Microsoft Office Word</Application>
  <DocSecurity>0</DocSecurity>
  <Lines>2010</Lines>
  <Paragraphs>566</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283014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ABUMADA</dc:creator>
  <cp:lastModifiedBy>HOME</cp:lastModifiedBy>
  <cp:revision>8</cp:revision>
  <dcterms:created xsi:type="dcterms:W3CDTF">2012-08-31T15:31:00Z</dcterms:created>
  <dcterms:modified xsi:type="dcterms:W3CDTF">2018-02-12T11:56:00Z</dcterms:modified>
</cp:coreProperties>
</file>