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09D" w:rsidRDefault="0081009D" w:rsidP="00D60666">
      <w:pPr>
        <w:jc w:val="center"/>
        <w:rPr>
          <w:rFonts w:cs="PT Bold Heading" w:hint="cs"/>
          <w:sz w:val="144"/>
          <w:szCs w:val="144"/>
          <w:rtl/>
        </w:rPr>
      </w:pPr>
    </w:p>
    <w:p w:rsidR="00D60666" w:rsidRDefault="00D60666" w:rsidP="00D60666">
      <w:pPr>
        <w:jc w:val="center"/>
        <w:rPr>
          <w:rFonts w:cs="PT Bold Heading"/>
          <w:sz w:val="144"/>
          <w:szCs w:val="144"/>
        </w:rPr>
      </w:pPr>
      <w:r>
        <w:rPr>
          <w:rFonts w:cs="PT Bold Heading" w:hint="cs"/>
          <w:sz w:val="144"/>
          <w:szCs w:val="144"/>
          <w:rtl/>
        </w:rPr>
        <w:t>سمير الأنيس</w:t>
      </w:r>
    </w:p>
    <w:p w:rsidR="00D60666" w:rsidRDefault="00D60666" w:rsidP="00D60666">
      <w:pPr>
        <w:jc w:val="center"/>
        <w:rPr>
          <w:rFonts w:cs="PT Bold Heading"/>
          <w:sz w:val="56"/>
          <w:szCs w:val="56"/>
          <w:rtl/>
        </w:rPr>
      </w:pPr>
      <w:r>
        <w:rPr>
          <w:rFonts w:cs="PT Bold Heading" w:hint="cs"/>
          <w:sz w:val="56"/>
          <w:szCs w:val="56"/>
          <w:rtl/>
        </w:rPr>
        <w:t>الجزء التاسع</w:t>
      </w:r>
    </w:p>
    <w:p w:rsidR="00D60666" w:rsidRDefault="00D60666" w:rsidP="00D60666">
      <w:pPr>
        <w:jc w:val="center"/>
        <w:rPr>
          <w:rFonts w:cs="PT Bold Heading"/>
          <w:sz w:val="56"/>
          <w:szCs w:val="56"/>
          <w:rtl/>
        </w:rPr>
      </w:pPr>
    </w:p>
    <w:p w:rsidR="00D60666" w:rsidRDefault="00D60666" w:rsidP="00D60666">
      <w:pPr>
        <w:jc w:val="center"/>
        <w:rPr>
          <w:rFonts w:cs="PT Bold Heading"/>
          <w:sz w:val="48"/>
          <w:szCs w:val="48"/>
          <w:rtl/>
        </w:rPr>
      </w:pPr>
      <w:r>
        <w:rPr>
          <w:rFonts w:cs="PT Bold Heading" w:hint="cs"/>
          <w:sz w:val="48"/>
          <w:szCs w:val="48"/>
          <w:rtl/>
        </w:rPr>
        <w:t>ياسين طاهر الأغا</w:t>
      </w:r>
    </w:p>
    <w:p w:rsidR="00D60666" w:rsidRDefault="00D60666" w:rsidP="00D60666">
      <w:pPr>
        <w:jc w:val="center"/>
        <w:rPr>
          <w:rFonts w:cs="PT Bold Heading"/>
          <w:sz w:val="48"/>
          <w:szCs w:val="48"/>
          <w:rtl/>
        </w:rPr>
      </w:pPr>
    </w:p>
    <w:p w:rsidR="00D60666" w:rsidRDefault="00D60666" w:rsidP="00D60666">
      <w:pPr>
        <w:jc w:val="center"/>
        <w:rPr>
          <w:rFonts w:cs="PT Bold Heading"/>
          <w:sz w:val="48"/>
          <w:szCs w:val="48"/>
          <w:rtl/>
        </w:rPr>
      </w:pPr>
    </w:p>
    <w:p w:rsidR="00D60666" w:rsidRDefault="00D60666" w:rsidP="00D60666">
      <w:pPr>
        <w:jc w:val="center"/>
        <w:rPr>
          <w:rFonts w:cs="PT Bold Heading"/>
          <w:sz w:val="48"/>
          <w:szCs w:val="48"/>
          <w:rtl/>
        </w:rPr>
      </w:pPr>
    </w:p>
    <w:p w:rsidR="00D60666" w:rsidRDefault="00D60666" w:rsidP="00D60666">
      <w:pPr>
        <w:jc w:val="center"/>
        <w:rPr>
          <w:rFonts w:cs="PT Bold Heading"/>
          <w:sz w:val="48"/>
          <w:szCs w:val="48"/>
          <w:rtl/>
        </w:rPr>
      </w:pPr>
    </w:p>
    <w:p w:rsidR="00D60666" w:rsidRDefault="00D60666" w:rsidP="00D60666">
      <w:pPr>
        <w:jc w:val="center"/>
        <w:rPr>
          <w:rFonts w:cs="PT Bold Heading"/>
          <w:sz w:val="48"/>
          <w:szCs w:val="48"/>
          <w:rtl/>
        </w:rPr>
      </w:pPr>
    </w:p>
    <w:p w:rsidR="00D60666" w:rsidRDefault="00D60666" w:rsidP="00D60666">
      <w:pPr>
        <w:jc w:val="center"/>
        <w:rPr>
          <w:rFonts w:cs="PT Bold Heading"/>
          <w:sz w:val="48"/>
          <w:szCs w:val="48"/>
          <w:rtl/>
        </w:rPr>
      </w:pPr>
    </w:p>
    <w:p w:rsidR="00B054A2" w:rsidRDefault="00D60666" w:rsidP="00D60666">
      <w:pPr>
        <w:rPr>
          <w:rtl/>
        </w:rPr>
      </w:pPr>
      <w:r>
        <w:rPr>
          <w:rFonts w:cs="PT Bold Heading" w:hint="cs"/>
          <w:sz w:val="144"/>
          <w:szCs w:val="144"/>
          <w:rtl/>
        </w:rPr>
        <w:t>بســــم اللــــه الرحمن الرحيم</w:t>
      </w:r>
    </w:p>
    <w:p w:rsidR="00A60ED9" w:rsidRDefault="00A60ED9" w:rsidP="00D60666">
      <w:pPr>
        <w:rPr>
          <w:rtl/>
        </w:rPr>
      </w:pPr>
    </w:p>
    <w:p w:rsidR="00A60ED9" w:rsidRDefault="00A60ED9" w:rsidP="00D60666">
      <w:pPr>
        <w:rPr>
          <w:rtl/>
        </w:rPr>
      </w:pPr>
    </w:p>
    <w:p w:rsidR="00A60ED9" w:rsidRDefault="00A60ED9" w:rsidP="00D60666">
      <w:pPr>
        <w:rPr>
          <w:rtl/>
        </w:rPr>
      </w:pPr>
    </w:p>
    <w:p w:rsidR="00A60ED9" w:rsidRDefault="00A60ED9" w:rsidP="00D60666">
      <w:pPr>
        <w:rPr>
          <w:rtl/>
        </w:rPr>
      </w:pPr>
    </w:p>
    <w:p w:rsidR="00A60ED9" w:rsidRDefault="00A60ED9" w:rsidP="00D60666">
      <w:pPr>
        <w:rPr>
          <w:rtl/>
        </w:rPr>
      </w:pPr>
    </w:p>
    <w:p w:rsidR="00A60ED9" w:rsidRDefault="00A60ED9" w:rsidP="00D60666">
      <w:pPr>
        <w:rPr>
          <w:rtl/>
        </w:rPr>
      </w:pPr>
    </w:p>
    <w:p w:rsidR="00A60ED9" w:rsidRDefault="00A60ED9" w:rsidP="00D60666">
      <w:pPr>
        <w:rPr>
          <w:rtl/>
        </w:rPr>
      </w:pPr>
    </w:p>
    <w:p w:rsidR="00A60ED9" w:rsidRDefault="00A60ED9" w:rsidP="00D60666">
      <w:pPr>
        <w:rPr>
          <w:rtl/>
        </w:rPr>
      </w:pPr>
    </w:p>
    <w:p w:rsidR="00A60ED9" w:rsidRDefault="00A60ED9" w:rsidP="00D60666">
      <w:pPr>
        <w:rPr>
          <w:rtl/>
        </w:rPr>
      </w:pPr>
    </w:p>
    <w:p w:rsidR="0081009D" w:rsidRDefault="0081009D" w:rsidP="0081009D">
      <w:pPr>
        <w:spacing w:line="440" w:lineRule="exact"/>
        <w:jc w:val="cente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مقدمة  الجزء التاسع</w:t>
      </w:r>
    </w:p>
    <w:p w:rsidR="0081009D" w:rsidRDefault="0081009D" w:rsidP="0081009D">
      <w:pPr>
        <w:spacing w:line="440" w:lineRule="exact"/>
        <w:jc w:val="center"/>
        <w:rPr>
          <w:rFonts w:ascii="Traditional Arabic" w:hAnsi="Traditional Arabic" w:cs="Traditional Arabic"/>
          <w:b/>
          <w:bCs/>
          <w:sz w:val="36"/>
          <w:szCs w:val="36"/>
          <w:rtl/>
        </w:rPr>
      </w:pPr>
      <w:r>
        <w:rPr>
          <w:rFonts w:ascii="Traditional Arabic" w:hAnsi="Traditional Arabic" w:cs="Traditional Arabic" w:hint="cs"/>
          <w:b/>
          <w:bCs/>
          <w:sz w:val="36"/>
          <w:szCs w:val="36"/>
          <w:rtl/>
        </w:rPr>
        <w:t>بسم الله الرحمن الرحيم</w:t>
      </w:r>
    </w:p>
    <w:p w:rsidR="0081009D" w:rsidRPr="000514B5" w:rsidRDefault="0081009D" w:rsidP="0081009D">
      <w:pPr>
        <w:autoSpaceDE w:val="0"/>
        <w:autoSpaceDN w:val="0"/>
        <w:adjustRightInd w:val="0"/>
        <w:spacing w:after="0" w:line="240" w:lineRule="auto"/>
        <w:jc w:val="both"/>
        <w:rPr>
          <w:rFonts w:ascii="Traditional Arabic" w:hAnsi="Traditional Arabic" w:cs="Traditional Arabic"/>
          <w:sz w:val="36"/>
          <w:szCs w:val="36"/>
          <w:rtl/>
        </w:rPr>
      </w:pPr>
      <w:r w:rsidRPr="000514B5">
        <w:rPr>
          <w:rFonts w:ascii="Traditional Arabic" w:hAnsi="Traditional Arabic" w:cs="Traditional Arabic"/>
          <w:sz w:val="36"/>
          <w:szCs w:val="36"/>
          <w:rtl/>
        </w:rPr>
        <w:t>الحمد لله ذي الجلال والعلاء، المتفرّد بصفة العظمة والكبرياء، قاصم من نازعه فيهما سمة الرداء، المتعالي عن الأشباه والنّظراء، الناهي لعباده عن الكبر والخيلاء، ندبنا إلى التواضع فكان سبب التحابّ رأفة بنا ولطفا، وأدبنا أن نختال باستمرار الشباب فجعل من بعد قوّة شيبا وضعفا، قال للسموات والأرض ائتيا طوعا أو كرها قالتا أتينا طائعين، ولو يشاء نزل من السماء آية فظلّت أعناقهم لها خاضعين.</w:t>
      </w:r>
    </w:p>
    <w:p w:rsidR="0081009D" w:rsidRDefault="0081009D" w:rsidP="00663CAA">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أما بعد : بفضل من الله وتوفيقه ، نقدم لقرائنا الكرام الأفاضل الجزء التاسع من موسوعتنا المباركة والموسومة </w:t>
      </w:r>
      <w:r w:rsidRPr="0081009D">
        <w:rPr>
          <w:rFonts w:ascii="Traditional Arabic" w:hAnsi="Traditional Arabic" w:cs="Traditional Arabic" w:hint="cs"/>
          <w:b/>
          <w:bCs/>
          <w:sz w:val="36"/>
          <w:szCs w:val="36"/>
          <w:rtl/>
        </w:rPr>
        <w:t>( سمير الأنيس )</w:t>
      </w:r>
      <w:r>
        <w:rPr>
          <w:rFonts w:ascii="Traditional Arabic" w:hAnsi="Traditional Arabic" w:cs="Traditional Arabic" w:hint="cs"/>
          <w:sz w:val="36"/>
          <w:szCs w:val="36"/>
          <w:rtl/>
        </w:rPr>
        <w:t xml:space="preserve"> والتي احتوت على المعلومات الشيقة والقيمة التالية :</w:t>
      </w:r>
    </w:p>
    <w:p w:rsidR="00663CAA" w:rsidRDefault="00663CAA" w:rsidP="00663CAA">
      <w:pPr>
        <w:spacing w:line="460" w:lineRule="exact"/>
        <w:jc w:val="both"/>
        <w:rPr>
          <w:rFonts w:ascii="Traditional Arabic" w:hAnsi="Traditional Arabic" w:cs="Traditional Arabic"/>
          <w:sz w:val="36"/>
          <w:szCs w:val="36"/>
          <w:shd w:val="clear" w:color="auto" w:fill="FFFFFF"/>
          <w:rtl/>
        </w:rPr>
      </w:pPr>
      <w:r w:rsidRPr="00C73CFD">
        <w:rPr>
          <w:rFonts w:ascii="Traditional Arabic" w:hAnsi="Traditional Arabic" w:cs="Traditional Arabic"/>
          <w:sz w:val="36"/>
          <w:szCs w:val="36"/>
          <w:rtl/>
        </w:rPr>
        <w:t>فصل من علوم القرآن ، فصل من قصص القرآن ، فصل حتى تكون أسعد الناس</w:t>
      </w:r>
      <w:r>
        <w:rPr>
          <w:rFonts w:ascii="Traditional Arabic" w:hAnsi="Traditional Arabic" w:cs="Traditional Arabic" w:hint="cs"/>
          <w:sz w:val="36"/>
          <w:szCs w:val="36"/>
          <w:rtl/>
        </w:rPr>
        <w:t xml:space="preserve"> ، </w:t>
      </w:r>
      <w:r w:rsidRPr="00C73CFD">
        <w:rPr>
          <w:rFonts w:ascii="Traditional Arabic" w:hAnsi="Traditional Arabic" w:cs="Traditional Arabic"/>
          <w:sz w:val="36"/>
          <w:szCs w:val="36"/>
          <w:rtl/>
        </w:rPr>
        <w:t xml:space="preserve">فصل لا تحزن ، فصل استمتع بحياتك ، فصل من الحكمة ، فصل القرامطة وتاريخهم الأسود ، فصل من سير الخلفاء ، فصل في صفات بعض الحيوانات :فصل مجانين الأعراب ، فصل التغافل أو التغابي ، فصل من نوادر حمزة بن بيض الحنفي ، فصل الأذكياء ، فصل العدل أساس الملك ، فصل في علو الهمة ، فصل الأجوبة المفحمة ، فصل مجاوبة الأمراء والرد عليهم ، فصل أضف إلى معلوماتك :فصل من ترك شيئا لله عوضه الله خيرا منه ، </w:t>
      </w:r>
      <w:r w:rsidRPr="00C73CFD">
        <w:rPr>
          <w:rStyle w:val="apple-converted-space"/>
          <w:rFonts w:ascii="Traditional Arabic" w:hAnsi="Traditional Arabic" w:cs="Traditional Arabic"/>
          <w:sz w:val="36"/>
          <w:szCs w:val="36"/>
          <w:bdr w:val="none" w:sz="0" w:space="0" w:color="auto" w:frame="1"/>
          <w:shd w:val="clear" w:color="auto" w:fill="FFFFFF"/>
          <w:rtl/>
        </w:rPr>
        <w:t>فصل</w:t>
      </w:r>
      <w:r w:rsidRPr="00C73CFD">
        <w:rPr>
          <w:rStyle w:val="apple-converted-space"/>
          <w:rFonts w:ascii="Traditional Arabic" w:hAnsi="Traditional Arabic" w:cs="Traditional Arabic"/>
          <w:sz w:val="36"/>
          <w:szCs w:val="36"/>
          <w:bdr w:val="none" w:sz="0" w:space="0" w:color="auto" w:frame="1"/>
          <w:shd w:val="clear" w:color="auto" w:fill="FFFFFF"/>
        </w:rPr>
        <w:t> </w:t>
      </w:r>
      <w:r w:rsidRPr="00C73CFD">
        <w:rPr>
          <w:rFonts w:ascii="Traditional Arabic" w:hAnsi="Traditional Arabic" w:cs="Traditional Arabic"/>
          <w:sz w:val="36"/>
          <w:szCs w:val="36"/>
          <w:bdr w:val="none" w:sz="0" w:space="0" w:color="auto" w:frame="1"/>
          <w:shd w:val="clear" w:color="auto" w:fill="FFFFFF"/>
          <w:rtl/>
        </w:rPr>
        <w:t>أدعية مختارة وَكَلَام للسؤال من الْأَعْرَاب وَغَيرهم</w:t>
      </w:r>
      <w:r w:rsidRPr="00C73CFD">
        <w:rPr>
          <w:rFonts w:ascii="Traditional Arabic" w:hAnsi="Traditional Arabic" w:cs="Traditional Arabic"/>
          <w:sz w:val="36"/>
          <w:szCs w:val="36"/>
          <w:rtl/>
        </w:rPr>
        <w:t xml:space="preserve">  ، فصل من فصيح كلام العرب ، فصل البخلاء ، فصل قصص مؤثرة </w:t>
      </w:r>
      <w:r>
        <w:rPr>
          <w:rFonts w:ascii="Traditional Arabic" w:hAnsi="Traditional Arabic" w:cs="Traditional Arabic" w:hint="cs"/>
          <w:sz w:val="36"/>
          <w:szCs w:val="36"/>
          <w:shd w:val="clear" w:color="auto" w:fill="FFFFFF"/>
          <w:rtl/>
        </w:rPr>
        <w:t xml:space="preserve">، </w:t>
      </w:r>
      <w:r w:rsidRPr="00C73CFD">
        <w:rPr>
          <w:rFonts w:ascii="Traditional Arabic" w:hAnsi="Traditional Arabic" w:cs="Traditional Arabic"/>
          <w:sz w:val="36"/>
          <w:szCs w:val="36"/>
          <w:shd w:val="clear" w:color="auto" w:fill="FFFFFF"/>
          <w:rtl/>
        </w:rPr>
        <w:t xml:space="preserve">فصل نساء متوحشات </w:t>
      </w:r>
    </w:p>
    <w:p w:rsidR="0081009D" w:rsidRDefault="0081009D" w:rsidP="00663CAA">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نأمل أن تحوز على إعجابكم ورضاكم ، وأن تجدوا فيها ما تنشدونه من متعة وفائدة </w:t>
      </w:r>
    </w:p>
    <w:p w:rsidR="0081009D" w:rsidRDefault="0081009D" w:rsidP="00663CAA">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والله الموفق والمستعان .</w:t>
      </w:r>
    </w:p>
    <w:p w:rsidR="0081009D" w:rsidRDefault="0081009D" w:rsidP="00663CAA">
      <w:pPr>
        <w:spacing w:line="460" w:lineRule="exact"/>
        <w:jc w:val="both"/>
        <w:rPr>
          <w:rFonts w:ascii="Traditional Arabic" w:hAnsi="Traditional Arabic" w:cs="Traditional Arabic"/>
          <w:sz w:val="36"/>
          <w:szCs w:val="36"/>
          <w:shd w:val="clear" w:color="auto" w:fill="FFFFFF"/>
          <w:rtl/>
        </w:rPr>
      </w:pPr>
    </w:p>
    <w:p w:rsidR="0081009D" w:rsidRDefault="0081009D" w:rsidP="00663CAA">
      <w:pPr>
        <w:spacing w:line="460" w:lineRule="exact"/>
        <w:jc w:val="both"/>
        <w:rPr>
          <w:rFonts w:ascii="Traditional Arabic" w:hAnsi="Traditional Arabic" w:cs="Traditional Arabic"/>
          <w:sz w:val="36"/>
          <w:szCs w:val="36"/>
          <w:shd w:val="clear" w:color="auto" w:fill="FFFFFF"/>
          <w:rtl/>
        </w:rPr>
      </w:pPr>
    </w:p>
    <w:p w:rsidR="0081009D" w:rsidRDefault="0081009D" w:rsidP="00663CAA">
      <w:pPr>
        <w:spacing w:line="460" w:lineRule="exact"/>
        <w:jc w:val="both"/>
        <w:rPr>
          <w:rFonts w:ascii="Traditional Arabic" w:hAnsi="Traditional Arabic" w:cs="Traditional Arabic"/>
          <w:sz w:val="36"/>
          <w:szCs w:val="36"/>
          <w:shd w:val="clear" w:color="auto" w:fill="FFFFFF"/>
          <w:rtl/>
        </w:rPr>
      </w:pPr>
    </w:p>
    <w:p w:rsidR="0081009D" w:rsidRDefault="0081009D" w:rsidP="00663CAA">
      <w:pPr>
        <w:spacing w:line="460" w:lineRule="exact"/>
        <w:jc w:val="both"/>
        <w:rPr>
          <w:rFonts w:ascii="Traditional Arabic" w:hAnsi="Traditional Arabic" w:cs="Traditional Arabic"/>
          <w:sz w:val="36"/>
          <w:szCs w:val="36"/>
          <w:shd w:val="clear" w:color="auto" w:fill="FFFFFF"/>
          <w:rtl/>
        </w:rPr>
      </w:pPr>
    </w:p>
    <w:p w:rsidR="0081009D" w:rsidRDefault="0081009D" w:rsidP="00663CAA">
      <w:pPr>
        <w:spacing w:line="460" w:lineRule="exact"/>
        <w:jc w:val="both"/>
        <w:rPr>
          <w:rFonts w:ascii="Traditional Arabic" w:hAnsi="Traditional Arabic" w:cs="Traditional Arabic"/>
          <w:sz w:val="36"/>
          <w:szCs w:val="36"/>
          <w:shd w:val="clear" w:color="auto" w:fill="FFFFFF"/>
          <w:rtl/>
        </w:rPr>
      </w:pPr>
    </w:p>
    <w:p w:rsidR="00126B0F" w:rsidRDefault="00FD272F" w:rsidP="00D60666">
      <w:pP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فصل من علوم القرآن</w:t>
      </w:r>
    </w:p>
    <w:p w:rsidR="00126B0F" w:rsidRPr="0081009D" w:rsidRDefault="00126B0F" w:rsidP="0081009D">
      <w:pPr>
        <w:pStyle w:val="a3"/>
        <w:numPr>
          <w:ilvl w:val="0"/>
          <w:numId w:val="13"/>
        </w:numPr>
        <w:rPr>
          <w:rFonts w:ascii="Traditional Arabic" w:hAnsi="Traditional Arabic" w:cs="Traditional Arabic"/>
          <w:b/>
          <w:bCs/>
          <w:sz w:val="36"/>
          <w:szCs w:val="36"/>
          <w:rtl/>
        </w:rPr>
      </w:pPr>
      <w:r w:rsidRPr="0081009D">
        <w:rPr>
          <w:rFonts w:ascii="Traditional Arabic" w:hAnsi="Traditional Arabic" w:cs="Traditional Arabic"/>
          <w:b/>
          <w:bCs/>
          <w:sz w:val="36"/>
          <w:szCs w:val="36"/>
          <w:shd w:val="clear" w:color="auto" w:fill="FFFFFF"/>
          <w:rtl/>
        </w:rPr>
        <w:t>منهج التضمين في التفسير</w:t>
      </w:r>
    </w:p>
    <w:p w:rsidR="00522550" w:rsidRDefault="00FD272F" w:rsidP="00FD272F">
      <w:pPr>
        <w:jc w:val="both"/>
        <w:rPr>
          <w:rFonts w:ascii="Traditional Arabic" w:hAnsi="Traditional Arabic" w:cs="Traditional Arabic"/>
          <w:sz w:val="36"/>
          <w:szCs w:val="36"/>
        </w:rPr>
      </w:pPr>
      <w:r w:rsidRPr="00FD272F">
        <w:rPr>
          <w:rFonts w:ascii="Traditional Arabic" w:hAnsi="Traditional Arabic" w:cs="Traditional Arabic"/>
          <w:sz w:val="36"/>
          <w:szCs w:val="36"/>
          <w:rtl/>
        </w:rPr>
        <w:t>هناك باب في لغة العرب يسمى باب (التعدي)، ويقابله باب (اللازم)، وأهل العربية يجعلون هذين البابين قسماً من جملة أقسام الفعل؛ فيقولون: إن الفعل ينقسم إلى فعل لازم، وفعل متعد، ويقررون على ضوء هذا التقسيم، أن الفعل (اللازم) هو الفعل الذي لا يطلب مفعولاً، والفعل (المتعدي) هو الذي يطلب مفعولاً</w:t>
      </w:r>
      <w:r w:rsidRPr="00FD272F">
        <w:rPr>
          <w:rFonts w:ascii="Traditional Arabic" w:hAnsi="Traditional Arabic" w:cs="Traditional Arabic"/>
          <w:sz w:val="36"/>
          <w:szCs w:val="36"/>
        </w:rPr>
        <w:t>.</w:t>
      </w:r>
    </w:p>
    <w:p w:rsidR="006B3EA1" w:rsidRDefault="00FD272F" w:rsidP="00FD272F">
      <w:pPr>
        <w:jc w:val="both"/>
        <w:rPr>
          <w:rFonts w:ascii="Traditional Arabic" w:hAnsi="Traditional Arabic" w:cs="Traditional Arabic"/>
          <w:sz w:val="36"/>
          <w:szCs w:val="36"/>
          <w:rtl/>
        </w:rPr>
      </w:pPr>
      <w:r w:rsidRPr="006B3EA1">
        <w:rPr>
          <w:rFonts w:ascii="Traditional Arabic" w:hAnsi="Traditional Arabic" w:cs="Traditional Arabic"/>
          <w:b/>
          <w:bCs/>
          <w:sz w:val="36"/>
          <w:szCs w:val="36"/>
          <w:rtl/>
        </w:rPr>
        <w:t>و(التعدي) عند أهل العربية يُقصد منه</w:t>
      </w:r>
      <w:r w:rsidRPr="00FD272F">
        <w:rPr>
          <w:rFonts w:ascii="Traditional Arabic" w:hAnsi="Traditional Arabic" w:cs="Traditional Arabic"/>
          <w:sz w:val="36"/>
          <w:szCs w:val="36"/>
          <w:rtl/>
        </w:rPr>
        <w:t>: أن هناك أفعالاً ترتبط بمفاعيلها عن طريق حروف الجر، فيكون حرف الجر هو الوساطة التي يتم من خلالها الربط بين (الفعل)كحدث، وبين (المفعول) كحادث؛</w:t>
      </w:r>
    </w:p>
    <w:p w:rsidR="00683306" w:rsidRDefault="00FD272F" w:rsidP="00FD272F">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 xml:space="preserve"> فأنت إذا قلت: مررت بزيد، تكون قد عدَّيت فعل المرور إلى مفعوله عن طريق حرف الجر (الباء)، وتكون بذلك قد ربطت بين فعل المرور، وبين مَن مررت به، ويعبرون عن هذه العلاقة بقولهم: تعدى الفعل إلى مفعوله بحرف الجر</w:t>
      </w:r>
      <w:r w:rsidRPr="00FD272F">
        <w:rPr>
          <w:rFonts w:ascii="Traditional Arabic" w:hAnsi="Traditional Arabic" w:cs="Traditional Arabic"/>
          <w:sz w:val="36"/>
          <w:szCs w:val="36"/>
        </w:rPr>
        <w:t>.</w:t>
      </w:r>
    </w:p>
    <w:p w:rsidR="00683306" w:rsidRDefault="00683306" w:rsidP="00FD272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D272F" w:rsidRPr="00FD272F">
        <w:rPr>
          <w:rFonts w:ascii="Traditional Arabic" w:hAnsi="Traditional Arabic" w:cs="Traditional Arabic"/>
          <w:sz w:val="36"/>
          <w:szCs w:val="36"/>
          <w:rtl/>
        </w:rPr>
        <w:t>وهذه الحروف الرابطة بين الأفعال ومفاعيلها لها أهمية في فهم الكلام العربي؛ فقولك: رغبت عنه، غير قولك: رغبت فيه، بل بينهما تنافر في المعنى، أفاده حرف الجر؛ وقولك: عدلت إليه، غير قولك: عدلت عنه، وبينهما أيضاً تقابل في المعنى؛ وقولك: ملت إليه، غير قولك: ملت عنه؛ فبينهما افتراق في المعنى؛ وقولك: سعيت إليه، غير قولك: سعيت به، فبينهما اختلاف في المعنى، وهذا مطرد في كثير من الأفعال في لغة العرب</w:t>
      </w:r>
      <w:r w:rsidR="00FD272F" w:rsidRPr="00FD272F">
        <w:rPr>
          <w:rFonts w:ascii="Traditional Arabic" w:hAnsi="Traditional Arabic" w:cs="Traditional Arabic"/>
          <w:sz w:val="36"/>
          <w:szCs w:val="36"/>
        </w:rPr>
        <w:t>.</w:t>
      </w:r>
    </w:p>
    <w:p w:rsidR="00683306" w:rsidRDefault="00683306" w:rsidP="00FD272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D272F" w:rsidRPr="00FD272F">
        <w:rPr>
          <w:rFonts w:ascii="Traditional Arabic" w:hAnsi="Traditional Arabic" w:cs="Traditional Arabic"/>
          <w:sz w:val="36"/>
          <w:szCs w:val="36"/>
          <w:rtl/>
        </w:rPr>
        <w:t>وتأسيساً على هذا، فقد وضع علماء العربية من خلال تتبعهم واستقرائهم لكلام العرب مصطلح (التعدي)، حيث ذكروا لكل فعل يتعدى إلى مفعول أو أكثر حرفَ الجر الذي يتعدى به، ويُعرف هذا عادة بالرجوع إلى معاجم العربية</w:t>
      </w:r>
      <w:r w:rsidR="00FD272F" w:rsidRPr="00FD272F">
        <w:rPr>
          <w:rFonts w:ascii="Traditional Arabic" w:hAnsi="Traditional Arabic" w:cs="Traditional Arabic"/>
          <w:sz w:val="36"/>
          <w:szCs w:val="36"/>
        </w:rPr>
        <w:t>. </w:t>
      </w:r>
    </w:p>
    <w:p w:rsidR="00683306" w:rsidRDefault="00683306" w:rsidP="00FD272F">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FD272F" w:rsidRPr="00FD272F">
        <w:rPr>
          <w:rFonts w:ascii="Traditional Arabic" w:hAnsi="Traditional Arabic" w:cs="Traditional Arabic"/>
          <w:sz w:val="36"/>
          <w:szCs w:val="36"/>
          <w:rtl/>
        </w:rPr>
        <w:t>ولا شك، فإن القرآن الكريم نزل على وفق لغة العرب وأسلوبها في الكلام، ومع هذا فإن المتأمل للقرآن الكريم، يقف على أمر يستحق النظر؛ حيث يجد أن بعضاً من الأفعال التي وردت في القرآن -وهي ليست قليلة- قد تعدت إلى مفعولها بحرف جر غير الحرف الذي تتعدى به في أصل الوضع اللغوي، ونمثل لذلك بأمثلة</w:t>
      </w:r>
      <w:r w:rsidR="00FD272F" w:rsidRPr="00FD272F">
        <w:rPr>
          <w:rFonts w:ascii="Traditional Arabic" w:hAnsi="Traditional Arabic" w:cs="Traditional Arabic"/>
          <w:sz w:val="36"/>
          <w:szCs w:val="36"/>
        </w:rPr>
        <w:t>:</w:t>
      </w:r>
    </w:p>
    <w:p w:rsidR="00683306" w:rsidRDefault="00683306" w:rsidP="006B3EA1">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D272F" w:rsidRPr="00FD272F">
        <w:rPr>
          <w:rFonts w:ascii="Traditional Arabic" w:hAnsi="Traditional Arabic" w:cs="Traditional Arabic"/>
          <w:sz w:val="36"/>
          <w:szCs w:val="36"/>
          <w:rtl/>
        </w:rPr>
        <w:t>فالفعل (قَبِلَ) يتعدى بحرف الجر (من)، تقول: قبل منه اعتذاره، وفي القرآن جاء قوله تعالى</w:t>
      </w:r>
      <w:r w:rsidR="00FD272F" w:rsidRPr="00FD272F">
        <w:rPr>
          <w:rFonts w:ascii="Traditional Arabic" w:hAnsi="Traditional Arabic" w:cs="Traditional Arabic"/>
          <w:sz w:val="36"/>
          <w:szCs w:val="36"/>
        </w:rPr>
        <w:t xml:space="preserve">: </w:t>
      </w:r>
      <w:r w:rsidR="006B3EA1">
        <w:rPr>
          <w:rFonts w:ascii="Traditional Arabic" w:hAnsi="Traditional Arabic" w:cs="Traditional Arabic"/>
          <w:sz w:val="36"/>
          <w:szCs w:val="36"/>
        </w:rPr>
        <w:sym w:font="AGA Arabesque" w:char="F029"/>
      </w:r>
      <w:r w:rsidR="00FD272F" w:rsidRPr="00683306">
        <w:rPr>
          <w:rFonts w:ascii="Traditional Arabic" w:hAnsi="Traditional Arabic" w:cs="Traditional Arabic"/>
          <w:b/>
          <w:bCs/>
          <w:sz w:val="36"/>
          <w:szCs w:val="36"/>
          <w:rtl/>
        </w:rPr>
        <w:t>وهو الذي يقبل التوبة عن عباده</w:t>
      </w:r>
      <w:r w:rsidR="006B3EA1">
        <w:rPr>
          <w:rFonts w:ascii="Traditional Arabic" w:hAnsi="Traditional Arabic" w:cs="Traditional Arabic"/>
          <w:b/>
          <w:bCs/>
          <w:sz w:val="36"/>
          <w:szCs w:val="36"/>
        </w:rPr>
        <w:t xml:space="preserve"> </w:t>
      </w:r>
      <w:r w:rsidR="006B3EA1">
        <w:rPr>
          <w:rFonts w:ascii="Traditional Arabic" w:hAnsi="Traditional Arabic" w:cs="Traditional Arabic"/>
          <w:b/>
          <w:bCs/>
          <w:sz w:val="36"/>
          <w:szCs w:val="36"/>
        </w:rPr>
        <w:sym w:font="AGA Arabesque" w:char="F05B"/>
      </w:r>
      <w:r w:rsidR="00FD272F" w:rsidRPr="00FD272F">
        <w:rPr>
          <w:rFonts w:ascii="Traditional Arabic" w:hAnsi="Traditional Arabic" w:cs="Traditional Arabic"/>
          <w:sz w:val="36"/>
          <w:szCs w:val="36"/>
        </w:rPr>
        <w:t xml:space="preserve"> (</w:t>
      </w:r>
      <w:r w:rsidR="00FD272F" w:rsidRPr="00FD272F">
        <w:rPr>
          <w:rFonts w:ascii="Traditional Arabic" w:hAnsi="Traditional Arabic" w:cs="Traditional Arabic"/>
          <w:sz w:val="36"/>
          <w:szCs w:val="36"/>
          <w:rtl/>
        </w:rPr>
        <w:t>الزمر</w:t>
      </w:r>
      <w:r w:rsidR="006B3EA1">
        <w:rPr>
          <w:rFonts w:ascii="Traditional Arabic" w:hAnsi="Traditional Arabic" w:cs="Traditional Arabic" w:hint="cs"/>
          <w:sz w:val="36"/>
          <w:szCs w:val="36"/>
          <w:rtl/>
        </w:rPr>
        <w:t>25</w:t>
      </w:r>
      <w:r w:rsidR="00FD272F" w:rsidRPr="00FD272F">
        <w:rPr>
          <w:rFonts w:ascii="Traditional Arabic" w:hAnsi="Traditional Arabic" w:cs="Traditional Arabic"/>
          <w:sz w:val="36"/>
          <w:szCs w:val="36"/>
        </w:rPr>
        <w:t>)</w:t>
      </w:r>
      <w:r w:rsidR="00FD272F" w:rsidRPr="00FD272F">
        <w:rPr>
          <w:rFonts w:ascii="Traditional Arabic" w:hAnsi="Traditional Arabic" w:cs="Traditional Arabic"/>
          <w:sz w:val="36"/>
          <w:szCs w:val="36"/>
          <w:rtl/>
        </w:rPr>
        <w:t>، فجاء الفعل (قَبِلَ) متعدياً بحرف الجر (عن) خلافاً لما هو معروف من كلام العرب</w:t>
      </w:r>
      <w:r w:rsidR="00FD272F" w:rsidRPr="00FD272F">
        <w:rPr>
          <w:rFonts w:ascii="Traditional Arabic" w:hAnsi="Traditional Arabic" w:cs="Traditional Arabic"/>
          <w:sz w:val="36"/>
          <w:szCs w:val="36"/>
        </w:rPr>
        <w:t>. </w:t>
      </w:r>
    </w:p>
    <w:p w:rsidR="00683306" w:rsidRDefault="00FD272F" w:rsidP="006B3EA1">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والفعل (نَطَقَ) يتعدى بحرف الجر (الباء)، تقول: نطق القاضي بالحكم؛ وفي القرآن جاء قوله تعالى</w:t>
      </w:r>
      <w:r w:rsidRPr="00683306">
        <w:rPr>
          <w:rFonts w:ascii="Traditional Arabic" w:hAnsi="Traditional Arabic" w:cs="Traditional Arabic"/>
          <w:b/>
          <w:bCs/>
          <w:sz w:val="36"/>
          <w:szCs w:val="36"/>
        </w:rPr>
        <w:t xml:space="preserve"> </w:t>
      </w:r>
      <w:r w:rsidR="006B3EA1">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وما ينطق عن الهوى</w:t>
      </w:r>
      <w:r w:rsidR="006B3EA1">
        <w:rPr>
          <w:rFonts w:ascii="Traditional Arabic" w:hAnsi="Traditional Arabic" w:cs="Traditional Arabic"/>
          <w:b/>
          <w:bCs/>
          <w:sz w:val="36"/>
          <w:szCs w:val="36"/>
        </w:rPr>
        <w:t xml:space="preserve"> </w:t>
      </w:r>
      <w:r w:rsidR="006B3EA1">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Pr>
        <w:t xml:space="preserve"> (</w:t>
      </w:r>
      <w:r w:rsidRPr="00FD272F">
        <w:rPr>
          <w:rFonts w:ascii="Traditional Arabic" w:hAnsi="Traditional Arabic" w:cs="Traditional Arabic"/>
          <w:sz w:val="36"/>
          <w:szCs w:val="36"/>
          <w:rtl/>
        </w:rPr>
        <w:t>النجم:3)، فجاء الفعل (نَطَقَ) متعدياً بحرف الجر (عن) خلافاً لما هو مسموع من كلام العرب</w:t>
      </w:r>
      <w:r w:rsidRPr="00FD272F">
        <w:rPr>
          <w:rFonts w:ascii="Traditional Arabic" w:hAnsi="Traditional Arabic" w:cs="Traditional Arabic"/>
          <w:sz w:val="36"/>
          <w:szCs w:val="36"/>
        </w:rPr>
        <w:t>. </w:t>
      </w:r>
    </w:p>
    <w:p w:rsidR="00683306" w:rsidRDefault="00FD272F" w:rsidP="006B3EA1">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والفعل (سأل) يتعدى بحرف الجر (عن)، تقول: سألت عن حكم كذا؛ وفي القرآن جاء قوله تعالى</w:t>
      </w:r>
      <w:r w:rsidR="006B3EA1">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سأل سائل بعذاب واقع</w:t>
      </w:r>
      <w:r w:rsidR="006B3EA1">
        <w:rPr>
          <w:rFonts w:ascii="Traditional Arabic" w:hAnsi="Traditional Arabic" w:cs="Traditional Arabic"/>
          <w:b/>
          <w:bCs/>
          <w:sz w:val="36"/>
          <w:szCs w:val="36"/>
        </w:rPr>
        <w:t xml:space="preserve"> </w:t>
      </w:r>
      <w:r w:rsidR="006B3EA1">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Pr>
        <w:t xml:space="preserve"> </w:t>
      </w:r>
      <w:r w:rsidRPr="00FD272F">
        <w:rPr>
          <w:rFonts w:ascii="Traditional Arabic" w:hAnsi="Traditional Arabic" w:cs="Traditional Arabic"/>
          <w:sz w:val="36"/>
          <w:szCs w:val="36"/>
          <w:rtl/>
        </w:rPr>
        <w:t>المعارج:1)، فجاء الفعل (سأل) متعدياً بحرف الجر (الباء) خلافاً لما هو معهود من كلام العرب</w:t>
      </w:r>
      <w:r w:rsidRPr="00FD272F">
        <w:rPr>
          <w:rFonts w:ascii="Traditional Arabic" w:hAnsi="Traditional Arabic" w:cs="Traditional Arabic"/>
          <w:sz w:val="36"/>
          <w:szCs w:val="36"/>
        </w:rPr>
        <w:t>.</w:t>
      </w:r>
    </w:p>
    <w:p w:rsidR="006B3EA1" w:rsidRDefault="00FD272F" w:rsidP="00683306">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ثم إن أهل العربية والمفسرين سلكوا في توجيه هذه الظاهرة القرآنية مسلكين، هما على النحو التالي</w:t>
      </w:r>
      <w:r w:rsidRPr="00FD272F">
        <w:rPr>
          <w:rFonts w:ascii="Traditional Arabic" w:hAnsi="Traditional Arabic" w:cs="Traditional Arabic"/>
          <w:sz w:val="36"/>
          <w:szCs w:val="36"/>
        </w:rPr>
        <w:t>:</w:t>
      </w:r>
      <w:r w:rsidRPr="00FD272F">
        <w:rPr>
          <w:rFonts w:ascii="Traditional Arabic" w:hAnsi="Traditional Arabic" w:cs="Traditional Arabic"/>
          <w:sz w:val="36"/>
          <w:szCs w:val="36"/>
        </w:rPr>
        <w:br/>
      </w:r>
      <w:r w:rsidRPr="00683306">
        <w:rPr>
          <w:rFonts w:ascii="Traditional Arabic" w:hAnsi="Traditional Arabic" w:cs="Traditional Arabic"/>
          <w:b/>
          <w:bCs/>
          <w:sz w:val="36"/>
          <w:szCs w:val="36"/>
          <w:rtl/>
        </w:rPr>
        <w:t>المسلك الأول:</w:t>
      </w:r>
      <w:r w:rsidRPr="00FD272F">
        <w:rPr>
          <w:rFonts w:ascii="Traditional Arabic" w:hAnsi="Traditional Arabic" w:cs="Traditional Arabic"/>
          <w:sz w:val="36"/>
          <w:szCs w:val="36"/>
          <w:rtl/>
        </w:rPr>
        <w:t xml:space="preserve"> يرى أصحابه أن حروف الجر في العربية تأتي على أكثر من معنى، ويقوم بعضها مقام بعض؛ فهم يقولون مثلاً: إن حرف الجر (الباء) يأتي -كما يقول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هشام</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Pr>
        <w:t xml:space="preserve">- </w:t>
      </w:r>
      <w:r w:rsidRPr="00FD272F">
        <w:rPr>
          <w:rFonts w:ascii="Traditional Arabic" w:hAnsi="Traditional Arabic" w:cs="Traditional Arabic"/>
          <w:sz w:val="36"/>
          <w:szCs w:val="36"/>
          <w:rtl/>
        </w:rPr>
        <w:t xml:space="preserve">لأربعة عشر معنى، </w:t>
      </w:r>
    </w:p>
    <w:p w:rsidR="006B3EA1" w:rsidRDefault="00FD272F" w:rsidP="006B3EA1">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يذكر منها: أنها تكون بمعنى (مع)، وعليه قوله تعالى</w:t>
      </w:r>
      <w:r w:rsidRPr="00683306">
        <w:rPr>
          <w:rFonts w:ascii="Traditional Arabic" w:hAnsi="Traditional Arabic" w:cs="Traditional Arabic"/>
          <w:b/>
          <w:bCs/>
          <w:sz w:val="36"/>
          <w:szCs w:val="36"/>
        </w:rPr>
        <w:t xml:space="preserve"> </w:t>
      </w:r>
      <w:r w:rsidR="006B3EA1">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اهبط بسلام</w:t>
      </w:r>
      <w:r w:rsidR="006B3EA1">
        <w:rPr>
          <w:rFonts w:ascii="Traditional Arabic" w:hAnsi="Traditional Arabic" w:cs="Traditional Arabic"/>
          <w:sz w:val="36"/>
          <w:szCs w:val="36"/>
        </w:rPr>
        <w:sym w:font="AGA Arabesque" w:char="F05B"/>
      </w:r>
      <w:r w:rsidRPr="00FD272F">
        <w:rPr>
          <w:rFonts w:ascii="Traditional Arabic" w:hAnsi="Traditional Arabic" w:cs="Traditional Arabic"/>
          <w:sz w:val="36"/>
          <w:szCs w:val="36"/>
        </w:rPr>
        <w:t>(</w:t>
      </w:r>
      <w:r w:rsidRPr="00FD272F">
        <w:rPr>
          <w:rFonts w:ascii="Traditional Arabic" w:hAnsi="Traditional Arabic" w:cs="Traditional Arabic"/>
          <w:sz w:val="36"/>
          <w:szCs w:val="36"/>
          <w:rtl/>
        </w:rPr>
        <w:t xml:space="preserve">هود:48) أي: اهبط مصحوباً بالسلامة؛ </w:t>
      </w:r>
    </w:p>
    <w:p w:rsidR="006B3EA1" w:rsidRDefault="00FD272F" w:rsidP="006B3EA1">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lastRenderedPageBreak/>
        <w:t>ويأتي بمعنى (على)، وعليه قوله تعالى</w:t>
      </w:r>
      <w:r w:rsidR="006B3EA1">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ومن أهل الكتاب من إن تأمنه بقنطار</w:t>
      </w:r>
      <w:r w:rsidR="006B3EA1">
        <w:rPr>
          <w:rFonts w:ascii="Traditional Arabic" w:hAnsi="Traditional Arabic" w:cs="Traditional Arabic"/>
          <w:b/>
          <w:bCs/>
          <w:sz w:val="36"/>
          <w:szCs w:val="36"/>
        </w:rPr>
        <w:sym w:font="AGA Arabesque" w:char="F05B"/>
      </w:r>
      <w:r w:rsidR="006B3EA1">
        <w:rPr>
          <w:rFonts w:ascii="Traditional Arabic" w:hAnsi="Traditional Arabic" w:cs="Traditional Arabic" w:hint="cs"/>
          <w:sz w:val="36"/>
          <w:szCs w:val="36"/>
          <w:rtl/>
        </w:rPr>
        <w:t xml:space="preserve"> </w:t>
      </w:r>
      <w:r w:rsidRPr="00FD272F">
        <w:rPr>
          <w:rFonts w:ascii="Traditional Arabic" w:hAnsi="Traditional Arabic" w:cs="Traditional Arabic"/>
          <w:sz w:val="36"/>
          <w:szCs w:val="36"/>
          <w:rtl/>
        </w:rPr>
        <w:t xml:space="preserve">آل عمران:75)، أي: على قنطار؛ </w:t>
      </w:r>
    </w:p>
    <w:p w:rsidR="00683306" w:rsidRDefault="00FD272F" w:rsidP="006B3EA1">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ويأتي بمعنى (إلى)، وعليه قوله تعالى</w:t>
      </w:r>
      <w:r w:rsidR="006B3EA1">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وقد أحسن بي</w:t>
      </w:r>
      <w:r w:rsidR="006B3EA1">
        <w:rPr>
          <w:rFonts w:ascii="Traditional Arabic" w:hAnsi="Traditional Arabic" w:cs="Traditional Arabic"/>
          <w:b/>
          <w:bCs/>
          <w:sz w:val="36"/>
          <w:szCs w:val="36"/>
        </w:rPr>
        <w:t xml:space="preserve"> </w:t>
      </w:r>
      <w:r w:rsidR="006B3EA1">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يوسف:100)، أي: إليَّ. وهم يذكرون لباقي حروف الجر معان عديدة، ويعبرون عن هذه الظاهرة اللغوية بقولهم: حروف الجر يتعاور بعضها بعضاً، وهم يقصدون بذلك أن بعضها يقوم مقام بعض</w:t>
      </w:r>
      <w:r w:rsidRPr="00FD272F">
        <w:rPr>
          <w:rFonts w:ascii="Traditional Arabic" w:hAnsi="Traditional Arabic" w:cs="Traditional Arabic"/>
          <w:sz w:val="36"/>
          <w:szCs w:val="36"/>
        </w:rPr>
        <w:t>. </w:t>
      </w:r>
    </w:p>
    <w:p w:rsidR="006B3EA1" w:rsidRDefault="00683306" w:rsidP="006B3EA1">
      <w:pPr>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FD272F" w:rsidRPr="00FD272F">
        <w:rPr>
          <w:rFonts w:ascii="Traditional Arabic" w:hAnsi="Traditional Arabic" w:cs="Traditional Arabic"/>
          <w:sz w:val="36"/>
          <w:szCs w:val="36"/>
          <w:rtl/>
        </w:rPr>
        <w:t>وأصحاب هذا المسلك، يقولون -مثلاً- في توجيه قوله تعالى</w:t>
      </w:r>
      <w:r w:rsidR="006B3EA1">
        <w:rPr>
          <w:rFonts w:ascii="Traditional Arabic" w:hAnsi="Traditional Arabic" w:cs="Traditional Arabic"/>
          <w:b/>
          <w:bCs/>
          <w:sz w:val="36"/>
          <w:szCs w:val="36"/>
        </w:rPr>
        <w:sym w:font="AGA Arabesque" w:char="F029"/>
      </w:r>
      <w:r w:rsidR="00FD272F" w:rsidRPr="00683306">
        <w:rPr>
          <w:rFonts w:ascii="Traditional Arabic" w:hAnsi="Traditional Arabic" w:cs="Traditional Arabic"/>
          <w:b/>
          <w:bCs/>
          <w:sz w:val="36"/>
          <w:szCs w:val="36"/>
          <w:rtl/>
        </w:rPr>
        <w:t>وإذا خلا بعضهم إلى بعض</w:t>
      </w:r>
      <w:r w:rsidR="006B3EA1">
        <w:rPr>
          <w:rFonts w:ascii="Traditional Arabic" w:hAnsi="Traditional Arabic" w:cs="Traditional Arabic"/>
          <w:b/>
          <w:bCs/>
          <w:sz w:val="36"/>
          <w:szCs w:val="36"/>
        </w:rPr>
        <w:sym w:font="AGA Arabesque" w:char="F05B"/>
      </w:r>
      <w:r w:rsidR="006B3EA1">
        <w:rPr>
          <w:rFonts w:ascii="Traditional Arabic" w:hAnsi="Traditional Arabic" w:cs="Traditional Arabic" w:hint="cs"/>
          <w:sz w:val="36"/>
          <w:szCs w:val="36"/>
          <w:rtl/>
        </w:rPr>
        <w:t xml:space="preserve"> </w:t>
      </w:r>
      <w:r w:rsidR="00FD272F" w:rsidRPr="00FD272F">
        <w:rPr>
          <w:rFonts w:ascii="Traditional Arabic" w:hAnsi="Traditional Arabic" w:cs="Traditional Arabic"/>
          <w:sz w:val="36"/>
          <w:szCs w:val="36"/>
          <w:rtl/>
        </w:rPr>
        <w:t>البقرة:76): إن حرف الجر (إلى) في الآية بمعنى (الباء)؛ لأن الفعل (خلا) يتعدى بـ (الباء)، ولا يتعدى بحرف الجر (إلى</w:t>
      </w:r>
      <w:r w:rsidR="009D1D07">
        <w:rPr>
          <w:rFonts w:ascii="Traditional Arabic" w:hAnsi="Traditional Arabic" w:cs="Traditional Arabic" w:hint="cs"/>
          <w:sz w:val="36"/>
          <w:szCs w:val="36"/>
          <w:rtl/>
        </w:rPr>
        <w:t>)</w:t>
      </w:r>
    </w:p>
    <w:p w:rsidR="00683306" w:rsidRDefault="00FD272F" w:rsidP="009D1D07">
      <w:pPr>
        <w:jc w:val="both"/>
        <w:rPr>
          <w:rFonts w:ascii="Traditional Arabic" w:hAnsi="Traditional Arabic" w:cs="Traditional Arabic"/>
          <w:sz w:val="36"/>
          <w:szCs w:val="36"/>
          <w:rtl/>
        </w:rPr>
      </w:pPr>
      <w:r w:rsidRPr="00683306">
        <w:rPr>
          <w:rFonts w:ascii="Traditional Arabic" w:hAnsi="Traditional Arabic" w:cs="Traditional Arabic"/>
          <w:sz w:val="36"/>
          <w:szCs w:val="36"/>
          <w:rtl/>
        </w:rPr>
        <w:t>ويقولون في قوله 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ولأصلبنكم في جذوع النخل</w:t>
      </w:r>
      <w:r w:rsidR="009D1D07">
        <w:rPr>
          <w:rFonts w:ascii="Traditional Arabic" w:hAnsi="Traditional Arabic" w:cs="Traditional Arabic"/>
          <w:b/>
          <w:bCs/>
          <w:sz w:val="36"/>
          <w:szCs w:val="36"/>
        </w:rPr>
        <w:sym w:font="AGA Arabesque" w:char="F05B"/>
      </w:r>
      <w:r w:rsidR="009D1D07">
        <w:rPr>
          <w:rFonts w:ascii="Traditional Arabic" w:hAnsi="Traditional Arabic" w:cs="Traditional Arabic"/>
          <w:sz w:val="36"/>
          <w:szCs w:val="36"/>
        </w:rPr>
        <w:t xml:space="preserve"> </w:t>
      </w:r>
      <w:r w:rsidR="009D1D07">
        <w:rPr>
          <w:rFonts w:ascii="Traditional Arabic" w:hAnsi="Traditional Arabic" w:cs="Traditional Arabic" w:hint="cs"/>
          <w:sz w:val="36"/>
          <w:szCs w:val="36"/>
          <w:rtl/>
        </w:rPr>
        <w:t xml:space="preserve"> </w:t>
      </w:r>
      <w:r w:rsidRPr="00FD272F">
        <w:rPr>
          <w:rFonts w:ascii="Traditional Arabic" w:hAnsi="Traditional Arabic" w:cs="Traditional Arabic"/>
          <w:sz w:val="36"/>
          <w:szCs w:val="36"/>
          <w:rtl/>
        </w:rPr>
        <w:t>طه:71)، إن حرف الجر (في) هنا معناه (على)؛ لأن الفعل (صلب) يتعدى بحرف الجر (على)، ولا يتعدى بحرف الجر (في). وعلى هذا النحو يحملون كل حرف جر أتى مع فعل غير الفعل الذي يتعدى به عادة</w:t>
      </w:r>
      <w:r w:rsidRPr="00FD272F">
        <w:rPr>
          <w:rFonts w:ascii="Traditional Arabic" w:hAnsi="Traditional Arabic" w:cs="Traditional Arabic"/>
          <w:sz w:val="36"/>
          <w:szCs w:val="36"/>
        </w:rPr>
        <w:t>.</w:t>
      </w:r>
    </w:p>
    <w:p w:rsidR="00683306" w:rsidRDefault="00FD272F" w:rsidP="00683306">
      <w:pPr>
        <w:jc w:val="both"/>
        <w:rPr>
          <w:rFonts w:ascii="Traditional Arabic" w:hAnsi="Traditional Arabic" w:cs="Traditional Arabic"/>
          <w:sz w:val="36"/>
          <w:szCs w:val="36"/>
          <w:rtl/>
        </w:rPr>
      </w:pPr>
      <w:r w:rsidRPr="00683306">
        <w:rPr>
          <w:rFonts w:ascii="Traditional Arabic" w:hAnsi="Traditional Arabic" w:cs="Traditional Arabic"/>
          <w:b/>
          <w:bCs/>
          <w:sz w:val="36"/>
          <w:szCs w:val="36"/>
          <w:rtl/>
        </w:rPr>
        <w:t>المسلك الثاني:</w:t>
      </w:r>
      <w:r w:rsidRPr="00FD272F">
        <w:rPr>
          <w:rFonts w:ascii="Traditional Arabic" w:hAnsi="Traditional Arabic" w:cs="Traditional Arabic"/>
          <w:sz w:val="36"/>
          <w:szCs w:val="36"/>
          <w:rtl/>
        </w:rPr>
        <w:t xml:space="preserve"> يذهب أصحابه إلى أن الفعل هو الذي ينبغي أن يضمَّن معنى يليق بحرف الجر الذي تعدى به، وحرف الجر يبقى على معناه الأصلي؛ فمثلاً، عند حال رفع الإمام من الركوع، نجده يقول: سمع الله لمن حمده، مع أن الفعل (سمع) لا يتعدى بحرف جر، وإنما يتعدى بنفسه، فأنت تقول: سمعت نداء المؤذن، قالوا: إن الفعل (سمع) هنا ضُمن معنى الفعل (استجاب)، وكأن المعنى: استجاب الله دعاء من حمده. وأصحاب هذا المسلك يسمون هذا الضَّرب من التوجيه (التضمين</w:t>
      </w:r>
      <w:r w:rsidRPr="00FD272F">
        <w:rPr>
          <w:rFonts w:ascii="Traditional Arabic" w:hAnsi="Traditional Arabic" w:cs="Traditional Arabic"/>
          <w:sz w:val="36"/>
          <w:szCs w:val="36"/>
        </w:rPr>
        <w:t>). </w:t>
      </w:r>
    </w:p>
    <w:p w:rsidR="00683306" w:rsidRDefault="00FD272F" w:rsidP="00683306">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و(التضمين) بحسب القائلين به هو: إعطاء فعل معنى فعل آخر، فيكون فيه معنى الفعلين معاً؛ وعرَّفه</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جني</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Pr>
        <w:t>-</w:t>
      </w:r>
      <w:r w:rsidRPr="00FD272F">
        <w:rPr>
          <w:rFonts w:ascii="Traditional Arabic" w:hAnsi="Traditional Arabic" w:cs="Traditional Arabic"/>
          <w:sz w:val="36"/>
          <w:szCs w:val="36"/>
          <w:rtl/>
        </w:rPr>
        <w:t>وهو من أئمة اللغة- بأنه: "اتصال الفعل بحرف ليس مما يتعدى به؛ لأنه في معنى فعل يتعدى به</w:t>
      </w:r>
      <w:r w:rsidRPr="00FD272F">
        <w:rPr>
          <w:rFonts w:ascii="Traditional Arabic" w:hAnsi="Traditional Arabic" w:cs="Traditional Arabic"/>
          <w:sz w:val="36"/>
          <w:szCs w:val="36"/>
        </w:rPr>
        <w:t>".</w:t>
      </w:r>
    </w:p>
    <w:p w:rsidR="00683306" w:rsidRDefault="00FD272F" w:rsidP="00683306">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lastRenderedPageBreak/>
        <w:t>هذا، و(التضمين) بحسب أهل العربية "باب من هذه اللغة واسع لطيف طريف"، وهو كثير في كلام العرب، قال عنه</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العربي</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وكذلك عادة العرب أن تحمل معاني الأفعال على الأفعال؛ لما بينهما من الارتباط والاتصال"؛ وقال عنه</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تيمية</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والعرب تُضمِّن الفعل معنى الفعل، وتعديه تعديته"، وبحسب هذا المسلك حملوا الآيات التي تعدت بحرف جر غير حرف الجر الذي تتعدى به عادة</w:t>
      </w:r>
      <w:r w:rsidRPr="00FD272F">
        <w:rPr>
          <w:rFonts w:ascii="Traditional Arabic" w:hAnsi="Traditional Arabic" w:cs="Traditional Arabic"/>
          <w:sz w:val="36"/>
          <w:szCs w:val="36"/>
        </w:rPr>
        <w:t>.</w:t>
      </w:r>
    </w:p>
    <w:p w:rsidR="00683306" w:rsidRDefault="00683306" w:rsidP="0068330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D272F" w:rsidRPr="00FD272F">
        <w:rPr>
          <w:rFonts w:ascii="Traditional Arabic" w:hAnsi="Traditional Arabic" w:cs="Traditional Arabic"/>
          <w:sz w:val="36"/>
          <w:szCs w:val="36"/>
          <w:rtl/>
        </w:rPr>
        <w:t>وحيث إن أسلوب (التضمين) شائع في لغة العرب، وجار في كلامهم، فقد وجَّه على وَفْقه المفسرون -ولا سيما المتأخرون- كثيراً من الآيات القرآنية الكريمة</w:t>
      </w:r>
      <w:r w:rsidR="00FD272F" w:rsidRPr="00FD272F">
        <w:rPr>
          <w:rFonts w:ascii="Traditional Arabic" w:hAnsi="Traditional Arabic" w:cs="Traditional Arabic"/>
          <w:sz w:val="36"/>
          <w:szCs w:val="36"/>
        </w:rPr>
        <w:t>.</w:t>
      </w:r>
      <w:r>
        <w:rPr>
          <w:rFonts w:ascii="Traditional Arabic" w:hAnsi="Traditional Arabic" w:cs="Traditional Arabic" w:hint="cs"/>
          <w:sz w:val="36"/>
          <w:szCs w:val="36"/>
          <w:rtl/>
        </w:rPr>
        <w:t xml:space="preserve"> </w:t>
      </w:r>
    </w:p>
    <w:p w:rsidR="00683306" w:rsidRDefault="00FD272F" w:rsidP="00683306">
      <w:pPr>
        <w:jc w:val="both"/>
        <w:rPr>
          <w:rFonts w:ascii="Traditional Arabic" w:hAnsi="Traditional Arabic" w:cs="Traditional Arabic"/>
          <w:sz w:val="36"/>
          <w:szCs w:val="36"/>
          <w:rtl/>
        </w:rPr>
      </w:pPr>
      <w:r w:rsidRPr="00683306">
        <w:rPr>
          <w:rFonts w:ascii="Traditional Arabic" w:hAnsi="Traditional Arabic" w:cs="Traditional Arabic"/>
          <w:b/>
          <w:bCs/>
          <w:sz w:val="36"/>
          <w:szCs w:val="36"/>
          <w:rtl/>
        </w:rPr>
        <w:t>وحُقَّ لسائل أن يسأل</w:t>
      </w:r>
      <w:r w:rsidRPr="00FD272F">
        <w:rPr>
          <w:rFonts w:ascii="Traditional Arabic" w:hAnsi="Traditional Arabic" w:cs="Traditional Arabic"/>
          <w:sz w:val="36"/>
          <w:szCs w:val="36"/>
          <w:rtl/>
        </w:rPr>
        <w:t>: ما حجة القائلين بـ (التضمين) على أن الفعل -الذي ضمنوه معنى آخر- لا يتعدى بالحرف الذي جاء بعده؟ ولماذا لا نقول: إن هذا الفعل يتعدى بهذا الحرف نفسه، من غير حاجة إلى التضمين؟</w:t>
      </w:r>
    </w:p>
    <w:p w:rsidR="009D1D07" w:rsidRDefault="00683306" w:rsidP="00683306">
      <w:pPr>
        <w:jc w:val="both"/>
        <w:rPr>
          <w:rFonts w:ascii="Traditional Arabic" w:hAnsi="Traditional Arabic" w:cs="Traditional Arabic"/>
          <w:b/>
          <w:bCs/>
          <w:sz w:val="36"/>
          <w:szCs w:val="36"/>
          <w:rtl/>
        </w:rPr>
      </w:pPr>
      <w:r>
        <w:rPr>
          <w:rFonts w:ascii="Traditional Arabic" w:hAnsi="Traditional Arabic" w:cs="Traditional Arabic" w:hint="cs"/>
          <w:sz w:val="36"/>
          <w:szCs w:val="36"/>
          <w:rtl/>
        </w:rPr>
        <w:t xml:space="preserve">  </w:t>
      </w:r>
      <w:r w:rsidR="00FD272F" w:rsidRPr="00683306">
        <w:rPr>
          <w:rFonts w:ascii="Traditional Arabic" w:hAnsi="Traditional Arabic" w:cs="Traditional Arabic"/>
          <w:b/>
          <w:bCs/>
          <w:sz w:val="36"/>
          <w:szCs w:val="36"/>
          <w:rtl/>
        </w:rPr>
        <w:t>الجواب من وجهين:</w:t>
      </w:r>
    </w:p>
    <w:p w:rsidR="00683306" w:rsidRDefault="00FD272F" w:rsidP="00683306">
      <w:pPr>
        <w:jc w:val="both"/>
        <w:rPr>
          <w:rFonts w:ascii="Traditional Arabic" w:hAnsi="Traditional Arabic" w:cs="Traditional Arabic"/>
          <w:sz w:val="36"/>
          <w:szCs w:val="36"/>
          <w:rtl/>
        </w:rPr>
      </w:pPr>
      <w:r w:rsidRPr="00683306">
        <w:rPr>
          <w:rFonts w:ascii="Traditional Arabic" w:hAnsi="Traditional Arabic" w:cs="Traditional Arabic"/>
          <w:b/>
          <w:bCs/>
          <w:sz w:val="36"/>
          <w:szCs w:val="36"/>
          <w:rtl/>
        </w:rPr>
        <w:t xml:space="preserve"> الأول:</w:t>
      </w:r>
      <w:r w:rsidRPr="00FD272F">
        <w:rPr>
          <w:rFonts w:ascii="Traditional Arabic" w:hAnsi="Traditional Arabic" w:cs="Traditional Arabic"/>
          <w:sz w:val="36"/>
          <w:szCs w:val="36"/>
          <w:rtl/>
        </w:rPr>
        <w:t xml:space="preserve"> أن تعدي الأفعال بحروف الجر طريقه السماع من العرب، وبالتالي فهو أمر توقيفي؛ لأن قواعد العربية وضعت بحسب ما سُمع من كلام العرب، فإذا لم يُسمع منهم تعدي فعل بحرف جر غير الحرف الذي سمع منهم، فإن ذلك يعتبر خروجاً عن أسلوبهم في الكلام، ومعهودهم في البيان</w:t>
      </w:r>
      <w:r w:rsidRPr="00FD272F">
        <w:rPr>
          <w:rFonts w:ascii="Traditional Arabic" w:hAnsi="Traditional Arabic" w:cs="Traditional Arabic"/>
          <w:sz w:val="36"/>
          <w:szCs w:val="36"/>
        </w:rPr>
        <w:t>.</w:t>
      </w:r>
    </w:p>
    <w:p w:rsidR="00683306" w:rsidRDefault="00FD272F" w:rsidP="00683306">
      <w:pPr>
        <w:jc w:val="both"/>
        <w:rPr>
          <w:rFonts w:ascii="Traditional Arabic" w:hAnsi="Traditional Arabic" w:cs="Traditional Arabic"/>
          <w:sz w:val="36"/>
          <w:szCs w:val="36"/>
          <w:rtl/>
        </w:rPr>
      </w:pPr>
      <w:r w:rsidRPr="00683306">
        <w:rPr>
          <w:rFonts w:ascii="Traditional Arabic" w:hAnsi="Traditional Arabic" w:cs="Traditional Arabic"/>
          <w:b/>
          <w:bCs/>
          <w:sz w:val="36"/>
          <w:szCs w:val="36"/>
          <w:rtl/>
        </w:rPr>
        <w:t>الثاني:</w:t>
      </w:r>
      <w:r w:rsidRPr="00FD272F">
        <w:rPr>
          <w:rFonts w:ascii="Traditional Arabic" w:hAnsi="Traditional Arabic" w:cs="Traditional Arabic"/>
          <w:sz w:val="36"/>
          <w:szCs w:val="36"/>
          <w:rtl/>
        </w:rPr>
        <w:t xml:space="preserve"> أن أهل العربية قرروا أن التوسع في الأفعال أكثر في كلام العرب من التوسع في الحروف، بمعنى أن تضمين فعل معنى فعل آخر أمر معهود في كلام العرب، أكثر من إعطاء حروف الجر معان غير المعاني الأصلية التي وضعت لها؛ ولهذا وضعوا هنا قاعدة مفادها أن: "التجوز في الفعل أسهل منه في الحرف</w:t>
      </w:r>
      <w:r w:rsidRPr="00FD272F">
        <w:rPr>
          <w:rFonts w:ascii="Traditional Arabic" w:hAnsi="Traditional Arabic" w:cs="Traditional Arabic"/>
          <w:sz w:val="36"/>
          <w:szCs w:val="36"/>
        </w:rPr>
        <w:t>".</w:t>
      </w:r>
    </w:p>
    <w:p w:rsidR="00683306" w:rsidRDefault="00683306" w:rsidP="009D1D07">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FD272F" w:rsidRPr="00FD272F">
        <w:rPr>
          <w:rFonts w:ascii="Traditional Arabic" w:hAnsi="Traditional Arabic" w:cs="Traditional Arabic"/>
          <w:sz w:val="36"/>
          <w:szCs w:val="36"/>
          <w:rtl/>
        </w:rPr>
        <w:t>ثم إن المفسرين للقرآن عموماً، لم يلتزموا مسلكاً محدداً في توجيه الأفعال التي تعدت بحرف جر غير الحرف الذي تتعدى به عادة، فهم أحياناً يعتمدون منهج التضمين، وأحياناً أخرى يعتمدون منهج تناوب الحروف؛ فشيخ المفسرين</w:t>
      </w:r>
      <w:r w:rsidR="00FD272F" w:rsidRPr="00FD272F">
        <w:rPr>
          <w:rStyle w:val="apple-converted-space"/>
          <w:rFonts w:ascii="Traditional Arabic" w:hAnsi="Traditional Arabic" w:cs="Traditional Arabic"/>
          <w:sz w:val="36"/>
          <w:szCs w:val="36"/>
        </w:rPr>
        <w:t> </w:t>
      </w:r>
      <w:r w:rsidR="00FD272F" w:rsidRPr="00FD272F">
        <w:rPr>
          <w:rFonts w:ascii="Traditional Arabic" w:hAnsi="Traditional Arabic" w:cs="Traditional Arabic"/>
          <w:sz w:val="36"/>
          <w:szCs w:val="36"/>
          <w:rtl/>
        </w:rPr>
        <w:t>الطبري</w:t>
      </w:r>
      <w:r w:rsidR="00FD272F" w:rsidRPr="00FD272F">
        <w:rPr>
          <w:rStyle w:val="apple-converted-space"/>
          <w:rFonts w:ascii="Traditional Arabic" w:hAnsi="Traditional Arabic" w:cs="Traditional Arabic"/>
          <w:sz w:val="36"/>
          <w:szCs w:val="36"/>
        </w:rPr>
        <w:t> </w:t>
      </w:r>
      <w:r w:rsidR="00FD272F" w:rsidRPr="00FD272F">
        <w:rPr>
          <w:rFonts w:ascii="Traditional Arabic" w:hAnsi="Traditional Arabic" w:cs="Traditional Arabic"/>
          <w:sz w:val="36"/>
          <w:szCs w:val="36"/>
          <w:rtl/>
        </w:rPr>
        <w:t>مثلاً وجَّه عدداً من الآيات وفق أسلوب التضمين، كما فعل في قوله تعالى</w:t>
      </w:r>
      <w:r w:rsidR="009D1D07">
        <w:rPr>
          <w:rFonts w:ascii="Traditional Arabic" w:hAnsi="Traditional Arabic" w:cs="Traditional Arabic"/>
          <w:sz w:val="36"/>
          <w:szCs w:val="36"/>
        </w:rPr>
        <w:sym w:font="AGA Arabesque" w:char="F029"/>
      </w:r>
      <w:r w:rsidR="00FD272F" w:rsidRPr="00683306">
        <w:rPr>
          <w:rFonts w:ascii="Traditional Arabic" w:hAnsi="Traditional Arabic" w:cs="Traditional Arabic"/>
          <w:b/>
          <w:bCs/>
          <w:sz w:val="36"/>
          <w:szCs w:val="36"/>
          <w:rtl/>
        </w:rPr>
        <w:t>ولا تعد عيناك عنهم</w:t>
      </w:r>
      <w:r w:rsidR="009D1D07">
        <w:rPr>
          <w:rFonts w:ascii="Traditional Arabic" w:hAnsi="Traditional Arabic" w:cs="Traditional Arabic"/>
          <w:b/>
          <w:bCs/>
          <w:sz w:val="36"/>
          <w:szCs w:val="36"/>
        </w:rPr>
        <w:sym w:font="AGA Arabesque" w:char="F05B"/>
      </w:r>
      <w:r w:rsidR="009D1D07">
        <w:rPr>
          <w:rFonts w:ascii="Traditional Arabic" w:hAnsi="Traditional Arabic" w:cs="Traditional Arabic" w:hint="cs"/>
          <w:sz w:val="36"/>
          <w:szCs w:val="36"/>
          <w:rtl/>
        </w:rPr>
        <w:t xml:space="preserve"> </w:t>
      </w:r>
      <w:r w:rsidR="00FD272F" w:rsidRPr="00FD272F">
        <w:rPr>
          <w:rFonts w:ascii="Traditional Arabic" w:hAnsi="Traditional Arabic" w:cs="Traditional Arabic"/>
          <w:sz w:val="36"/>
          <w:szCs w:val="36"/>
          <w:rtl/>
        </w:rPr>
        <w:t>الكهف:28)، لكنه لم يقدمه على القول بتناوب الحروف</w:t>
      </w:r>
      <w:r w:rsidR="00FD272F" w:rsidRPr="00FD272F">
        <w:rPr>
          <w:rFonts w:ascii="Traditional Arabic" w:hAnsi="Traditional Arabic" w:cs="Traditional Arabic"/>
          <w:sz w:val="36"/>
          <w:szCs w:val="36"/>
        </w:rPr>
        <w:t>.</w:t>
      </w:r>
    </w:p>
    <w:p w:rsidR="00683306" w:rsidRDefault="00FD272F" w:rsidP="00683306">
      <w:pPr>
        <w:jc w:val="both"/>
        <w:rPr>
          <w:rFonts w:ascii="Traditional Arabic" w:hAnsi="Traditional Arabic" w:cs="Traditional Arabic"/>
          <w:sz w:val="36"/>
          <w:szCs w:val="36"/>
        </w:rPr>
      </w:pPr>
      <w:r w:rsidRPr="00FD272F">
        <w:rPr>
          <w:rFonts w:ascii="Traditional Arabic" w:hAnsi="Traditional Arabic" w:cs="Traditional Arabic"/>
          <w:sz w:val="36"/>
          <w:szCs w:val="36"/>
          <w:rtl/>
        </w:rPr>
        <w:t>والزمخشري</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في "الكشاف" مع قوله بأسلوب (التضمين) إلا أنه لم يحظ بعنايته في كل المواضع، بل قال به في مواضع، وأعرض عنه في أخرى</w:t>
      </w:r>
    </w:p>
    <w:p w:rsidR="00683306" w:rsidRDefault="00FD272F" w:rsidP="00683306">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وابن عطية</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في "المحرر الوجيز" مع ثنائه على أسلوب (التضمين)، ووصفه له بأنه قول الحذاق، إلا أنه لم يُعن به كثيراً، ولم يقدمه على القول بتناوب الحروف</w:t>
      </w:r>
      <w:r w:rsidRPr="00FD272F">
        <w:rPr>
          <w:rFonts w:ascii="Traditional Arabic" w:hAnsi="Traditional Arabic" w:cs="Traditional Arabic"/>
          <w:sz w:val="36"/>
          <w:szCs w:val="36"/>
        </w:rPr>
        <w:t>.</w:t>
      </w:r>
      <w:r w:rsidRPr="00FD272F">
        <w:rPr>
          <w:rStyle w:val="apple-converted-space"/>
          <w:rFonts w:ascii="Traditional Arabic" w:hAnsi="Traditional Arabic" w:cs="Traditional Arabic"/>
          <w:sz w:val="36"/>
          <w:szCs w:val="36"/>
        </w:rPr>
        <w:t> </w:t>
      </w:r>
    </w:p>
    <w:p w:rsidR="00683306" w:rsidRDefault="00FD272F" w:rsidP="00683306">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وابن كثير</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في "التفسير العظيم" استحسن القول بأسلوب (التضمين) في مواضع من تفسيره، كما فعل في قوله تعالى</w:t>
      </w:r>
      <w:r w:rsidRPr="00FD272F">
        <w:rPr>
          <w:rFonts w:ascii="Traditional Arabic" w:hAnsi="Traditional Arabic" w:cs="Traditional Arabic"/>
          <w:sz w:val="36"/>
          <w:szCs w:val="36"/>
        </w:rPr>
        <w:t>: {</w:t>
      </w:r>
      <w:r w:rsidRPr="00683306">
        <w:rPr>
          <w:rFonts w:ascii="Traditional Arabic" w:hAnsi="Traditional Arabic" w:cs="Traditional Arabic"/>
          <w:b/>
          <w:bCs/>
          <w:sz w:val="36"/>
          <w:szCs w:val="36"/>
          <w:rtl/>
        </w:rPr>
        <w:t>وإذا خلوا إلى شياطينهم</w:t>
      </w:r>
      <w:r w:rsidRPr="00683306">
        <w:rPr>
          <w:rFonts w:ascii="Traditional Arabic" w:hAnsi="Traditional Arabic" w:cs="Traditional Arabic"/>
          <w:b/>
          <w:bCs/>
          <w:sz w:val="36"/>
          <w:szCs w:val="36"/>
        </w:rPr>
        <w:t>}</w:t>
      </w:r>
      <w:r w:rsidRPr="00FD272F">
        <w:rPr>
          <w:rFonts w:ascii="Traditional Arabic" w:hAnsi="Traditional Arabic" w:cs="Traditional Arabic"/>
          <w:sz w:val="36"/>
          <w:szCs w:val="36"/>
        </w:rPr>
        <w:t xml:space="preserve"> (</w:t>
      </w:r>
      <w:r w:rsidRPr="00FD272F">
        <w:rPr>
          <w:rFonts w:ascii="Traditional Arabic" w:hAnsi="Traditional Arabic" w:cs="Traditional Arabic"/>
          <w:sz w:val="36"/>
          <w:szCs w:val="36"/>
          <w:rtl/>
        </w:rPr>
        <w:t>البقرة:14)، وأغفله في مواضع أخرى</w:t>
      </w:r>
      <w:r w:rsidRPr="00FD272F">
        <w:rPr>
          <w:rFonts w:ascii="Traditional Arabic" w:hAnsi="Traditional Arabic" w:cs="Traditional Arabic"/>
          <w:sz w:val="36"/>
          <w:szCs w:val="36"/>
        </w:rPr>
        <w:t>.</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Pr>
        <w:br/>
      </w:r>
      <w:r w:rsidRPr="00FD272F">
        <w:rPr>
          <w:rFonts w:ascii="Traditional Arabic" w:hAnsi="Traditional Arabic" w:cs="Traditional Arabic"/>
          <w:sz w:val="36"/>
          <w:szCs w:val="36"/>
          <w:rtl/>
        </w:rPr>
        <w:t>أما</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تيمية</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فقد غلَّط من قال بتناوب الحروف، وقرر أن المعروف من كلام العرب هو (التضمين)، وسار على دربه تلميذه</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القيم</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ووصف الأخير هذا المسلك، بقوله: "وهذه قاعدة شريفة جليلة المقدار، تستدعي فطنة ولطافة في الذهن</w:t>
      </w:r>
      <w:r w:rsidRPr="00FD272F">
        <w:rPr>
          <w:rFonts w:ascii="Traditional Arabic" w:hAnsi="Traditional Arabic" w:cs="Traditional Arabic"/>
          <w:sz w:val="36"/>
          <w:szCs w:val="36"/>
        </w:rPr>
        <w:t>". </w:t>
      </w:r>
    </w:p>
    <w:p w:rsidR="00683306" w:rsidRDefault="00FD272F" w:rsidP="00683306">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هذا، وأكثر من اعتمد على أسلوب (التضمين) من المفسرين المتأخرين،</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الآلوسي</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في "روح المعاني"، وابن عاشور</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في "التحرير والتنوير"، فقد توسعا جداً في توجيه الآيات بحسب أسلوب (التضمين</w:t>
      </w:r>
      <w:r w:rsidRPr="00FD272F">
        <w:rPr>
          <w:rFonts w:ascii="Traditional Arabic" w:hAnsi="Traditional Arabic" w:cs="Traditional Arabic"/>
          <w:sz w:val="36"/>
          <w:szCs w:val="36"/>
        </w:rPr>
        <w:t>).</w:t>
      </w:r>
    </w:p>
    <w:p w:rsidR="00683306" w:rsidRDefault="00FD272F" w:rsidP="00683306">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وبعد إذ تبين لنا المقصود بأسلوب (التضمين)، وموقف المفسرين منه، لا بأس أن نقف على بعض الأمثلة التي توضح هذا المسلك من التفسير</w:t>
      </w:r>
      <w:r w:rsidRPr="00FD272F">
        <w:rPr>
          <w:rFonts w:ascii="Traditional Arabic" w:hAnsi="Traditional Arabic" w:cs="Traditional Arabic"/>
          <w:sz w:val="36"/>
          <w:szCs w:val="36"/>
        </w:rPr>
        <w:t>.</w:t>
      </w:r>
    </w:p>
    <w:p w:rsidR="00683306" w:rsidRDefault="00FD272F" w:rsidP="009D1D07">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lastRenderedPageBreak/>
        <w:t>فقوله 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وإذا خلوا إلى شياطينهم</w:t>
      </w:r>
      <w:r w:rsidR="009D1D07">
        <w:rPr>
          <w:rFonts w:ascii="Traditional Arabic" w:hAnsi="Traditional Arabic" w:cs="Traditional Arabic"/>
          <w:sz w:val="36"/>
          <w:szCs w:val="36"/>
        </w:rPr>
        <w:sym w:font="AGA Arabesque" w:char="F05B"/>
      </w:r>
      <w:r w:rsidRPr="00FD272F">
        <w:rPr>
          <w:rFonts w:ascii="Traditional Arabic" w:hAnsi="Traditional Arabic" w:cs="Traditional Arabic"/>
          <w:sz w:val="36"/>
          <w:szCs w:val="36"/>
          <w:rtl/>
        </w:rPr>
        <w:t>، فالفعل (خلا) يتعدى بحرف الجر (الباء)، يقال: خلوت به، أي: انفردت به، لكن في الآية ضُمِّن معنى ذهبوا وانصرفوا؛ 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كثير</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في تفسير الآية: "يعني: إذا انصرفوا وذهبوا وخلصوا إلى شياطينهم، فضمَّن</w:t>
      </w:r>
      <w:r w:rsidRPr="00FD272F">
        <w:rPr>
          <w:rFonts w:ascii="Traditional Arabic" w:hAnsi="Traditional Arabic" w:cs="Traditional Arabic"/>
          <w:sz w:val="36"/>
          <w:szCs w:val="36"/>
        </w:rPr>
        <w:t xml:space="preserve"> </w:t>
      </w:r>
      <w:r w:rsidR="009D1D07">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خلوا</w:t>
      </w:r>
      <w:r w:rsidR="009D1D07">
        <w:rPr>
          <w:rFonts w:ascii="Traditional Arabic" w:hAnsi="Traditional Arabic" w:cs="Traditional Arabic"/>
          <w:sz w:val="36"/>
          <w:szCs w:val="36"/>
        </w:rPr>
        <w:sym w:font="AGA Arabesque" w:char="F05B"/>
      </w:r>
      <w:r w:rsidRPr="00FD272F">
        <w:rPr>
          <w:rFonts w:ascii="Traditional Arabic" w:hAnsi="Traditional Arabic" w:cs="Traditional Arabic"/>
          <w:sz w:val="36"/>
          <w:szCs w:val="36"/>
        </w:rPr>
        <w:t xml:space="preserve"> </w:t>
      </w:r>
      <w:r w:rsidR="009D1D07">
        <w:rPr>
          <w:rFonts w:ascii="Traditional Arabic" w:hAnsi="Traditional Arabic" w:cs="Traditional Arabic" w:hint="cs"/>
          <w:sz w:val="36"/>
          <w:szCs w:val="36"/>
          <w:rtl/>
        </w:rPr>
        <w:t xml:space="preserve"> </w:t>
      </w:r>
      <w:r w:rsidRPr="00FD272F">
        <w:rPr>
          <w:rFonts w:ascii="Traditional Arabic" w:hAnsi="Traditional Arabic" w:cs="Traditional Arabic"/>
          <w:sz w:val="36"/>
          <w:szCs w:val="36"/>
          <w:rtl/>
        </w:rPr>
        <w:t>معنى انصرفوا؛ لتعديته بـ (إلى)؛ ليدل على الفعل المضمر، والفعل الملفوظ به"؛ وقال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القرطبي</w:t>
      </w:r>
      <w:r w:rsidRPr="00FD272F">
        <w:rPr>
          <w:rFonts w:ascii="Traditional Arabic" w:hAnsi="Traditional Arabic" w:cs="Traditional Arabic"/>
          <w:sz w:val="36"/>
          <w:szCs w:val="36"/>
        </w:rPr>
        <w:t xml:space="preserve">: </w:t>
      </w:r>
      <w:r w:rsidR="009D1D07">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خلوا</w:t>
      </w:r>
      <w:r w:rsidR="009D1D07">
        <w:rPr>
          <w:rFonts w:ascii="Traditional Arabic" w:hAnsi="Traditional Arabic" w:cs="Traditional Arabic"/>
          <w:b/>
          <w:bCs/>
          <w:sz w:val="36"/>
          <w:szCs w:val="36"/>
        </w:rPr>
        <w:sym w:font="AGA Arabesque" w:char="F05B"/>
      </w:r>
      <w:r w:rsidRPr="00683306">
        <w:rPr>
          <w:rFonts w:ascii="Traditional Arabic" w:hAnsi="Traditional Arabic" w:cs="Traditional Arabic"/>
          <w:b/>
          <w:bCs/>
          <w:sz w:val="36"/>
          <w:szCs w:val="36"/>
        </w:rPr>
        <w:t xml:space="preserve"> </w:t>
      </w:r>
      <w:r w:rsidRPr="00FD272F">
        <w:rPr>
          <w:rFonts w:ascii="Traditional Arabic" w:hAnsi="Traditional Arabic" w:cs="Traditional Arabic"/>
          <w:sz w:val="36"/>
          <w:szCs w:val="36"/>
          <w:rtl/>
        </w:rPr>
        <w:t>هنا بمعنى ذهبوا وانصرفوا</w:t>
      </w:r>
      <w:r w:rsidRPr="00FD272F">
        <w:rPr>
          <w:rFonts w:ascii="Traditional Arabic" w:hAnsi="Traditional Arabic" w:cs="Traditional Arabic"/>
          <w:sz w:val="36"/>
          <w:szCs w:val="36"/>
        </w:rPr>
        <w:t>". </w:t>
      </w:r>
    </w:p>
    <w:p w:rsidR="009D1D07" w:rsidRDefault="00FD272F" w:rsidP="009D1D07">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وقوله 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أحل لكم ليلة الصيام الرفث إلى نسائكم</w:t>
      </w:r>
      <w:r w:rsidR="009D1D07">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البقرة:187)؛ فإنه لا يقال: رفث إلى المرأة، لكن لما تضمَّن</w:t>
      </w:r>
      <w:r w:rsidRPr="00FD272F">
        <w:rPr>
          <w:rFonts w:ascii="Traditional Arabic" w:hAnsi="Traditional Arabic" w:cs="Traditional Arabic"/>
          <w:sz w:val="36"/>
          <w:szCs w:val="36"/>
        </w:rPr>
        <w:t xml:space="preserve"> {</w:t>
      </w:r>
      <w:r w:rsidRPr="00FD272F">
        <w:rPr>
          <w:rFonts w:ascii="Traditional Arabic" w:hAnsi="Traditional Arabic" w:cs="Traditional Arabic"/>
          <w:sz w:val="36"/>
          <w:szCs w:val="36"/>
          <w:rtl/>
        </w:rPr>
        <w:t>الرفث</w:t>
      </w:r>
      <w:r w:rsidRPr="00FD272F">
        <w:rPr>
          <w:rFonts w:ascii="Traditional Arabic" w:hAnsi="Traditional Arabic" w:cs="Traditional Arabic"/>
          <w:sz w:val="36"/>
          <w:szCs w:val="36"/>
        </w:rPr>
        <w:t xml:space="preserve">} </w:t>
      </w:r>
      <w:r w:rsidRPr="00FD272F">
        <w:rPr>
          <w:rFonts w:ascii="Traditional Arabic" w:hAnsi="Traditional Arabic" w:cs="Traditional Arabic"/>
          <w:sz w:val="36"/>
          <w:szCs w:val="36"/>
          <w:rtl/>
        </w:rPr>
        <w:t xml:space="preserve">معنى الإفضاء، الذي يُراد به الملابسة، ساغ ذلك، ورشَّح هذا التضمين، </w:t>
      </w:r>
    </w:p>
    <w:p w:rsidR="009D1D07" w:rsidRDefault="00FD272F" w:rsidP="009D1D07">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قوله تعالى في آية أخرى</w:t>
      </w:r>
      <w:r w:rsidR="009D1D07">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وقد أفضى بعضكم إلى بعض</w:t>
      </w:r>
      <w:r w:rsidR="009D1D07">
        <w:rPr>
          <w:rFonts w:ascii="Traditional Arabic" w:hAnsi="Traditional Arabic" w:cs="Traditional Arabic"/>
          <w:sz w:val="36"/>
          <w:szCs w:val="36"/>
        </w:rPr>
        <w:t xml:space="preserve"> </w:t>
      </w:r>
      <w:r w:rsidR="009D1D07">
        <w:rPr>
          <w:rFonts w:ascii="Traditional Arabic" w:hAnsi="Traditional Arabic" w:cs="Traditional Arabic"/>
          <w:sz w:val="36"/>
          <w:szCs w:val="36"/>
        </w:rPr>
        <w:sym w:font="AGA Arabesque" w:char="F05B"/>
      </w:r>
      <w:r w:rsidRPr="00FD272F">
        <w:rPr>
          <w:rFonts w:ascii="Traditional Arabic" w:hAnsi="Traditional Arabic" w:cs="Traditional Arabic"/>
          <w:sz w:val="36"/>
          <w:szCs w:val="36"/>
          <w:rtl/>
        </w:rPr>
        <w:t>النساء:21</w:t>
      </w:r>
    </w:p>
    <w:p w:rsidR="00683306" w:rsidRDefault="00FD272F" w:rsidP="009D1D07">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وقوله تعالى</w:t>
      </w:r>
      <w:r w:rsidRPr="009D1D07">
        <w:rPr>
          <w:rFonts w:ascii="Traditional Arabic" w:hAnsi="Traditional Arabic" w:cs="Traditional Arabic"/>
          <w:b/>
          <w:bCs/>
          <w:sz w:val="36"/>
          <w:szCs w:val="36"/>
        </w:rPr>
        <w:t xml:space="preserve"> </w:t>
      </w:r>
      <w:r w:rsidR="009D1D07" w:rsidRPr="009D1D07">
        <w:rPr>
          <w:rFonts w:ascii="Traditional Arabic" w:hAnsi="Traditional Arabic" w:cs="Traditional Arabic"/>
          <w:b/>
          <w:bCs/>
          <w:sz w:val="36"/>
          <w:szCs w:val="36"/>
        </w:rPr>
        <w:sym w:font="AGA Arabesque" w:char="F029"/>
      </w:r>
      <w:r w:rsidRPr="009D1D07">
        <w:rPr>
          <w:rFonts w:ascii="Traditional Arabic" w:hAnsi="Traditional Arabic" w:cs="Traditional Arabic"/>
          <w:b/>
          <w:bCs/>
          <w:sz w:val="36"/>
          <w:szCs w:val="36"/>
          <w:rtl/>
        </w:rPr>
        <w:t>ولا تعد عيناك عنهم</w:t>
      </w:r>
      <w:r w:rsidR="009D1D07">
        <w:rPr>
          <w:rFonts w:ascii="Traditional Arabic" w:hAnsi="Traditional Arabic" w:cs="Traditional Arabic"/>
          <w:sz w:val="36"/>
          <w:szCs w:val="36"/>
        </w:rPr>
        <w:sym w:font="AGA Arabesque" w:char="F05B"/>
      </w:r>
      <w:r w:rsidRPr="00FD272F">
        <w:rPr>
          <w:rFonts w:ascii="Traditional Arabic" w:hAnsi="Traditional Arabic" w:cs="Traditional Arabic"/>
          <w:sz w:val="36"/>
          <w:szCs w:val="36"/>
          <w:rtl/>
        </w:rPr>
        <w:t>، فإن الفعل (عدا) يتعدى بنفسه، لكن لما ضُمِّن الفعل (تعدو) معنى تَصْرِف وتجاوز، تعدى بحرف الجر (عن). 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الطبري</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في معنى الآية: "ولا تصرف عيناك عن هؤلاء الذين أمرتك يا محمد أن تصبر نفسك معهم إلى غيرهم من الكفار، ولا تجاوزهم إليه. وأصله من قولهم: عدوت ذلك، فأنا أعدوه: إذا جاوزته". وقد نقل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كثير</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عنابن عباس</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رضي الله عنهما في معنى الآية قوله: (ولا تجاوزهم إلى غيرهم، يعني تطلب بدلهم أصحاب الشرف والثروة</w:t>
      </w:r>
      <w:r w:rsidRPr="00FD272F">
        <w:rPr>
          <w:rFonts w:ascii="Traditional Arabic" w:hAnsi="Traditional Arabic" w:cs="Traditional Arabic"/>
          <w:sz w:val="36"/>
          <w:szCs w:val="36"/>
        </w:rPr>
        <w:t>).</w:t>
      </w:r>
    </w:p>
    <w:p w:rsidR="00683306" w:rsidRDefault="00FD272F" w:rsidP="009D1D07">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وقوله 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أو لتعودن في ملتنا</w:t>
      </w:r>
      <w:r w:rsidR="009D1D07">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الأعراف:88)، فالفعل (عاد) يتعدى بحرف الجر (إلى)، يقال: عاد إلى بلده، لكن في الآية ضُمِّن معنى الفعل (صار). 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القرطبي</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أي: لتصيرن إلى ملتنا"؛ وقال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الآلوسي</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وقال غير واحد: تعود بمعنى تصير، كما أثبته بعض النحاة واللغويين</w:t>
      </w:r>
      <w:r w:rsidRPr="00FD272F">
        <w:rPr>
          <w:rFonts w:ascii="Traditional Arabic" w:hAnsi="Traditional Arabic" w:cs="Traditional Arabic"/>
          <w:sz w:val="36"/>
          <w:szCs w:val="36"/>
        </w:rPr>
        <w:t>".</w:t>
      </w:r>
    </w:p>
    <w:p w:rsidR="00683306" w:rsidRDefault="00FD272F" w:rsidP="009D1D07">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lastRenderedPageBreak/>
        <w:t>وقوله تعالى</w:t>
      </w:r>
      <w:r w:rsidR="009D1D07">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وأخبتوا إلى ربهم</w:t>
      </w:r>
      <w:r w:rsidR="009D1D07">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هود:23)، فالفعل (خبت) يتعدى بـحرف الجر (اللام)، يقال: أخبت لله: إذا خشع وأناب، وفي الآية ضُمِّن الفعل (أخبتوا) معنى (أنابوا)، فعدِّي بحرف الجر (إلى)، قال 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وأنابوا إلى الله</w:t>
      </w:r>
      <w:r w:rsidR="009D1D07">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الزمر:17)؛ 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عباس</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أخبتوا: أنابوا</w:t>
      </w:r>
      <w:r w:rsidRPr="00FD272F">
        <w:rPr>
          <w:rFonts w:ascii="Traditional Arabic" w:hAnsi="Traditional Arabic" w:cs="Traditional Arabic"/>
          <w:sz w:val="36"/>
          <w:szCs w:val="36"/>
        </w:rPr>
        <w:t>).</w:t>
      </w:r>
      <w:r w:rsidRPr="00FD272F">
        <w:rPr>
          <w:rFonts w:ascii="Traditional Arabic" w:hAnsi="Traditional Arabic" w:cs="Traditional Arabic"/>
          <w:sz w:val="36"/>
          <w:szCs w:val="36"/>
        </w:rPr>
        <w:br/>
      </w:r>
      <w:r w:rsidRPr="00FD272F">
        <w:rPr>
          <w:rFonts w:ascii="Traditional Arabic" w:hAnsi="Traditional Arabic" w:cs="Traditional Arabic"/>
          <w:sz w:val="36"/>
          <w:szCs w:val="36"/>
          <w:rtl/>
        </w:rPr>
        <w:t>وقوله 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ونصرناه من القوم الذين كذبوا بآياتنا</w:t>
      </w:r>
      <w:r w:rsidR="009D1D07">
        <w:rPr>
          <w:rFonts w:ascii="Traditional Arabic" w:hAnsi="Traditional Arabic" w:cs="Traditional Arabic"/>
          <w:b/>
          <w:bCs/>
          <w:sz w:val="36"/>
          <w:szCs w:val="36"/>
        </w:rPr>
        <w:sym w:font="AGA Arabesque" w:char="F05B"/>
      </w:r>
      <w:r w:rsidR="009D1D07">
        <w:rPr>
          <w:rFonts w:ascii="Traditional Arabic" w:hAnsi="Traditional Arabic" w:cs="Traditional Arabic"/>
          <w:sz w:val="36"/>
          <w:szCs w:val="36"/>
        </w:rPr>
        <w:t xml:space="preserve"> </w:t>
      </w:r>
      <w:r w:rsidRPr="00FD272F">
        <w:rPr>
          <w:rFonts w:ascii="Traditional Arabic" w:hAnsi="Traditional Arabic" w:cs="Traditional Arabic"/>
          <w:sz w:val="36"/>
          <w:szCs w:val="36"/>
          <w:rtl/>
        </w:rPr>
        <w:t>الأنبياء:77)، فالفعل (نصر) يتعدى بحرف الجر (على)، يقال: انتصر الحق على الباطل، لكن ضُمِّن في الآية معنى المنع والحماية، فعُدِّيَ بحرف الجر (من)، 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عاشور</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وعدي (نصرناه) بحرف (من) لتضمينه معنى المنع والحماية، كما في قوله 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إنكم منا لا تنصرون</w:t>
      </w:r>
      <w:r w:rsidR="009D1D07">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المؤمنون:65)، وهو أبلغ من تعديته بـ (على)؛ لأنه يدل على نصر قوي، تحصل به المَنَعَة والحماية، فلا يناله العدو بشيء. وأما نصره عليه فلا يدل إلا على المدافعة والمعونة</w:t>
      </w:r>
      <w:r w:rsidRPr="00FD272F">
        <w:rPr>
          <w:rFonts w:ascii="Traditional Arabic" w:hAnsi="Traditional Arabic" w:cs="Traditional Arabic"/>
          <w:sz w:val="36"/>
          <w:szCs w:val="36"/>
        </w:rPr>
        <w:t>".</w:t>
      </w:r>
    </w:p>
    <w:p w:rsidR="00683306" w:rsidRDefault="00FD272F" w:rsidP="009D1D07">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وقوله تعالى</w:t>
      </w:r>
      <w:r w:rsidR="009D1D07">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ولقد أتوا على القرية التي أمطرت مطر السوء</w:t>
      </w:r>
      <w:r w:rsidR="009D1D07">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الفرقان:40)، فالفعل (أتى)يتعدى بنفسه، يقال: أتى أرض بني فلان، لكن في الآية جاء الفعل (أتوا) مضمَّناً معنى (مروا)، فعُدِّي بحرف الجر (على</w:t>
      </w:r>
      <w:r w:rsidRPr="00FD272F">
        <w:rPr>
          <w:rFonts w:ascii="Traditional Arabic" w:hAnsi="Traditional Arabic" w:cs="Traditional Arabic"/>
          <w:sz w:val="36"/>
          <w:szCs w:val="36"/>
        </w:rPr>
        <w:t>).</w:t>
      </w:r>
    </w:p>
    <w:p w:rsidR="00683306" w:rsidRDefault="00FD272F" w:rsidP="009D1D07">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وقوله 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فليحذر الذين يخالفون عن أمره</w:t>
      </w:r>
      <w:r w:rsidR="009D1D07">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النور:63)، فالفعل (خالف) يتعدى بنفسه، لأنك تقول: خالفت زيداً، لكن لما ضُمِّنَ في الآية معنى الصدِّ والإعراض والانحراف ساغ تعديته بحرف الجر (عن)، 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القرطبي</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حُمِلَ على معنى ينحرفون عن أمره، أو يروغون عن أمره"؛ وعلل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البيضاوي</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التعدية بـحرف الجر (عن) بقوله: "لتضمنه معنى الإعراض، أو يصدون عن أمره دون المؤمنين، مِنْ خالفه عن الأمر: إذا صد عنه دونه"؛ وقال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عاشور</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وتعدية فعل المخالف بحرف (عن)؛ لأنه ضُمِّن معنى الصدود، كما عُدِّيَ بـ (إلى) في قوله 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وما أريد أن أخالفكم إلى ما أنهاكم عنه</w:t>
      </w:r>
      <w:r w:rsidR="009D1D07">
        <w:rPr>
          <w:rFonts w:ascii="Traditional Arabic" w:hAnsi="Traditional Arabic" w:cs="Traditional Arabic"/>
          <w:b/>
          <w:bCs/>
          <w:sz w:val="36"/>
          <w:szCs w:val="36"/>
        </w:rPr>
        <w:sym w:font="AGA Arabesque" w:char="F05B"/>
      </w:r>
      <w:r w:rsidR="009D1D07">
        <w:rPr>
          <w:rFonts w:ascii="Traditional Arabic" w:hAnsi="Traditional Arabic" w:cs="Traditional Arabic" w:hint="cs"/>
          <w:sz w:val="36"/>
          <w:szCs w:val="36"/>
          <w:rtl/>
        </w:rPr>
        <w:t xml:space="preserve"> </w:t>
      </w:r>
      <w:r w:rsidRPr="00FD272F">
        <w:rPr>
          <w:rFonts w:ascii="Traditional Arabic" w:hAnsi="Traditional Arabic" w:cs="Traditional Arabic"/>
          <w:sz w:val="36"/>
          <w:szCs w:val="36"/>
          <w:rtl/>
        </w:rPr>
        <w:t>هود:88)، لما ضُمِّن معنى الذهاب، يقال: خالفه إلى الماء، إذا ذهب إليه دونه</w:t>
      </w:r>
      <w:r w:rsidRPr="00FD272F">
        <w:rPr>
          <w:rFonts w:ascii="Traditional Arabic" w:hAnsi="Traditional Arabic" w:cs="Traditional Arabic"/>
          <w:sz w:val="36"/>
          <w:szCs w:val="36"/>
        </w:rPr>
        <w:t>".</w:t>
      </w:r>
    </w:p>
    <w:p w:rsidR="00683306" w:rsidRDefault="00FD272F" w:rsidP="00B141BE">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lastRenderedPageBreak/>
        <w:t xml:space="preserve">وقوله </w:t>
      </w:r>
      <w:r w:rsidRPr="00683306">
        <w:rPr>
          <w:rFonts w:ascii="Traditional Arabic" w:hAnsi="Traditional Arabic" w:cs="Traditional Arabic"/>
          <w:sz w:val="36"/>
          <w:szCs w:val="36"/>
          <w:rtl/>
        </w:rPr>
        <w:t>تعالى</w:t>
      </w:r>
      <w:r w:rsidR="009D1D07">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فاستحبوا العمى على الهدى</w:t>
      </w:r>
      <w:r w:rsidR="009D1D07">
        <w:rPr>
          <w:rFonts w:ascii="Traditional Arabic" w:hAnsi="Traditional Arabic" w:cs="Traditional Arabic"/>
          <w:b/>
          <w:bCs/>
          <w:sz w:val="36"/>
          <w:szCs w:val="36"/>
        </w:rPr>
        <w:t xml:space="preserve"> </w:t>
      </w:r>
      <w:r w:rsidR="009D1D07">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فصلت:17)، فالفعل (أحب) يتعدى بنفسه، لكن لما ضُمِّن معنى (فضَّلوا) تعدى بحرف الجر (على)؛ ليفيد معنى التفضيل والاختيار، 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عاشور</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وهيَّأ لهذا التضمين اقترانه بالسين والتاء للمبالغة؛ لأن المبالغة في المحبة تستلزم التفضيل على بقية المحبوبات "؛ ومثل ذلك يقال في قوله تعالى</w:t>
      </w:r>
      <w:r w:rsidR="00B141BE">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استحبوا الكفر على الإيمان</w:t>
      </w:r>
      <w:r w:rsidR="00B141BE">
        <w:rPr>
          <w:rFonts w:ascii="Traditional Arabic" w:hAnsi="Traditional Arabic" w:cs="Traditional Arabic"/>
          <w:b/>
          <w:bCs/>
          <w:sz w:val="36"/>
          <w:szCs w:val="36"/>
        </w:rPr>
        <w:sym w:font="AGA Arabesque" w:char="F05B"/>
      </w:r>
      <w:r w:rsidR="00B141BE">
        <w:rPr>
          <w:rFonts w:ascii="Traditional Arabic" w:hAnsi="Traditional Arabic" w:cs="Traditional Arabic" w:hint="cs"/>
          <w:sz w:val="36"/>
          <w:szCs w:val="36"/>
          <w:rtl/>
        </w:rPr>
        <w:t xml:space="preserve"> </w:t>
      </w:r>
      <w:r w:rsidRPr="00FD272F">
        <w:rPr>
          <w:rFonts w:ascii="Traditional Arabic" w:hAnsi="Traditional Arabic" w:cs="Traditional Arabic"/>
          <w:sz w:val="36"/>
          <w:szCs w:val="36"/>
          <w:rtl/>
        </w:rPr>
        <w:t>التوبة:23)، وقوله سبحانه</w:t>
      </w:r>
      <w:r w:rsidR="00B141BE" w:rsidRPr="00B141BE">
        <w:rPr>
          <w:rFonts w:ascii="Traditional Arabic" w:hAnsi="Traditional Arabic" w:cs="Traditional Arabic"/>
          <w:b/>
          <w:bCs/>
          <w:sz w:val="36"/>
          <w:szCs w:val="36"/>
        </w:rPr>
        <w:sym w:font="AGA Arabesque" w:char="F029"/>
      </w:r>
      <w:r w:rsidRPr="00B141BE">
        <w:rPr>
          <w:rFonts w:ascii="Traditional Arabic" w:hAnsi="Traditional Arabic" w:cs="Traditional Arabic"/>
          <w:b/>
          <w:bCs/>
          <w:sz w:val="36"/>
          <w:szCs w:val="36"/>
          <w:rtl/>
        </w:rPr>
        <w:t>استحبوا الحياة الدنيا على الآخرة</w:t>
      </w:r>
      <w:r w:rsidR="00B141BE">
        <w:rPr>
          <w:rFonts w:ascii="Traditional Arabic" w:hAnsi="Traditional Arabic" w:cs="Traditional Arabic"/>
          <w:sz w:val="36"/>
          <w:szCs w:val="36"/>
        </w:rPr>
        <w:t xml:space="preserve"> </w:t>
      </w:r>
      <w:r w:rsidR="00B141BE">
        <w:rPr>
          <w:rFonts w:ascii="Traditional Arabic" w:hAnsi="Traditional Arabic" w:cs="Traditional Arabic"/>
          <w:sz w:val="36"/>
          <w:szCs w:val="36"/>
        </w:rPr>
        <w:sym w:font="AGA Arabesque" w:char="F05B"/>
      </w:r>
      <w:r w:rsidRPr="00FD272F">
        <w:rPr>
          <w:rFonts w:ascii="Traditional Arabic" w:hAnsi="Traditional Arabic" w:cs="Traditional Arabic"/>
          <w:sz w:val="36"/>
          <w:szCs w:val="36"/>
          <w:rtl/>
        </w:rPr>
        <w:t>النحل:107</w:t>
      </w:r>
      <w:r w:rsidRPr="00FD272F">
        <w:rPr>
          <w:rFonts w:ascii="Traditional Arabic" w:hAnsi="Traditional Arabic" w:cs="Traditional Arabic"/>
          <w:sz w:val="36"/>
          <w:szCs w:val="36"/>
        </w:rPr>
        <w:t>).</w:t>
      </w:r>
      <w:r w:rsidRPr="00FD272F">
        <w:rPr>
          <w:rFonts w:ascii="Traditional Arabic" w:hAnsi="Traditional Arabic" w:cs="Traditional Arabic"/>
          <w:sz w:val="36"/>
          <w:szCs w:val="36"/>
        </w:rPr>
        <w:br/>
      </w:r>
      <w:r w:rsidRPr="00FD272F">
        <w:rPr>
          <w:rFonts w:ascii="Traditional Arabic" w:hAnsi="Traditional Arabic" w:cs="Traditional Arabic"/>
          <w:sz w:val="36"/>
          <w:szCs w:val="36"/>
          <w:rtl/>
        </w:rPr>
        <w:t>وقوله تعالى</w:t>
      </w:r>
      <w:r w:rsidR="00B141BE">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عينا يشرب بها عباد الله</w:t>
      </w:r>
      <w:r w:rsidR="00B141BE">
        <w:rPr>
          <w:rFonts w:ascii="Traditional Arabic" w:hAnsi="Traditional Arabic" w:cs="Traditional Arabic"/>
          <w:b/>
          <w:bCs/>
          <w:sz w:val="36"/>
          <w:szCs w:val="36"/>
        </w:rPr>
        <w:sym w:font="AGA Arabesque" w:char="F05B"/>
      </w:r>
      <w:r w:rsidR="00B141BE">
        <w:rPr>
          <w:rFonts w:ascii="Traditional Arabic" w:hAnsi="Traditional Arabic" w:cs="Traditional Arabic" w:hint="cs"/>
          <w:sz w:val="36"/>
          <w:szCs w:val="36"/>
          <w:rtl/>
        </w:rPr>
        <w:t xml:space="preserve"> </w:t>
      </w:r>
      <w:r w:rsidRPr="00FD272F">
        <w:rPr>
          <w:rFonts w:ascii="Traditional Arabic" w:hAnsi="Traditional Arabic" w:cs="Traditional Arabic"/>
          <w:sz w:val="36"/>
          <w:szCs w:val="36"/>
          <w:rtl/>
        </w:rPr>
        <w:t>الإنسان:6)، فالفعل (شرب) يتعدى بحرف الجر (من)، يقال: شرب من النهر، قال تعالى</w:t>
      </w:r>
      <w:r w:rsidR="00B141BE">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فمن شرب منه</w:t>
      </w:r>
      <w:r w:rsidR="00B141BE">
        <w:rPr>
          <w:rFonts w:ascii="Traditional Arabic" w:hAnsi="Traditional Arabic" w:cs="Traditional Arabic"/>
          <w:b/>
          <w:bCs/>
          <w:sz w:val="36"/>
          <w:szCs w:val="36"/>
        </w:rPr>
        <w:sym w:font="AGA Arabesque" w:char="F05B"/>
      </w:r>
      <w:r w:rsidR="00B141BE">
        <w:rPr>
          <w:rFonts w:ascii="Traditional Arabic" w:hAnsi="Traditional Arabic" w:cs="Traditional Arabic" w:hint="cs"/>
          <w:sz w:val="36"/>
          <w:szCs w:val="36"/>
          <w:rtl/>
        </w:rPr>
        <w:t xml:space="preserve"> </w:t>
      </w:r>
      <w:r w:rsidRPr="00FD272F">
        <w:rPr>
          <w:rFonts w:ascii="Traditional Arabic" w:hAnsi="Traditional Arabic" w:cs="Traditional Arabic"/>
          <w:sz w:val="36"/>
          <w:szCs w:val="36"/>
          <w:rtl/>
        </w:rPr>
        <w:t>البقرة:249)، لكن لما ضُمِّن في الآية معنى يُروى، ساغ تعديته بحرف الجر (الباء)، 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ابن كثير</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ضَمَّن يشرب معنى يروى، حتى عداه بالباء</w:t>
      </w:r>
      <w:r w:rsidRPr="00FD272F">
        <w:rPr>
          <w:rFonts w:ascii="Traditional Arabic" w:hAnsi="Traditional Arabic" w:cs="Traditional Arabic"/>
          <w:sz w:val="36"/>
          <w:szCs w:val="36"/>
        </w:rPr>
        <w:t>". </w:t>
      </w:r>
    </w:p>
    <w:p w:rsidR="00126B0F" w:rsidRPr="00FD272F" w:rsidRDefault="00FD272F" w:rsidP="00B141BE">
      <w:pPr>
        <w:jc w:val="both"/>
        <w:rPr>
          <w:rFonts w:ascii="Traditional Arabic" w:hAnsi="Traditional Arabic" w:cs="Traditional Arabic"/>
          <w:sz w:val="36"/>
          <w:szCs w:val="36"/>
          <w:rtl/>
        </w:rPr>
      </w:pPr>
      <w:r w:rsidRPr="00FD272F">
        <w:rPr>
          <w:rFonts w:ascii="Traditional Arabic" w:hAnsi="Traditional Arabic" w:cs="Traditional Arabic"/>
          <w:sz w:val="36"/>
          <w:szCs w:val="36"/>
          <w:rtl/>
        </w:rPr>
        <w:t>هذا، ولا بد من الإشارة هنا إلى أن أسلوب (التضمين) لا يطرد في جميع الأفعال التي تعدت بغير حروفها المسموعة، بل ثمة بعض الآيات لا يستقيم فهمها إلا عن طريق أسلوب التوسع في معنى حروف الجر؛ فمثلاً قوله تعالى</w:t>
      </w:r>
      <w:r w:rsidR="00B141BE">
        <w:rPr>
          <w:rFonts w:ascii="Traditional Arabic" w:hAnsi="Traditional Arabic" w:cs="Traditional Arabic"/>
          <w:b/>
          <w:bCs/>
          <w:sz w:val="36"/>
          <w:szCs w:val="36"/>
        </w:rPr>
        <w:sym w:font="AGA Arabesque" w:char="F029"/>
      </w:r>
      <w:r w:rsidRPr="00683306">
        <w:rPr>
          <w:rFonts w:ascii="Traditional Arabic" w:hAnsi="Traditional Arabic" w:cs="Traditional Arabic"/>
          <w:b/>
          <w:bCs/>
          <w:sz w:val="36"/>
          <w:szCs w:val="36"/>
          <w:rtl/>
        </w:rPr>
        <w:t>ولأصلبنكم في جذوع النخل</w:t>
      </w:r>
      <w:r w:rsidR="00B141BE">
        <w:rPr>
          <w:rFonts w:ascii="Traditional Arabic" w:hAnsi="Traditional Arabic" w:cs="Traditional Arabic"/>
          <w:b/>
          <w:bCs/>
          <w:sz w:val="36"/>
          <w:szCs w:val="36"/>
        </w:rPr>
        <w:t xml:space="preserve"> </w:t>
      </w:r>
      <w:r w:rsidR="00B141BE">
        <w:rPr>
          <w:rFonts w:ascii="Traditional Arabic" w:hAnsi="Traditional Arabic" w:cs="Traditional Arabic"/>
          <w:b/>
          <w:bCs/>
          <w:sz w:val="36"/>
          <w:szCs w:val="36"/>
        </w:rPr>
        <w:sym w:font="AGA Arabesque" w:char="F05B"/>
      </w:r>
      <w:r w:rsidRPr="00FD272F">
        <w:rPr>
          <w:rFonts w:ascii="Traditional Arabic" w:hAnsi="Traditional Arabic" w:cs="Traditional Arabic"/>
          <w:sz w:val="36"/>
          <w:szCs w:val="36"/>
          <w:rtl/>
        </w:rPr>
        <w:t>طه:71)، ففعل (الصلب) هنا حقيقة، ولم يُسمع في لغة العرب أن الفعل (صلب)يتعدى بـحرف الجر (في)، وإنما المسموع من كلامهم، أنه يتعدى بـحرف الجر (على)، ولا يستقيم هنا تضمين فعل (الصلب)معنى فعل آخر، يصح تعديته بحر الجر (في)؛ لذلك كان من المتعين في مثل هذا الأخذ بالقول الذي يرى أن حروف الجر يقوم بعضها مقام بعض، وعليه يكون معنى قوله تعالى</w:t>
      </w:r>
      <w:r w:rsidR="00B141BE">
        <w:rPr>
          <w:rFonts w:ascii="Traditional Arabic" w:hAnsi="Traditional Arabic" w:cs="Traditional Arabic"/>
          <w:sz w:val="36"/>
          <w:szCs w:val="36"/>
        </w:rPr>
        <w:sym w:font="AGA Arabesque" w:char="F029"/>
      </w:r>
      <w:r w:rsidRPr="00683306">
        <w:rPr>
          <w:rFonts w:ascii="Traditional Arabic" w:hAnsi="Traditional Arabic" w:cs="Traditional Arabic"/>
          <w:b/>
          <w:bCs/>
          <w:sz w:val="36"/>
          <w:szCs w:val="36"/>
          <w:rtl/>
        </w:rPr>
        <w:t>ولأصلبنكم في جذوع النخل</w:t>
      </w:r>
      <w:r w:rsidR="00B141BE">
        <w:rPr>
          <w:rFonts w:ascii="Traditional Arabic" w:hAnsi="Traditional Arabic" w:cs="Traditional Arabic"/>
          <w:sz w:val="36"/>
          <w:szCs w:val="36"/>
        </w:rPr>
        <w:sym w:font="AGA Arabesque" w:char="F05B"/>
      </w:r>
      <w:r w:rsidRPr="00FD272F">
        <w:rPr>
          <w:rFonts w:ascii="Traditional Arabic" w:hAnsi="Traditional Arabic" w:cs="Traditional Arabic"/>
          <w:sz w:val="36"/>
          <w:szCs w:val="36"/>
        </w:rPr>
        <w:t xml:space="preserve"> </w:t>
      </w:r>
      <w:r w:rsidR="00B141BE">
        <w:rPr>
          <w:rFonts w:ascii="Traditional Arabic" w:hAnsi="Traditional Arabic" w:cs="Traditional Arabic" w:hint="cs"/>
          <w:sz w:val="36"/>
          <w:szCs w:val="36"/>
          <w:rtl/>
        </w:rPr>
        <w:t xml:space="preserve"> </w:t>
      </w:r>
      <w:r w:rsidRPr="00FD272F">
        <w:rPr>
          <w:rFonts w:ascii="Traditional Arabic" w:hAnsi="Traditional Arabic" w:cs="Traditional Arabic"/>
          <w:sz w:val="36"/>
          <w:szCs w:val="36"/>
          <w:rtl/>
        </w:rPr>
        <w:t>أي: على جذوع النخل، قال</w:t>
      </w:r>
      <w:r w:rsidRPr="00FD272F">
        <w:rPr>
          <w:rStyle w:val="apple-converted-space"/>
          <w:rFonts w:ascii="Traditional Arabic" w:hAnsi="Traditional Arabic" w:cs="Traditional Arabic"/>
          <w:sz w:val="36"/>
          <w:szCs w:val="36"/>
        </w:rPr>
        <w:t> </w:t>
      </w:r>
      <w:r w:rsidRPr="00FD272F">
        <w:rPr>
          <w:rFonts w:ascii="Traditional Arabic" w:hAnsi="Traditional Arabic" w:cs="Traditional Arabic"/>
          <w:sz w:val="36"/>
          <w:szCs w:val="36"/>
          <w:rtl/>
        </w:rPr>
        <w:t>الطبري</w:t>
      </w:r>
      <w:r w:rsidRPr="00FD272F">
        <w:rPr>
          <w:rFonts w:ascii="Traditional Arabic" w:hAnsi="Traditional Arabic" w:cs="Traditional Arabic"/>
          <w:sz w:val="36"/>
          <w:szCs w:val="36"/>
        </w:rPr>
        <w:t>: "(</w:t>
      </w:r>
      <w:r w:rsidRPr="00FD272F">
        <w:rPr>
          <w:rFonts w:ascii="Traditional Arabic" w:hAnsi="Traditional Arabic" w:cs="Traditional Arabic"/>
          <w:sz w:val="36"/>
          <w:szCs w:val="36"/>
          <w:rtl/>
        </w:rPr>
        <w:t>في) توضع موضع (على)، و(على) في موضع (في)، كل واحدة منهما تعاقب صاحبتها في الكلام</w:t>
      </w:r>
      <w:r w:rsidRPr="00FD272F">
        <w:rPr>
          <w:rFonts w:ascii="Traditional Arabic" w:hAnsi="Traditional Arabic" w:cs="Traditional Arabic"/>
          <w:sz w:val="36"/>
          <w:szCs w:val="36"/>
        </w:rPr>
        <w:t>".</w:t>
      </w:r>
    </w:p>
    <w:p w:rsidR="00FD272F" w:rsidRDefault="00FD272F" w:rsidP="00D60666">
      <w:pPr>
        <w:rPr>
          <w:rFonts w:ascii="Traditional Arabic" w:hAnsi="Traditional Arabic" w:cs="Traditional Arabic"/>
          <w:b/>
          <w:bCs/>
          <w:sz w:val="36"/>
          <w:szCs w:val="36"/>
          <w:rtl/>
        </w:rPr>
      </w:pPr>
    </w:p>
    <w:p w:rsidR="00FD272F" w:rsidRDefault="00FD272F" w:rsidP="00D60666">
      <w:pPr>
        <w:rPr>
          <w:rFonts w:ascii="Traditional Arabic" w:hAnsi="Traditional Arabic" w:cs="Traditional Arabic"/>
          <w:b/>
          <w:bCs/>
          <w:sz w:val="36"/>
          <w:szCs w:val="36"/>
          <w:rtl/>
        </w:rPr>
      </w:pPr>
    </w:p>
    <w:p w:rsidR="00126B0F" w:rsidRDefault="00126B0F" w:rsidP="00D60666">
      <w:pPr>
        <w:rPr>
          <w:rFonts w:ascii="Traditional Arabic" w:hAnsi="Traditional Arabic" w:cs="Traditional Arabic"/>
          <w:b/>
          <w:bCs/>
          <w:sz w:val="36"/>
          <w:szCs w:val="36"/>
          <w:rtl/>
        </w:rPr>
      </w:pPr>
    </w:p>
    <w:p w:rsidR="00A60ED9" w:rsidRDefault="00A60ED9" w:rsidP="00D60666">
      <w:pPr>
        <w:rPr>
          <w:rFonts w:ascii="Traditional Arabic" w:hAnsi="Traditional Arabic" w:cs="Traditional Arabic"/>
          <w:b/>
          <w:bCs/>
          <w:sz w:val="36"/>
          <w:szCs w:val="36"/>
          <w:rtl/>
        </w:rPr>
      </w:pPr>
      <w:r w:rsidRPr="00A60ED9">
        <w:rPr>
          <w:rFonts w:ascii="Traditional Arabic" w:hAnsi="Traditional Arabic" w:cs="Traditional Arabic"/>
          <w:b/>
          <w:bCs/>
          <w:sz w:val="36"/>
          <w:szCs w:val="36"/>
          <w:rtl/>
        </w:rPr>
        <w:lastRenderedPageBreak/>
        <w:t>فصل من قصص القرآن</w:t>
      </w:r>
    </w:p>
    <w:p w:rsidR="001A68D3" w:rsidRPr="001A68D3" w:rsidRDefault="001A68D3" w:rsidP="001A68D3">
      <w:pPr>
        <w:pStyle w:val="a3"/>
        <w:numPr>
          <w:ilvl w:val="0"/>
          <w:numId w:val="2"/>
        </w:numPr>
        <w:rPr>
          <w:rFonts w:ascii="Traditional Arabic" w:hAnsi="Traditional Arabic" w:cs="Traditional Arabic"/>
          <w:b/>
          <w:bCs/>
          <w:sz w:val="36"/>
          <w:szCs w:val="36"/>
          <w:rtl/>
        </w:rPr>
      </w:pPr>
      <w:r w:rsidRPr="001A68D3">
        <w:rPr>
          <w:rFonts w:ascii="Traditional Arabic" w:hAnsi="Traditional Arabic" w:cs="Traditional Arabic"/>
          <w:b/>
          <w:bCs/>
          <w:sz w:val="36"/>
          <w:szCs w:val="36"/>
          <w:rtl/>
        </w:rPr>
        <w:t xml:space="preserve">قصة طالوت وجالوت </w:t>
      </w:r>
    </w:p>
    <w:tbl>
      <w:tblPr>
        <w:tblW w:w="5000" w:type="pct"/>
        <w:tblCellMar>
          <w:top w:w="75" w:type="dxa"/>
          <w:left w:w="75" w:type="dxa"/>
          <w:bottom w:w="75" w:type="dxa"/>
          <w:right w:w="75" w:type="dxa"/>
        </w:tblCellMar>
        <w:tblLook w:val="04A0" w:firstRow="1" w:lastRow="0" w:firstColumn="1" w:lastColumn="0" w:noHBand="0" w:noVBand="1"/>
      </w:tblPr>
      <w:tblGrid>
        <w:gridCol w:w="8456"/>
      </w:tblGrid>
      <w:tr w:rsidR="00187909" w:rsidRPr="00187909" w:rsidTr="00187909">
        <w:tc>
          <w:tcPr>
            <w:tcW w:w="0" w:type="auto"/>
            <w:vAlign w:val="center"/>
            <w:hideMark/>
          </w:tcPr>
          <w:tbl>
            <w:tblPr>
              <w:tblW w:w="4900" w:type="pct"/>
              <w:tblCellMar>
                <w:left w:w="0" w:type="dxa"/>
                <w:right w:w="0" w:type="dxa"/>
              </w:tblCellMar>
              <w:tblLook w:val="04A0" w:firstRow="1" w:lastRow="0" w:firstColumn="1" w:lastColumn="0" w:noHBand="0" w:noVBand="1"/>
            </w:tblPr>
            <w:tblGrid>
              <w:gridCol w:w="8140"/>
            </w:tblGrid>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6E6F0E" w:rsidP="006E6F0E">
                        <w:pPr>
                          <w:spacing w:before="100" w:beforeAutospacing="1" w:after="100" w:afterAutospacing="1" w:line="240" w:lineRule="auto"/>
                          <w:jc w:val="both"/>
                          <w:rPr>
                            <w:rFonts w:ascii="Traditional Arabic" w:eastAsia="Times New Roman" w:hAnsi="Traditional Arabic" w:cs="Traditional Arabic"/>
                            <w:sz w:val="36"/>
                            <w:szCs w:val="36"/>
                            <w:rtl/>
                          </w:rPr>
                        </w:pPr>
                        <w:bookmarkStart w:id="0" w:name="ayat6000252"/>
                        <w:r>
                          <w:rPr>
                            <w:rFonts w:ascii="Traditional Arabic" w:eastAsia="Times New Roman" w:hAnsi="Traditional Arabic" w:cs="Traditional Arabic"/>
                            <w:b/>
                            <w:bCs/>
                            <w:noProof/>
                            <w:sz w:val="36"/>
                            <w:szCs w:val="36"/>
                          </w:rPr>
                          <w:sym w:font="AGA Arabesque" w:char="F029"/>
                        </w:r>
                        <w:r w:rsidR="00187909" w:rsidRPr="006E6F0E">
                          <w:rPr>
                            <w:rFonts w:ascii="Traditional Arabic" w:eastAsia="Times New Roman" w:hAnsi="Traditional Arabic" w:cs="Traditional Arabic"/>
                            <w:b/>
                            <w:bCs/>
                            <w:sz w:val="36"/>
                            <w:szCs w:val="36"/>
                            <w:rtl/>
                          </w:rPr>
                          <w:t>أَلَمْ تَرَ إِلَى الْمَلأِ مِنْ بَنِي إِسْرائيلَ مِنْ بَعْدِ مُوسَى إِذْ قَالُوا لِنَبِيٍّ لَهُمُ ابْعَثْ لَنَا مَلِكاً نُقَاتِلْ فِي سَبِيلِ اللَّهِ </w:t>
                        </w:r>
                        <w:r>
                          <w:rPr>
                            <w:rFonts w:ascii="Traditional Arabic" w:eastAsia="Times New Roman" w:hAnsi="Traditional Arabic" w:cs="Traditional Arabic" w:hint="cs"/>
                            <w:b/>
                            <w:bCs/>
                            <w:noProof/>
                            <w:sz w:val="36"/>
                            <w:szCs w:val="36"/>
                          </w:rPr>
                          <w:sym w:font="AGA Arabesque" w:char="F05B"/>
                        </w:r>
                        <w:r w:rsidRPr="006E6F0E">
                          <w:rPr>
                            <w:rFonts w:ascii="Traditional Arabic" w:eastAsia="Times New Roman" w:hAnsi="Traditional Arabic" w:cs="Traditional Arabic"/>
                            <w:b/>
                            <w:bCs/>
                            <w:sz w:val="36"/>
                            <w:szCs w:val="36"/>
                            <w:rtl/>
                          </w:rPr>
                          <w:t xml:space="preserve"> </w:t>
                        </w:r>
                        <w:r w:rsidR="00187909" w:rsidRPr="006E6F0E">
                          <w:rPr>
                            <w:rFonts w:ascii="Traditional Arabic" w:eastAsia="Times New Roman" w:hAnsi="Traditional Arabic" w:cs="Traditional Arabic"/>
                            <w:b/>
                            <w:bCs/>
                            <w:sz w:val="36"/>
                            <w:szCs w:val="36"/>
                            <w:rtl/>
                          </w:rPr>
                          <w:t>[</w:t>
                        </w:r>
                        <w:r w:rsidR="00187909" w:rsidRPr="00187909">
                          <w:rPr>
                            <w:rFonts w:ascii="Traditional Arabic" w:eastAsia="Times New Roman" w:hAnsi="Traditional Arabic" w:cs="Traditional Arabic"/>
                            <w:sz w:val="36"/>
                            <w:szCs w:val="36"/>
                            <w:rtl/>
                          </w:rPr>
                          <w:t>البقرة:246] كما قلنا في البداية: إن مرحلة الاستضعاف تولد التحدي</w:t>
                        </w:r>
                        <w:r w:rsidR="00187909">
                          <w:rPr>
                            <w:rFonts w:ascii="Traditional Arabic" w:eastAsia="Times New Roman" w:hAnsi="Traditional Arabic" w:cs="Traditional Arabic" w:hint="cs"/>
                            <w:sz w:val="36"/>
                            <w:szCs w:val="36"/>
                            <w:rtl/>
                          </w:rPr>
                          <w:t xml:space="preserve"> </w:t>
                        </w:r>
                        <w:r w:rsidR="00187909" w:rsidRPr="00187909">
                          <w:rPr>
                            <w:rFonts w:ascii="Traditional Arabic" w:eastAsia="Times New Roman" w:hAnsi="Traditional Arabic" w:cs="Traditional Arabic"/>
                            <w:sz w:val="36"/>
                            <w:szCs w:val="36"/>
                            <w:rtl/>
                          </w:rPr>
                          <w:t>، وإن شدة الطغيان من الأعداء لا بد أن يوقظ أشياء في بعض النفوس، وتنتفض العقيدة في القلوب، ويستيقظ الإيمان، وهذا ما هو موجود الآن في المسلمين، فإن المسلمين اليوم يعيشون -ولا شك- مرحلة استضعاف كبرى، فقد تسلط عليهم الأعداء من كل جانب</w:t>
                        </w:r>
                        <w:r w:rsidR="00187909">
                          <w:rPr>
                            <w:rFonts w:ascii="Traditional Arabic" w:eastAsia="Times New Roman" w:hAnsi="Traditional Arabic" w:cs="Traditional Arabic" w:hint="cs"/>
                            <w:sz w:val="36"/>
                            <w:szCs w:val="36"/>
                            <w:rtl/>
                          </w:rPr>
                          <w:t xml:space="preserve"> </w:t>
                        </w:r>
                        <w:r w:rsidR="00187909" w:rsidRPr="00187909">
                          <w:rPr>
                            <w:rFonts w:ascii="Traditional Arabic" w:eastAsia="Times New Roman" w:hAnsi="Traditional Arabic" w:cs="Traditional Arabic"/>
                            <w:sz w:val="36"/>
                            <w:szCs w:val="36"/>
                            <w:rtl/>
                          </w:rPr>
                          <w:t>، ولا شك أننا في هذه المرحلة ينبغي أن نستلهم بعض ما في هذه القصة من الفوائد التي تعين على مواجهة الاستضعاف الذي نعيشه في هذه المرحلة.</w:t>
                        </w:r>
                      </w:p>
                      <w:p w:rsidR="00187909" w:rsidRPr="00187909" w:rsidRDefault="00187909" w:rsidP="006E6F0E">
                        <w:pPr>
                          <w:spacing w:before="100" w:beforeAutospacing="1" w:after="100" w:afterAutospacing="1" w:line="240" w:lineRule="auto"/>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rPr>
                          <w:t>لا شك أن التحدي يجب أن يكون موجوداً في نفوسنا، وينبغي علينا ونحن نعيش في هذا الذل الذي فرضه علينا أعداؤنا أن نسعى للخلاص منه، لا يصح أن نستسلم للواقع بأي حال، ولذلك قالوا: </w:t>
                        </w:r>
                        <w:r w:rsidR="006E6F0E">
                          <w:rPr>
                            <w:rFonts w:ascii="Traditional Arabic" w:eastAsia="Times New Roman" w:hAnsi="Traditional Arabic" w:cs="Traditional Arabic"/>
                            <w:noProof/>
                            <w:sz w:val="36"/>
                            <w:szCs w:val="36"/>
                          </w:rPr>
                          <w:sym w:font="AGA Arabesque" w:char="F029"/>
                        </w:r>
                        <w:r w:rsidRPr="00187909">
                          <w:rPr>
                            <w:rFonts w:ascii="Traditional Arabic" w:eastAsia="Times New Roman" w:hAnsi="Traditional Arabic" w:cs="Traditional Arabic"/>
                            <w:sz w:val="36"/>
                            <w:szCs w:val="36"/>
                            <w:rtl/>
                          </w:rPr>
                          <w:t> </w:t>
                        </w:r>
                        <w:r w:rsidRPr="006E6F0E">
                          <w:rPr>
                            <w:rFonts w:ascii="Traditional Arabic" w:eastAsia="Times New Roman" w:hAnsi="Traditional Arabic" w:cs="Traditional Arabic"/>
                            <w:b/>
                            <w:bCs/>
                            <w:sz w:val="36"/>
                            <w:szCs w:val="36"/>
                            <w:rtl/>
                          </w:rPr>
                          <w:t>ابْعَثْ لَنَا مَلِكاً نُقَاتِلْ فِي سَبِيلِ اللَّهِ</w:t>
                        </w:r>
                        <w:r w:rsidRPr="00187909">
                          <w:rPr>
                            <w:rFonts w:ascii="Traditional Arabic" w:eastAsia="Times New Roman" w:hAnsi="Traditional Arabic" w:cs="Traditional Arabic"/>
                            <w:sz w:val="36"/>
                            <w:szCs w:val="36"/>
                            <w:rtl/>
                          </w:rPr>
                          <w:t> </w:t>
                        </w:r>
                        <w:r w:rsidR="006E6F0E">
                          <w:rPr>
                            <w:rFonts w:ascii="Traditional Arabic" w:eastAsia="Times New Roman" w:hAnsi="Traditional Arabic" w:cs="Traditional Arabic" w:hint="cs"/>
                            <w:noProof/>
                            <w:sz w:val="36"/>
                            <w:szCs w:val="36"/>
                          </w:rPr>
                          <w:sym w:font="AGA Arabesque" w:char="F05B"/>
                        </w:r>
                        <w:r w:rsidR="006E6F0E" w:rsidRPr="00187909">
                          <w:rPr>
                            <w:rFonts w:ascii="Traditional Arabic" w:eastAsia="Times New Roman" w:hAnsi="Traditional Arabic" w:cs="Traditional Arabic"/>
                            <w:sz w:val="28"/>
                            <w:szCs w:val="28"/>
                            <w:rtl/>
                          </w:rPr>
                          <w:t xml:space="preserve"> </w:t>
                        </w:r>
                        <w:r w:rsidRPr="00187909">
                          <w:rPr>
                            <w:rFonts w:ascii="Traditional Arabic" w:eastAsia="Times New Roman" w:hAnsi="Traditional Arabic" w:cs="Traditional Arabic"/>
                            <w:sz w:val="28"/>
                            <w:szCs w:val="28"/>
                            <w:rtl/>
                          </w:rPr>
                          <w:t>[البقرة:246]</w:t>
                        </w:r>
                        <w:r w:rsidRPr="00187909">
                          <w:rPr>
                            <w:rFonts w:ascii="Traditional Arabic" w:eastAsia="Times New Roman" w:hAnsi="Traditional Arabic" w:cs="Traditional Arabic"/>
                            <w:sz w:val="36"/>
                            <w:szCs w:val="36"/>
                            <w:rtl/>
                          </w:rPr>
                          <w:t xml:space="preserve"> فإذا وضحت</w:t>
                        </w:r>
                        <w:r>
                          <w:rPr>
                            <w:rFonts w:ascii="Traditional Arabic" w:eastAsia="Times New Roman" w:hAnsi="Traditional Arabic" w:cs="Traditional Arabic" w:hint="cs"/>
                            <w:sz w:val="36"/>
                            <w:szCs w:val="36"/>
                            <w:rtl/>
                          </w:rPr>
                          <w:t xml:space="preserve"> </w:t>
                        </w:r>
                        <w:r w:rsidRPr="00187909">
                          <w:rPr>
                            <w:rFonts w:ascii="Traditional Arabic" w:eastAsia="Times New Roman" w:hAnsi="Traditional Arabic" w:cs="Traditional Arabic"/>
                            <w:sz w:val="36"/>
                            <w:szCs w:val="36"/>
                            <w:rtl/>
                          </w:rPr>
                          <w:t xml:space="preserve"> النية، ووضح الطريق من أن الجهاد في سبيل الله هو سبيل الخلاص من الذل، عند ذلك ينقطع نصف الطريق إلى النصر، فإن الهدف لابد أن يكون واضحاً فلا يغشاه الغبش الذي لا يدري معه الشخص أين يسير.</w:t>
                        </w:r>
                      </w:p>
                    </w:tc>
                  </w:tr>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tbl>
                        <w:tblPr>
                          <w:tblW w:w="5000" w:type="pct"/>
                          <w:tblCellMar>
                            <w:left w:w="0" w:type="dxa"/>
                            <w:right w:w="0" w:type="dxa"/>
                          </w:tblCellMar>
                          <w:tblLook w:val="04A0" w:firstRow="1" w:lastRow="0" w:firstColumn="1" w:lastColumn="0" w:noHBand="0" w:noVBand="1"/>
                        </w:tblPr>
                        <w:tblGrid>
                          <w:gridCol w:w="7590"/>
                          <w:gridCol w:w="400"/>
                        </w:tblGrid>
                        <w:tr w:rsidR="00187909" w:rsidRPr="00187909">
                          <w:tc>
                            <w:tcPr>
                              <w:tcW w:w="4750" w:type="pct"/>
                              <w:tcBorders>
                                <w:top w:val="nil"/>
                                <w:left w:val="nil"/>
                                <w:bottom w:val="nil"/>
                                <w:right w:val="nil"/>
                              </w:tcBorders>
                              <w:vAlign w:val="center"/>
                              <w:hideMark/>
                            </w:tcPr>
                            <w:p w:rsidR="00187909" w:rsidRPr="00187909" w:rsidRDefault="00187909" w:rsidP="00187909">
                              <w:pPr>
                                <w:spacing w:after="0" w:line="240" w:lineRule="auto"/>
                                <w:rPr>
                                  <w:rFonts w:ascii="Traditional Arabic" w:eastAsia="Times New Roman" w:hAnsi="Traditional Arabic" w:cs="Traditional Arabic"/>
                                  <w:sz w:val="36"/>
                                  <w:szCs w:val="36"/>
                                </w:rPr>
                              </w:pPr>
                              <w:bookmarkStart w:id="1" w:name="p158419"/>
                              <w:r w:rsidRPr="00187909">
                                <w:rPr>
                                  <w:rFonts w:ascii="Traditional Arabic" w:eastAsia="Times New Roman" w:hAnsi="Traditional Arabic" w:cs="Traditional Arabic"/>
                                  <w:sz w:val="36"/>
                                  <w:szCs w:val="36"/>
                                  <w:rtl/>
                                  <w:lang w:bidi="ar-QA"/>
                                </w:rPr>
                                <w:t> الاعتداد في الملك والقيادة بالعلم والقدرة</w:t>
                              </w:r>
                              <w:bookmarkEnd w:id="1"/>
                            </w:p>
                          </w:tc>
                          <w:tc>
                            <w:tcPr>
                              <w:tcW w:w="250" w:type="pct"/>
                              <w:tcBorders>
                                <w:top w:val="nil"/>
                                <w:left w:val="nil"/>
                                <w:bottom w:val="nil"/>
                                <w:right w:val="nil"/>
                              </w:tcBorders>
                              <w:vAlign w:val="center"/>
                              <w:hideMark/>
                            </w:tcPr>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r w:rsidRPr="00187909">
                                <w:rPr>
                                  <w:rFonts w:ascii="Traditional Arabic" w:eastAsia="Times New Roman" w:hAnsi="Traditional Arabic" w:cs="Traditional Arabic"/>
                                  <w:noProof/>
                                  <w:sz w:val="36"/>
                                  <w:szCs w:val="36"/>
                                </w:rPr>
                                <w:drawing>
                                  <wp:inline distT="0" distB="0" distL="0" distR="0">
                                    <wp:extent cx="151130" cy="151130"/>
                                    <wp:effectExtent l="0" t="0" r="1270" b="0"/>
                                    <wp:docPr id="15" name="صورة 15" descr="http://audio.islamweb.net/AUDIO/images/arrow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audio.islamweb.net/AUDIO/images/arrow4.png"/>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p>
                          </w:tc>
                        </w:tr>
                      </w:tbl>
                      <w:p w:rsidR="00187909" w:rsidRPr="00187909" w:rsidRDefault="00187909" w:rsidP="00187909">
                        <w:pPr>
                          <w:bidi w:val="0"/>
                          <w:spacing w:after="0" w:line="240" w:lineRule="auto"/>
                          <w:rPr>
                            <w:rFonts w:ascii="Traditional Arabic" w:eastAsia="Times New Roman" w:hAnsi="Traditional Arabic" w:cs="Traditional Arabic"/>
                            <w:sz w:val="36"/>
                            <w:szCs w:val="36"/>
                          </w:rPr>
                        </w:pPr>
                      </w:p>
                    </w:tc>
                  </w:tr>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187909" w:rsidP="00187909">
                        <w:pPr>
                          <w:spacing w:before="100" w:beforeAutospacing="1" w:after="100" w:afterAutospacing="1" w:line="249" w:lineRule="atLeast"/>
                          <w:jc w:val="both"/>
                          <w:rPr>
                            <w:rFonts w:ascii="Traditional Arabic" w:eastAsia="Times New Roman" w:hAnsi="Traditional Arabic" w:cs="Traditional Arabic"/>
                            <w:sz w:val="36"/>
                            <w:szCs w:val="36"/>
                          </w:rPr>
                        </w:pPr>
                        <w:bookmarkStart w:id="2" w:name="alam1002746"/>
                        <w:r w:rsidRPr="00187909">
                          <w:rPr>
                            <w:rFonts w:ascii="Traditional Arabic" w:eastAsia="Times New Roman" w:hAnsi="Traditional Arabic" w:cs="Traditional Arabic"/>
                            <w:sz w:val="36"/>
                            <w:szCs w:val="36"/>
                            <w:rtl/>
                            <w:lang w:bidi="ar-QA"/>
                          </w:rPr>
                          <w:t>ولما أنهكت الحروب وقهرت الأعداء أولئك القوم، سألوا نبيهم رجلاً يقاتلون وراءه، وعندما قال لهم نبيهم: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16" name="صورة 16"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هَلْ عَسَيْتُمْ إِنْ كُتِبَ عَلَيْكُمُ الْقِتَالُ أَلَّا تُقَاتِلُوا قَالُوا وَمَا لَنَا أَلَّا نُقَاتِلَ فِي سَبِيلِ اللَّهِ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17" name="صورة 17"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[البقرة:246] ما الذي يمنعنا من القتال ونحن نعيش في غاية الذل، وما فائدة العيش؟ فنلاحظ هنا -أيها الإخوة- أنهم أول ما تولوا عندما أنكروا إمرة </w:t>
                        </w:r>
                        <w:hyperlink r:id="rId11"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 كانوا يتوقعون شخصاً، وإذا بشخص آخر يخرج، وأظهروا التولي عن طاعته من البداية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18" name="صورة 18"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 </w:t>
                        </w:r>
                        <w:bookmarkStart w:id="3" w:name="ayat6000253"/>
                        <w:r w:rsidRPr="006E6F0E">
                          <w:rPr>
                            <w:rFonts w:ascii="Traditional Arabic" w:eastAsia="Times New Roman" w:hAnsi="Traditional Arabic" w:cs="Traditional Arabic"/>
                            <w:b/>
                            <w:bCs/>
                            <w:sz w:val="36"/>
                            <w:szCs w:val="36"/>
                            <w:rtl/>
                            <w:lang w:bidi="ar-QA"/>
                          </w:rPr>
                          <w:t>أَنَّى يَكُونُ لَهُ الْمُلْكُ عَلَيْنَا</w:t>
                        </w:r>
                        <w:r w:rsidRPr="00187909">
                          <w:rPr>
                            <w:rFonts w:ascii="Traditional Arabic" w:eastAsia="Times New Roman" w:hAnsi="Traditional Arabic" w:cs="Traditional Arabic"/>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19" name="صورة 19"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 xml:space="preserve">[البقرة:247] ولذلك لا بد أن يتأسس في النفوس الميزان العقدي الإيماني الرباني للاصطفاء، ولا يجوز أبداً أن ننظر إلى قضية المال </w:t>
                        </w:r>
                        <w:r w:rsidRPr="00187909">
                          <w:rPr>
                            <w:rFonts w:ascii="Traditional Arabic" w:eastAsia="Times New Roman" w:hAnsi="Traditional Arabic" w:cs="Traditional Arabic"/>
                            <w:sz w:val="36"/>
                            <w:szCs w:val="36"/>
                            <w:rtl/>
                            <w:lang w:bidi="ar-QA"/>
                          </w:rPr>
                          <w:lastRenderedPageBreak/>
                          <w:t>على أنه ميزان أو على أنه ميزة: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20" name="صورة 20"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وَلَمْ يُؤْتَ سَعَةً مِنَ الْمَالِ </w:t>
                        </w:r>
                        <w:r w:rsidRPr="006E6F0E">
                          <w:rPr>
                            <w:rFonts w:ascii="Traditional Arabic" w:eastAsia="Times New Roman" w:hAnsi="Traditional Arabic" w:cs="Traditional Arabic"/>
                            <w:b/>
                            <w:bCs/>
                            <w:noProof/>
                            <w:sz w:val="36"/>
                            <w:szCs w:val="36"/>
                          </w:rPr>
                          <w:drawing>
                            <wp:inline distT="0" distB="0" distL="0" distR="0">
                              <wp:extent cx="133985" cy="133985"/>
                              <wp:effectExtent l="0" t="0" r="0" b="0"/>
                              <wp:docPr id="21" name="صورة 21"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w:t>
                        </w:r>
                        <w:r w:rsidRPr="00187909">
                          <w:rPr>
                            <w:rFonts w:ascii="Traditional Arabic" w:eastAsia="Times New Roman" w:hAnsi="Traditional Arabic" w:cs="Traditional Arabic"/>
                            <w:sz w:val="36"/>
                            <w:szCs w:val="36"/>
                            <w:rtl/>
                            <w:lang w:bidi="ar-QA"/>
                          </w:rPr>
                          <w:t>البقرة:247] إذاً هو فقير، قال: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22" name="صورة 22"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 إِنَّ اللَّهَ اصْطَفَاهُ عَلَيْكُمْ وَزَادَهُ بَسْطَةً فِي الْعِلْمِ وَالْجِسْمِ وَاللَّهُ يُؤْتِي مُلْكَهُ مَنْ يَشَاءُ </w:t>
                        </w:r>
                        <w:r w:rsidRPr="006E6F0E">
                          <w:rPr>
                            <w:rFonts w:ascii="Traditional Arabic" w:eastAsia="Times New Roman" w:hAnsi="Traditional Arabic" w:cs="Traditional Arabic"/>
                            <w:b/>
                            <w:bCs/>
                            <w:noProof/>
                            <w:sz w:val="36"/>
                            <w:szCs w:val="36"/>
                          </w:rPr>
                          <w:drawing>
                            <wp:inline distT="0" distB="0" distL="0" distR="0">
                              <wp:extent cx="133985" cy="133985"/>
                              <wp:effectExtent l="0" t="0" r="0" b="0"/>
                              <wp:docPr id="23" name="صورة 23"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w:t>
                        </w:r>
                        <w:r w:rsidRPr="00187909">
                          <w:rPr>
                            <w:rFonts w:ascii="Traditional Arabic" w:eastAsia="Times New Roman" w:hAnsi="Traditional Arabic" w:cs="Traditional Arabic"/>
                            <w:sz w:val="36"/>
                            <w:szCs w:val="36"/>
                            <w:rtl/>
                            <w:lang w:bidi="ar-QA"/>
                          </w:rPr>
                          <w:t>البقرة:247] طعنوا في </w:t>
                        </w:r>
                        <w:hyperlink r:id="rId12"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لأمرين:</w:t>
                        </w:r>
                      </w:p>
                      <w:p w:rsidR="00187909" w:rsidRPr="00187909" w:rsidRDefault="00187909" w:rsidP="00187909">
                        <w:pPr>
                          <w:spacing w:before="100" w:beforeAutospacing="1" w:after="100" w:afterAutospacing="1" w:line="240" w:lineRule="auto"/>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الأمر الأول: أنه ليس من بيت ملك.</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والثاني: لأنه فقير. والله تعالى رد هذه الشبهة بقوله: </w:t>
                        </w:r>
                        <w:r w:rsidRPr="006E6F0E">
                          <w:rPr>
                            <w:rFonts w:ascii="Traditional Arabic" w:eastAsia="Times New Roman" w:hAnsi="Traditional Arabic" w:cs="Traditional Arabic"/>
                            <w:b/>
                            <w:bCs/>
                            <w:noProof/>
                            <w:sz w:val="36"/>
                            <w:szCs w:val="36"/>
                          </w:rPr>
                          <w:drawing>
                            <wp:inline distT="0" distB="0" distL="0" distR="0">
                              <wp:extent cx="132380" cy="132380"/>
                              <wp:effectExtent l="19050" t="0" r="0" b="0"/>
                              <wp:docPr id="24" name="صورة 24"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rPr>
                          <w:t> إِنَّ اللَّهَ اصْطَفَاهُ عَلَيْكُمْ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25" name="صورة 25"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[البقرة:247] وقوله: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26" name="صورة 26"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rPr>
                          <w:t>وَزَادَهُ بَسْطَةً فِي الْعِلْمِ وَالْجِسْمِ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27" name="صورة 27"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[البقرة:247] بينت الآية أن للقائد صفتين مهمتين:</w:t>
                        </w:r>
                      </w:p>
                      <w:p w:rsidR="00187909" w:rsidRPr="00187909" w:rsidRDefault="00187909" w:rsidP="00187909">
                        <w:pPr>
                          <w:spacing w:before="100" w:beforeAutospacing="1" w:after="100" w:afterAutospacing="1" w:line="240" w:lineRule="auto"/>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الأولى: العلم.</w:t>
                        </w:r>
                      </w:p>
                      <w:p w:rsidR="00187909" w:rsidRPr="00187909" w:rsidRDefault="00187909" w:rsidP="00187909">
                        <w:pPr>
                          <w:spacing w:before="100" w:beforeAutospacing="1" w:after="100" w:afterAutospacing="1" w:line="240" w:lineRule="auto"/>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والثانية: القدرة: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28" name="صورة 28"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 </w:t>
                        </w:r>
                        <w:r w:rsidRPr="006E6F0E">
                          <w:rPr>
                            <w:rFonts w:ascii="Traditional Arabic" w:eastAsia="Times New Roman" w:hAnsi="Traditional Arabic" w:cs="Traditional Arabic"/>
                            <w:b/>
                            <w:bCs/>
                            <w:sz w:val="36"/>
                            <w:szCs w:val="36"/>
                            <w:rtl/>
                          </w:rPr>
                          <w:t>إِنَّ اللَّهَ اصْطَفَاهُ عَلَيْكُمْ وَزَادَهُ بَسْطَةً فِي الْعِلْمِ وَالْجِسْمِ</w:t>
                        </w:r>
                        <w:r w:rsidRPr="00187909">
                          <w:rPr>
                            <w:rFonts w:ascii="Traditional Arabic" w:eastAsia="Times New Roman" w:hAnsi="Traditional Arabic" w:cs="Traditional Arabic"/>
                            <w:sz w:val="36"/>
                            <w:szCs w:val="36"/>
                            <w:rtl/>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29" name="صورة 29"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[البقرة:247] فأول صفة من صفات القائد: العلم، والصفة الثانية: القدرة، ولا يستحق أن يكون قائداً ملكاً عليهم إلا إذا جمع بين العلم والقدرة.</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هذا العلم والقدرة أهم من الجاه والمال، لكنهم اعترضوا وقالوا: هذا ليس بذي جاه: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30" name="صورة 30"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rPr>
                          <w:t> أَنَّى يَكُونُ لَهُ الْمُلْكُ عَلَيْنَا وَنَحْنُ أَحَقُّ بِالْمُلْكِ مِنْهُ</w:t>
                        </w:r>
                        <w:r w:rsidRPr="00187909">
                          <w:rPr>
                            <w:rFonts w:ascii="Traditional Arabic" w:eastAsia="Times New Roman" w:hAnsi="Traditional Arabic" w:cs="Traditional Arabic"/>
                            <w:sz w:val="36"/>
                            <w:szCs w:val="36"/>
                            <w:rtl/>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31" name="صورة 31"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[البقرة:247] والاعتراض الثاني: أنه فقير: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32" name="صورة 32"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rPr>
                          <w:t>وَلَمْ يُؤْتَ سَعَةً مِنَ الْمَالِ</w:t>
                        </w:r>
                        <w:r w:rsidRPr="00187909">
                          <w:rPr>
                            <w:rFonts w:ascii="Traditional Arabic" w:eastAsia="Times New Roman" w:hAnsi="Traditional Arabic" w:cs="Traditional Arabic"/>
                            <w:sz w:val="36"/>
                            <w:szCs w:val="36"/>
                            <w:rtl/>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33" name="صورة 33"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[البقرة:247] فرد الله عز وجل عليهم بصفتين أهم من الصفتين اللتين اشترطوهما هم وفكروا فيهما فقال لهم: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34" name="صورة 34"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 </w:t>
                        </w:r>
                        <w:r w:rsidRPr="006E6F0E">
                          <w:rPr>
                            <w:rFonts w:ascii="Traditional Arabic" w:eastAsia="Times New Roman" w:hAnsi="Traditional Arabic" w:cs="Traditional Arabic"/>
                            <w:b/>
                            <w:bCs/>
                            <w:sz w:val="36"/>
                            <w:szCs w:val="36"/>
                            <w:rtl/>
                          </w:rPr>
                          <w:t>وَزَادَهُ بَسْطَةً فِي الْعِلْمِ وَالْجِسْمِ</w:t>
                        </w:r>
                        <w:r w:rsidRPr="006E6F0E">
                          <w:rPr>
                            <w:rFonts w:ascii="Traditional Arabic" w:eastAsia="Times New Roman" w:hAnsi="Traditional Arabic" w:cs="Traditional Arabic" w:hint="cs"/>
                            <w:b/>
                            <w:bCs/>
                            <w:sz w:val="36"/>
                            <w:szCs w:val="36"/>
                            <w:rtl/>
                          </w:rPr>
                          <w:t xml:space="preserve"> </w:t>
                        </w:r>
                        <w:r w:rsidRPr="006E6F0E">
                          <w:rPr>
                            <w:rFonts w:ascii="Traditional Arabic" w:eastAsia="Times New Roman" w:hAnsi="Traditional Arabic" w:cs="Traditional Arabic"/>
                            <w:b/>
                            <w:bCs/>
                            <w:sz w:val="36"/>
                            <w:szCs w:val="36"/>
                            <w:rtl/>
                          </w:rPr>
                          <w:t> </w:t>
                        </w:r>
                        <w:r w:rsidRPr="006E6F0E">
                          <w:rPr>
                            <w:rFonts w:ascii="Traditional Arabic" w:eastAsia="Times New Roman" w:hAnsi="Traditional Arabic" w:cs="Traditional Arabic"/>
                            <w:b/>
                            <w:bCs/>
                            <w:sz w:val="36"/>
                            <w:szCs w:val="36"/>
                          </w:rPr>
                          <w:t xml:space="preserve">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35" name="صورة 35"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[البقرة:247] فلماذا كان العلم والقدرة أهم من الشرف والمال، وأهم من النسب والمال، وأهم من الجاه والمال؟ لأسباب:</w:t>
                        </w:r>
                      </w:p>
                      <w:p w:rsidR="00187909" w:rsidRPr="00187909" w:rsidRDefault="00187909" w:rsidP="00187909">
                        <w:pPr>
                          <w:spacing w:before="100" w:beforeAutospacing="1" w:after="100" w:afterAutospacing="1" w:line="240" w:lineRule="auto"/>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أولاً: أن العلم والقدرة من باب الكمالات الحقيقية، فهما: كمال حقيقي أن يوجد في الشخص علم وقدرة بخلاف الجاه والمال.</w:t>
                        </w:r>
                      </w:p>
                      <w:p w:rsidR="00187909" w:rsidRPr="00187909" w:rsidRDefault="00187909" w:rsidP="00187909">
                        <w:pPr>
                          <w:spacing w:before="100" w:beforeAutospacing="1" w:after="100" w:afterAutospacing="1" w:line="240" w:lineRule="auto"/>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 xml:space="preserve">وثانياً: أن العلم والقدرة من الصفات الذاتية للشخص، بخلاف الجاه والمال الذي هو أمر منفصل عن الإنسان، فإن الإنسان قد يكون بغير جاه ولا مال ثم يكتسب جاهاً ومالاً، </w:t>
                        </w:r>
                        <w:r w:rsidRPr="00187909">
                          <w:rPr>
                            <w:rFonts w:ascii="Traditional Arabic" w:eastAsia="Times New Roman" w:hAnsi="Traditional Arabic" w:cs="Traditional Arabic"/>
                            <w:sz w:val="36"/>
                            <w:szCs w:val="36"/>
                            <w:rtl/>
                          </w:rPr>
                          <w:lastRenderedPageBreak/>
                          <w:t>يكتسبه من شيء خارجي، لكن العلم والقدرة صفات ذاتية في الشخص لا تنفك عنه.</w:t>
                        </w:r>
                      </w:p>
                      <w:p w:rsidR="00187909" w:rsidRPr="00187909" w:rsidRDefault="00187909" w:rsidP="00187909">
                        <w:pPr>
                          <w:spacing w:before="100" w:beforeAutospacing="1" w:after="100" w:afterAutospacing="1" w:line="240" w:lineRule="auto"/>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ولذلك من الأسباب أن العلم والقدرة لا يمكن سلبهما عن الإنسان، لكن المال والجاه يمكن سلبهما عن الإنسان.</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rPr>
                          <w:t>وكذلك فإن العالم بأمر الحروب القوي الشديد على المحاربة، يحصل الانتفاع به في حفظ البلد ودفع شر الأعداء أكثر من الانتفاع بصاحب النسب والغني إذا لم يكن عنده علم ولا قدرة على دفع الأعداء.</w:t>
                        </w:r>
                      </w:p>
                    </w:tc>
                  </w:tr>
                  <w:bookmarkEnd w:id="0"/>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tbl>
                        <w:tblPr>
                          <w:tblW w:w="5000" w:type="pct"/>
                          <w:tblCellMar>
                            <w:left w:w="0" w:type="dxa"/>
                            <w:right w:w="0" w:type="dxa"/>
                          </w:tblCellMar>
                          <w:tblLook w:val="04A0" w:firstRow="1" w:lastRow="0" w:firstColumn="1" w:lastColumn="0" w:noHBand="0" w:noVBand="1"/>
                        </w:tblPr>
                        <w:tblGrid>
                          <w:gridCol w:w="7590"/>
                          <w:gridCol w:w="400"/>
                        </w:tblGrid>
                        <w:tr w:rsidR="00187909" w:rsidRPr="00187909">
                          <w:tc>
                            <w:tcPr>
                              <w:tcW w:w="4750" w:type="pct"/>
                              <w:tcBorders>
                                <w:top w:val="nil"/>
                                <w:left w:val="nil"/>
                                <w:bottom w:val="nil"/>
                                <w:right w:val="nil"/>
                              </w:tcBorders>
                              <w:vAlign w:val="center"/>
                              <w:hideMark/>
                            </w:tcPr>
                            <w:p w:rsidR="00187909" w:rsidRPr="006E6F0E" w:rsidRDefault="00187909" w:rsidP="00187909">
                              <w:pPr>
                                <w:spacing w:after="0" w:line="240" w:lineRule="auto"/>
                                <w:rPr>
                                  <w:rFonts w:ascii="Traditional Arabic" w:eastAsia="Times New Roman" w:hAnsi="Traditional Arabic" w:cs="Traditional Arabic"/>
                                  <w:b/>
                                  <w:bCs/>
                                  <w:sz w:val="36"/>
                                  <w:szCs w:val="36"/>
                                </w:rPr>
                              </w:pPr>
                              <w:bookmarkStart w:id="4" w:name="p158420"/>
                              <w:r w:rsidRPr="006E6F0E">
                                <w:rPr>
                                  <w:rFonts w:ascii="Traditional Arabic" w:eastAsia="Times New Roman" w:hAnsi="Traditional Arabic" w:cs="Traditional Arabic"/>
                                  <w:b/>
                                  <w:bCs/>
                                  <w:sz w:val="36"/>
                                  <w:szCs w:val="36"/>
                                  <w:rtl/>
                                  <w:lang w:bidi="ar-QA"/>
                                </w:rPr>
                                <w:lastRenderedPageBreak/>
                                <w:t> الله خالق أعمال العباد</w:t>
                              </w:r>
                              <w:bookmarkEnd w:id="4"/>
                            </w:p>
                          </w:tc>
                          <w:tc>
                            <w:tcPr>
                              <w:tcW w:w="250" w:type="pct"/>
                              <w:tcBorders>
                                <w:top w:val="nil"/>
                                <w:left w:val="nil"/>
                                <w:bottom w:val="nil"/>
                                <w:right w:val="nil"/>
                              </w:tcBorders>
                              <w:vAlign w:val="center"/>
                              <w:hideMark/>
                            </w:tcPr>
                            <w:p w:rsidR="00187909" w:rsidRPr="006E6F0E" w:rsidRDefault="00187909" w:rsidP="00187909">
                              <w:pPr>
                                <w:bidi w:val="0"/>
                                <w:spacing w:after="0" w:line="240" w:lineRule="auto"/>
                                <w:jc w:val="center"/>
                                <w:rPr>
                                  <w:rFonts w:ascii="Traditional Arabic" w:eastAsia="Times New Roman" w:hAnsi="Traditional Arabic" w:cs="Traditional Arabic"/>
                                  <w:b/>
                                  <w:bCs/>
                                  <w:sz w:val="36"/>
                                  <w:szCs w:val="36"/>
                                </w:rPr>
                              </w:pPr>
                              <w:r w:rsidRPr="006E6F0E">
                                <w:rPr>
                                  <w:rFonts w:ascii="Traditional Arabic" w:eastAsia="Times New Roman" w:hAnsi="Traditional Arabic" w:cs="Traditional Arabic"/>
                                  <w:b/>
                                  <w:bCs/>
                                  <w:noProof/>
                                  <w:sz w:val="36"/>
                                  <w:szCs w:val="36"/>
                                </w:rPr>
                                <w:drawing>
                                  <wp:inline distT="0" distB="0" distL="0" distR="0">
                                    <wp:extent cx="151130" cy="151130"/>
                                    <wp:effectExtent l="0" t="0" r="1270" b="0"/>
                                    <wp:docPr id="36" name="صورة 36" descr="http://audio.islamweb.net/AUDIO/images/arrow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audio.islamweb.net/AUDIO/images/arrow4.png"/>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p>
                          </w:tc>
                        </w:tr>
                      </w:tbl>
                      <w:p w:rsidR="00187909" w:rsidRPr="00187909" w:rsidRDefault="00187909" w:rsidP="00187909">
                        <w:pPr>
                          <w:bidi w:val="0"/>
                          <w:spacing w:after="0" w:line="240" w:lineRule="auto"/>
                          <w:rPr>
                            <w:rFonts w:ascii="Traditional Arabic" w:eastAsia="Times New Roman" w:hAnsi="Traditional Arabic" w:cs="Traditional Arabic"/>
                            <w:sz w:val="36"/>
                            <w:szCs w:val="36"/>
                          </w:rPr>
                        </w:pPr>
                      </w:p>
                    </w:tc>
                  </w:tr>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187909" w:rsidP="00187909">
                        <w:pPr>
                          <w:spacing w:before="100" w:beforeAutospacing="1" w:after="100" w:afterAutospacing="1" w:line="249" w:lineRule="atLeast"/>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lang w:bidi="ar-QA"/>
                          </w:rPr>
                          <w:t>وقوله تعالى</w:t>
                        </w:r>
                        <w:r w:rsidRPr="006E6F0E">
                          <w:rPr>
                            <w:rFonts w:ascii="Traditional Arabic" w:eastAsia="Times New Roman" w:hAnsi="Traditional Arabic" w:cs="Traditional Arabic"/>
                            <w:b/>
                            <w:bCs/>
                            <w:sz w:val="36"/>
                            <w:szCs w:val="36"/>
                            <w:rtl/>
                            <w:lang w:bidi="ar-QA"/>
                          </w:rPr>
                          <w:t>: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37" name="صورة 37"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 وَزَادَهُ بَسْطَةً فِي الْعِلْمِ وَالْجِسْمِ</w:t>
                        </w:r>
                        <w:r w:rsidRPr="00187909">
                          <w:rPr>
                            <w:rFonts w:ascii="Traditional Arabic" w:eastAsia="Times New Roman" w:hAnsi="Traditional Arabic" w:cs="Traditional Arabic"/>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38" name="صورة 38"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[البقرة:247] يدل على خلق الله لأعمال العباد وأنها من عنده، الله خلق فيه العلم، وخلق فيه البسطة في الجسم، قال بعضهم: إن المراد بالبسطة في الجسم طول القامة، وأنه سمي </w:t>
                        </w:r>
                        <w:hyperlink r:id="rId13"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لأنه كان طويلاً وأن (</w:t>
                        </w:r>
                        <w:hyperlink r:id="rId14"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مبالغة من الطول، ولكن هذا ليس صحيحاً فإن</w:t>
                        </w:r>
                        <w:r w:rsidR="006E6F0E">
                          <w:t xml:space="preserve"> </w:t>
                        </w:r>
                        <w:hyperlink r:id="rId15"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اسم أعجمي وليس مشتقاً من الطول، ولذلك فإن القول الراجح في البسطة التي آتاها الله </w:t>
                        </w:r>
                        <w:hyperlink r:id="rId16"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أنها القوة والشدة، فالمراد بها القوة ليس الطول ولا الجمال وإنما القوة.</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rPr>
                          <w:t>ولا شك أن العلم والقوة أجل صفات القائد، والله يؤتي ملكه من يشاء ولا يعترض عليه أحد: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39" name="صورة 39"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 </w:t>
                        </w:r>
                        <w:r w:rsidRPr="006E6F0E">
                          <w:rPr>
                            <w:rFonts w:ascii="Traditional Arabic" w:eastAsia="Times New Roman" w:hAnsi="Traditional Arabic" w:cs="Traditional Arabic"/>
                            <w:b/>
                            <w:bCs/>
                            <w:sz w:val="36"/>
                            <w:szCs w:val="36"/>
                            <w:rtl/>
                          </w:rPr>
                          <w:t>وَاللَّهُ وَاسِعٌ عَلِيمٌ</w:t>
                        </w:r>
                        <w:r w:rsidRPr="00187909">
                          <w:rPr>
                            <w:rFonts w:ascii="Traditional Arabic" w:eastAsia="Times New Roman" w:hAnsi="Traditional Arabic" w:cs="Traditional Arabic"/>
                            <w:sz w:val="36"/>
                            <w:szCs w:val="36"/>
                            <w:rtl/>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40" name="صورة 40"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[البقرة:247] وتأمل كيف ختمت الآية بصفتين من صفات الله مناسبة لما في الآية فقوله: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41" name="صورة 41"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 </w:t>
                        </w:r>
                        <w:r w:rsidRPr="006E6F0E">
                          <w:rPr>
                            <w:rFonts w:ascii="Traditional Arabic" w:eastAsia="Times New Roman" w:hAnsi="Traditional Arabic" w:cs="Traditional Arabic"/>
                            <w:b/>
                            <w:bCs/>
                            <w:sz w:val="36"/>
                            <w:szCs w:val="36"/>
                            <w:rtl/>
                          </w:rPr>
                          <w:t>وَاللَّهُ وَاسِعٌ</w:t>
                        </w:r>
                        <w:bookmarkEnd w:id="3"/>
                        <w:r w:rsidRPr="00187909">
                          <w:rPr>
                            <w:rFonts w:ascii="Traditional Arabic" w:eastAsia="Times New Roman" w:hAnsi="Traditional Arabic" w:cs="Traditional Arabic"/>
                            <w:sz w:val="36"/>
                            <w:szCs w:val="36"/>
                            <w:rtl/>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42" name="صورة 42"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[البقرة:247] هذا مقابل لقولهم: إنه فقير ولم يؤت سعة من المال فقال: الله واسع الفضل، أنتم طعنتم فيه لكونه فقيراً والله واسع الفضل والرحمة، والله يعلم أن القيادة لا تتأتى بالمال، والله قادر أن يفتح عليه من أبواب الخير والسعة ما يريد، والله عليم فعلم هذا الشخص، وعليم في من يصلح للقيادة، وعليم باصطفائه واختياره سبحانه وتعالى.</w:t>
                        </w:r>
                      </w:p>
                    </w:tc>
                  </w:tr>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tbl>
                        <w:tblPr>
                          <w:tblW w:w="5000" w:type="pct"/>
                          <w:tblCellMar>
                            <w:left w:w="0" w:type="dxa"/>
                            <w:right w:w="0" w:type="dxa"/>
                          </w:tblCellMar>
                          <w:tblLook w:val="04A0" w:firstRow="1" w:lastRow="0" w:firstColumn="1" w:lastColumn="0" w:noHBand="0" w:noVBand="1"/>
                        </w:tblPr>
                        <w:tblGrid>
                          <w:gridCol w:w="7590"/>
                          <w:gridCol w:w="400"/>
                        </w:tblGrid>
                        <w:tr w:rsidR="00187909" w:rsidRPr="00187909">
                          <w:tc>
                            <w:tcPr>
                              <w:tcW w:w="4750" w:type="pct"/>
                              <w:tcBorders>
                                <w:top w:val="nil"/>
                                <w:left w:val="nil"/>
                                <w:bottom w:val="nil"/>
                                <w:right w:val="nil"/>
                              </w:tcBorders>
                              <w:vAlign w:val="center"/>
                              <w:hideMark/>
                            </w:tcPr>
                            <w:p w:rsidR="00187909" w:rsidRPr="00187909" w:rsidRDefault="00187909" w:rsidP="00187909">
                              <w:pPr>
                                <w:spacing w:after="0" w:line="240" w:lineRule="auto"/>
                                <w:rPr>
                                  <w:rFonts w:ascii="Traditional Arabic" w:eastAsia="Times New Roman" w:hAnsi="Traditional Arabic" w:cs="Traditional Arabic"/>
                                  <w:sz w:val="36"/>
                                  <w:szCs w:val="36"/>
                                </w:rPr>
                              </w:pPr>
                              <w:bookmarkStart w:id="5" w:name="p158421"/>
                              <w:r w:rsidRPr="00187909">
                                <w:rPr>
                                  <w:rFonts w:ascii="Traditional Arabic" w:eastAsia="Times New Roman" w:hAnsi="Traditional Arabic" w:cs="Traditional Arabic"/>
                                  <w:sz w:val="36"/>
                                  <w:szCs w:val="36"/>
                                  <w:rtl/>
                                  <w:lang w:bidi="ar-QA"/>
                                </w:rPr>
                                <w:t> أخذهم الجلال والهيبة والوقار من التابوت</w:t>
                              </w:r>
                              <w:bookmarkEnd w:id="5"/>
                            </w:p>
                          </w:tc>
                          <w:tc>
                            <w:tcPr>
                              <w:tcW w:w="250" w:type="pct"/>
                              <w:tcBorders>
                                <w:top w:val="nil"/>
                                <w:left w:val="nil"/>
                                <w:bottom w:val="nil"/>
                                <w:right w:val="nil"/>
                              </w:tcBorders>
                              <w:vAlign w:val="center"/>
                              <w:hideMark/>
                            </w:tcPr>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r w:rsidRPr="00187909">
                                <w:rPr>
                                  <w:rFonts w:ascii="Traditional Arabic" w:eastAsia="Times New Roman" w:hAnsi="Traditional Arabic" w:cs="Traditional Arabic"/>
                                  <w:noProof/>
                                  <w:sz w:val="36"/>
                                  <w:szCs w:val="36"/>
                                </w:rPr>
                                <w:drawing>
                                  <wp:inline distT="0" distB="0" distL="0" distR="0">
                                    <wp:extent cx="151130" cy="151130"/>
                                    <wp:effectExtent l="0" t="0" r="1270" b="0"/>
                                    <wp:docPr id="43" name="صورة 43" descr="http://audio.islamweb.net/AUDIO/images/arrow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audio.islamweb.net/AUDIO/images/arrow4.png"/>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p>
                          </w:tc>
                        </w:tr>
                      </w:tbl>
                      <w:p w:rsidR="00187909" w:rsidRPr="00187909" w:rsidRDefault="00187909" w:rsidP="00187909">
                        <w:pPr>
                          <w:bidi w:val="0"/>
                          <w:spacing w:after="0" w:line="240" w:lineRule="auto"/>
                          <w:rPr>
                            <w:rFonts w:ascii="Traditional Arabic" w:eastAsia="Times New Roman" w:hAnsi="Traditional Arabic" w:cs="Traditional Arabic"/>
                            <w:sz w:val="36"/>
                            <w:szCs w:val="36"/>
                          </w:rPr>
                        </w:pPr>
                      </w:p>
                    </w:tc>
                  </w:tr>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187909" w:rsidP="00187909">
                        <w:pPr>
                          <w:spacing w:before="100" w:beforeAutospacing="1" w:after="100" w:afterAutospacing="1" w:line="249" w:lineRule="atLeast"/>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lang w:bidi="ar-QA"/>
                          </w:rPr>
                          <w:t>وفي قوله: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44" name="صورة 44"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 وَقَالَ لَهُمْ نَبِيُّهُمْ إِنَّ آيَةَ مُلْكِهِ </w:t>
                        </w:r>
                        <w:r w:rsidRPr="006E6F0E">
                          <w:rPr>
                            <w:rFonts w:ascii="Traditional Arabic" w:eastAsia="Times New Roman" w:hAnsi="Traditional Arabic" w:cs="Traditional Arabic"/>
                            <w:b/>
                            <w:bCs/>
                            <w:noProof/>
                            <w:sz w:val="36"/>
                            <w:szCs w:val="36"/>
                          </w:rPr>
                          <w:drawing>
                            <wp:inline distT="0" distB="0" distL="0" distR="0">
                              <wp:extent cx="133985" cy="133985"/>
                              <wp:effectExtent l="0" t="0" r="0" b="0"/>
                              <wp:docPr id="45" name="صورة 45"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 يعني: علامة ملكه</w:t>
                        </w:r>
                        <w:r w:rsidRPr="006E6F0E">
                          <w:rPr>
                            <w:rFonts w:ascii="Traditional Arabic" w:eastAsia="Times New Roman" w:hAnsi="Traditional Arabic" w:cs="Traditional Arabic"/>
                            <w:b/>
                            <w:bCs/>
                            <w:sz w:val="36"/>
                            <w:szCs w:val="36"/>
                            <w:rtl/>
                            <w:lang w:bidi="ar-QA"/>
                          </w:rPr>
                          <w:t>: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46" name="صورة 46"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 xml:space="preserve"> أَنْ يَأْتِيَكُمُ </w:t>
                        </w:r>
                        <w:r w:rsidRPr="006E6F0E">
                          <w:rPr>
                            <w:rFonts w:ascii="Traditional Arabic" w:eastAsia="Times New Roman" w:hAnsi="Traditional Arabic" w:cs="Traditional Arabic"/>
                            <w:b/>
                            <w:bCs/>
                            <w:sz w:val="36"/>
                            <w:szCs w:val="36"/>
                            <w:rtl/>
                            <w:lang w:bidi="ar-QA"/>
                          </w:rPr>
                          <w:lastRenderedPageBreak/>
                          <w:t>التَّابُوتُ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47" name="صورة 47"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 وهو صندوق التوراة: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48" name="صورة 48"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 فِيهِ سَكِينَةٌ مِنْ رَبِّكُمْ </w:t>
                        </w:r>
                        <w:r w:rsidRPr="006E6F0E">
                          <w:rPr>
                            <w:rFonts w:ascii="Traditional Arabic" w:eastAsia="Times New Roman" w:hAnsi="Traditional Arabic" w:cs="Traditional Arabic"/>
                            <w:b/>
                            <w:bCs/>
                            <w:noProof/>
                            <w:sz w:val="36"/>
                            <w:szCs w:val="36"/>
                          </w:rPr>
                          <w:drawing>
                            <wp:inline distT="0" distB="0" distL="0" distR="0">
                              <wp:extent cx="133985" cy="133985"/>
                              <wp:effectExtent l="0" t="0" r="0" b="0"/>
                              <wp:docPr id="49" name="صورة 49"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 الجلال والوقار والهيبة</w:t>
                        </w:r>
                        <w:r w:rsidRPr="006E6F0E">
                          <w:rPr>
                            <w:rFonts w:ascii="Traditional Arabic" w:eastAsia="Times New Roman" w:hAnsi="Traditional Arabic" w:cs="Traditional Arabic"/>
                            <w:b/>
                            <w:bCs/>
                            <w:sz w:val="36"/>
                            <w:szCs w:val="36"/>
                            <w:rtl/>
                            <w:lang w:bidi="ar-QA"/>
                          </w:rPr>
                          <w:t>: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50" name="صورة 50"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 وَبَقِيَّةٌ مِمَّا تَرَكَ آلُ مُوسَى وَآلُ هَارُونَ </w:t>
                        </w:r>
                        <w:r w:rsidRPr="006E6F0E">
                          <w:rPr>
                            <w:rFonts w:ascii="Traditional Arabic" w:eastAsia="Times New Roman" w:hAnsi="Traditional Arabic" w:cs="Traditional Arabic"/>
                            <w:b/>
                            <w:bCs/>
                            <w:noProof/>
                            <w:sz w:val="36"/>
                            <w:szCs w:val="36"/>
                          </w:rPr>
                          <w:drawing>
                            <wp:inline distT="0" distB="0" distL="0" distR="0">
                              <wp:extent cx="133985" cy="133985"/>
                              <wp:effectExtent l="0" t="0" r="0" b="0"/>
                              <wp:docPr id="51" name="صورة 51"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 </w:t>
                        </w:r>
                        <w:r w:rsidRPr="00187909">
                          <w:rPr>
                            <w:rFonts w:ascii="Traditional Arabic" w:eastAsia="Times New Roman" w:hAnsi="Traditional Arabic" w:cs="Traditional Arabic"/>
                            <w:sz w:val="36"/>
                            <w:szCs w:val="36"/>
                            <w:rtl/>
                            <w:lang w:bidi="ar-QA"/>
                          </w:rPr>
                          <w:t>لا يهمنا ما هي هذه البقية، هل هي عصا موسى؟ هل هي بقية الألواح التي تكسرت؟ ما هي هذه البقية؟ الله أعلم: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52" name="صورة 52"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bookmarkStart w:id="6" w:name="ayat6000254"/>
                        <w:r w:rsidRPr="006E6F0E">
                          <w:rPr>
                            <w:rFonts w:ascii="Traditional Arabic" w:eastAsia="Times New Roman" w:hAnsi="Traditional Arabic" w:cs="Traditional Arabic"/>
                            <w:b/>
                            <w:bCs/>
                            <w:sz w:val="36"/>
                            <w:szCs w:val="36"/>
                            <w:rtl/>
                            <w:lang w:bidi="ar-QA"/>
                          </w:rPr>
                          <w:t> تَحْمِلُهُ الْمَلائِكَةُ</w:t>
                        </w:r>
                        <w:bookmarkEnd w:id="6"/>
                        <w:r w:rsidRPr="006E6F0E">
                          <w:rPr>
                            <w:rFonts w:ascii="Traditional Arabic" w:eastAsia="Times New Roman" w:hAnsi="Traditional Arabic" w:cs="Traditional Arabic"/>
                            <w:b/>
                            <w:bCs/>
                            <w:sz w:val="36"/>
                            <w:szCs w:val="36"/>
                            <w:rtl/>
                            <w:lang w:bidi="ar-QA"/>
                          </w:rPr>
                          <w:t> </w:t>
                        </w:r>
                        <w:r w:rsidRPr="006E6F0E">
                          <w:rPr>
                            <w:rFonts w:ascii="Traditional Arabic" w:eastAsia="Times New Roman" w:hAnsi="Traditional Arabic" w:cs="Traditional Arabic"/>
                            <w:b/>
                            <w:bCs/>
                            <w:noProof/>
                            <w:sz w:val="36"/>
                            <w:szCs w:val="36"/>
                          </w:rPr>
                          <w:drawing>
                            <wp:inline distT="0" distB="0" distL="0" distR="0">
                              <wp:extent cx="133985" cy="133985"/>
                              <wp:effectExtent l="0" t="0" r="0" b="0"/>
                              <wp:docPr id="53" name="صورة 53"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[البقرة:248] في هذه الخارقة التي هي علامة ملكه.</w:t>
                        </w:r>
                      </w:p>
                    </w:tc>
                  </w:tr>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tbl>
                        <w:tblPr>
                          <w:tblW w:w="5000" w:type="pct"/>
                          <w:tblCellMar>
                            <w:left w:w="0" w:type="dxa"/>
                            <w:right w:w="0" w:type="dxa"/>
                          </w:tblCellMar>
                          <w:tblLook w:val="04A0" w:firstRow="1" w:lastRow="0" w:firstColumn="1" w:lastColumn="0" w:noHBand="0" w:noVBand="1"/>
                        </w:tblPr>
                        <w:tblGrid>
                          <w:gridCol w:w="7590"/>
                          <w:gridCol w:w="400"/>
                        </w:tblGrid>
                        <w:tr w:rsidR="00187909" w:rsidRPr="00187909">
                          <w:tc>
                            <w:tcPr>
                              <w:tcW w:w="4750" w:type="pct"/>
                              <w:tcBorders>
                                <w:top w:val="nil"/>
                                <w:left w:val="nil"/>
                                <w:bottom w:val="nil"/>
                                <w:right w:val="nil"/>
                              </w:tcBorders>
                              <w:vAlign w:val="center"/>
                              <w:hideMark/>
                            </w:tcPr>
                            <w:p w:rsidR="00187909" w:rsidRPr="006E6F0E" w:rsidRDefault="00187909" w:rsidP="00187909">
                              <w:pPr>
                                <w:spacing w:after="0" w:line="240" w:lineRule="auto"/>
                                <w:rPr>
                                  <w:rFonts w:ascii="Traditional Arabic" w:eastAsia="Times New Roman" w:hAnsi="Traditional Arabic" w:cs="Traditional Arabic"/>
                                  <w:b/>
                                  <w:bCs/>
                                  <w:sz w:val="36"/>
                                  <w:szCs w:val="36"/>
                                </w:rPr>
                              </w:pPr>
                              <w:bookmarkStart w:id="7" w:name="p158422"/>
                              <w:r w:rsidRPr="00187909">
                                <w:rPr>
                                  <w:rFonts w:ascii="Traditional Arabic" w:eastAsia="Times New Roman" w:hAnsi="Traditional Arabic" w:cs="Traditional Arabic"/>
                                  <w:sz w:val="36"/>
                                  <w:szCs w:val="36"/>
                                  <w:rtl/>
                                  <w:lang w:bidi="ar-QA"/>
                                </w:rPr>
                                <w:lastRenderedPageBreak/>
                                <w:t> </w:t>
                              </w:r>
                              <w:r w:rsidRPr="006E6F0E">
                                <w:rPr>
                                  <w:rFonts w:ascii="Traditional Arabic" w:eastAsia="Times New Roman" w:hAnsi="Traditional Arabic" w:cs="Traditional Arabic"/>
                                  <w:b/>
                                  <w:bCs/>
                                  <w:sz w:val="36"/>
                                  <w:szCs w:val="36"/>
                                  <w:rtl/>
                                  <w:lang w:bidi="ar-QA"/>
                                </w:rPr>
                                <w:t>النصر يكون ببذل الأسباب الشرعية</w:t>
                              </w:r>
                              <w:bookmarkEnd w:id="7"/>
                            </w:p>
                          </w:tc>
                          <w:tc>
                            <w:tcPr>
                              <w:tcW w:w="250" w:type="pct"/>
                              <w:tcBorders>
                                <w:top w:val="nil"/>
                                <w:left w:val="nil"/>
                                <w:bottom w:val="nil"/>
                                <w:right w:val="nil"/>
                              </w:tcBorders>
                              <w:vAlign w:val="center"/>
                              <w:hideMark/>
                            </w:tcPr>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r w:rsidRPr="00187909">
                                <w:rPr>
                                  <w:rFonts w:ascii="Traditional Arabic" w:eastAsia="Times New Roman" w:hAnsi="Traditional Arabic" w:cs="Traditional Arabic"/>
                                  <w:noProof/>
                                  <w:sz w:val="36"/>
                                  <w:szCs w:val="36"/>
                                </w:rPr>
                                <w:drawing>
                                  <wp:inline distT="0" distB="0" distL="0" distR="0">
                                    <wp:extent cx="151130" cy="151130"/>
                                    <wp:effectExtent l="0" t="0" r="1270" b="0"/>
                                    <wp:docPr id="54" name="صورة 54" descr="http://audio.islamweb.net/AUDIO/images/arrow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audio.islamweb.net/AUDIO/images/arrow4.png"/>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p>
                          </w:tc>
                        </w:tr>
                      </w:tbl>
                      <w:p w:rsidR="00187909" w:rsidRPr="00187909" w:rsidRDefault="00187909" w:rsidP="00187909">
                        <w:pPr>
                          <w:bidi w:val="0"/>
                          <w:spacing w:after="0" w:line="240" w:lineRule="auto"/>
                          <w:rPr>
                            <w:rFonts w:ascii="Traditional Arabic" w:eastAsia="Times New Roman" w:hAnsi="Traditional Arabic" w:cs="Traditional Arabic"/>
                            <w:sz w:val="36"/>
                            <w:szCs w:val="36"/>
                          </w:rPr>
                        </w:pPr>
                      </w:p>
                    </w:tc>
                  </w:tr>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187909" w:rsidP="00187909">
                        <w:pPr>
                          <w:spacing w:before="100" w:beforeAutospacing="1" w:after="100" w:afterAutospacing="1" w:line="249" w:lineRule="atLeast"/>
                          <w:jc w:val="both"/>
                          <w:rPr>
                            <w:rFonts w:ascii="Traditional Arabic" w:eastAsia="Times New Roman" w:hAnsi="Traditional Arabic" w:cs="Traditional Arabic"/>
                            <w:sz w:val="36"/>
                            <w:szCs w:val="36"/>
                          </w:rPr>
                        </w:pPr>
                        <w:bookmarkStart w:id="8" w:name="ayat6000255"/>
                        <w:r w:rsidRPr="00187909">
                          <w:rPr>
                            <w:rFonts w:ascii="Traditional Arabic" w:eastAsia="Times New Roman" w:hAnsi="Traditional Arabic" w:cs="Traditional Arabic"/>
                            <w:sz w:val="36"/>
                            <w:szCs w:val="36"/>
                            <w:rtl/>
                            <w:lang w:bidi="ar-QA"/>
                          </w:rPr>
                          <w:t>وكذلك فإن في قوله: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55" name="صورة 55"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lang w:bidi="ar-QA"/>
                          </w:rPr>
                          <w:t>فَشَرِبُوا مِنْهُ إِلَّا قَلِيلاً مِنْهُمْ</w:t>
                        </w:r>
                        <w:r w:rsidRPr="00187909">
                          <w:rPr>
                            <w:rFonts w:ascii="Traditional Arabic" w:eastAsia="Times New Roman" w:hAnsi="Traditional Arabic" w:cs="Traditional Arabic"/>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56" name="صورة 56"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[البقرة:249] قد ورد في الحديث عدد هؤلاء، فقد روى </w:t>
                        </w:r>
                        <w:bookmarkStart w:id="9" w:name="alam1000038"/>
                        <w:r w:rsidR="004848FC" w:rsidRPr="00187909">
                          <w:rPr>
                            <w:rFonts w:ascii="Traditional Arabic" w:eastAsia="Times New Roman" w:hAnsi="Traditional Arabic" w:cs="Traditional Arabic"/>
                            <w:sz w:val="36"/>
                            <w:szCs w:val="36"/>
                            <w:rtl/>
                            <w:lang w:bidi="ar-QA"/>
                          </w:rPr>
                          <w:fldChar w:fldCharType="begin"/>
                        </w:r>
                        <w:r w:rsidRPr="00187909">
                          <w:rPr>
                            <w:rFonts w:ascii="Traditional Arabic" w:eastAsia="Times New Roman" w:hAnsi="Traditional Arabic" w:cs="Traditional Arabic"/>
                            <w:sz w:val="36"/>
                            <w:szCs w:val="36"/>
                            <w:rtl/>
                            <w:lang w:bidi="ar-QA"/>
                          </w:rPr>
                          <w:instrText xml:space="preserve"> </w:instrText>
                        </w:r>
                        <w:r w:rsidRPr="00187909">
                          <w:rPr>
                            <w:rFonts w:ascii="Traditional Arabic" w:eastAsia="Times New Roman" w:hAnsi="Traditional Arabic" w:cs="Traditional Arabic"/>
                            <w:sz w:val="36"/>
                            <w:szCs w:val="36"/>
                            <w:lang w:bidi="ar-QA"/>
                          </w:rPr>
                          <w:instrText>HYPERLINK "http://audio.islamweb.net/AUDIO/index.php?fuseaction=ft&amp;ftp=alam&amp;id=1000038&amp;spid=35" \o</w:instrText>
                        </w:r>
                        <w:r w:rsidRPr="00187909">
                          <w:rPr>
                            <w:rFonts w:ascii="Traditional Arabic" w:eastAsia="Times New Roman" w:hAnsi="Traditional Arabic" w:cs="Traditional Arabic"/>
                            <w:sz w:val="36"/>
                            <w:szCs w:val="36"/>
                            <w:rtl/>
                            <w:lang w:bidi="ar-QA"/>
                          </w:rPr>
                          <w:instrText xml:space="preserve"> "انقر للبحث عن هذه المعلومة" </w:instrText>
                        </w:r>
                        <w:r w:rsidR="004848FC" w:rsidRPr="00187909">
                          <w:rPr>
                            <w:rFonts w:ascii="Traditional Arabic" w:eastAsia="Times New Roman" w:hAnsi="Traditional Arabic" w:cs="Traditional Arabic"/>
                            <w:sz w:val="36"/>
                            <w:szCs w:val="36"/>
                            <w:rtl/>
                            <w:lang w:bidi="ar-QA"/>
                          </w:rPr>
                          <w:fldChar w:fldCharType="separate"/>
                        </w:r>
                        <w:r w:rsidRPr="00187909">
                          <w:rPr>
                            <w:rFonts w:ascii="Traditional Arabic" w:eastAsia="Times New Roman" w:hAnsi="Traditional Arabic" w:cs="Traditional Arabic"/>
                            <w:sz w:val="36"/>
                            <w:szCs w:val="36"/>
                            <w:rtl/>
                            <w:lang w:bidi="ar-QA"/>
                          </w:rPr>
                          <w:t>البخاري</w:t>
                        </w:r>
                        <w:r w:rsidR="004848FC" w:rsidRPr="00187909">
                          <w:rPr>
                            <w:rFonts w:ascii="Traditional Arabic" w:eastAsia="Times New Roman" w:hAnsi="Traditional Arabic" w:cs="Traditional Arabic"/>
                            <w:sz w:val="36"/>
                            <w:szCs w:val="36"/>
                            <w:rtl/>
                            <w:lang w:bidi="ar-QA"/>
                          </w:rPr>
                          <w:fldChar w:fldCharType="end"/>
                        </w:r>
                        <w:bookmarkEnd w:id="9"/>
                        <w:r w:rsidRPr="00187909">
                          <w:rPr>
                            <w:rFonts w:ascii="Traditional Arabic" w:eastAsia="Times New Roman" w:hAnsi="Traditional Arabic" w:cs="Traditional Arabic"/>
                            <w:sz w:val="36"/>
                            <w:szCs w:val="36"/>
                            <w:rtl/>
                            <w:lang w:bidi="ar-QA"/>
                          </w:rPr>
                          <w:t> رحمه الله تعالى عن </w:t>
                        </w:r>
                        <w:bookmarkStart w:id="10" w:name="alam1001003"/>
                        <w:r w:rsidR="004848FC" w:rsidRPr="00187909">
                          <w:rPr>
                            <w:rFonts w:ascii="Traditional Arabic" w:eastAsia="Times New Roman" w:hAnsi="Traditional Arabic" w:cs="Traditional Arabic"/>
                            <w:sz w:val="36"/>
                            <w:szCs w:val="36"/>
                            <w:rtl/>
                            <w:lang w:bidi="ar-QA"/>
                          </w:rPr>
                          <w:fldChar w:fldCharType="begin"/>
                        </w:r>
                        <w:r w:rsidRPr="00187909">
                          <w:rPr>
                            <w:rFonts w:ascii="Traditional Arabic" w:eastAsia="Times New Roman" w:hAnsi="Traditional Arabic" w:cs="Traditional Arabic"/>
                            <w:sz w:val="36"/>
                            <w:szCs w:val="36"/>
                            <w:rtl/>
                            <w:lang w:bidi="ar-QA"/>
                          </w:rPr>
                          <w:instrText xml:space="preserve"> </w:instrText>
                        </w:r>
                        <w:r w:rsidRPr="00187909">
                          <w:rPr>
                            <w:rFonts w:ascii="Traditional Arabic" w:eastAsia="Times New Roman" w:hAnsi="Traditional Arabic" w:cs="Traditional Arabic"/>
                            <w:sz w:val="36"/>
                            <w:szCs w:val="36"/>
                            <w:lang w:bidi="ar-QA"/>
                          </w:rPr>
                          <w:instrText>HYPERLINK "http://audio.islamweb.net/AUDIO/index.php?fuseaction=ft&amp;ftp=alam&amp;id=1001003&amp;spid=35" \o</w:instrText>
                        </w:r>
                        <w:r w:rsidRPr="00187909">
                          <w:rPr>
                            <w:rFonts w:ascii="Traditional Arabic" w:eastAsia="Times New Roman" w:hAnsi="Traditional Arabic" w:cs="Traditional Arabic"/>
                            <w:sz w:val="36"/>
                            <w:szCs w:val="36"/>
                            <w:rtl/>
                            <w:lang w:bidi="ar-QA"/>
                          </w:rPr>
                          <w:instrText xml:space="preserve"> "انقر للبحث عن هذه المعلومة" </w:instrText>
                        </w:r>
                        <w:r w:rsidR="004848FC" w:rsidRPr="00187909">
                          <w:rPr>
                            <w:rFonts w:ascii="Traditional Arabic" w:eastAsia="Times New Roman" w:hAnsi="Traditional Arabic" w:cs="Traditional Arabic"/>
                            <w:sz w:val="36"/>
                            <w:szCs w:val="36"/>
                            <w:rtl/>
                            <w:lang w:bidi="ar-QA"/>
                          </w:rPr>
                          <w:fldChar w:fldCharType="separate"/>
                        </w:r>
                        <w:r w:rsidRPr="00187909">
                          <w:rPr>
                            <w:rFonts w:ascii="Traditional Arabic" w:eastAsia="Times New Roman" w:hAnsi="Traditional Arabic" w:cs="Traditional Arabic"/>
                            <w:sz w:val="36"/>
                            <w:szCs w:val="36"/>
                            <w:rtl/>
                            <w:lang w:bidi="ar-QA"/>
                          </w:rPr>
                          <w:t>البراء</w:t>
                        </w:r>
                        <w:r w:rsidR="004848FC" w:rsidRPr="00187909">
                          <w:rPr>
                            <w:rFonts w:ascii="Traditional Arabic" w:eastAsia="Times New Roman" w:hAnsi="Traditional Arabic" w:cs="Traditional Arabic"/>
                            <w:sz w:val="36"/>
                            <w:szCs w:val="36"/>
                            <w:rtl/>
                            <w:lang w:bidi="ar-QA"/>
                          </w:rPr>
                          <w:fldChar w:fldCharType="end"/>
                        </w:r>
                        <w:bookmarkEnd w:id="10"/>
                        <w:r w:rsidRPr="00187909">
                          <w:rPr>
                            <w:rFonts w:ascii="Traditional Arabic" w:eastAsia="Times New Roman" w:hAnsi="Traditional Arabic" w:cs="Traditional Arabic"/>
                            <w:sz w:val="36"/>
                            <w:szCs w:val="36"/>
                            <w:rtl/>
                            <w:lang w:bidi="ar-QA"/>
                          </w:rPr>
                          <w:t> ، وروى </w:t>
                        </w:r>
                        <w:bookmarkStart w:id="11" w:name="alam1000046"/>
                        <w:r w:rsidR="004848FC" w:rsidRPr="00187909">
                          <w:rPr>
                            <w:rFonts w:ascii="Traditional Arabic" w:eastAsia="Times New Roman" w:hAnsi="Traditional Arabic" w:cs="Traditional Arabic"/>
                            <w:sz w:val="36"/>
                            <w:szCs w:val="36"/>
                            <w:rtl/>
                            <w:lang w:bidi="ar-QA"/>
                          </w:rPr>
                          <w:fldChar w:fldCharType="begin"/>
                        </w:r>
                        <w:r w:rsidRPr="00187909">
                          <w:rPr>
                            <w:rFonts w:ascii="Traditional Arabic" w:eastAsia="Times New Roman" w:hAnsi="Traditional Arabic" w:cs="Traditional Arabic"/>
                            <w:sz w:val="36"/>
                            <w:szCs w:val="36"/>
                            <w:rtl/>
                            <w:lang w:bidi="ar-QA"/>
                          </w:rPr>
                          <w:instrText xml:space="preserve"> </w:instrText>
                        </w:r>
                        <w:r w:rsidRPr="00187909">
                          <w:rPr>
                            <w:rFonts w:ascii="Traditional Arabic" w:eastAsia="Times New Roman" w:hAnsi="Traditional Arabic" w:cs="Traditional Arabic"/>
                            <w:sz w:val="36"/>
                            <w:szCs w:val="36"/>
                            <w:lang w:bidi="ar-QA"/>
                          </w:rPr>
                          <w:instrText>HYPERLINK "http://audio.islamweb.net/AUDIO/index.php?fuseaction=ft&amp;ftp=alam&amp;id=1000046&amp;spid=35" \o</w:instrText>
                        </w:r>
                        <w:r w:rsidRPr="00187909">
                          <w:rPr>
                            <w:rFonts w:ascii="Traditional Arabic" w:eastAsia="Times New Roman" w:hAnsi="Traditional Arabic" w:cs="Traditional Arabic"/>
                            <w:sz w:val="36"/>
                            <w:szCs w:val="36"/>
                            <w:rtl/>
                            <w:lang w:bidi="ar-QA"/>
                          </w:rPr>
                          <w:instrText xml:space="preserve"> "انقر للبحث عن هذه المعلومة" </w:instrText>
                        </w:r>
                        <w:r w:rsidR="004848FC" w:rsidRPr="00187909">
                          <w:rPr>
                            <w:rFonts w:ascii="Traditional Arabic" w:eastAsia="Times New Roman" w:hAnsi="Traditional Arabic" w:cs="Traditional Arabic"/>
                            <w:sz w:val="36"/>
                            <w:szCs w:val="36"/>
                            <w:rtl/>
                            <w:lang w:bidi="ar-QA"/>
                          </w:rPr>
                          <w:fldChar w:fldCharType="separate"/>
                        </w:r>
                        <w:r w:rsidRPr="00187909">
                          <w:rPr>
                            <w:rFonts w:ascii="Traditional Arabic" w:eastAsia="Times New Roman" w:hAnsi="Traditional Arabic" w:cs="Traditional Arabic"/>
                            <w:sz w:val="36"/>
                            <w:szCs w:val="36"/>
                            <w:rtl/>
                            <w:lang w:bidi="ar-QA"/>
                          </w:rPr>
                          <w:t>ابن جرير</w:t>
                        </w:r>
                        <w:r w:rsidR="004848FC" w:rsidRPr="00187909">
                          <w:rPr>
                            <w:rFonts w:ascii="Traditional Arabic" w:eastAsia="Times New Roman" w:hAnsi="Traditional Arabic" w:cs="Traditional Arabic"/>
                            <w:sz w:val="36"/>
                            <w:szCs w:val="36"/>
                            <w:rtl/>
                            <w:lang w:bidi="ar-QA"/>
                          </w:rPr>
                          <w:fldChar w:fldCharType="end"/>
                        </w:r>
                        <w:bookmarkEnd w:id="11"/>
                        <w:r w:rsidRPr="00187909">
                          <w:rPr>
                            <w:rFonts w:ascii="Traditional Arabic" w:eastAsia="Times New Roman" w:hAnsi="Traditional Arabic" w:cs="Traditional Arabic"/>
                            <w:sz w:val="36"/>
                            <w:szCs w:val="36"/>
                            <w:rtl/>
                            <w:lang w:bidi="ar-QA"/>
                          </w:rPr>
                          <w:t> أيضاً عنه قال: (</w:t>
                        </w:r>
                        <w:bookmarkStart w:id="12" w:name="hadeeth7006793"/>
                        <w:r w:rsidR="004848FC" w:rsidRPr="00187909">
                          <w:rPr>
                            <w:rFonts w:ascii="Traditional Arabic" w:eastAsia="Times New Roman" w:hAnsi="Traditional Arabic" w:cs="Traditional Arabic"/>
                            <w:sz w:val="36"/>
                            <w:szCs w:val="36"/>
                            <w:rtl/>
                            <w:lang w:bidi="ar-QA"/>
                          </w:rPr>
                          <w:fldChar w:fldCharType="begin"/>
                        </w:r>
                        <w:r w:rsidRPr="00187909">
                          <w:rPr>
                            <w:rFonts w:ascii="Traditional Arabic" w:eastAsia="Times New Roman" w:hAnsi="Traditional Arabic" w:cs="Traditional Arabic"/>
                            <w:sz w:val="36"/>
                            <w:szCs w:val="36"/>
                            <w:rtl/>
                            <w:lang w:bidi="ar-QA"/>
                          </w:rPr>
                          <w:instrText xml:space="preserve"> </w:instrText>
                        </w:r>
                        <w:r w:rsidRPr="00187909">
                          <w:rPr>
                            <w:rFonts w:ascii="Traditional Arabic" w:eastAsia="Times New Roman" w:hAnsi="Traditional Arabic" w:cs="Traditional Arabic"/>
                            <w:sz w:val="36"/>
                            <w:szCs w:val="36"/>
                            <w:lang w:bidi="ar-QA"/>
                          </w:rPr>
                          <w:instrText>HYPERLINK "http://audio.islamweb.net/AUDIO/index.php?fuseaction=ft&amp;ftp=hadeeth&amp;id=7006793&amp;spid=35" \o</w:instrText>
                        </w:r>
                        <w:r w:rsidRPr="00187909">
                          <w:rPr>
                            <w:rFonts w:ascii="Traditional Arabic" w:eastAsia="Times New Roman" w:hAnsi="Traditional Arabic" w:cs="Traditional Arabic"/>
                            <w:sz w:val="36"/>
                            <w:szCs w:val="36"/>
                            <w:rtl/>
                            <w:lang w:bidi="ar-QA"/>
                          </w:rPr>
                          <w:instrText xml:space="preserve"> "انقر للبحث عن هذه المعلومة" </w:instrText>
                        </w:r>
                        <w:r w:rsidR="004848FC" w:rsidRPr="00187909">
                          <w:rPr>
                            <w:rFonts w:ascii="Traditional Arabic" w:eastAsia="Times New Roman" w:hAnsi="Traditional Arabic" w:cs="Traditional Arabic"/>
                            <w:sz w:val="36"/>
                            <w:szCs w:val="36"/>
                            <w:rtl/>
                            <w:lang w:bidi="ar-QA"/>
                          </w:rPr>
                          <w:fldChar w:fldCharType="separate"/>
                        </w:r>
                        <w:r w:rsidRPr="00187909">
                          <w:rPr>
                            <w:rFonts w:ascii="Traditional Arabic" w:eastAsia="Times New Roman" w:hAnsi="Traditional Arabic" w:cs="Traditional Arabic"/>
                            <w:sz w:val="36"/>
                            <w:szCs w:val="36"/>
                            <w:rtl/>
                            <w:lang w:bidi="ar-QA"/>
                          </w:rPr>
                          <w:t>كنا نتحدث أن أصحاب محمد صلى الله عليه وسلم الذين كانوا معه يوم </w:t>
                        </w:r>
                        <w:r w:rsidR="004848FC" w:rsidRPr="00187909">
                          <w:rPr>
                            <w:rFonts w:ascii="Traditional Arabic" w:eastAsia="Times New Roman" w:hAnsi="Traditional Arabic" w:cs="Traditional Arabic"/>
                            <w:sz w:val="36"/>
                            <w:szCs w:val="36"/>
                            <w:rtl/>
                            <w:lang w:bidi="ar-QA"/>
                          </w:rPr>
                          <w:fldChar w:fldCharType="end"/>
                        </w:r>
                        <w:bookmarkStart w:id="13" w:name="amaken3000030"/>
                        <w:bookmarkEnd w:id="12"/>
                        <w:r w:rsidR="004848FC" w:rsidRPr="00187909">
                          <w:rPr>
                            <w:rFonts w:ascii="Traditional Arabic" w:eastAsia="Times New Roman" w:hAnsi="Traditional Arabic" w:cs="Traditional Arabic"/>
                            <w:sz w:val="36"/>
                            <w:szCs w:val="36"/>
                            <w:rtl/>
                            <w:lang w:bidi="ar-QA"/>
                          </w:rPr>
                          <w:fldChar w:fldCharType="begin"/>
                        </w:r>
                        <w:r w:rsidRPr="00187909">
                          <w:rPr>
                            <w:rFonts w:ascii="Traditional Arabic" w:eastAsia="Times New Roman" w:hAnsi="Traditional Arabic" w:cs="Traditional Arabic"/>
                            <w:sz w:val="36"/>
                            <w:szCs w:val="36"/>
                            <w:rtl/>
                            <w:lang w:bidi="ar-QA"/>
                          </w:rPr>
                          <w:instrText xml:space="preserve"> </w:instrText>
                        </w:r>
                        <w:r w:rsidRPr="00187909">
                          <w:rPr>
                            <w:rFonts w:ascii="Traditional Arabic" w:eastAsia="Times New Roman" w:hAnsi="Traditional Arabic" w:cs="Traditional Arabic"/>
                            <w:sz w:val="36"/>
                            <w:szCs w:val="36"/>
                            <w:lang w:bidi="ar-QA"/>
                          </w:rPr>
                          <w:instrText>HYPERLINK "http://audio.islamweb.net/AUDIO/index.php?fuseaction=ft&amp;ftp=amaken&amp;id=3000030&amp;spid=35" \o</w:instrText>
                        </w:r>
                        <w:r w:rsidRPr="00187909">
                          <w:rPr>
                            <w:rFonts w:ascii="Traditional Arabic" w:eastAsia="Times New Roman" w:hAnsi="Traditional Arabic" w:cs="Traditional Arabic"/>
                            <w:sz w:val="36"/>
                            <w:szCs w:val="36"/>
                            <w:rtl/>
                            <w:lang w:bidi="ar-QA"/>
                          </w:rPr>
                          <w:instrText xml:space="preserve"> "انقر للبحث عن هذه المعلومة" </w:instrText>
                        </w:r>
                        <w:r w:rsidR="004848FC" w:rsidRPr="00187909">
                          <w:rPr>
                            <w:rFonts w:ascii="Traditional Arabic" w:eastAsia="Times New Roman" w:hAnsi="Traditional Arabic" w:cs="Traditional Arabic"/>
                            <w:sz w:val="36"/>
                            <w:szCs w:val="36"/>
                            <w:rtl/>
                            <w:lang w:bidi="ar-QA"/>
                          </w:rPr>
                          <w:fldChar w:fldCharType="separate"/>
                        </w:r>
                        <w:r w:rsidRPr="00187909">
                          <w:rPr>
                            <w:rFonts w:ascii="Traditional Arabic" w:eastAsia="Times New Roman" w:hAnsi="Traditional Arabic" w:cs="Traditional Arabic"/>
                            <w:sz w:val="36"/>
                            <w:szCs w:val="36"/>
                            <w:rtl/>
                            <w:lang w:bidi="ar-QA"/>
                          </w:rPr>
                          <w:t>بدر</w:t>
                        </w:r>
                        <w:r w:rsidR="004848FC" w:rsidRPr="00187909">
                          <w:rPr>
                            <w:rFonts w:ascii="Traditional Arabic" w:eastAsia="Times New Roman" w:hAnsi="Traditional Arabic" w:cs="Traditional Arabic"/>
                            <w:sz w:val="36"/>
                            <w:szCs w:val="36"/>
                            <w:rtl/>
                            <w:lang w:bidi="ar-QA"/>
                          </w:rPr>
                          <w:fldChar w:fldCharType="end"/>
                        </w:r>
                        <w:r w:rsidRPr="00187909">
                          <w:rPr>
                            <w:rFonts w:ascii="Traditional Arabic" w:eastAsia="Times New Roman" w:hAnsi="Traditional Arabic" w:cs="Traditional Arabic"/>
                            <w:sz w:val="36"/>
                            <w:szCs w:val="36"/>
                            <w:rtl/>
                            <w:lang w:bidi="ar-QA"/>
                          </w:rPr>
                          <w:t> ثلاثمائة وبضعة عشر على عدة أصحاب </w:t>
                        </w:r>
                        <w:hyperlink r:id="rId17"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الذين جاوزوا معه النهر، وما جازه معه إلا مؤمن) فإذاً كم عدد الذين جاوزوا مع </w:t>
                        </w:r>
                        <w:hyperlink r:id="rId18"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النهر؟ ثلاثمائة وبضعة عشر شخصاً مثل عدد المسلمين في </w:t>
                        </w:r>
                        <w:hyperlink r:id="rId19" w:tooltip="انقر للبحث عن هذه المعلومة" w:history="1">
                          <w:r w:rsidRPr="00187909">
                            <w:rPr>
                              <w:rFonts w:ascii="Traditional Arabic" w:eastAsia="Times New Roman" w:hAnsi="Traditional Arabic" w:cs="Traditional Arabic"/>
                              <w:sz w:val="36"/>
                              <w:szCs w:val="36"/>
                              <w:rtl/>
                              <w:lang w:bidi="ar-QA"/>
                            </w:rPr>
                            <w:t>بدر</w:t>
                          </w:r>
                        </w:hyperlink>
                        <w:r w:rsidRPr="00187909">
                          <w:rPr>
                            <w:rFonts w:ascii="Traditional Arabic" w:eastAsia="Times New Roman" w:hAnsi="Traditional Arabic" w:cs="Traditional Arabic"/>
                            <w:sz w:val="36"/>
                            <w:szCs w:val="36"/>
                            <w:rtl/>
                            <w:lang w:bidi="ar-QA"/>
                          </w:rPr>
                          <w:t> .</w:t>
                        </w:r>
                      </w:p>
                      <w:p w:rsidR="001B59E2"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ولما غلبت الفئة القليلة في </w:t>
                        </w:r>
                        <w:hyperlink r:id="rId20" w:tooltip="انقر للبحث عن هذه المعلومة" w:history="1">
                          <w:r w:rsidRPr="00187909">
                            <w:rPr>
                              <w:rFonts w:ascii="Traditional Arabic" w:eastAsia="Times New Roman" w:hAnsi="Traditional Arabic" w:cs="Traditional Arabic"/>
                              <w:sz w:val="36"/>
                              <w:szCs w:val="36"/>
                              <w:rtl/>
                            </w:rPr>
                            <w:t>بدر</w:t>
                          </w:r>
                        </w:hyperlink>
                        <w:r w:rsidRPr="00187909">
                          <w:rPr>
                            <w:rFonts w:ascii="Traditional Arabic" w:eastAsia="Times New Roman" w:hAnsi="Traditional Arabic" w:cs="Traditional Arabic"/>
                            <w:sz w:val="36"/>
                            <w:szCs w:val="36"/>
                            <w:rtl/>
                          </w:rPr>
                          <w:t> الفئة الكثيرة وهم المشركون كان هذا مثالاً آخر مضافاً إلى الأمثلة التي سبقت مثل قصة </w:t>
                        </w:r>
                        <w:hyperlink r:id="rId21" w:tooltip="انقر للبحث عن هذه المعلومة" w:history="1">
                          <w:r w:rsidRPr="00187909">
                            <w:rPr>
                              <w:rFonts w:ascii="Traditional Arabic" w:eastAsia="Times New Roman" w:hAnsi="Traditional Arabic" w:cs="Traditional Arabic"/>
                              <w:sz w:val="36"/>
                              <w:szCs w:val="36"/>
                              <w:rtl/>
                            </w:rPr>
                            <w:t>طالوت</w:t>
                          </w:r>
                        </w:hyperlink>
                        <w:r w:rsidRPr="00187909">
                          <w:rPr>
                            <w:rFonts w:ascii="Traditional Arabic" w:eastAsia="Times New Roman" w:hAnsi="Traditional Arabic" w:cs="Traditional Arabic"/>
                            <w:sz w:val="36"/>
                            <w:szCs w:val="36"/>
                            <w:rtl/>
                          </w:rPr>
                          <w:t> على القاعدة العظيمة التي ذكرها الله بقوله</w:t>
                        </w:r>
                        <w:r w:rsidRPr="006E6F0E">
                          <w:rPr>
                            <w:rFonts w:ascii="Traditional Arabic" w:eastAsia="Times New Roman" w:hAnsi="Traditional Arabic" w:cs="Traditional Arabic"/>
                            <w:b/>
                            <w:bCs/>
                            <w:sz w:val="36"/>
                            <w:szCs w:val="36"/>
                            <w:rtl/>
                          </w:rPr>
                          <w:t>: </w:t>
                        </w:r>
                        <w:r w:rsidRPr="006E6F0E">
                          <w:rPr>
                            <w:rFonts w:ascii="Traditional Arabic" w:eastAsia="Times New Roman" w:hAnsi="Traditional Arabic" w:cs="Traditional Arabic"/>
                            <w:b/>
                            <w:bCs/>
                            <w:noProof/>
                            <w:sz w:val="36"/>
                            <w:szCs w:val="36"/>
                          </w:rPr>
                          <w:drawing>
                            <wp:inline distT="0" distB="0" distL="0" distR="0">
                              <wp:extent cx="133985" cy="133985"/>
                              <wp:effectExtent l="19050" t="0" r="0" b="0"/>
                              <wp:docPr id="57" name="صورة 57"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rPr>
                          <w:t> كَمْ مِنْ فِئَةٍ قَلِيلَةٍ غَلَبَتْ فِئَةً كَثِيرَةً بِإِذْنِ اللَّهِ وَاللَّهُ مَعَ الصَّابِرِينَ </w:t>
                        </w:r>
                        <w:r w:rsidRPr="006E6F0E">
                          <w:rPr>
                            <w:rFonts w:ascii="Traditional Arabic" w:eastAsia="Times New Roman" w:hAnsi="Traditional Arabic" w:cs="Traditional Arabic"/>
                            <w:b/>
                            <w:bCs/>
                            <w:noProof/>
                            <w:sz w:val="36"/>
                            <w:szCs w:val="36"/>
                          </w:rPr>
                          <w:drawing>
                            <wp:inline distT="0" distB="0" distL="0" distR="0">
                              <wp:extent cx="133985" cy="133985"/>
                              <wp:effectExtent l="0" t="0" r="0" b="0"/>
                              <wp:docPr id="58" name="صورة 58"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6E6F0E">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البقرة:249] وانكسر العدد الكبير أمام العدد اليسير، وفي هذا دليل على أن الإيمان في المعركة هو المرجح، وقال </w:t>
                        </w:r>
                        <w:bookmarkStart w:id="14" w:name="alam1000254"/>
                        <w:r w:rsidR="004848FC" w:rsidRPr="00187909">
                          <w:rPr>
                            <w:rFonts w:ascii="Traditional Arabic" w:eastAsia="Times New Roman" w:hAnsi="Traditional Arabic" w:cs="Traditional Arabic"/>
                            <w:sz w:val="36"/>
                            <w:szCs w:val="36"/>
                            <w:rtl/>
                          </w:rPr>
                          <w:fldChar w:fldCharType="begin"/>
                        </w:r>
                        <w:r w:rsidRPr="00187909">
                          <w:rPr>
                            <w:rFonts w:ascii="Traditional Arabic" w:eastAsia="Times New Roman" w:hAnsi="Traditional Arabic" w:cs="Traditional Arabic"/>
                            <w:sz w:val="36"/>
                            <w:szCs w:val="36"/>
                            <w:rtl/>
                          </w:rPr>
                          <w:instrText xml:space="preserve"> </w:instrText>
                        </w:r>
                        <w:r w:rsidRPr="00187909">
                          <w:rPr>
                            <w:rFonts w:ascii="Traditional Arabic" w:eastAsia="Times New Roman" w:hAnsi="Traditional Arabic" w:cs="Traditional Arabic"/>
                            <w:sz w:val="36"/>
                            <w:szCs w:val="36"/>
                          </w:rPr>
                          <w:instrText>HYPERLINK "http://audio.islamweb.net/AUDIO/index.php?fuseaction=ft&amp;ftp=alam&amp;id=1000254&amp;spid=35" \o</w:instrText>
                        </w:r>
                        <w:r w:rsidRPr="00187909">
                          <w:rPr>
                            <w:rFonts w:ascii="Traditional Arabic" w:eastAsia="Times New Roman" w:hAnsi="Traditional Arabic" w:cs="Traditional Arabic"/>
                            <w:sz w:val="36"/>
                            <w:szCs w:val="36"/>
                            <w:rtl/>
                          </w:rPr>
                          <w:instrText xml:space="preserve"> "انقر للبحث عن هذه المعلومة" </w:instrText>
                        </w:r>
                        <w:r w:rsidR="004848FC" w:rsidRPr="00187909">
                          <w:rPr>
                            <w:rFonts w:ascii="Traditional Arabic" w:eastAsia="Times New Roman" w:hAnsi="Traditional Arabic" w:cs="Traditional Arabic"/>
                            <w:sz w:val="36"/>
                            <w:szCs w:val="36"/>
                            <w:rtl/>
                          </w:rPr>
                          <w:fldChar w:fldCharType="separate"/>
                        </w:r>
                        <w:r w:rsidRPr="00187909">
                          <w:rPr>
                            <w:rFonts w:ascii="Traditional Arabic" w:eastAsia="Times New Roman" w:hAnsi="Traditional Arabic" w:cs="Traditional Arabic"/>
                            <w:sz w:val="36"/>
                            <w:szCs w:val="36"/>
                            <w:rtl/>
                          </w:rPr>
                          <w:t>أبو الدرداء</w:t>
                        </w:r>
                        <w:r w:rsidR="004848FC" w:rsidRPr="00187909">
                          <w:rPr>
                            <w:rFonts w:ascii="Traditional Arabic" w:eastAsia="Times New Roman" w:hAnsi="Traditional Arabic" w:cs="Traditional Arabic"/>
                            <w:sz w:val="36"/>
                            <w:szCs w:val="36"/>
                            <w:rtl/>
                          </w:rPr>
                          <w:fldChar w:fldCharType="end"/>
                        </w:r>
                        <w:bookmarkEnd w:id="14"/>
                        <w:r w:rsidRPr="00187909">
                          <w:rPr>
                            <w:rFonts w:ascii="Traditional Arabic" w:eastAsia="Times New Roman" w:hAnsi="Traditional Arabic" w:cs="Traditional Arabic"/>
                            <w:sz w:val="36"/>
                            <w:szCs w:val="36"/>
                            <w:rtl/>
                          </w:rPr>
                          <w:t> رضي الله عنه: [</w:t>
                        </w:r>
                        <w:bookmarkStart w:id="15" w:name="athar8000904"/>
                        <w:r w:rsidR="004848FC" w:rsidRPr="00187909">
                          <w:rPr>
                            <w:rFonts w:ascii="Traditional Arabic" w:eastAsia="Times New Roman" w:hAnsi="Traditional Arabic" w:cs="Traditional Arabic"/>
                            <w:sz w:val="36"/>
                            <w:szCs w:val="36"/>
                            <w:rtl/>
                          </w:rPr>
                          <w:fldChar w:fldCharType="begin"/>
                        </w:r>
                        <w:r w:rsidRPr="00187909">
                          <w:rPr>
                            <w:rFonts w:ascii="Traditional Arabic" w:eastAsia="Times New Roman" w:hAnsi="Traditional Arabic" w:cs="Traditional Arabic"/>
                            <w:sz w:val="36"/>
                            <w:szCs w:val="36"/>
                            <w:rtl/>
                          </w:rPr>
                          <w:instrText xml:space="preserve"> </w:instrText>
                        </w:r>
                        <w:r w:rsidRPr="00187909">
                          <w:rPr>
                            <w:rFonts w:ascii="Traditional Arabic" w:eastAsia="Times New Roman" w:hAnsi="Traditional Arabic" w:cs="Traditional Arabic"/>
                            <w:sz w:val="36"/>
                            <w:szCs w:val="36"/>
                          </w:rPr>
                          <w:instrText>HYPERLINK "http://audio.islamweb.net/AUDIO/index.php?fuseaction=ft&amp;ftp=athar&amp;id=8000904&amp;spid=35" \o</w:instrText>
                        </w:r>
                        <w:r w:rsidRPr="00187909">
                          <w:rPr>
                            <w:rFonts w:ascii="Traditional Arabic" w:eastAsia="Times New Roman" w:hAnsi="Traditional Arabic" w:cs="Traditional Arabic"/>
                            <w:sz w:val="36"/>
                            <w:szCs w:val="36"/>
                            <w:rtl/>
                          </w:rPr>
                          <w:instrText xml:space="preserve"> "انقر للبحث عن هذه المعلومة" </w:instrText>
                        </w:r>
                        <w:r w:rsidR="004848FC" w:rsidRPr="00187909">
                          <w:rPr>
                            <w:rFonts w:ascii="Traditional Arabic" w:eastAsia="Times New Roman" w:hAnsi="Traditional Arabic" w:cs="Traditional Arabic"/>
                            <w:sz w:val="36"/>
                            <w:szCs w:val="36"/>
                            <w:rtl/>
                          </w:rPr>
                          <w:fldChar w:fldCharType="separate"/>
                        </w:r>
                        <w:r w:rsidRPr="00187909">
                          <w:rPr>
                            <w:rFonts w:ascii="Traditional Arabic" w:eastAsia="Times New Roman" w:hAnsi="Traditional Arabic" w:cs="Traditional Arabic"/>
                            <w:sz w:val="36"/>
                            <w:szCs w:val="36"/>
                            <w:rtl/>
                          </w:rPr>
                          <w:t>إنما تقاتلون بأعمالكم</w:t>
                        </w:r>
                        <w:r w:rsidR="004848FC" w:rsidRPr="00187909">
                          <w:rPr>
                            <w:rFonts w:ascii="Traditional Arabic" w:eastAsia="Times New Roman" w:hAnsi="Traditional Arabic" w:cs="Traditional Arabic"/>
                            <w:sz w:val="36"/>
                            <w:szCs w:val="36"/>
                            <w:rtl/>
                          </w:rPr>
                          <w:fldChar w:fldCharType="end"/>
                        </w:r>
                        <w:bookmarkEnd w:id="15"/>
                        <w:r w:rsidRPr="00187909">
                          <w:rPr>
                            <w:rFonts w:ascii="Traditional Arabic" w:eastAsia="Times New Roman" w:hAnsi="Traditional Arabic" w:cs="Traditional Arabic"/>
                            <w:sz w:val="36"/>
                            <w:szCs w:val="36"/>
                            <w:rtl/>
                          </w:rPr>
                          <w:t>] وقال النبي صلى الله عليه وسلم: (</w:t>
                        </w:r>
                        <w:bookmarkStart w:id="16" w:name="hadeeth7006794"/>
                        <w:r w:rsidR="004848FC" w:rsidRPr="00187909">
                          <w:rPr>
                            <w:rFonts w:ascii="Traditional Arabic" w:eastAsia="Times New Roman" w:hAnsi="Traditional Arabic" w:cs="Traditional Arabic"/>
                            <w:sz w:val="36"/>
                            <w:szCs w:val="36"/>
                            <w:rtl/>
                          </w:rPr>
                          <w:fldChar w:fldCharType="begin"/>
                        </w:r>
                        <w:r w:rsidRPr="00187909">
                          <w:rPr>
                            <w:rFonts w:ascii="Traditional Arabic" w:eastAsia="Times New Roman" w:hAnsi="Traditional Arabic" w:cs="Traditional Arabic"/>
                            <w:sz w:val="36"/>
                            <w:szCs w:val="36"/>
                            <w:rtl/>
                          </w:rPr>
                          <w:instrText xml:space="preserve"> </w:instrText>
                        </w:r>
                        <w:r w:rsidRPr="00187909">
                          <w:rPr>
                            <w:rFonts w:ascii="Traditional Arabic" w:eastAsia="Times New Roman" w:hAnsi="Traditional Arabic" w:cs="Traditional Arabic"/>
                            <w:sz w:val="36"/>
                            <w:szCs w:val="36"/>
                          </w:rPr>
                          <w:instrText>HYPERLINK "http://audio.islamweb.net/AUDIO/index.php?fuseaction=ft&amp;ftp=hadeeth&amp;id=7006794&amp;spid=35" \o</w:instrText>
                        </w:r>
                        <w:r w:rsidRPr="00187909">
                          <w:rPr>
                            <w:rFonts w:ascii="Traditional Arabic" w:eastAsia="Times New Roman" w:hAnsi="Traditional Arabic" w:cs="Traditional Arabic"/>
                            <w:sz w:val="36"/>
                            <w:szCs w:val="36"/>
                            <w:rtl/>
                          </w:rPr>
                          <w:instrText xml:space="preserve"> "انقر للبحث عن هذه المعلومة" </w:instrText>
                        </w:r>
                        <w:r w:rsidR="004848FC" w:rsidRPr="00187909">
                          <w:rPr>
                            <w:rFonts w:ascii="Traditional Arabic" w:eastAsia="Times New Roman" w:hAnsi="Traditional Arabic" w:cs="Traditional Arabic"/>
                            <w:sz w:val="36"/>
                            <w:szCs w:val="36"/>
                            <w:rtl/>
                          </w:rPr>
                          <w:fldChar w:fldCharType="separate"/>
                        </w:r>
                        <w:r w:rsidRPr="00187909">
                          <w:rPr>
                            <w:rFonts w:ascii="Traditional Arabic" w:eastAsia="Times New Roman" w:hAnsi="Traditional Arabic" w:cs="Traditional Arabic"/>
                            <w:sz w:val="36"/>
                            <w:szCs w:val="36"/>
                            <w:rtl/>
                          </w:rPr>
                          <w:t>هل ترزقون وتنصرون إلا بضعفائكم</w:t>
                        </w:r>
                        <w:r w:rsidR="004848FC" w:rsidRPr="00187909">
                          <w:rPr>
                            <w:rFonts w:ascii="Traditional Arabic" w:eastAsia="Times New Roman" w:hAnsi="Traditional Arabic" w:cs="Traditional Arabic"/>
                            <w:sz w:val="36"/>
                            <w:szCs w:val="36"/>
                            <w:rtl/>
                          </w:rPr>
                          <w:fldChar w:fldCharType="end"/>
                        </w:r>
                        <w:bookmarkEnd w:id="16"/>
                        <w:r w:rsidRPr="00187909">
                          <w:rPr>
                            <w:rFonts w:ascii="Traditional Arabic" w:eastAsia="Times New Roman" w:hAnsi="Traditional Arabic" w:cs="Traditional Arabic"/>
                            <w:sz w:val="36"/>
                            <w:szCs w:val="36"/>
                            <w:rtl/>
                          </w:rPr>
                          <w:t>) فإذا كانت الأعمال فاسدة، والضعفاء مهملون، والصبر قليل، والتوكل ضعيف، والتقوى زائلة فلا سبيل إلى النصر البتة فإن الله ذكر أسباب النصر فقال</w:t>
                        </w:r>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59" name="صورة 59"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bookmarkStart w:id="17" w:name="ayat6000492"/>
                        <w:r w:rsidRPr="001B59E2">
                          <w:rPr>
                            <w:rFonts w:ascii="Traditional Arabic" w:eastAsia="Times New Roman" w:hAnsi="Traditional Arabic" w:cs="Traditional Arabic"/>
                            <w:b/>
                            <w:bCs/>
                            <w:sz w:val="36"/>
                            <w:szCs w:val="36"/>
                            <w:rtl/>
                          </w:rPr>
                          <w:t>اصْبِرُوا وَصَابِرُوا وَرَابِطُوا وَاتَّقُوا اللَّهَ</w:t>
                        </w:r>
                        <w:bookmarkEnd w:id="17"/>
                        <w:r w:rsidRPr="00187909">
                          <w:rPr>
                            <w:rFonts w:ascii="Traditional Arabic" w:eastAsia="Times New Roman" w:hAnsi="Traditional Arabic" w:cs="Traditional Arabic"/>
                            <w:sz w:val="36"/>
                            <w:szCs w:val="36"/>
                            <w:rtl/>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60" name="صورة 60"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[آل عمران:200]</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 xml:space="preserve"> وقال: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61" name="صورة 61"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bookmarkStart w:id="18" w:name="ayat6000691"/>
                        <w:r w:rsidRPr="001B59E2">
                          <w:rPr>
                            <w:rFonts w:ascii="Traditional Arabic" w:eastAsia="Times New Roman" w:hAnsi="Traditional Arabic" w:cs="Traditional Arabic"/>
                            <w:b/>
                            <w:bCs/>
                            <w:sz w:val="36"/>
                            <w:szCs w:val="36"/>
                            <w:rtl/>
                          </w:rPr>
                          <w:t>وَعَلَى اللَّهِ فَتَوَكَّلُوا</w:t>
                        </w:r>
                        <w:bookmarkEnd w:id="18"/>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62" name="صورة 62"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المائدة:23] وقال</w:t>
                        </w:r>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63" name="صورة 63"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bookmarkStart w:id="19" w:name="ayat6002028"/>
                        <w:r w:rsidRPr="001B59E2">
                          <w:rPr>
                            <w:rFonts w:ascii="Traditional Arabic" w:eastAsia="Times New Roman" w:hAnsi="Traditional Arabic" w:cs="Traditional Arabic"/>
                            <w:b/>
                            <w:bCs/>
                            <w:sz w:val="36"/>
                            <w:szCs w:val="36"/>
                            <w:rtl/>
                          </w:rPr>
                          <w:t>إِنَّ اللَّهَ مَعَ الَّذِينَ اتَّقَوْا وَالَّذِينَ هُمْ مُحْسِنُونَ</w:t>
                        </w:r>
                        <w:bookmarkEnd w:id="19"/>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64" name="صورة 64"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[النحل:128] وقال</w:t>
                        </w:r>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65" name="صورة 65"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bookmarkStart w:id="20" w:name="ayat6002634"/>
                        <w:r w:rsidRPr="001B59E2">
                          <w:rPr>
                            <w:rFonts w:ascii="Traditional Arabic" w:eastAsia="Times New Roman" w:hAnsi="Traditional Arabic" w:cs="Traditional Arabic"/>
                            <w:b/>
                            <w:bCs/>
                            <w:sz w:val="36"/>
                            <w:szCs w:val="36"/>
                            <w:rtl/>
                          </w:rPr>
                          <w:t>وَلَيَنْصُرَنَّ اللَّهُ مَنْ يَنْصُرُهُ</w:t>
                        </w:r>
                        <w:bookmarkEnd w:id="20"/>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66" name="صورة 66"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الحج:40] وقال: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67" name="صورة 67"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bookmarkStart w:id="21" w:name="ayat6001204"/>
                        <w:r w:rsidRPr="001B59E2">
                          <w:rPr>
                            <w:rFonts w:ascii="Traditional Arabic" w:eastAsia="Times New Roman" w:hAnsi="Traditional Arabic" w:cs="Traditional Arabic"/>
                            <w:b/>
                            <w:bCs/>
                            <w:sz w:val="36"/>
                            <w:szCs w:val="36"/>
                            <w:rtl/>
                          </w:rPr>
                          <w:t>إِذَا لَقِيتُمْ فِئَةً فَاثْبُتُوا وَاذْكُرُوا اللَّهَ كَثِيراً لَعَلَّكُمْ تُفْلِحُونَ</w:t>
                        </w:r>
                        <w:bookmarkEnd w:id="21"/>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68" name="صورة 68"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 xml:space="preserve">الأنفال:45] فهذه أسباب النصر وشروطه لما كانت معدومة، وضعيفة وضئيلة لذلك لم يأت النصر، </w:t>
                        </w:r>
                        <w:r w:rsidRPr="00187909">
                          <w:rPr>
                            <w:rFonts w:ascii="Traditional Arabic" w:eastAsia="Times New Roman" w:hAnsi="Traditional Arabic" w:cs="Traditional Arabic"/>
                            <w:sz w:val="36"/>
                            <w:szCs w:val="36"/>
                            <w:rtl/>
                          </w:rPr>
                          <w:lastRenderedPageBreak/>
                          <w:t>وانحسر سلطان المسلمين.</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rPr>
                          <w:t>قال </w:t>
                        </w:r>
                        <w:bookmarkStart w:id="22" w:name="alam1000126"/>
                        <w:r w:rsidR="004848FC" w:rsidRPr="00187909">
                          <w:rPr>
                            <w:rFonts w:ascii="Traditional Arabic" w:eastAsia="Times New Roman" w:hAnsi="Traditional Arabic" w:cs="Traditional Arabic"/>
                            <w:sz w:val="36"/>
                            <w:szCs w:val="36"/>
                            <w:rtl/>
                          </w:rPr>
                          <w:fldChar w:fldCharType="begin"/>
                        </w:r>
                        <w:r w:rsidRPr="00187909">
                          <w:rPr>
                            <w:rFonts w:ascii="Traditional Arabic" w:eastAsia="Times New Roman" w:hAnsi="Traditional Arabic" w:cs="Traditional Arabic"/>
                            <w:sz w:val="36"/>
                            <w:szCs w:val="36"/>
                            <w:rtl/>
                          </w:rPr>
                          <w:instrText xml:space="preserve"> </w:instrText>
                        </w:r>
                        <w:r w:rsidRPr="00187909">
                          <w:rPr>
                            <w:rFonts w:ascii="Traditional Arabic" w:eastAsia="Times New Roman" w:hAnsi="Traditional Arabic" w:cs="Traditional Arabic"/>
                            <w:sz w:val="36"/>
                            <w:szCs w:val="36"/>
                          </w:rPr>
                          <w:instrText>HYPERLINK "http://audio.islamweb.net/AUDIO/index.php?fuseaction=ft&amp;ftp=alam&amp;id=1000126&amp;spid=35" \o</w:instrText>
                        </w:r>
                        <w:r w:rsidRPr="00187909">
                          <w:rPr>
                            <w:rFonts w:ascii="Traditional Arabic" w:eastAsia="Times New Roman" w:hAnsi="Traditional Arabic" w:cs="Traditional Arabic"/>
                            <w:sz w:val="36"/>
                            <w:szCs w:val="36"/>
                            <w:rtl/>
                          </w:rPr>
                          <w:instrText xml:space="preserve"> "انقر للبحث عن هذه المعلومة" </w:instrText>
                        </w:r>
                        <w:r w:rsidR="004848FC" w:rsidRPr="00187909">
                          <w:rPr>
                            <w:rFonts w:ascii="Traditional Arabic" w:eastAsia="Times New Roman" w:hAnsi="Traditional Arabic" w:cs="Traditional Arabic"/>
                            <w:sz w:val="36"/>
                            <w:szCs w:val="36"/>
                            <w:rtl/>
                          </w:rPr>
                          <w:fldChar w:fldCharType="separate"/>
                        </w:r>
                        <w:r w:rsidRPr="00187909">
                          <w:rPr>
                            <w:rFonts w:ascii="Traditional Arabic" w:eastAsia="Times New Roman" w:hAnsi="Traditional Arabic" w:cs="Traditional Arabic"/>
                            <w:sz w:val="36"/>
                            <w:szCs w:val="36"/>
                            <w:rtl/>
                          </w:rPr>
                          <w:t>القرطبي</w:t>
                        </w:r>
                        <w:r w:rsidR="004848FC" w:rsidRPr="00187909">
                          <w:rPr>
                            <w:rFonts w:ascii="Traditional Arabic" w:eastAsia="Times New Roman" w:hAnsi="Traditional Arabic" w:cs="Traditional Arabic"/>
                            <w:sz w:val="36"/>
                            <w:szCs w:val="36"/>
                            <w:rtl/>
                          </w:rPr>
                          <w:fldChar w:fldCharType="end"/>
                        </w:r>
                        <w:bookmarkEnd w:id="22"/>
                        <w:r w:rsidRPr="00187909">
                          <w:rPr>
                            <w:rFonts w:ascii="Traditional Arabic" w:eastAsia="Times New Roman" w:hAnsi="Traditional Arabic" w:cs="Traditional Arabic"/>
                            <w:sz w:val="36"/>
                            <w:szCs w:val="36"/>
                            <w:rtl/>
                          </w:rPr>
                          <w:t> رحمه الله في وقته -وكان وقت قوة للنصارى، في أواخر العهد الأندلسي- قال: فإنا لله وإنا إليه راجعون على ما أصابنا وحل بنا، بل لم يبق من الإسلام إلا ذكره، ولا من الدين إلا رسمه لظهور الفساد، ولكثرة الطغيان، وقلة الرشاد، حتى استولى العدو شرقاً وغرباً، براً وبحراً، وعمت الفتن، وعظمت المحن، ولا عاصم إلا من رحم.</w:t>
                        </w:r>
                      </w:p>
                    </w:tc>
                  </w:tr>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tbl>
                        <w:tblPr>
                          <w:tblW w:w="5000" w:type="pct"/>
                          <w:tblCellMar>
                            <w:left w:w="0" w:type="dxa"/>
                            <w:right w:w="0" w:type="dxa"/>
                          </w:tblCellMar>
                          <w:tblLook w:val="04A0" w:firstRow="1" w:lastRow="0" w:firstColumn="1" w:lastColumn="0" w:noHBand="0" w:noVBand="1"/>
                        </w:tblPr>
                        <w:tblGrid>
                          <w:gridCol w:w="7590"/>
                          <w:gridCol w:w="400"/>
                        </w:tblGrid>
                        <w:tr w:rsidR="00187909" w:rsidRPr="00187909">
                          <w:tc>
                            <w:tcPr>
                              <w:tcW w:w="4750" w:type="pct"/>
                              <w:tcBorders>
                                <w:top w:val="nil"/>
                                <w:left w:val="nil"/>
                                <w:bottom w:val="nil"/>
                                <w:right w:val="nil"/>
                              </w:tcBorders>
                              <w:vAlign w:val="center"/>
                              <w:hideMark/>
                            </w:tcPr>
                            <w:p w:rsidR="00187909" w:rsidRPr="001B59E2" w:rsidRDefault="00187909" w:rsidP="00187909">
                              <w:pPr>
                                <w:spacing w:after="0" w:line="240" w:lineRule="auto"/>
                                <w:rPr>
                                  <w:rFonts w:ascii="Traditional Arabic" w:eastAsia="Times New Roman" w:hAnsi="Traditional Arabic" w:cs="Traditional Arabic"/>
                                  <w:b/>
                                  <w:bCs/>
                                  <w:sz w:val="36"/>
                                  <w:szCs w:val="36"/>
                                </w:rPr>
                              </w:pPr>
                              <w:bookmarkStart w:id="23" w:name="p158423"/>
                              <w:r w:rsidRPr="00187909">
                                <w:rPr>
                                  <w:rFonts w:ascii="Traditional Arabic" w:eastAsia="Times New Roman" w:hAnsi="Traditional Arabic" w:cs="Traditional Arabic"/>
                                  <w:sz w:val="36"/>
                                  <w:szCs w:val="36"/>
                                  <w:rtl/>
                                  <w:lang w:bidi="ar-QA"/>
                                </w:rPr>
                                <w:lastRenderedPageBreak/>
                                <w:t> </w:t>
                              </w:r>
                              <w:r w:rsidRPr="001B59E2">
                                <w:rPr>
                                  <w:rFonts w:ascii="Traditional Arabic" w:eastAsia="Times New Roman" w:hAnsi="Traditional Arabic" w:cs="Traditional Arabic"/>
                                  <w:b/>
                                  <w:bCs/>
                                  <w:sz w:val="36"/>
                                  <w:szCs w:val="36"/>
                                  <w:rtl/>
                                  <w:lang w:bidi="ar-QA"/>
                                </w:rPr>
                                <w:t>العبرة ليست بكثرة العدد</w:t>
                              </w:r>
                              <w:bookmarkEnd w:id="23"/>
                            </w:p>
                          </w:tc>
                          <w:tc>
                            <w:tcPr>
                              <w:tcW w:w="250" w:type="pct"/>
                              <w:tcBorders>
                                <w:top w:val="nil"/>
                                <w:left w:val="nil"/>
                                <w:bottom w:val="nil"/>
                                <w:right w:val="nil"/>
                              </w:tcBorders>
                              <w:vAlign w:val="center"/>
                              <w:hideMark/>
                            </w:tcPr>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r w:rsidRPr="00187909">
                                <w:rPr>
                                  <w:rFonts w:ascii="Traditional Arabic" w:eastAsia="Times New Roman" w:hAnsi="Traditional Arabic" w:cs="Traditional Arabic"/>
                                  <w:noProof/>
                                  <w:sz w:val="36"/>
                                  <w:szCs w:val="36"/>
                                </w:rPr>
                                <w:drawing>
                                  <wp:inline distT="0" distB="0" distL="0" distR="0">
                                    <wp:extent cx="151130" cy="151130"/>
                                    <wp:effectExtent l="0" t="0" r="1270" b="0"/>
                                    <wp:docPr id="69" name="صورة 69" descr="http://audio.islamweb.net/AUDIO/images/arrow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audio.islamweb.net/AUDIO/images/arrow4.png"/>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p>
                          </w:tc>
                        </w:tr>
                      </w:tbl>
                      <w:p w:rsidR="00187909" w:rsidRPr="00187909" w:rsidRDefault="00187909" w:rsidP="00187909">
                        <w:pPr>
                          <w:bidi w:val="0"/>
                          <w:spacing w:after="0" w:line="240" w:lineRule="auto"/>
                          <w:rPr>
                            <w:rFonts w:ascii="Traditional Arabic" w:eastAsia="Times New Roman" w:hAnsi="Traditional Arabic" w:cs="Traditional Arabic"/>
                            <w:sz w:val="36"/>
                            <w:szCs w:val="36"/>
                          </w:rPr>
                        </w:pPr>
                      </w:p>
                    </w:tc>
                  </w:tr>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187909" w:rsidP="00187909">
                        <w:pPr>
                          <w:spacing w:before="100" w:beforeAutospacing="1" w:after="100" w:afterAutospacing="1" w:line="249" w:lineRule="atLeast"/>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lang w:bidi="ar-QA"/>
                          </w:rPr>
                          <w:t>وفي قوله تعالى: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70" name="صورة 70"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lang w:bidi="ar-QA"/>
                          </w:rPr>
                          <w:t> لا طَاقَةَ لَنَا الْيَوْمَ بِجَالُوتَ وَجُنُودِهِ</w:t>
                        </w:r>
                        <w:r w:rsidRPr="00187909">
                          <w:rPr>
                            <w:rFonts w:ascii="Traditional Arabic" w:eastAsia="Times New Roman" w:hAnsi="Traditional Arabic" w:cs="Traditional Arabic"/>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71" name="صورة 71"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[البقرة:249] أراد عز وجل أن يقوي قلوب هؤلاء الذين قالوا هذه الكلمة بقوله</w:t>
                        </w:r>
                        <w:r w:rsidRPr="001B59E2">
                          <w:rPr>
                            <w:rFonts w:ascii="Traditional Arabic" w:eastAsia="Times New Roman" w:hAnsi="Traditional Arabic" w:cs="Traditional Arabic"/>
                            <w:b/>
                            <w:bCs/>
                            <w:sz w:val="36"/>
                            <w:szCs w:val="36"/>
                            <w:rtl/>
                            <w:lang w:bidi="ar-QA"/>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72" name="صورة 72"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lang w:bidi="ar-QA"/>
                          </w:rPr>
                          <w:t> كَمْ مِنْ فِئَةٍ قَلِيلَةٍ غَلَبَتْ فِئَةً كَثِيرَةً بِإِذْنِ اللَّهِ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73" name="صورة 73"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[البقرة:249] فالعبرة ليست بكثرة العدد ولكن بالتأييد الإلهي، ولذلك إذا جاءت الهزيمة فلا ينفع كثرة العدد، وإذا جاء النصر فلا يمنعه قلة العدد.</w:t>
                        </w:r>
                      </w:p>
                    </w:tc>
                  </w:tr>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tbl>
                        <w:tblPr>
                          <w:tblW w:w="5000" w:type="pct"/>
                          <w:tblCellMar>
                            <w:left w:w="0" w:type="dxa"/>
                            <w:right w:w="0" w:type="dxa"/>
                          </w:tblCellMar>
                          <w:tblLook w:val="04A0" w:firstRow="1" w:lastRow="0" w:firstColumn="1" w:lastColumn="0" w:noHBand="0" w:noVBand="1"/>
                        </w:tblPr>
                        <w:tblGrid>
                          <w:gridCol w:w="7590"/>
                          <w:gridCol w:w="400"/>
                        </w:tblGrid>
                        <w:tr w:rsidR="00187909" w:rsidRPr="00187909">
                          <w:tc>
                            <w:tcPr>
                              <w:tcW w:w="4750" w:type="pct"/>
                              <w:tcBorders>
                                <w:top w:val="nil"/>
                                <w:left w:val="nil"/>
                                <w:bottom w:val="nil"/>
                                <w:right w:val="nil"/>
                              </w:tcBorders>
                              <w:vAlign w:val="center"/>
                              <w:hideMark/>
                            </w:tcPr>
                            <w:p w:rsidR="00187909" w:rsidRPr="001B59E2" w:rsidRDefault="00187909" w:rsidP="00187909">
                              <w:pPr>
                                <w:spacing w:after="0" w:line="240" w:lineRule="auto"/>
                                <w:rPr>
                                  <w:rFonts w:ascii="Traditional Arabic" w:eastAsia="Times New Roman" w:hAnsi="Traditional Arabic" w:cs="Traditional Arabic"/>
                                  <w:b/>
                                  <w:bCs/>
                                  <w:sz w:val="36"/>
                                  <w:szCs w:val="36"/>
                                </w:rPr>
                              </w:pPr>
                              <w:bookmarkStart w:id="24" w:name="p158424"/>
                              <w:r w:rsidRPr="00187909">
                                <w:rPr>
                                  <w:rFonts w:ascii="Traditional Arabic" w:eastAsia="Times New Roman" w:hAnsi="Traditional Arabic" w:cs="Traditional Arabic"/>
                                  <w:sz w:val="36"/>
                                  <w:szCs w:val="36"/>
                                  <w:rtl/>
                                  <w:lang w:bidi="ar-QA"/>
                                </w:rPr>
                                <w:t> </w:t>
                              </w:r>
                              <w:r w:rsidRPr="001B59E2">
                                <w:rPr>
                                  <w:rFonts w:ascii="Traditional Arabic" w:eastAsia="Times New Roman" w:hAnsi="Traditional Arabic" w:cs="Traditional Arabic"/>
                                  <w:b/>
                                  <w:bCs/>
                                  <w:sz w:val="36"/>
                                  <w:szCs w:val="36"/>
                                  <w:rtl/>
                                  <w:lang w:bidi="ar-QA"/>
                                </w:rPr>
                                <w:t>قيمة اللجوء إلى الله ودعائه</w:t>
                              </w:r>
                              <w:bookmarkEnd w:id="24"/>
                            </w:p>
                          </w:tc>
                          <w:tc>
                            <w:tcPr>
                              <w:tcW w:w="250" w:type="pct"/>
                              <w:tcBorders>
                                <w:top w:val="nil"/>
                                <w:left w:val="nil"/>
                                <w:bottom w:val="nil"/>
                                <w:right w:val="nil"/>
                              </w:tcBorders>
                              <w:vAlign w:val="center"/>
                              <w:hideMark/>
                            </w:tcPr>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r w:rsidRPr="00187909">
                                <w:rPr>
                                  <w:rFonts w:ascii="Traditional Arabic" w:eastAsia="Times New Roman" w:hAnsi="Traditional Arabic" w:cs="Traditional Arabic"/>
                                  <w:noProof/>
                                  <w:sz w:val="36"/>
                                  <w:szCs w:val="36"/>
                                </w:rPr>
                                <w:drawing>
                                  <wp:inline distT="0" distB="0" distL="0" distR="0">
                                    <wp:extent cx="151130" cy="151130"/>
                                    <wp:effectExtent l="0" t="0" r="1270" b="0"/>
                                    <wp:docPr id="74" name="صورة 74" descr="http://audio.islamweb.net/AUDIO/images/arrow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audio.islamweb.net/AUDIO/images/arrow4.png"/>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p>
                          </w:tc>
                        </w:tr>
                      </w:tbl>
                      <w:p w:rsidR="00187909" w:rsidRPr="00187909" w:rsidRDefault="00187909" w:rsidP="00187909">
                        <w:pPr>
                          <w:bidi w:val="0"/>
                          <w:spacing w:after="0" w:line="240" w:lineRule="auto"/>
                          <w:rPr>
                            <w:rFonts w:ascii="Traditional Arabic" w:eastAsia="Times New Roman" w:hAnsi="Traditional Arabic" w:cs="Traditional Arabic"/>
                            <w:sz w:val="36"/>
                            <w:szCs w:val="36"/>
                          </w:rPr>
                        </w:pPr>
                      </w:p>
                    </w:tc>
                  </w:tr>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187909" w:rsidP="00187909">
                        <w:pPr>
                          <w:spacing w:before="100" w:beforeAutospacing="1" w:after="100" w:afterAutospacing="1" w:line="249" w:lineRule="atLeast"/>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lang w:bidi="ar-QA"/>
                          </w:rPr>
                          <w:t>وفي قوله تعالى: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75" name="صورة 75"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lang w:bidi="ar-QA"/>
                          </w:rPr>
                          <w:t> </w:t>
                        </w:r>
                        <w:bookmarkStart w:id="25" w:name="ayat6000256"/>
                        <w:r w:rsidRPr="001B59E2">
                          <w:rPr>
                            <w:rFonts w:ascii="Traditional Arabic" w:eastAsia="Times New Roman" w:hAnsi="Traditional Arabic" w:cs="Traditional Arabic"/>
                            <w:b/>
                            <w:bCs/>
                            <w:sz w:val="36"/>
                            <w:szCs w:val="36"/>
                            <w:rtl/>
                            <w:lang w:bidi="ar-QA"/>
                          </w:rPr>
                          <w:t>رَبَّنَا أَفْرِغْ عَلَيْنَا صَبْراً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76" name="صورة 76"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lang w:bidi="ar-QA"/>
                          </w:rPr>
                          <w:t>[</w:t>
                        </w:r>
                        <w:r w:rsidRPr="00187909">
                          <w:rPr>
                            <w:rFonts w:ascii="Traditional Arabic" w:eastAsia="Times New Roman" w:hAnsi="Traditional Arabic" w:cs="Traditional Arabic"/>
                            <w:sz w:val="36"/>
                            <w:szCs w:val="36"/>
                            <w:rtl/>
                            <w:lang w:bidi="ar-QA"/>
                          </w:rPr>
                          <w:t>البقرة:250] فائدة بلاغية بليغة وهي: أنهم طلبوا من الله أن يفرغ عليهم الصبر أي: يغمرهم به من فوقهم؛ فتستقر قلوبهم ولا تقلق، وأن يثبت أقدامهم من الأسفل، أفرغ علينا صبراً من فوقنا، يعني: أنزله علينا كثيراً عامراً كما يفرغ الإنسان الإناء كله: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77" name="صورة 77"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lang w:bidi="ar-QA"/>
                          </w:rPr>
                          <w:t> أَفْرِغْ عَلَيْنَا صَبْراً وَثَبِّتْ أَقْدَامَنَا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78" name="صورة 78"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lang w:bidi="ar-QA"/>
                          </w:rPr>
                          <w:t>[</w:t>
                        </w:r>
                        <w:r w:rsidRPr="00187909">
                          <w:rPr>
                            <w:rFonts w:ascii="Traditional Arabic" w:eastAsia="Times New Roman" w:hAnsi="Traditional Arabic" w:cs="Traditional Arabic"/>
                            <w:sz w:val="36"/>
                            <w:szCs w:val="36"/>
                            <w:rtl/>
                            <w:lang w:bidi="ar-QA"/>
                          </w:rPr>
                          <w:t>البقرة:250] فسألوا الله تثبيت الظاهر والباطن، فإذاً إذا جاء الصبر من فوق، وثبات الأقدام من الأسفل جاء النصر.</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tl/>
                          </w:rPr>
                        </w:pP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79" name="صورة 79"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 وَلَمَّا بَرَزُوا لِجَالُوتَ وَجُنُودِهِ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80" name="صورة 80"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البقرة:250] المبارزة: أن يبرز كل واحد منهم لصاحبه في وقت القتال، نلاحظ هنا دور العلماء والأقوياء إيمانياً لما قالوا</w:t>
                        </w:r>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81" name="صورة 81"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 قَالَ الَّذِينَ يَظُنُّونَ أَنَّهُمْ مُلاقُو اللَّهِ كَمْ مِنْ فِئَةٍ قَلِيلَةٍ غَلَبَتْ فِئَةً كَثِيرَةً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82" name="صورة 82"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البقرة:249] ونلاحظ تضرعهم إلى الله بإفراغ الصبر، وإنزال النصر، كما قال الله في آية أخرى</w:t>
                        </w:r>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83" name="صورة 83"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bookmarkStart w:id="26" w:name="ayat6000438"/>
                        <w:r w:rsidRPr="001B59E2">
                          <w:rPr>
                            <w:rFonts w:ascii="Traditional Arabic" w:eastAsia="Times New Roman" w:hAnsi="Traditional Arabic" w:cs="Traditional Arabic"/>
                            <w:b/>
                            <w:bCs/>
                            <w:sz w:val="36"/>
                            <w:szCs w:val="36"/>
                            <w:rtl/>
                          </w:rPr>
                          <w:t xml:space="preserve">وَكَأَيِّنْ مِنْ نَبِيٍّ قَاتَلَ مَعَهُ رِبِّيُّونَ كَثِيرٌ فَمَا وَهَنُوا لِمَا أَصَابَهُمْ فِي سَبِيلِ اللَّهِ وَمَا ضَعُفُوا وَمَا </w:t>
                        </w:r>
                        <w:r w:rsidRPr="001B59E2">
                          <w:rPr>
                            <w:rFonts w:ascii="Traditional Arabic" w:eastAsia="Times New Roman" w:hAnsi="Traditional Arabic" w:cs="Traditional Arabic"/>
                            <w:b/>
                            <w:bCs/>
                            <w:sz w:val="36"/>
                            <w:szCs w:val="36"/>
                            <w:rtl/>
                          </w:rPr>
                          <w:lastRenderedPageBreak/>
                          <w:t>اسْتَكَانُوا وَاللَّهُ يُحِبُّ الصَّابِرِينَ</w:t>
                        </w:r>
                        <w:bookmarkEnd w:id="26"/>
                        <w:r w:rsidRPr="001B59E2">
                          <w:rPr>
                            <w:rFonts w:ascii="Traditional Arabic" w:eastAsia="Times New Roman" w:hAnsi="Traditional Arabic" w:cs="Traditional Arabic"/>
                            <w:b/>
                            <w:bCs/>
                            <w:sz w:val="36"/>
                            <w:szCs w:val="36"/>
                            <w:rtl/>
                          </w:rPr>
                          <w:t> * </w:t>
                        </w:r>
                        <w:bookmarkStart w:id="27" w:name="ayat6000439"/>
                        <w:r w:rsidRPr="001B59E2">
                          <w:rPr>
                            <w:rFonts w:ascii="Traditional Arabic" w:eastAsia="Times New Roman" w:hAnsi="Traditional Arabic" w:cs="Traditional Arabic"/>
                            <w:b/>
                            <w:bCs/>
                            <w:sz w:val="36"/>
                            <w:szCs w:val="36"/>
                            <w:rtl/>
                          </w:rPr>
                          <w:t>وَمَا كَانَ قَوْلَهُمْ إِلَّا أَنْ قَالُوا رَبَّنَا اغْفِرْ لَنَا ذُنُوبَنَا وَإِسْرَافَنَا فِي أَمْرِنَا وَثَبِّتْ أَقْدَامَنَا وَانْصُرْنَا عَلَى الْقَوْمِ الْكَافِرِينَ</w:t>
                        </w:r>
                        <w:bookmarkEnd w:id="27"/>
                        <w:r w:rsidRPr="001B59E2">
                          <w:rPr>
                            <w:rFonts w:ascii="Traditional Arabic" w:eastAsia="Times New Roman" w:hAnsi="Traditional Arabic" w:cs="Traditional Arabic"/>
                            <w:b/>
                            <w:bCs/>
                            <w:sz w:val="36"/>
                            <w:szCs w:val="36"/>
                            <w:rtl/>
                          </w:rPr>
                          <w:t>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84" name="صورة 84"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rPr>
                          <w:t>[آل عمران:146-147] وكان النبي صلى الله عليه وسلم يلجأ إلى ربه في هذه المواطن الشديدة، ويجأر إليه، ويلح عليه إلحاحاً شديداً، ولذلك كان يقول في معركة </w:t>
                        </w:r>
                        <w:hyperlink r:id="rId22" w:tooltip="انقر للبحث عن هذه المعلومة" w:history="1">
                          <w:r w:rsidRPr="00187909">
                            <w:rPr>
                              <w:rFonts w:ascii="Traditional Arabic" w:eastAsia="Times New Roman" w:hAnsi="Traditional Arabic" w:cs="Traditional Arabic"/>
                              <w:sz w:val="36"/>
                              <w:szCs w:val="36"/>
                              <w:rtl/>
                            </w:rPr>
                            <w:t>بدر</w:t>
                          </w:r>
                        </w:hyperlink>
                        <w:r w:rsidRPr="00187909">
                          <w:rPr>
                            <w:rFonts w:ascii="Traditional Arabic" w:eastAsia="Times New Roman" w:hAnsi="Traditional Arabic" w:cs="Traditional Arabic"/>
                            <w:sz w:val="36"/>
                            <w:szCs w:val="36"/>
                            <w:rtl/>
                          </w:rPr>
                          <w:t> : (</w:t>
                        </w:r>
                        <w:bookmarkStart w:id="28" w:name="hadeeth7006795"/>
                        <w:r w:rsidR="004848FC" w:rsidRPr="00187909">
                          <w:rPr>
                            <w:rFonts w:ascii="Traditional Arabic" w:eastAsia="Times New Roman" w:hAnsi="Traditional Arabic" w:cs="Traditional Arabic"/>
                            <w:sz w:val="36"/>
                            <w:szCs w:val="36"/>
                            <w:rtl/>
                          </w:rPr>
                          <w:fldChar w:fldCharType="begin"/>
                        </w:r>
                        <w:r w:rsidRPr="00187909">
                          <w:rPr>
                            <w:rFonts w:ascii="Traditional Arabic" w:eastAsia="Times New Roman" w:hAnsi="Traditional Arabic" w:cs="Traditional Arabic"/>
                            <w:sz w:val="36"/>
                            <w:szCs w:val="36"/>
                            <w:rtl/>
                          </w:rPr>
                          <w:instrText xml:space="preserve"> </w:instrText>
                        </w:r>
                        <w:r w:rsidRPr="00187909">
                          <w:rPr>
                            <w:rFonts w:ascii="Traditional Arabic" w:eastAsia="Times New Roman" w:hAnsi="Traditional Arabic" w:cs="Traditional Arabic"/>
                            <w:sz w:val="36"/>
                            <w:szCs w:val="36"/>
                          </w:rPr>
                          <w:instrText>HYPERLINK "http://audio.islamweb.net/AUDIO/index.php?fuseaction=ft&amp;ftp=hadeeth&amp;id=7006795&amp;spid=35" \o</w:instrText>
                        </w:r>
                        <w:r w:rsidRPr="00187909">
                          <w:rPr>
                            <w:rFonts w:ascii="Traditional Arabic" w:eastAsia="Times New Roman" w:hAnsi="Traditional Arabic" w:cs="Traditional Arabic"/>
                            <w:sz w:val="36"/>
                            <w:szCs w:val="36"/>
                            <w:rtl/>
                          </w:rPr>
                          <w:instrText xml:space="preserve"> "انقر للبحث عن هذه المعلومة" </w:instrText>
                        </w:r>
                        <w:r w:rsidR="004848FC" w:rsidRPr="00187909">
                          <w:rPr>
                            <w:rFonts w:ascii="Traditional Arabic" w:eastAsia="Times New Roman" w:hAnsi="Traditional Arabic" w:cs="Traditional Arabic"/>
                            <w:sz w:val="36"/>
                            <w:szCs w:val="36"/>
                            <w:rtl/>
                          </w:rPr>
                          <w:fldChar w:fldCharType="separate"/>
                        </w:r>
                        <w:r w:rsidRPr="00187909">
                          <w:rPr>
                            <w:rFonts w:ascii="Traditional Arabic" w:eastAsia="Times New Roman" w:hAnsi="Traditional Arabic" w:cs="Traditional Arabic"/>
                            <w:sz w:val="36"/>
                            <w:szCs w:val="36"/>
                            <w:rtl/>
                          </w:rPr>
                          <w:t>اللهم بك أصول ..</w:t>
                        </w:r>
                        <w:r w:rsidR="004848FC" w:rsidRPr="00187909">
                          <w:rPr>
                            <w:rFonts w:ascii="Traditional Arabic" w:eastAsia="Times New Roman" w:hAnsi="Traditional Arabic" w:cs="Traditional Arabic"/>
                            <w:sz w:val="36"/>
                            <w:szCs w:val="36"/>
                            <w:rtl/>
                          </w:rPr>
                          <w:fldChar w:fldCharType="end"/>
                        </w:r>
                        <w:r w:rsidRPr="00187909">
                          <w:rPr>
                            <w:rFonts w:ascii="Traditional Arabic" w:eastAsia="Times New Roman" w:hAnsi="Traditional Arabic" w:cs="Traditional Arabic"/>
                            <w:sz w:val="36"/>
                            <w:szCs w:val="36"/>
                            <w:rtl/>
                          </w:rPr>
                          <w:t>) كان يستنجز نصر الله وموعوده ويقول إذا لاقى العدو: (</w:t>
                        </w:r>
                        <w:bookmarkStart w:id="29" w:name="hadeeth7006796"/>
                        <w:r w:rsidR="004848FC" w:rsidRPr="00187909">
                          <w:rPr>
                            <w:rFonts w:ascii="Traditional Arabic" w:eastAsia="Times New Roman" w:hAnsi="Traditional Arabic" w:cs="Traditional Arabic"/>
                            <w:sz w:val="36"/>
                            <w:szCs w:val="36"/>
                            <w:rtl/>
                          </w:rPr>
                          <w:fldChar w:fldCharType="begin"/>
                        </w:r>
                        <w:r w:rsidRPr="00187909">
                          <w:rPr>
                            <w:rFonts w:ascii="Traditional Arabic" w:eastAsia="Times New Roman" w:hAnsi="Traditional Arabic" w:cs="Traditional Arabic"/>
                            <w:sz w:val="36"/>
                            <w:szCs w:val="36"/>
                            <w:rtl/>
                          </w:rPr>
                          <w:instrText xml:space="preserve"> </w:instrText>
                        </w:r>
                        <w:r w:rsidRPr="00187909">
                          <w:rPr>
                            <w:rFonts w:ascii="Traditional Arabic" w:eastAsia="Times New Roman" w:hAnsi="Traditional Arabic" w:cs="Traditional Arabic"/>
                            <w:sz w:val="36"/>
                            <w:szCs w:val="36"/>
                          </w:rPr>
                          <w:instrText>HYPERLINK "http://audio.islamweb.net/AUDIO/index.php?fuseaction=ft&amp;ftp=hadeeth&amp;id=7006796&amp;spid=35" \o</w:instrText>
                        </w:r>
                        <w:r w:rsidRPr="00187909">
                          <w:rPr>
                            <w:rFonts w:ascii="Traditional Arabic" w:eastAsia="Times New Roman" w:hAnsi="Traditional Arabic" w:cs="Traditional Arabic"/>
                            <w:sz w:val="36"/>
                            <w:szCs w:val="36"/>
                            <w:rtl/>
                          </w:rPr>
                          <w:instrText xml:space="preserve"> "انقر للبحث عن هذه المعلومة" </w:instrText>
                        </w:r>
                        <w:r w:rsidR="004848FC" w:rsidRPr="00187909">
                          <w:rPr>
                            <w:rFonts w:ascii="Traditional Arabic" w:eastAsia="Times New Roman" w:hAnsi="Traditional Arabic" w:cs="Traditional Arabic"/>
                            <w:sz w:val="36"/>
                            <w:szCs w:val="36"/>
                            <w:rtl/>
                          </w:rPr>
                          <w:fldChar w:fldCharType="separate"/>
                        </w:r>
                        <w:r w:rsidRPr="00187909">
                          <w:rPr>
                            <w:rFonts w:ascii="Traditional Arabic" w:eastAsia="Times New Roman" w:hAnsi="Traditional Arabic" w:cs="Traditional Arabic"/>
                            <w:sz w:val="36"/>
                            <w:szCs w:val="36"/>
                            <w:rtl/>
                          </w:rPr>
                          <w:t>اللهم إني أعوذ بك من شرورهم، وأجعلك في نحورهم</w:t>
                        </w:r>
                        <w:r w:rsidR="004848FC" w:rsidRPr="00187909">
                          <w:rPr>
                            <w:rFonts w:ascii="Traditional Arabic" w:eastAsia="Times New Roman" w:hAnsi="Traditional Arabic" w:cs="Traditional Arabic"/>
                            <w:sz w:val="36"/>
                            <w:szCs w:val="36"/>
                            <w:rtl/>
                          </w:rPr>
                          <w:fldChar w:fldCharType="end"/>
                        </w:r>
                        <w:bookmarkEnd w:id="29"/>
                        <w:r w:rsidRPr="00187909">
                          <w:rPr>
                            <w:rFonts w:ascii="Traditional Arabic" w:eastAsia="Times New Roman" w:hAnsi="Traditional Arabic" w:cs="Traditional Arabic"/>
                            <w:sz w:val="36"/>
                            <w:szCs w:val="36"/>
                            <w:rtl/>
                          </w:rPr>
                          <w:t>) وكان يقول: (</w:t>
                        </w:r>
                        <w:hyperlink r:id="rId23" w:tooltip="انقر للبحث عن هذه المعلومة" w:history="1">
                          <w:r w:rsidRPr="00187909">
                            <w:rPr>
                              <w:rFonts w:ascii="Traditional Arabic" w:eastAsia="Times New Roman" w:hAnsi="Traditional Arabic" w:cs="Traditional Arabic"/>
                              <w:sz w:val="36"/>
                              <w:szCs w:val="36"/>
                              <w:rtl/>
                            </w:rPr>
                            <w:t>اللهم بك أصول وبك أجول</w:t>
                          </w:r>
                        </w:hyperlink>
                        <w:bookmarkEnd w:id="28"/>
                        <w:r w:rsidRPr="00187909">
                          <w:rPr>
                            <w:rFonts w:ascii="Traditional Arabic" w:eastAsia="Times New Roman" w:hAnsi="Traditional Arabic" w:cs="Traditional Arabic"/>
                            <w:sz w:val="36"/>
                            <w:szCs w:val="36"/>
                            <w:rtl/>
                          </w:rPr>
                          <w:t>).</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فالإفراغ: هو الصبر وإخلاء الإناء مما فيه: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85" name="صورة 85"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 أَفْرِغْ عَلَيْنَا صَبْراً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86" name="صورة 86"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البقرة:250] المبالغة في طلب الصبر من وجهين: الأول: أنه إذا صب الشيء في الشيء فقد أثبت فيه بحيث لا يزول عنه: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87" name="صورة 87"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 أَفْرِغْ عَلَيْنَا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88" name="صورة 88"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البقرة:250] يعني: صبه علينا صباً بحيث لا يخرج بل يبقى مستقراً في أنفسنا.</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rPr>
                          <w:t>والثاني: إفراغ الإناء هو إخلاؤه، معنى ذلك: صب كل ما فيه، ولذلك سألوا صبراً كثيراً وداخلاً ولذلك قالوا: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89" name="صورة 89"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 أَفْرِغْ عَلَيْنَا صَبْراً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90" name="صورة 90"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البقرة:250] وهذا أبلغ من قولهم: صبرنا فالإفراغ إذاً طلب الكثرة من الصبر، وأن يكون فيه -داخله- ممتلئاً بحيث إنه لا يخرج منه.</w:t>
                        </w:r>
                      </w:p>
                    </w:tc>
                  </w:tr>
                  <w:bookmarkEnd w:id="8"/>
                  <w:bookmarkEnd w:id="13"/>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tbl>
                        <w:tblPr>
                          <w:tblW w:w="5000" w:type="pct"/>
                          <w:tblCellMar>
                            <w:left w:w="0" w:type="dxa"/>
                            <w:right w:w="0" w:type="dxa"/>
                          </w:tblCellMar>
                          <w:tblLook w:val="04A0" w:firstRow="1" w:lastRow="0" w:firstColumn="1" w:lastColumn="0" w:noHBand="0" w:noVBand="1"/>
                        </w:tblPr>
                        <w:tblGrid>
                          <w:gridCol w:w="7590"/>
                          <w:gridCol w:w="400"/>
                        </w:tblGrid>
                        <w:tr w:rsidR="00187909" w:rsidRPr="00187909">
                          <w:tc>
                            <w:tcPr>
                              <w:tcW w:w="4750" w:type="pct"/>
                              <w:tcBorders>
                                <w:top w:val="nil"/>
                                <w:left w:val="nil"/>
                                <w:bottom w:val="nil"/>
                                <w:right w:val="nil"/>
                              </w:tcBorders>
                              <w:vAlign w:val="center"/>
                              <w:hideMark/>
                            </w:tcPr>
                            <w:p w:rsidR="00187909" w:rsidRPr="001B59E2" w:rsidRDefault="00187909" w:rsidP="00187909">
                              <w:pPr>
                                <w:spacing w:after="0" w:line="240" w:lineRule="auto"/>
                                <w:rPr>
                                  <w:rFonts w:ascii="Traditional Arabic" w:eastAsia="Times New Roman" w:hAnsi="Traditional Arabic" w:cs="Traditional Arabic"/>
                                  <w:b/>
                                  <w:bCs/>
                                  <w:sz w:val="36"/>
                                  <w:szCs w:val="36"/>
                                </w:rPr>
                              </w:pPr>
                              <w:bookmarkStart w:id="30" w:name="p158425"/>
                              <w:r w:rsidRPr="00187909">
                                <w:rPr>
                                  <w:rFonts w:ascii="Traditional Arabic" w:eastAsia="Times New Roman" w:hAnsi="Traditional Arabic" w:cs="Traditional Arabic"/>
                                  <w:sz w:val="36"/>
                                  <w:szCs w:val="36"/>
                                  <w:rtl/>
                                  <w:lang w:bidi="ar-QA"/>
                                </w:rPr>
                                <w:lastRenderedPageBreak/>
                                <w:t> </w:t>
                              </w:r>
                              <w:r w:rsidRPr="001B59E2">
                                <w:rPr>
                                  <w:rFonts w:ascii="Traditional Arabic" w:eastAsia="Times New Roman" w:hAnsi="Traditional Arabic" w:cs="Traditional Arabic"/>
                                  <w:b/>
                                  <w:bCs/>
                                  <w:sz w:val="36"/>
                                  <w:szCs w:val="36"/>
                                  <w:rtl/>
                                  <w:lang w:bidi="ar-QA"/>
                                </w:rPr>
                                <w:t>الصبر واتخاذ الأسباب المادية عند لقاء العدو</w:t>
                              </w:r>
                              <w:bookmarkEnd w:id="30"/>
                            </w:p>
                          </w:tc>
                          <w:tc>
                            <w:tcPr>
                              <w:tcW w:w="250" w:type="pct"/>
                              <w:tcBorders>
                                <w:top w:val="nil"/>
                                <w:left w:val="nil"/>
                                <w:bottom w:val="nil"/>
                                <w:right w:val="nil"/>
                              </w:tcBorders>
                              <w:vAlign w:val="center"/>
                              <w:hideMark/>
                            </w:tcPr>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r w:rsidRPr="00187909">
                                <w:rPr>
                                  <w:rFonts w:ascii="Traditional Arabic" w:eastAsia="Times New Roman" w:hAnsi="Traditional Arabic" w:cs="Traditional Arabic"/>
                                  <w:noProof/>
                                  <w:sz w:val="36"/>
                                  <w:szCs w:val="36"/>
                                </w:rPr>
                                <w:drawing>
                                  <wp:inline distT="0" distB="0" distL="0" distR="0">
                                    <wp:extent cx="151130" cy="151130"/>
                                    <wp:effectExtent l="0" t="0" r="1270" b="0"/>
                                    <wp:docPr id="91" name="صورة 91" descr="http://audio.islamweb.net/AUDIO/images/arrow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audio.islamweb.net/AUDIO/images/arrow4.png"/>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p>
                          </w:tc>
                        </w:tr>
                      </w:tbl>
                      <w:p w:rsidR="00187909" w:rsidRPr="00187909" w:rsidRDefault="00187909" w:rsidP="00187909">
                        <w:pPr>
                          <w:bidi w:val="0"/>
                          <w:spacing w:after="0" w:line="240" w:lineRule="auto"/>
                          <w:rPr>
                            <w:rFonts w:ascii="Traditional Arabic" w:eastAsia="Times New Roman" w:hAnsi="Traditional Arabic" w:cs="Traditional Arabic"/>
                            <w:sz w:val="36"/>
                            <w:szCs w:val="36"/>
                          </w:rPr>
                        </w:pPr>
                      </w:p>
                    </w:tc>
                  </w:tr>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187909" w:rsidP="00187909">
                        <w:pPr>
                          <w:spacing w:before="100" w:beforeAutospacing="1" w:after="100" w:afterAutospacing="1" w:line="249" w:lineRule="atLeast"/>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lang w:bidi="ar-QA"/>
                          </w:rPr>
                          <w:t>وكذلك فإنه يتبين أن من الأمور المطلوبة عند المحاربة:</w:t>
                        </w:r>
                      </w:p>
                      <w:p w:rsidR="00187909" w:rsidRPr="00187909" w:rsidRDefault="00187909" w:rsidP="00187909">
                        <w:pPr>
                          <w:spacing w:before="100" w:beforeAutospacing="1" w:after="100" w:afterAutospacing="1" w:line="240" w:lineRule="auto"/>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أولاً: أن يكون الإنسان صبوراً.</w:t>
                        </w:r>
                      </w:p>
                      <w:p w:rsidR="00187909" w:rsidRPr="00187909" w:rsidRDefault="00187909" w:rsidP="00187909">
                        <w:pPr>
                          <w:spacing w:before="100" w:beforeAutospacing="1" w:after="100" w:afterAutospacing="1" w:line="240" w:lineRule="auto"/>
                          <w:rPr>
                            <w:rFonts w:ascii="Traditional Arabic" w:eastAsia="Times New Roman" w:hAnsi="Traditional Arabic" w:cs="Traditional Arabic"/>
                            <w:sz w:val="36"/>
                            <w:szCs w:val="36"/>
                            <w:rtl/>
                          </w:rPr>
                        </w:pPr>
                        <w:r w:rsidRPr="00187909">
                          <w:rPr>
                            <w:rFonts w:ascii="Traditional Arabic" w:eastAsia="Times New Roman" w:hAnsi="Traditional Arabic" w:cs="Traditional Arabic"/>
                            <w:sz w:val="36"/>
                            <w:szCs w:val="36"/>
                            <w:rtl/>
                          </w:rPr>
                          <w:t>كذلك أن يكون قد وجد من الآلات والأدوات ما يعينه على المواجهة.</w:t>
                        </w:r>
                      </w:p>
                      <w:p w:rsidR="00187909" w:rsidRPr="00187909" w:rsidRDefault="00187909" w:rsidP="001B59E2">
                        <w:pPr>
                          <w:spacing w:before="100" w:beforeAutospacing="1" w:after="100" w:afterAutospacing="1" w:line="240" w:lineRule="auto"/>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rPr>
                          <w:t>ثالثاً: أن تزداد قوته على قوة عدوه؛ فيحصل عند ذلك الانتصار، فأما الأولى فهي المذكورة في قوله تعالى: </w:t>
                        </w:r>
                        <w:r w:rsidRPr="001B59E2">
                          <w:rPr>
                            <w:rFonts w:ascii="Traditional Arabic" w:eastAsia="Times New Roman" w:hAnsi="Traditional Arabic" w:cs="Traditional Arabic"/>
                            <w:b/>
                            <w:bCs/>
                            <w:noProof/>
                            <w:sz w:val="36"/>
                            <w:szCs w:val="36"/>
                          </w:rPr>
                          <w:drawing>
                            <wp:inline distT="0" distB="0" distL="0" distR="0">
                              <wp:extent cx="133985" cy="133985"/>
                              <wp:effectExtent l="19050" t="0" r="0" b="0"/>
                              <wp:docPr id="92" name="صورة 92"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 أَفْرِغْ عَلَيْنَا صَبْراً </w:t>
                        </w:r>
                        <w:r w:rsidRPr="001B59E2">
                          <w:rPr>
                            <w:rFonts w:ascii="Traditional Arabic" w:eastAsia="Times New Roman" w:hAnsi="Traditional Arabic" w:cs="Traditional Arabic"/>
                            <w:b/>
                            <w:bCs/>
                            <w:noProof/>
                            <w:sz w:val="36"/>
                            <w:szCs w:val="36"/>
                          </w:rPr>
                          <w:drawing>
                            <wp:inline distT="0" distB="0" distL="0" distR="0">
                              <wp:extent cx="133985" cy="133985"/>
                              <wp:effectExtent l="0" t="0" r="0" b="0"/>
                              <wp:docPr id="93" name="صورة 93"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rPr>
                          <w:t>[</w:t>
                        </w:r>
                        <w:r w:rsidRPr="00187909">
                          <w:rPr>
                            <w:rFonts w:ascii="Traditional Arabic" w:eastAsia="Times New Roman" w:hAnsi="Traditional Arabic" w:cs="Traditional Arabic"/>
                            <w:sz w:val="36"/>
                            <w:szCs w:val="36"/>
                            <w:rtl/>
                          </w:rPr>
                          <w:t>البقرة:250] والثانية</w:t>
                        </w:r>
                        <w:r w:rsidRPr="001B59E2">
                          <w:rPr>
                            <w:rFonts w:ascii="Traditional Arabic" w:eastAsia="Times New Roman" w:hAnsi="Traditional Arabic" w:cs="Traditional Arabic"/>
                            <w:b/>
                            <w:bCs/>
                            <w:sz w:val="36"/>
                            <w:szCs w:val="36"/>
                            <w:rtl/>
                          </w:rPr>
                          <w:t>:</w:t>
                        </w:r>
                        <w:r w:rsidR="001B59E2" w:rsidRPr="001B59E2">
                          <w:rPr>
                            <w:rFonts w:ascii="Traditional Arabic" w:eastAsia="Times New Roman" w:hAnsi="Traditional Arabic" w:cs="Traditional Arabic"/>
                            <w:b/>
                            <w:bCs/>
                            <w:sz w:val="36"/>
                            <w:szCs w:val="36"/>
                          </w:rPr>
                          <w:sym w:font="AGA Arabesque" w:char="F029"/>
                        </w:r>
                        <w:r w:rsidRPr="001B59E2">
                          <w:rPr>
                            <w:rFonts w:ascii="Traditional Arabic" w:eastAsia="Times New Roman" w:hAnsi="Traditional Arabic" w:cs="Traditional Arabic"/>
                            <w:b/>
                            <w:bCs/>
                            <w:sz w:val="36"/>
                            <w:szCs w:val="36"/>
                            <w:rtl/>
                          </w:rPr>
                          <w:t>  وَثَبِّتْ أَقْدَامَنَا </w:t>
                        </w:r>
                        <w:r w:rsidR="001B59E2" w:rsidRPr="001B59E2">
                          <w:rPr>
                            <w:rFonts w:ascii="Traditional Arabic" w:eastAsia="Times New Roman" w:hAnsi="Traditional Arabic" w:cs="Traditional Arabic"/>
                            <w:b/>
                            <w:bCs/>
                            <w:noProof/>
                            <w:sz w:val="36"/>
                            <w:szCs w:val="36"/>
                          </w:rPr>
                          <w:sym w:font="AGA Arabesque" w:char="F05B"/>
                        </w:r>
                        <w:r w:rsidR="001B59E2" w:rsidRPr="00187909">
                          <w:rPr>
                            <w:rFonts w:ascii="Traditional Arabic" w:eastAsia="Times New Roman" w:hAnsi="Traditional Arabic" w:cs="Traditional Arabic"/>
                            <w:sz w:val="36"/>
                            <w:szCs w:val="36"/>
                            <w:rtl/>
                          </w:rPr>
                          <w:t xml:space="preserve"> </w:t>
                        </w:r>
                        <w:r w:rsidRPr="00187909">
                          <w:rPr>
                            <w:rFonts w:ascii="Traditional Arabic" w:eastAsia="Times New Roman" w:hAnsi="Traditional Arabic" w:cs="Traditional Arabic"/>
                            <w:sz w:val="36"/>
                            <w:szCs w:val="36"/>
                            <w:rtl/>
                          </w:rPr>
                          <w:t>[البقرة:250] والثالثة: </w:t>
                        </w:r>
                        <w:r w:rsidR="001B59E2" w:rsidRPr="001B59E2">
                          <w:rPr>
                            <w:rFonts w:ascii="Traditional Arabic" w:eastAsia="Times New Roman" w:hAnsi="Traditional Arabic" w:cs="Traditional Arabic"/>
                            <w:b/>
                            <w:bCs/>
                            <w:noProof/>
                            <w:sz w:val="36"/>
                            <w:szCs w:val="36"/>
                          </w:rPr>
                          <w:sym w:font="AGA Arabesque" w:char="F029"/>
                        </w:r>
                        <w:r w:rsidRPr="001B59E2">
                          <w:rPr>
                            <w:rFonts w:ascii="Traditional Arabic" w:eastAsia="Times New Roman" w:hAnsi="Traditional Arabic" w:cs="Traditional Arabic"/>
                            <w:b/>
                            <w:bCs/>
                            <w:sz w:val="36"/>
                            <w:szCs w:val="36"/>
                            <w:rtl/>
                          </w:rPr>
                          <w:t> وَانْصُرْنَا عَلَى الْقَوْمِ الْكَافِرِينَ</w:t>
                        </w:r>
                        <w:bookmarkEnd w:id="25"/>
                        <w:r w:rsidRPr="001B59E2">
                          <w:rPr>
                            <w:rFonts w:ascii="Traditional Arabic" w:eastAsia="Times New Roman" w:hAnsi="Traditional Arabic" w:cs="Traditional Arabic"/>
                            <w:b/>
                            <w:bCs/>
                            <w:sz w:val="36"/>
                            <w:szCs w:val="36"/>
                            <w:rtl/>
                          </w:rPr>
                          <w:t> </w:t>
                        </w:r>
                        <w:r w:rsidR="001B59E2" w:rsidRPr="001B59E2">
                          <w:rPr>
                            <w:rFonts w:ascii="Traditional Arabic" w:eastAsia="Times New Roman" w:hAnsi="Traditional Arabic" w:cs="Traditional Arabic"/>
                            <w:b/>
                            <w:bCs/>
                            <w:noProof/>
                            <w:sz w:val="36"/>
                            <w:szCs w:val="36"/>
                          </w:rPr>
                          <w:sym w:font="AGA Arabesque" w:char="F05B"/>
                        </w:r>
                        <w:r w:rsidR="001B59E2" w:rsidRPr="00187909">
                          <w:rPr>
                            <w:rFonts w:ascii="Traditional Arabic" w:eastAsia="Times New Roman" w:hAnsi="Traditional Arabic" w:cs="Traditional Arabic"/>
                            <w:sz w:val="36"/>
                            <w:szCs w:val="36"/>
                            <w:rtl/>
                          </w:rPr>
                          <w:t xml:space="preserve"> </w:t>
                        </w:r>
                        <w:r w:rsidRPr="00187909">
                          <w:rPr>
                            <w:rFonts w:ascii="Traditional Arabic" w:eastAsia="Times New Roman" w:hAnsi="Traditional Arabic" w:cs="Traditional Arabic"/>
                            <w:sz w:val="36"/>
                            <w:szCs w:val="36"/>
                            <w:rtl/>
                          </w:rPr>
                          <w:t xml:space="preserve">[البقرة:250] </w:t>
                        </w:r>
                        <w:r w:rsidRPr="00187909">
                          <w:rPr>
                            <w:rFonts w:ascii="Traditional Arabic" w:eastAsia="Times New Roman" w:hAnsi="Traditional Arabic" w:cs="Traditional Arabic"/>
                            <w:sz w:val="36"/>
                            <w:szCs w:val="36"/>
                            <w:rtl/>
                          </w:rPr>
                          <w:lastRenderedPageBreak/>
                          <w:t>فإذا تحقق الصبر وثبات الأقدام والغلبة -الزيادة- على العدو -الزيادة العامة- يحصل الانتصار.</w:t>
                        </w:r>
                      </w:p>
                    </w:tc>
                  </w:tr>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tbl>
                        <w:tblPr>
                          <w:tblW w:w="5000" w:type="pct"/>
                          <w:tblCellMar>
                            <w:left w:w="0" w:type="dxa"/>
                            <w:right w:w="0" w:type="dxa"/>
                          </w:tblCellMar>
                          <w:tblLook w:val="04A0" w:firstRow="1" w:lastRow="0" w:firstColumn="1" w:lastColumn="0" w:noHBand="0" w:noVBand="1"/>
                        </w:tblPr>
                        <w:tblGrid>
                          <w:gridCol w:w="7590"/>
                          <w:gridCol w:w="400"/>
                        </w:tblGrid>
                        <w:tr w:rsidR="00187909" w:rsidRPr="00187909">
                          <w:tc>
                            <w:tcPr>
                              <w:tcW w:w="4750" w:type="pct"/>
                              <w:tcBorders>
                                <w:top w:val="nil"/>
                                <w:left w:val="nil"/>
                                <w:bottom w:val="nil"/>
                                <w:right w:val="nil"/>
                              </w:tcBorders>
                              <w:vAlign w:val="center"/>
                              <w:hideMark/>
                            </w:tcPr>
                            <w:p w:rsidR="00187909" w:rsidRPr="00187909" w:rsidRDefault="00187909" w:rsidP="00187909">
                              <w:pPr>
                                <w:spacing w:after="0" w:line="240" w:lineRule="auto"/>
                                <w:rPr>
                                  <w:rFonts w:ascii="Traditional Arabic" w:eastAsia="Times New Roman" w:hAnsi="Traditional Arabic" w:cs="Traditional Arabic"/>
                                  <w:b/>
                                  <w:bCs/>
                                  <w:sz w:val="36"/>
                                  <w:szCs w:val="36"/>
                                </w:rPr>
                              </w:pPr>
                              <w:bookmarkStart w:id="31" w:name="p158426"/>
                              <w:r w:rsidRPr="00187909">
                                <w:rPr>
                                  <w:rFonts w:ascii="Traditional Arabic" w:eastAsia="Times New Roman" w:hAnsi="Traditional Arabic" w:cs="Traditional Arabic"/>
                                  <w:sz w:val="36"/>
                                  <w:szCs w:val="36"/>
                                  <w:rtl/>
                                  <w:lang w:bidi="ar-QA"/>
                                </w:rPr>
                                <w:lastRenderedPageBreak/>
                                <w:t> </w:t>
                              </w:r>
                              <w:r w:rsidRPr="00187909">
                                <w:rPr>
                                  <w:rFonts w:ascii="Traditional Arabic" w:eastAsia="Times New Roman" w:hAnsi="Traditional Arabic" w:cs="Traditional Arabic"/>
                                  <w:b/>
                                  <w:bCs/>
                                  <w:sz w:val="36"/>
                                  <w:szCs w:val="36"/>
                                  <w:rtl/>
                                  <w:lang w:bidi="ar-QA"/>
                                </w:rPr>
                                <w:t>فضل داود عليه السلام</w:t>
                              </w:r>
                              <w:bookmarkEnd w:id="31"/>
                            </w:p>
                          </w:tc>
                          <w:tc>
                            <w:tcPr>
                              <w:tcW w:w="250" w:type="pct"/>
                              <w:tcBorders>
                                <w:top w:val="nil"/>
                                <w:left w:val="nil"/>
                                <w:bottom w:val="nil"/>
                                <w:right w:val="nil"/>
                              </w:tcBorders>
                              <w:vAlign w:val="center"/>
                              <w:hideMark/>
                            </w:tcPr>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r w:rsidRPr="00187909">
                                <w:rPr>
                                  <w:rFonts w:ascii="Traditional Arabic" w:eastAsia="Times New Roman" w:hAnsi="Traditional Arabic" w:cs="Traditional Arabic"/>
                                  <w:noProof/>
                                  <w:sz w:val="36"/>
                                  <w:szCs w:val="36"/>
                                </w:rPr>
                                <w:drawing>
                                  <wp:inline distT="0" distB="0" distL="0" distR="0">
                                    <wp:extent cx="151130" cy="151130"/>
                                    <wp:effectExtent l="0" t="0" r="1270" b="0"/>
                                    <wp:docPr id="98" name="صورة 98" descr="http://audio.islamweb.net/AUDIO/images/arrow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audio.islamweb.net/AUDIO/images/arrow4.png"/>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p>
                          </w:tc>
                        </w:tr>
                      </w:tbl>
                      <w:p w:rsidR="00187909" w:rsidRPr="00187909" w:rsidRDefault="00187909" w:rsidP="00187909">
                        <w:pPr>
                          <w:bidi w:val="0"/>
                          <w:spacing w:after="0" w:line="240" w:lineRule="auto"/>
                          <w:rPr>
                            <w:rFonts w:ascii="Traditional Arabic" w:eastAsia="Times New Roman" w:hAnsi="Traditional Arabic" w:cs="Traditional Arabic"/>
                            <w:sz w:val="36"/>
                            <w:szCs w:val="36"/>
                          </w:rPr>
                        </w:pPr>
                      </w:p>
                    </w:tc>
                  </w:tr>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187909" w:rsidP="001B59E2">
                        <w:pPr>
                          <w:spacing w:before="100" w:beforeAutospacing="1" w:after="100" w:afterAutospacing="1" w:line="249" w:lineRule="atLeast"/>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lang w:bidi="ar-QA"/>
                          </w:rPr>
                          <w:t>وقوله تعالى: </w:t>
                        </w:r>
                        <w:r w:rsidR="001B59E2" w:rsidRPr="001B59E2">
                          <w:rPr>
                            <w:rFonts w:ascii="Traditional Arabic" w:eastAsia="Times New Roman" w:hAnsi="Traditional Arabic" w:cs="Traditional Arabic"/>
                            <w:b/>
                            <w:bCs/>
                            <w:noProof/>
                            <w:sz w:val="36"/>
                            <w:szCs w:val="36"/>
                          </w:rPr>
                          <w:sym w:font="AGA Arabesque" w:char="F029"/>
                        </w:r>
                        <w:r w:rsidRPr="001B59E2">
                          <w:rPr>
                            <w:rFonts w:ascii="Traditional Arabic" w:eastAsia="Times New Roman" w:hAnsi="Traditional Arabic" w:cs="Traditional Arabic"/>
                            <w:b/>
                            <w:bCs/>
                            <w:sz w:val="36"/>
                            <w:szCs w:val="36"/>
                            <w:rtl/>
                            <w:lang w:bidi="ar-QA"/>
                          </w:rPr>
                          <w:t> </w:t>
                        </w:r>
                        <w:bookmarkStart w:id="32" w:name="ayat6000257"/>
                        <w:r w:rsidRPr="001B59E2">
                          <w:rPr>
                            <w:rFonts w:ascii="Traditional Arabic" w:eastAsia="Times New Roman" w:hAnsi="Traditional Arabic" w:cs="Traditional Arabic"/>
                            <w:b/>
                            <w:bCs/>
                            <w:sz w:val="36"/>
                            <w:szCs w:val="36"/>
                            <w:rtl/>
                            <w:lang w:bidi="ar-QA"/>
                          </w:rPr>
                          <w:t>فَهَزَمُوهُمْ </w:t>
                        </w:r>
                        <w:r w:rsidR="001B59E2" w:rsidRPr="001B59E2">
                          <w:rPr>
                            <w:rFonts w:ascii="Traditional Arabic" w:eastAsia="Times New Roman" w:hAnsi="Traditional Arabic" w:cs="Traditional Arabic"/>
                            <w:b/>
                            <w:bCs/>
                            <w:noProof/>
                            <w:sz w:val="36"/>
                            <w:szCs w:val="36"/>
                          </w:rPr>
                          <w:sym w:font="AGA Arabesque" w:char="F05B"/>
                        </w:r>
                        <w:r w:rsidR="001B59E2" w:rsidRPr="00187909">
                          <w:rPr>
                            <w:rFonts w:ascii="Traditional Arabic" w:eastAsia="Times New Roman" w:hAnsi="Traditional Arabic" w:cs="Traditional Arabic"/>
                            <w:sz w:val="36"/>
                            <w:szCs w:val="36"/>
                            <w:rtl/>
                            <w:lang w:bidi="ar-QA"/>
                          </w:rPr>
                          <w:t xml:space="preserve"> </w:t>
                        </w:r>
                        <w:r w:rsidRPr="00187909">
                          <w:rPr>
                            <w:rFonts w:ascii="Traditional Arabic" w:eastAsia="Times New Roman" w:hAnsi="Traditional Arabic" w:cs="Traditional Arabic"/>
                            <w:sz w:val="36"/>
                            <w:szCs w:val="36"/>
                            <w:rtl/>
                            <w:lang w:bidi="ar-QA"/>
                          </w:rPr>
                          <w:t>[البقرة:251] يعني: هزم هؤلاء الأقلون أولئك</w:t>
                        </w:r>
                        <w:r w:rsidR="001B59E2">
                          <w:rPr>
                            <w:rFonts w:ascii="Traditional Arabic" w:eastAsia="Times New Roman" w:hAnsi="Traditional Arabic" w:cs="Traditional Arabic" w:hint="cs"/>
                            <w:sz w:val="36"/>
                            <w:szCs w:val="36"/>
                            <w:rtl/>
                            <w:lang w:bidi="ar-QA"/>
                          </w:rPr>
                          <w:t xml:space="preserve"> </w:t>
                        </w:r>
                        <w:r w:rsidRPr="00187909">
                          <w:rPr>
                            <w:rFonts w:ascii="Traditional Arabic" w:eastAsia="Times New Roman" w:hAnsi="Traditional Arabic" w:cs="Traditional Arabic"/>
                            <w:sz w:val="36"/>
                            <w:szCs w:val="36"/>
                            <w:rtl/>
                            <w:lang w:bidi="ar-QA"/>
                          </w:rPr>
                          <w:t xml:space="preserve"> الكثيرين: </w:t>
                        </w:r>
                        <w:r w:rsidR="001B59E2">
                          <w:rPr>
                            <w:rFonts w:ascii="Traditional Arabic" w:eastAsia="Times New Roman" w:hAnsi="Traditional Arabic" w:cs="Traditional Arabic"/>
                            <w:sz w:val="36"/>
                            <w:szCs w:val="36"/>
                            <w:lang w:bidi="ar-QA"/>
                          </w:rPr>
                          <w:sym w:font="AGA Arabesque" w:char="F029"/>
                        </w:r>
                        <w:r w:rsidRPr="00187909">
                          <w:rPr>
                            <w:rFonts w:ascii="Traditional Arabic" w:eastAsia="Times New Roman" w:hAnsi="Traditional Arabic" w:cs="Traditional Arabic"/>
                            <w:sz w:val="36"/>
                            <w:szCs w:val="36"/>
                            <w:rtl/>
                            <w:lang w:bidi="ar-QA"/>
                          </w:rPr>
                          <w:t> </w:t>
                        </w:r>
                        <w:r w:rsidRPr="001B59E2">
                          <w:rPr>
                            <w:rFonts w:ascii="Traditional Arabic" w:eastAsia="Times New Roman" w:hAnsi="Traditional Arabic" w:cs="Traditional Arabic"/>
                            <w:b/>
                            <w:bCs/>
                            <w:sz w:val="36"/>
                            <w:szCs w:val="36"/>
                            <w:rtl/>
                            <w:lang w:bidi="ar-QA"/>
                          </w:rPr>
                          <w:t>بِإِذْنِ اللَّهِ</w:t>
                        </w:r>
                        <w:r w:rsidRPr="00187909">
                          <w:rPr>
                            <w:rFonts w:ascii="Traditional Arabic" w:eastAsia="Times New Roman" w:hAnsi="Traditional Arabic" w:cs="Traditional Arabic"/>
                            <w:sz w:val="36"/>
                            <w:szCs w:val="36"/>
                            <w:rtl/>
                            <w:lang w:bidi="ar-QA"/>
                          </w:rPr>
                          <w:t> </w:t>
                        </w:r>
                        <w:r w:rsidR="001B59E2">
                          <w:rPr>
                            <w:rFonts w:ascii="Traditional Arabic" w:eastAsia="Times New Roman" w:hAnsi="Traditional Arabic" w:cs="Traditional Arabic"/>
                            <w:noProof/>
                            <w:sz w:val="36"/>
                            <w:szCs w:val="36"/>
                          </w:rPr>
                          <w:sym w:font="AGA Arabesque" w:char="F05B"/>
                        </w:r>
                        <w:r w:rsidR="001B59E2" w:rsidRPr="00187909">
                          <w:rPr>
                            <w:rFonts w:ascii="Traditional Arabic" w:eastAsia="Times New Roman" w:hAnsi="Traditional Arabic" w:cs="Traditional Arabic"/>
                            <w:sz w:val="36"/>
                            <w:szCs w:val="36"/>
                            <w:rtl/>
                            <w:lang w:bidi="ar-QA"/>
                          </w:rPr>
                          <w:t xml:space="preserve"> </w:t>
                        </w:r>
                        <w:r w:rsidRPr="00187909">
                          <w:rPr>
                            <w:rFonts w:ascii="Traditional Arabic" w:eastAsia="Times New Roman" w:hAnsi="Traditional Arabic" w:cs="Traditional Arabic"/>
                            <w:sz w:val="36"/>
                            <w:szCs w:val="36"/>
                            <w:rtl/>
                            <w:lang w:bidi="ar-QA"/>
                          </w:rPr>
                          <w:t>[البقرة:251] يعني: ليس بقوتهم ولا بعددهم، وإنما بإذن الله فهو الذي شجع القليلين وخذل الكثيرين: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103" name="صورة 103"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 </w:t>
                        </w:r>
                        <w:r w:rsidRPr="001B59E2">
                          <w:rPr>
                            <w:rFonts w:ascii="Traditional Arabic" w:eastAsia="Times New Roman" w:hAnsi="Traditional Arabic" w:cs="Traditional Arabic"/>
                            <w:b/>
                            <w:bCs/>
                            <w:sz w:val="36"/>
                            <w:szCs w:val="36"/>
                            <w:rtl/>
                            <w:lang w:bidi="ar-QA"/>
                          </w:rPr>
                          <w:t>وَقَتَلَ دَاوُدُ</w:t>
                        </w:r>
                        <w:r w:rsidRPr="00187909">
                          <w:rPr>
                            <w:rFonts w:ascii="Traditional Arabic" w:eastAsia="Times New Roman" w:hAnsi="Traditional Arabic" w:cs="Traditional Arabic"/>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104" name="صورة 104"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[البقرة:251] وهو واحد وفرد من جنود </w:t>
                        </w:r>
                        <w:hyperlink r:id="rId24"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105" name="صورة 105"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 </w:t>
                        </w:r>
                        <w:r w:rsidRPr="001B59E2">
                          <w:rPr>
                            <w:rFonts w:ascii="Traditional Arabic" w:eastAsia="Times New Roman" w:hAnsi="Traditional Arabic" w:cs="Traditional Arabic"/>
                            <w:b/>
                            <w:bCs/>
                            <w:sz w:val="36"/>
                            <w:szCs w:val="36"/>
                            <w:rtl/>
                            <w:lang w:bidi="ar-QA"/>
                          </w:rPr>
                          <w:t>جَالُوتَ</w:t>
                        </w:r>
                        <w:r w:rsidRPr="00187909">
                          <w:rPr>
                            <w:rFonts w:ascii="Traditional Arabic" w:eastAsia="Times New Roman" w:hAnsi="Traditional Arabic" w:cs="Traditional Arabic"/>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106" name="صورة 106"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[البقرة:251] وهو عظيم الكفار ومقدمهم وقائدهم: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107" name="صورة 107"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B59E2">
                          <w:rPr>
                            <w:rFonts w:ascii="Traditional Arabic" w:eastAsia="Times New Roman" w:hAnsi="Traditional Arabic" w:cs="Traditional Arabic"/>
                            <w:b/>
                            <w:bCs/>
                            <w:sz w:val="36"/>
                            <w:szCs w:val="36"/>
                            <w:rtl/>
                            <w:lang w:bidi="ar-QA"/>
                          </w:rPr>
                          <w:t>وَقَتَلَ دَاوُدُ جَالُوتَ وَآتَاهُ اللَّهُ الْمُلْكَ وَالْحِكْمَةَ</w:t>
                        </w:r>
                        <w:bookmarkEnd w:id="32"/>
                        <w:r w:rsidRPr="00187909">
                          <w:rPr>
                            <w:rFonts w:ascii="Traditional Arabic" w:eastAsia="Times New Roman" w:hAnsi="Traditional Arabic" w:cs="Traditional Arabic"/>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108" name="صورة 108"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[البقرة:251] وقلنا المُلك: صار مَلك بني إسرائيل، والحكمة: هي النبوة، وعلمه مما يشاء: صناعة الدروع من الحديد ونحو ذلك.</w:t>
                        </w:r>
                      </w:p>
                      <w:p w:rsidR="00187909" w:rsidRPr="00187909" w:rsidRDefault="00187909" w:rsidP="00187909">
                        <w:pPr>
                          <w:spacing w:before="100" w:beforeAutospacing="1" w:after="100" w:afterAutospacing="1" w:line="240" w:lineRule="auto"/>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rPr>
                          <w:t>ولا شك أن في ذلك دليلاً على شجاعة داود عليه السلام، وأنه قتل </w:t>
                        </w:r>
                        <w:bookmarkStart w:id="33" w:name="alam1002747"/>
                        <w:r w:rsidR="004848FC" w:rsidRPr="00187909">
                          <w:rPr>
                            <w:rFonts w:ascii="Traditional Arabic" w:eastAsia="Times New Roman" w:hAnsi="Traditional Arabic" w:cs="Traditional Arabic"/>
                            <w:sz w:val="36"/>
                            <w:szCs w:val="36"/>
                            <w:rtl/>
                          </w:rPr>
                          <w:fldChar w:fldCharType="begin"/>
                        </w:r>
                        <w:r w:rsidRPr="00187909">
                          <w:rPr>
                            <w:rFonts w:ascii="Traditional Arabic" w:eastAsia="Times New Roman" w:hAnsi="Traditional Arabic" w:cs="Traditional Arabic"/>
                            <w:sz w:val="36"/>
                            <w:szCs w:val="36"/>
                            <w:rtl/>
                          </w:rPr>
                          <w:instrText xml:space="preserve"> </w:instrText>
                        </w:r>
                        <w:r w:rsidRPr="00187909">
                          <w:rPr>
                            <w:rFonts w:ascii="Traditional Arabic" w:eastAsia="Times New Roman" w:hAnsi="Traditional Arabic" w:cs="Traditional Arabic"/>
                            <w:sz w:val="36"/>
                            <w:szCs w:val="36"/>
                          </w:rPr>
                          <w:instrText>HYPERLINK "http://audio.islamweb.net/AUDIO/index.php?fuseaction=ft&amp;ftp=alam&amp;id=1002747&amp;spid=35" \o</w:instrText>
                        </w:r>
                        <w:r w:rsidRPr="00187909">
                          <w:rPr>
                            <w:rFonts w:ascii="Traditional Arabic" w:eastAsia="Times New Roman" w:hAnsi="Traditional Arabic" w:cs="Traditional Arabic"/>
                            <w:sz w:val="36"/>
                            <w:szCs w:val="36"/>
                            <w:rtl/>
                          </w:rPr>
                          <w:instrText xml:space="preserve"> "انقر للبحث عن هذه المعلومة" </w:instrText>
                        </w:r>
                        <w:r w:rsidR="004848FC" w:rsidRPr="00187909">
                          <w:rPr>
                            <w:rFonts w:ascii="Traditional Arabic" w:eastAsia="Times New Roman" w:hAnsi="Traditional Arabic" w:cs="Traditional Arabic"/>
                            <w:sz w:val="36"/>
                            <w:szCs w:val="36"/>
                            <w:rtl/>
                          </w:rPr>
                          <w:fldChar w:fldCharType="separate"/>
                        </w:r>
                        <w:r w:rsidRPr="00187909">
                          <w:rPr>
                            <w:rFonts w:ascii="Traditional Arabic" w:eastAsia="Times New Roman" w:hAnsi="Traditional Arabic" w:cs="Traditional Arabic"/>
                            <w:sz w:val="36"/>
                            <w:szCs w:val="36"/>
                            <w:rtl/>
                          </w:rPr>
                          <w:t>جالوت</w:t>
                        </w:r>
                        <w:r w:rsidR="004848FC" w:rsidRPr="00187909">
                          <w:rPr>
                            <w:rFonts w:ascii="Traditional Arabic" w:eastAsia="Times New Roman" w:hAnsi="Traditional Arabic" w:cs="Traditional Arabic"/>
                            <w:sz w:val="36"/>
                            <w:szCs w:val="36"/>
                            <w:rtl/>
                          </w:rPr>
                          <w:fldChar w:fldCharType="end"/>
                        </w:r>
                        <w:r w:rsidRPr="00187909">
                          <w:rPr>
                            <w:rFonts w:ascii="Traditional Arabic" w:eastAsia="Times New Roman" w:hAnsi="Traditional Arabic" w:cs="Traditional Arabic"/>
                            <w:sz w:val="36"/>
                            <w:szCs w:val="36"/>
                            <w:rtl/>
                          </w:rPr>
                          <w:t> قتلاً أذل به جيشه وكسره وهزمه، فإنه إذا قتل ملك الجيش وقائدهم فإن ذلك أدعى لفرارهم وانحسار أمرهم، وهذه غنائم كثيرة ساقها الله تعالى بعد أن قتل </w:t>
                        </w:r>
                        <w:hyperlink r:id="rId25" w:tooltip="انقر للبحث عن هذه المعلومة" w:history="1">
                          <w:r w:rsidRPr="00187909">
                            <w:rPr>
                              <w:rFonts w:ascii="Traditional Arabic" w:eastAsia="Times New Roman" w:hAnsi="Traditional Arabic" w:cs="Traditional Arabic"/>
                              <w:sz w:val="36"/>
                              <w:szCs w:val="36"/>
                              <w:rtl/>
                            </w:rPr>
                            <w:t>جالوت</w:t>
                          </w:r>
                        </w:hyperlink>
                        <w:r w:rsidRPr="00187909">
                          <w:rPr>
                            <w:rFonts w:ascii="Traditional Arabic" w:eastAsia="Times New Roman" w:hAnsi="Traditional Arabic" w:cs="Traditional Arabic"/>
                            <w:sz w:val="36"/>
                            <w:szCs w:val="36"/>
                            <w:rtl/>
                          </w:rPr>
                          <w:t> ورزقها المسلمين.</w:t>
                        </w:r>
                      </w:p>
                    </w:tc>
                  </w:tr>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r w:rsidR="00187909" w:rsidRPr="00187909">
              <w:tc>
                <w:tcPr>
                  <w:tcW w:w="0" w:type="auto"/>
                  <w:vAlign w:val="center"/>
                  <w:hideMark/>
                </w:tcPr>
                <w:tbl>
                  <w:tblPr>
                    <w:tblW w:w="0" w:type="auto"/>
                    <w:jc w:val="center"/>
                    <w:tblCellSpacing w:w="0" w:type="dxa"/>
                    <w:tblCellMar>
                      <w:top w:w="75" w:type="dxa"/>
                      <w:left w:w="75" w:type="dxa"/>
                      <w:bottom w:w="75" w:type="dxa"/>
                      <w:right w:w="75" w:type="dxa"/>
                    </w:tblCellMar>
                    <w:tblLook w:val="04A0" w:firstRow="1" w:lastRow="0" w:firstColumn="1" w:lastColumn="0" w:noHBand="0" w:noVBand="1"/>
                  </w:tblPr>
                  <w:tblGrid>
                    <w:gridCol w:w="8140"/>
                  </w:tblGrid>
                  <w:tr w:rsidR="00187909" w:rsidRPr="00187909">
                    <w:trPr>
                      <w:tblCellSpacing w:w="0" w:type="dxa"/>
                      <w:jc w:val="center"/>
                    </w:trPr>
                    <w:tc>
                      <w:tcPr>
                        <w:tcW w:w="0" w:type="auto"/>
                        <w:tcBorders>
                          <w:top w:val="nil"/>
                          <w:left w:val="nil"/>
                          <w:bottom w:val="nil"/>
                          <w:right w:val="nil"/>
                        </w:tcBorders>
                        <w:vAlign w:val="center"/>
                        <w:hideMark/>
                      </w:tcPr>
                      <w:tbl>
                        <w:tblPr>
                          <w:tblW w:w="5000" w:type="pct"/>
                          <w:tblCellMar>
                            <w:left w:w="0" w:type="dxa"/>
                            <w:right w:w="0" w:type="dxa"/>
                          </w:tblCellMar>
                          <w:tblLook w:val="04A0" w:firstRow="1" w:lastRow="0" w:firstColumn="1" w:lastColumn="0" w:noHBand="0" w:noVBand="1"/>
                        </w:tblPr>
                        <w:tblGrid>
                          <w:gridCol w:w="7590"/>
                          <w:gridCol w:w="400"/>
                        </w:tblGrid>
                        <w:tr w:rsidR="00187909" w:rsidRPr="00187909">
                          <w:tc>
                            <w:tcPr>
                              <w:tcW w:w="4750" w:type="pct"/>
                              <w:tcBorders>
                                <w:top w:val="nil"/>
                                <w:left w:val="nil"/>
                                <w:bottom w:val="nil"/>
                                <w:right w:val="nil"/>
                              </w:tcBorders>
                              <w:vAlign w:val="center"/>
                              <w:hideMark/>
                            </w:tcPr>
                            <w:p w:rsidR="00187909" w:rsidRPr="001B59E2" w:rsidRDefault="00187909" w:rsidP="00187909">
                              <w:pPr>
                                <w:spacing w:after="0" w:line="240" w:lineRule="auto"/>
                                <w:rPr>
                                  <w:rFonts w:ascii="Traditional Arabic" w:eastAsia="Times New Roman" w:hAnsi="Traditional Arabic" w:cs="Traditional Arabic"/>
                                  <w:b/>
                                  <w:bCs/>
                                  <w:sz w:val="36"/>
                                  <w:szCs w:val="36"/>
                                </w:rPr>
                              </w:pPr>
                              <w:bookmarkStart w:id="34" w:name="p158427"/>
                              <w:r w:rsidRPr="00187909">
                                <w:rPr>
                                  <w:rFonts w:ascii="Traditional Arabic" w:eastAsia="Times New Roman" w:hAnsi="Traditional Arabic" w:cs="Traditional Arabic"/>
                                  <w:sz w:val="36"/>
                                  <w:szCs w:val="36"/>
                                  <w:rtl/>
                                  <w:lang w:bidi="ar-QA"/>
                                </w:rPr>
                                <w:t xml:space="preserve">  </w:t>
                              </w:r>
                              <w:r w:rsidRPr="001B59E2">
                                <w:rPr>
                                  <w:rFonts w:ascii="Traditional Arabic" w:eastAsia="Times New Roman" w:hAnsi="Traditional Arabic" w:cs="Traditional Arabic"/>
                                  <w:b/>
                                  <w:bCs/>
                                  <w:sz w:val="36"/>
                                  <w:szCs w:val="36"/>
                                  <w:rtl/>
                                  <w:lang w:bidi="ar-QA"/>
                                </w:rPr>
                                <w:t>في هذه الآيات تسلية للنبي صلى الله عليه وسلم</w:t>
                              </w:r>
                              <w:bookmarkEnd w:id="34"/>
                            </w:p>
                          </w:tc>
                          <w:tc>
                            <w:tcPr>
                              <w:tcW w:w="250" w:type="pct"/>
                              <w:tcBorders>
                                <w:top w:val="nil"/>
                                <w:left w:val="nil"/>
                                <w:bottom w:val="nil"/>
                                <w:right w:val="nil"/>
                              </w:tcBorders>
                              <w:vAlign w:val="center"/>
                              <w:hideMark/>
                            </w:tcPr>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r w:rsidRPr="00187909">
                                <w:rPr>
                                  <w:rFonts w:ascii="Traditional Arabic" w:eastAsia="Times New Roman" w:hAnsi="Traditional Arabic" w:cs="Traditional Arabic"/>
                                  <w:noProof/>
                                  <w:sz w:val="36"/>
                                  <w:szCs w:val="36"/>
                                </w:rPr>
                                <w:drawing>
                                  <wp:inline distT="0" distB="0" distL="0" distR="0">
                                    <wp:extent cx="151130" cy="151130"/>
                                    <wp:effectExtent l="0" t="0" r="1270" b="0"/>
                                    <wp:docPr id="109" name="صورة 109" descr="http://audio.islamweb.net/AUDIO/images/arrow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audio.islamweb.net/AUDIO/images/arrow4.png"/>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p>
                          </w:tc>
                        </w:tr>
                      </w:tbl>
                      <w:p w:rsidR="00187909" w:rsidRPr="00187909" w:rsidRDefault="00187909" w:rsidP="00187909">
                        <w:pPr>
                          <w:bidi w:val="0"/>
                          <w:spacing w:after="0" w:line="240" w:lineRule="auto"/>
                          <w:rPr>
                            <w:rFonts w:ascii="Traditional Arabic" w:eastAsia="Times New Roman" w:hAnsi="Traditional Arabic" w:cs="Traditional Arabic"/>
                            <w:sz w:val="36"/>
                            <w:szCs w:val="36"/>
                          </w:rPr>
                        </w:pPr>
                      </w:p>
                    </w:tc>
                  </w:tr>
                  <w:tr w:rsidR="00187909" w:rsidRPr="00187909">
                    <w:trPr>
                      <w:tblCellSpacing w:w="0" w:type="dxa"/>
                      <w:jc w:val="center"/>
                    </w:trPr>
                    <w:tc>
                      <w:tcPr>
                        <w:tcW w:w="0" w:type="auto"/>
                        <w:tcBorders>
                          <w:top w:val="nil"/>
                          <w:left w:val="nil"/>
                          <w:bottom w:val="nil"/>
                          <w:right w:val="nil"/>
                        </w:tcBorders>
                        <w:vAlign w:val="center"/>
                        <w:hideMark/>
                      </w:tcPr>
                      <w:p w:rsidR="00187909" w:rsidRPr="00187909" w:rsidRDefault="00187909" w:rsidP="00187909">
                        <w:pPr>
                          <w:spacing w:before="100" w:beforeAutospacing="1" w:after="100" w:afterAutospacing="1" w:line="249" w:lineRule="atLeast"/>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lang w:bidi="ar-QA"/>
                          </w:rPr>
                          <w:t>وفي قوله تعالى: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110" name="صورة 110"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 </w:t>
                        </w:r>
                        <w:bookmarkStart w:id="35" w:name="ayat6000258"/>
                        <w:r w:rsidRPr="001B59E2">
                          <w:rPr>
                            <w:rFonts w:ascii="Traditional Arabic" w:eastAsia="Times New Roman" w:hAnsi="Traditional Arabic" w:cs="Traditional Arabic"/>
                            <w:b/>
                            <w:bCs/>
                            <w:sz w:val="36"/>
                            <w:szCs w:val="36"/>
                            <w:rtl/>
                            <w:lang w:bidi="ar-QA"/>
                          </w:rPr>
                          <w:t>تِلْكَ آيَاتُ اللَّهِ</w:t>
                        </w:r>
                        <w:r w:rsidRPr="00187909">
                          <w:rPr>
                            <w:rFonts w:ascii="Traditional Arabic" w:eastAsia="Times New Roman" w:hAnsi="Traditional Arabic" w:cs="Traditional Arabic"/>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111" name="صورة 111"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[البقرة:252] تلك: إشارة إلى ما سبق ذكره في الآيات من إماتة الألوف منهم ثم إحياؤهم، وتمليك </w:t>
                        </w:r>
                        <w:hyperlink r:id="rId26" w:tooltip="انقر للبحث عن هذه المعلومة" w:history="1">
                          <w:r w:rsidRPr="00187909">
                            <w:rPr>
                              <w:rFonts w:ascii="Traditional Arabic" w:eastAsia="Times New Roman" w:hAnsi="Traditional Arabic" w:cs="Traditional Arabic"/>
                              <w:sz w:val="36"/>
                              <w:szCs w:val="36"/>
                              <w:rtl/>
                              <w:lang w:bidi="ar-QA"/>
                            </w:rPr>
                            <w:t>طالوت</w:t>
                          </w:r>
                        </w:hyperlink>
                        <w:r w:rsidRPr="00187909">
                          <w:rPr>
                            <w:rFonts w:ascii="Traditional Arabic" w:eastAsia="Times New Roman" w:hAnsi="Traditional Arabic" w:cs="Traditional Arabic"/>
                            <w:sz w:val="36"/>
                            <w:szCs w:val="36"/>
                            <w:rtl/>
                            <w:lang w:bidi="ar-QA"/>
                          </w:rPr>
                          <w:t> ، وإتيان التابوت، وانهزام </w:t>
                        </w:r>
                        <w:hyperlink r:id="rId27" w:tooltip="انقر للبحث عن هذه المعلومة" w:history="1">
                          <w:r w:rsidRPr="00187909">
                            <w:rPr>
                              <w:rFonts w:ascii="Traditional Arabic" w:eastAsia="Times New Roman" w:hAnsi="Traditional Arabic" w:cs="Traditional Arabic"/>
                              <w:sz w:val="36"/>
                              <w:szCs w:val="36"/>
                              <w:rtl/>
                              <w:lang w:bidi="ar-QA"/>
                            </w:rPr>
                            <w:t>جالوت</w:t>
                          </w:r>
                        </w:hyperlink>
                        <w:r w:rsidRPr="00187909">
                          <w:rPr>
                            <w:rFonts w:ascii="Traditional Arabic" w:eastAsia="Times New Roman" w:hAnsi="Traditional Arabic" w:cs="Traditional Arabic"/>
                            <w:sz w:val="36"/>
                            <w:szCs w:val="36"/>
                            <w:rtl/>
                            <w:lang w:bidi="ar-QA"/>
                          </w:rPr>
                          <w:t> وقتل داود له، وتملك داود، هذه آيات الله، أخبار غيب أخبرنا بها الله عز وجل: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112" name="صورة 112"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 </w:t>
                        </w:r>
                        <w:r w:rsidRPr="001B59E2">
                          <w:rPr>
                            <w:rFonts w:ascii="Traditional Arabic" w:eastAsia="Times New Roman" w:hAnsi="Traditional Arabic" w:cs="Traditional Arabic"/>
                            <w:b/>
                            <w:bCs/>
                            <w:sz w:val="36"/>
                            <w:szCs w:val="36"/>
                            <w:rtl/>
                            <w:lang w:bidi="ar-QA"/>
                          </w:rPr>
                          <w:t>نَتْلُوهَا عَلَيْكَ بِالْحَقِّ</w:t>
                        </w:r>
                        <w:r w:rsidRPr="00187909">
                          <w:rPr>
                            <w:rFonts w:ascii="Traditional Arabic" w:eastAsia="Times New Roman" w:hAnsi="Traditional Arabic" w:cs="Traditional Arabic"/>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113" name="صورة 113"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[البقرة:252] ليس بالباطل: </w:t>
                        </w:r>
                        <w:r w:rsidRPr="00187909">
                          <w:rPr>
                            <w:rFonts w:ascii="Traditional Arabic" w:eastAsia="Times New Roman" w:hAnsi="Traditional Arabic" w:cs="Traditional Arabic"/>
                            <w:noProof/>
                            <w:sz w:val="36"/>
                            <w:szCs w:val="36"/>
                          </w:rPr>
                          <w:drawing>
                            <wp:inline distT="0" distB="0" distL="0" distR="0">
                              <wp:extent cx="133985" cy="133985"/>
                              <wp:effectExtent l="19050" t="0" r="0" b="0"/>
                              <wp:docPr id="114" name="صورة 114" descr="http://audio.islamweb.net/audio/s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audio.islamweb.net/audio/sQoos.gif"/>
                                      <pic:cNvPicPr>
                                        <a:picLocks noChangeAspect="1" noChangeArrowheads="1"/>
                                      </pic:cNvPicPr>
                                    </pic:nvPicPr>
                                    <pic:blipFill>
                                      <a:blip r:embed="rId9"/>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 </w:t>
                        </w:r>
                        <w:r w:rsidRPr="001B59E2">
                          <w:rPr>
                            <w:rFonts w:ascii="Traditional Arabic" w:eastAsia="Times New Roman" w:hAnsi="Traditional Arabic" w:cs="Traditional Arabic"/>
                            <w:b/>
                            <w:bCs/>
                            <w:sz w:val="36"/>
                            <w:szCs w:val="36"/>
                            <w:rtl/>
                            <w:lang w:bidi="ar-QA"/>
                          </w:rPr>
                          <w:t>وَإِنَّكَ لَمِنَ الْمُرْسَلِينَ</w:t>
                        </w:r>
                        <w:bookmarkEnd w:id="35"/>
                        <w:r w:rsidRPr="001B59E2">
                          <w:rPr>
                            <w:rFonts w:ascii="Traditional Arabic" w:eastAsia="Times New Roman" w:hAnsi="Traditional Arabic" w:cs="Traditional Arabic"/>
                            <w:b/>
                            <w:bCs/>
                            <w:sz w:val="36"/>
                            <w:szCs w:val="36"/>
                            <w:rtl/>
                            <w:lang w:bidi="ar-QA"/>
                          </w:rPr>
                          <w:t> </w:t>
                        </w:r>
                        <w:r w:rsidRPr="00187909">
                          <w:rPr>
                            <w:rFonts w:ascii="Traditional Arabic" w:eastAsia="Times New Roman" w:hAnsi="Traditional Arabic" w:cs="Traditional Arabic"/>
                            <w:noProof/>
                            <w:sz w:val="36"/>
                            <w:szCs w:val="36"/>
                          </w:rPr>
                          <w:drawing>
                            <wp:inline distT="0" distB="0" distL="0" distR="0">
                              <wp:extent cx="133985" cy="133985"/>
                              <wp:effectExtent l="0" t="0" r="0" b="0"/>
                              <wp:docPr id="115" name="صورة 115" descr="http://audio.islamweb.net/audio/eQo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audio.islamweb.net/audio/eQoos.gif"/>
                                      <pic:cNvPicPr>
                                        <a:picLocks noChangeAspect="1" noChangeArrowheads="1"/>
                                      </pic:cNvPicPr>
                                    </pic:nvPicPr>
                                    <pic:blipFill>
                                      <a:blip r:embed="rId10"/>
                                      <a:srcRect/>
                                      <a:stretch>
                                        <a:fillRect/>
                                      </a:stretch>
                                    </pic:blipFill>
                                    <pic:spPr bwMode="auto">
                                      <a:xfrm>
                                        <a:off x="0" y="0"/>
                                        <a:ext cx="133985" cy="133985"/>
                                      </a:xfrm>
                                      <a:prstGeom prst="rect">
                                        <a:avLst/>
                                      </a:prstGeom>
                                      <a:noFill/>
                                      <a:ln w="9525">
                                        <a:noFill/>
                                        <a:miter lim="800000"/>
                                        <a:headEnd/>
                                        <a:tailEnd/>
                                      </a:ln>
                                    </pic:spPr>
                                  </pic:pic>
                                </a:graphicData>
                              </a:graphic>
                            </wp:inline>
                          </w:drawing>
                        </w:r>
                        <w:r w:rsidRPr="00187909">
                          <w:rPr>
                            <w:rFonts w:ascii="Traditional Arabic" w:eastAsia="Times New Roman" w:hAnsi="Traditional Arabic" w:cs="Traditional Arabic"/>
                            <w:sz w:val="36"/>
                            <w:szCs w:val="36"/>
                            <w:rtl/>
                            <w:lang w:bidi="ar-QA"/>
                          </w:rPr>
                          <w:t>[البقرة:252 ].</w:t>
                        </w:r>
                      </w:p>
                      <w:p w:rsidR="00187909" w:rsidRPr="00187909" w:rsidRDefault="00187909" w:rsidP="00187909">
                        <w:pPr>
                          <w:spacing w:before="100" w:beforeAutospacing="1" w:after="100" w:afterAutospacing="1" w:line="240" w:lineRule="auto"/>
                          <w:jc w:val="both"/>
                          <w:rPr>
                            <w:rFonts w:ascii="Traditional Arabic" w:eastAsia="Times New Roman" w:hAnsi="Traditional Arabic" w:cs="Traditional Arabic"/>
                            <w:sz w:val="36"/>
                            <w:szCs w:val="36"/>
                          </w:rPr>
                        </w:pPr>
                        <w:r w:rsidRPr="00187909">
                          <w:rPr>
                            <w:rFonts w:ascii="Traditional Arabic" w:eastAsia="Times New Roman" w:hAnsi="Traditional Arabic" w:cs="Traditional Arabic"/>
                            <w:sz w:val="36"/>
                            <w:szCs w:val="36"/>
                            <w:rtl/>
                          </w:rPr>
                          <w:t>هذه الآيات تنزل على النبي صلى الله عليه وسلم، وفيها تسلية له، ومواجهة لأعدائه من الكفار والمنافقين، فكأنه يقول له: هذه آياتنا وهكذا نصرنا أولياءنا فاصبر يا محمد -صلى الله عليه وسلم- وإنك لمن المرسلين المنصورين بإذننا.</w:t>
                        </w:r>
                      </w:p>
                    </w:tc>
                  </w:tr>
                  <w:bookmarkEnd w:id="2"/>
                  <w:bookmarkEnd w:id="33"/>
                </w:tbl>
                <w:p w:rsidR="00187909" w:rsidRPr="00187909" w:rsidRDefault="00187909" w:rsidP="00187909">
                  <w:pPr>
                    <w:bidi w:val="0"/>
                    <w:spacing w:after="0" w:line="240" w:lineRule="auto"/>
                    <w:jc w:val="center"/>
                    <w:rPr>
                      <w:rFonts w:ascii="Traditional Arabic" w:eastAsia="Times New Roman" w:hAnsi="Traditional Arabic" w:cs="Traditional Arabic"/>
                      <w:sz w:val="36"/>
                      <w:szCs w:val="36"/>
                    </w:rPr>
                  </w:pPr>
                </w:p>
              </w:tc>
            </w:tr>
          </w:tbl>
          <w:p w:rsidR="00187909" w:rsidRPr="00187909" w:rsidRDefault="00187909" w:rsidP="00187909">
            <w:pPr>
              <w:bidi w:val="0"/>
              <w:spacing w:after="0" w:line="240" w:lineRule="auto"/>
              <w:rPr>
                <w:rFonts w:ascii="Times New Roman" w:eastAsia="Times New Roman" w:hAnsi="Times New Roman" w:cs="Times New Roman"/>
                <w:sz w:val="24"/>
                <w:szCs w:val="24"/>
              </w:rPr>
            </w:pPr>
          </w:p>
        </w:tc>
      </w:tr>
    </w:tbl>
    <w:p w:rsidR="000C16EF" w:rsidRDefault="000C16EF" w:rsidP="001A68D3">
      <w:pPr>
        <w:rPr>
          <w:sz w:val="36"/>
          <w:szCs w:val="36"/>
          <w:rtl/>
        </w:rPr>
      </w:pPr>
    </w:p>
    <w:p w:rsidR="000C16EF" w:rsidRDefault="000C16EF" w:rsidP="001A68D3">
      <w:pPr>
        <w:rPr>
          <w:sz w:val="36"/>
          <w:szCs w:val="36"/>
          <w:rtl/>
        </w:rPr>
      </w:pPr>
    </w:p>
    <w:p w:rsidR="00BE5B89" w:rsidRPr="000C16EF" w:rsidRDefault="000C16EF" w:rsidP="001A68D3">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BE5B89" w:rsidRPr="000C16EF">
        <w:rPr>
          <w:rFonts w:ascii="Traditional Arabic" w:hAnsi="Traditional Arabic" w:cs="Traditional Arabic"/>
          <w:b/>
          <w:bCs/>
          <w:sz w:val="36"/>
          <w:szCs w:val="36"/>
          <w:rtl/>
        </w:rPr>
        <w:t>من القصص النبوي</w:t>
      </w:r>
    </w:p>
    <w:p w:rsidR="00BE5B89" w:rsidRPr="000C16EF" w:rsidRDefault="00BE5B89" w:rsidP="00BE5B89">
      <w:pPr>
        <w:shd w:val="clear" w:color="auto" w:fill="FFFFFF"/>
        <w:spacing w:before="100" w:beforeAutospacing="1" w:after="100" w:afterAutospacing="1" w:line="440" w:lineRule="exact"/>
        <w:rPr>
          <w:rFonts w:ascii="Traditional Arabic" w:eastAsia="Times New Roman" w:hAnsi="Traditional Arabic" w:cs="Traditional Arabic"/>
          <w:b/>
          <w:bCs/>
          <w:sz w:val="36"/>
          <w:szCs w:val="36"/>
        </w:rPr>
      </w:pPr>
      <w:r w:rsidRPr="000C16EF">
        <w:rPr>
          <w:rFonts w:ascii="Traditional Arabic" w:eastAsia="Times New Roman" w:hAnsi="Traditional Arabic" w:cs="Traditional Arabic"/>
          <w:b/>
          <w:bCs/>
          <w:sz w:val="36"/>
          <w:szCs w:val="36"/>
          <w:rtl/>
        </w:rPr>
        <w:t>(الـمـَــلـــِكُ الهَــاربُ بــِدِيـنـِه!!)</w:t>
      </w:r>
    </w:p>
    <w:p w:rsidR="00BE5B89" w:rsidRPr="00BE5B89" w:rsidRDefault="00BE5B89" w:rsidP="00BE5B89">
      <w:pPr>
        <w:shd w:val="clear" w:color="auto" w:fill="FFFFFF"/>
        <w:spacing w:before="100" w:beforeAutospacing="1" w:after="100" w:afterAutospacing="1" w:line="440" w:lineRule="exact"/>
        <w:jc w:val="both"/>
        <w:rPr>
          <w:rFonts w:ascii="Traditional Arabic" w:eastAsia="Times New Roman" w:hAnsi="Traditional Arabic" w:cs="Traditional Arabic"/>
          <w:sz w:val="36"/>
          <w:szCs w:val="36"/>
          <w:rtl/>
        </w:rPr>
      </w:pPr>
      <w:r w:rsidRPr="00BE5B89">
        <w:rPr>
          <w:rFonts w:ascii="Traditional Arabic" w:eastAsia="Times New Roman" w:hAnsi="Traditional Arabic" w:cs="Traditional Arabic"/>
          <w:sz w:val="36"/>
          <w:szCs w:val="36"/>
          <w:rtl/>
          <w:lang w:bidi="ar-LB"/>
        </w:rPr>
        <w:t>عن عبد الله بن مسعود </w:t>
      </w:r>
      <w:r w:rsidRPr="00BE5B89">
        <w:rPr>
          <w:rFonts w:ascii="Traditional Arabic" w:eastAsia="Times New Roman" w:hAnsi="Traditional Arabic" w:cs="Traditional Arabic"/>
          <w:sz w:val="36"/>
          <w:szCs w:val="36"/>
          <w:rtl/>
        </w:rPr>
        <w:t>رَضي اللهُ عَنهُ</w:t>
      </w:r>
      <w:r w:rsidRPr="00BE5B89">
        <w:rPr>
          <w:rFonts w:ascii="Traditional Arabic" w:eastAsia="Times New Roman" w:hAnsi="Traditional Arabic" w:cs="Traditional Arabic"/>
          <w:sz w:val="36"/>
          <w:szCs w:val="36"/>
          <w:rtl/>
          <w:lang w:bidi="ar-LB"/>
        </w:rPr>
        <w:t> عن النبي </w:t>
      </w:r>
      <w:r w:rsidRPr="00BE5B89">
        <w:rPr>
          <w:rFonts w:ascii="Traditional Arabic" w:eastAsia="Times New Roman" w:hAnsi="Traditional Arabic" w:cs="Traditional Arabic"/>
          <w:sz w:val="36"/>
          <w:szCs w:val="36"/>
          <w:rtl/>
        </w:rPr>
        <w:t>صلى الله عليه وسلم </w:t>
      </w:r>
      <w:r w:rsidRPr="00BE5B89">
        <w:rPr>
          <w:rFonts w:ascii="Traditional Arabic" w:eastAsia="Times New Roman" w:hAnsi="Traditional Arabic" w:cs="Traditional Arabic"/>
          <w:sz w:val="36"/>
          <w:szCs w:val="36"/>
          <w:rtl/>
          <w:lang w:bidi="ar-LB"/>
        </w:rPr>
        <w:t>: « أَنَّ بني إسرائيل استخلفوا خليفة عليهم بعد موسى ، فقام يصلي ليلة في القمر فوق بيت المقدس</w:t>
      </w:r>
    </w:p>
    <w:p w:rsidR="00BE5B89" w:rsidRPr="00BE5B89" w:rsidRDefault="00BE5B89" w:rsidP="002D1344">
      <w:pPr>
        <w:shd w:val="clear" w:color="auto" w:fill="FFFFFF"/>
        <w:spacing w:before="100" w:beforeAutospacing="1" w:after="100" w:afterAutospacing="1" w:line="440" w:lineRule="exact"/>
        <w:jc w:val="both"/>
        <w:rPr>
          <w:rFonts w:ascii="Traditional Arabic" w:eastAsia="Times New Roman" w:hAnsi="Traditional Arabic" w:cs="Traditional Arabic"/>
          <w:sz w:val="36"/>
          <w:szCs w:val="36"/>
          <w:rtl/>
        </w:rPr>
      </w:pPr>
      <w:r w:rsidRPr="00BE5B89">
        <w:rPr>
          <w:rFonts w:ascii="Traditional Arabic" w:eastAsia="Times New Roman" w:hAnsi="Traditional Arabic" w:cs="Traditional Arabic"/>
          <w:sz w:val="36"/>
          <w:szCs w:val="36"/>
          <w:rtl/>
          <w:lang w:bidi="ar-LB"/>
        </w:rPr>
        <w:t>فذكر أمورا كان صنعها ، فخرج فتدلى بِسَبَب </w:t>
      </w:r>
      <w:r w:rsidR="002D1344" w:rsidRPr="009A4D74">
        <w:rPr>
          <w:rFonts w:ascii="Traditional Arabic" w:hAnsi="Traditional Arabic" w:cs="Traditional Arabic"/>
          <w:sz w:val="36"/>
          <w:szCs w:val="36"/>
          <w:vertAlign w:val="superscript"/>
          <w:rtl/>
        </w:rPr>
        <w:t>(</w:t>
      </w:r>
      <w:r w:rsidR="002D1344" w:rsidRPr="009A4D74">
        <w:rPr>
          <w:rStyle w:val="a7"/>
          <w:rFonts w:ascii="Traditional Arabic" w:hAnsi="Traditional Arabic" w:cs="Traditional Arabic"/>
          <w:sz w:val="36"/>
          <w:szCs w:val="36"/>
          <w:rtl/>
        </w:rPr>
        <w:footnoteReference w:id="1"/>
      </w:r>
      <w:r w:rsidR="002D1344" w:rsidRPr="009A4D74">
        <w:rPr>
          <w:rFonts w:ascii="Traditional Arabic" w:hAnsi="Traditional Arabic" w:cs="Traditional Arabic"/>
          <w:sz w:val="36"/>
          <w:szCs w:val="36"/>
          <w:vertAlign w:val="superscript"/>
          <w:rtl/>
        </w:rPr>
        <w:t>)</w:t>
      </w:r>
      <w:r w:rsidRPr="00BE5B89">
        <w:rPr>
          <w:rFonts w:ascii="Traditional Arabic" w:eastAsia="Times New Roman" w:hAnsi="Traditional Arabic" w:cs="Traditional Arabic"/>
          <w:sz w:val="36"/>
          <w:szCs w:val="36"/>
          <w:rtl/>
          <w:lang w:bidi="ar-LB"/>
        </w:rPr>
        <w:t>، فأصبح السبب متعلقا في المسجد وقد ذهب ، قال : فانطلق حتى أتى قوماً على شط البحر فوجدهم يضربون لَبِنا</w:t>
      </w:r>
      <w:r w:rsidR="002D1344">
        <w:rPr>
          <w:rFonts w:ascii="Traditional Arabic" w:eastAsia="Times New Roman" w:hAnsi="Traditional Arabic" w:cs="Traditional Arabic" w:hint="cs"/>
          <w:sz w:val="36"/>
          <w:szCs w:val="36"/>
          <w:rtl/>
          <w:lang w:bidi="ar-LB"/>
        </w:rPr>
        <w:t xml:space="preserve"> </w:t>
      </w:r>
      <w:r w:rsidR="002D1344" w:rsidRPr="009A4D74">
        <w:rPr>
          <w:rFonts w:ascii="Traditional Arabic" w:hAnsi="Traditional Arabic" w:cs="Traditional Arabic"/>
          <w:sz w:val="36"/>
          <w:szCs w:val="36"/>
          <w:vertAlign w:val="superscript"/>
          <w:rtl/>
        </w:rPr>
        <w:t>(</w:t>
      </w:r>
      <w:r w:rsidR="002D1344" w:rsidRPr="009A4D74">
        <w:rPr>
          <w:rStyle w:val="a7"/>
          <w:rFonts w:ascii="Traditional Arabic" w:hAnsi="Traditional Arabic" w:cs="Traditional Arabic"/>
          <w:sz w:val="36"/>
          <w:szCs w:val="36"/>
          <w:rtl/>
        </w:rPr>
        <w:footnoteReference w:id="2"/>
      </w:r>
      <w:r w:rsidR="002D1344" w:rsidRPr="009A4D74">
        <w:rPr>
          <w:rFonts w:ascii="Traditional Arabic" w:hAnsi="Traditional Arabic" w:cs="Traditional Arabic"/>
          <w:sz w:val="36"/>
          <w:szCs w:val="36"/>
          <w:vertAlign w:val="superscript"/>
          <w:rtl/>
        </w:rPr>
        <w:t>)</w:t>
      </w:r>
      <w:r w:rsidRPr="00BE5B89">
        <w:rPr>
          <w:rFonts w:ascii="Traditional Arabic" w:eastAsia="Times New Roman" w:hAnsi="Traditional Arabic" w:cs="Traditional Arabic"/>
          <w:sz w:val="36"/>
          <w:szCs w:val="36"/>
          <w:rtl/>
          <w:lang w:bidi="ar-LB"/>
        </w:rPr>
        <w:t xml:space="preserve"> أو يصنعون لَبِنا ، فسألهم:" كيف تأخذون على هذا اللبن ؟" قال : فأخبروه ، فلبن معهم ، فكان يأكل من عمل يده ، فإذا كان حين الصلاة قام يصلي ، فرفع ذلك العمال إلى دهقانهم </w:t>
      </w:r>
      <w:r w:rsidR="002D1344" w:rsidRPr="009A4D74">
        <w:rPr>
          <w:rFonts w:ascii="Traditional Arabic" w:hAnsi="Traditional Arabic" w:cs="Traditional Arabic"/>
          <w:sz w:val="36"/>
          <w:szCs w:val="36"/>
          <w:vertAlign w:val="superscript"/>
          <w:rtl/>
        </w:rPr>
        <w:t>(</w:t>
      </w:r>
      <w:r w:rsidR="002D1344" w:rsidRPr="009A4D74">
        <w:rPr>
          <w:rStyle w:val="a7"/>
          <w:rFonts w:ascii="Traditional Arabic" w:hAnsi="Traditional Arabic" w:cs="Traditional Arabic"/>
          <w:sz w:val="36"/>
          <w:szCs w:val="36"/>
          <w:rtl/>
        </w:rPr>
        <w:footnoteReference w:id="3"/>
      </w:r>
      <w:r w:rsidR="002D1344" w:rsidRPr="009A4D74">
        <w:rPr>
          <w:rFonts w:ascii="Traditional Arabic" w:hAnsi="Traditional Arabic" w:cs="Traditional Arabic"/>
          <w:sz w:val="36"/>
          <w:szCs w:val="36"/>
          <w:vertAlign w:val="superscript"/>
          <w:rtl/>
        </w:rPr>
        <w:t>)</w:t>
      </w:r>
      <w:r w:rsidRPr="00BE5B89">
        <w:rPr>
          <w:rFonts w:ascii="Traditional Arabic" w:eastAsia="Times New Roman" w:hAnsi="Traditional Arabic" w:cs="Traditional Arabic"/>
          <w:sz w:val="36"/>
          <w:szCs w:val="36"/>
          <w:rtl/>
          <w:lang w:bidi="ar-LB"/>
        </w:rPr>
        <w:t xml:space="preserve"> أن فينا رجلا يفعل كذا وكذا ، فأرسل إليه فأبى </w:t>
      </w:r>
      <w:r w:rsidR="002D1344" w:rsidRPr="009A4D74">
        <w:rPr>
          <w:rFonts w:ascii="Traditional Arabic" w:hAnsi="Traditional Arabic" w:cs="Traditional Arabic"/>
          <w:sz w:val="36"/>
          <w:szCs w:val="36"/>
          <w:vertAlign w:val="superscript"/>
          <w:rtl/>
        </w:rPr>
        <w:t>(</w:t>
      </w:r>
      <w:r w:rsidR="002D1344" w:rsidRPr="009A4D74">
        <w:rPr>
          <w:rStyle w:val="a7"/>
          <w:rFonts w:ascii="Traditional Arabic" w:hAnsi="Traditional Arabic" w:cs="Traditional Arabic"/>
          <w:sz w:val="36"/>
          <w:szCs w:val="36"/>
          <w:rtl/>
        </w:rPr>
        <w:footnoteReference w:id="4"/>
      </w:r>
      <w:r w:rsidR="002D1344" w:rsidRPr="009A4D74">
        <w:rPr>
          <w:rFonts w:ascii="Traditional Arabic" w:hAnsi="Traditional Arabic" w:cs="Traditional Arabic"/>
          <w:sz w:val="36"/>
          <w:szCs w:val="36"/>
          <w:vertAlign w:val="superscript"/>
          <w:rtl/>
        </w:rPr>
        <w:t>)</w:t>
      </w:r>
      <w:r w:rsidRPr="00BE5B89">
        <w:rPr>
          <w:rFonts w:ascii="Traditional Arabic" w:eastAsia="Times New Roman" w:hAnsi="Traditional Arabic" w:cs="Traditional Arabic"/>
          <w:sz w:val="36"/>
          <w:szCs w:val="36"/>
          <w:rtl/>
          <w:lang w:bidi="ar-LB"/>
        </w:rPr>
        <w:t xml:space="preserve"> أن يأتيه</w:t>
      </w:r>
      <w:r w:rsidR="001B59E2">
        <w:rPr>
          <w:rFonts w:ascii="Traditional Arabic" w:eastAsia="Times New Roman" w:hAnsi="Traditional Arabic" w:cs="Traditional Arabic" w:hint="cs"/>
          <w:sz w:val="36"/>
          <w:szCs w:val="36"/>
          <w:rtl/>
        </w:rPr>
        <w:t xml:space="preserve"> </w:t>
      </w:r>
      <w:r w:rsidRPr="00BE5B89">
        <w:rPr>
          <w:rFonts w:ascii="Traditional Arabic" w:eastAsia="Times New Roman" w:hAnsi="Traditional Arabic" w:cs="Traditional Arabic"/>
          <w:sz w:val="36"/>
          <w:szCs w:val="36"/>
          <w:rtl/>
          <w:lang w:bidi="ar-LB"/>
        </w:rPr>
        <w:t>ثلاث مرات ، ثم إنه جاءه يسير على دابته ، فلما رآه فر ، فاتبعه فسبقه فقال : أنظرني أكلمك ، قال : فقام حتى كلمه فأخبره خبره ، فلما أخبره أنه كان ملكا وأنه فر من رهبة الله</w:t>
      </w:r>
    </w:p>
    <w:p w:rsidR="00BE5B89" w:rsidRPr="00BE5B89" w:rsidRDefault="00BE5B89" w:rsidP="00BE5B89">
      <w:pPr>
        <w:shd w:val="clear" w:color="auto" w:fill="FFFFFF"/>
        <w:spacing w:before="100" w:beforeAutospacing="1" w:after="100" w:afterAutospacing="1" w:line="440" w:lineRule="exact"/>
        <w:rPr>
          <w:rFonts w:ascii="Traditional Arabic" w:eastAsia="Times New Roman" w:hAnsi="Traditional Arabic" w:cs="Traditional Arabic"/>
          <w:sz w:val="36"/>
          <w:szCs w:val="36"/>
          <w:rtl/>
        </w:rPr>
      </w:pPr>
      <w:r w:rsidRPr="00BE5B89">
        <w:rPr>
          <w:rFonts w:ascii="Traditional Arabic" w:eastAsia="Times New Roman" w:hAnsi="Traditional Arabic" w:cs="Traditional Arabic"/>
          <w:sz w:val="36"/>
          <w:szCs w:val="36"/>
          <w:rtl/>
          <w:lang w:bidi="ar-LB"/>
        </w:rPr>
        <w:t>قال : إني لأظنني لاحق بك ، قال : فاتبعه فعبدا الله حتى ماتا برميلة مصر »</w:t>
      </w:r>
    </w:p>
    <w:p w:rsidR="00BE5B89" w:rsidRPr="00BE5B89" w:rsidRDefault="00BE5B89" w:rsidP="002D1344">
      <w:pPr>
        <w:shd w:val="clear" w:color="auto" w:fill="FFFFFF"/>
        <w:spacing w:before="100" w:beforeAutospacing="1" w:after="100" w:afterAutospacing="1" w:line="440" w:lineRule="exact"/>
        <w:jc w:val="both"/>
        <w:rPr>
          <w:rFonts w:ascii="Traditional Arabic" w:eastAsia="Times New Roman" w:hAnsi="Traditional Arabic" w:cs="Traditional Arabic"/>
          <w:sz w:val="36"/>
          <w:szCs w:val="36"/>
          <w:rtl/>
        </w:rPr>
      </w:pPr>
      <w:r w:rsidRPr="00BE5B89">
        <w:rPr>
          <w:rFonts w:ascii="Traditional Arabic" w:eastAsia="Times New Roman" w:hAnsi="Traditional Arabic" w:cs="Traditional Arabic"/>
          <w:sz w:val="36"/>
          <w:szCs w:val="36"/>
          <w:rtl/>
          <w:lang w:bidi="ar-LB"/>
        </w:rPr>
        <w:t xml:space="preserve">قال عبد الله بن مسعود : "لو أني كنت ثَمَّ </w:t>
      </w:r>
      <w:r w:rsidR="002D1344" w:rsidRPr="009A4D74">
        <w:rPr>
          <w:rFonts w:ascii="Traditional Arabic" w:hAnsi="Traditional Arabic" w:cs="Traditional Arabic"/>
          <w:sz w:val="36"/>
          <w:szCs w:val="36"/>
          <w:vertAlign w:val="superscript"/>
          <w:rtl/>
        </w:rPr>
        <w:t>(</w:t>
      </w:r>
      <w:r w:rsidR="002D1344" w:rsidRPr="009A4D74">
        <w:rPr>
          <w:rStyle w:val="a7"/>
          <w:rFonts w:ascii="Traditional Arabic" w:hAnsi="Traditional Arabic" w:cs="Traditional Arabic"/>
          <w:sz w:val="36"/>
          <w:szCs w:val="36"/>
          <w:rtl/>
        </w:rPr>
        <w:footnoteReference w:id="5"/>
      </w:r>
      <w:r w:rsidR="002D1344" w:rsidRPr="009A4D74">
        <w:rPr>
          <w:rFonts w:ascii="Traditional Arabic" w:hAnsi="Traditional Arabic" w:cs="Traditional Arabic"/>
          <w:sz w:val="36"/>
          <w:szCs w:val="36"/>
          <w:vertAlign w:val="superscript"/>
          <w:rtl/>
        </w:rPr>
        <w:t>)</w:t>
      </w:r>
      <w:r w:rsidRPr="00BE5B89">
        <w:rPr>
          <w:rFonts w:ascii="Traditional Arabic" w:eastAsia="Times New Roman" w:hAnsi="Traditional Arabic" w:cs="Traditional Arabic"/>
          <w:sz w:val="36"/>
          <w:szCs w:val="36"/>
          <w:rtl/>
          <w:lang w:bidi="ar-LB"/>
        </w:rPr>
        <w:t xml:space="preserve"> لاهتديت إلى قبرهما بصفة رسول الله صلى الله عليه وسلم التي وصف لنا "</w:t>
      </w:r>
      <w:r w:rsidR="002D1344">
        <w:rPr>
          <w:rFonts w:ascii="Traditional Arabic" w:hAnsi="Traditional Arabic" w:cs="Traditional Arabic" w:hint="cs"/>
          <w:sz w:val="36"/>
          <w:szCs w:val="36"/>
          <w:vertAlign w:val="superscript"/>
          <w:rtl/>
        </w:rPr>
        <w:t xml:space="preserve">  </w:t>
      </w:r>
      <w:r w:rsidR="002D1344" w:rsidRPr="009A4D74">
        <w:rPr>
          <w:rFonts w:ascii="Traditional Arabic" w:hAnsi="Traditional Arabic" w:cs="Traditional Arabic"/>
          <w:sz w:val="36"/>
          <w:szCs w:val="36"/>
          <w:vertAlign w:val="superscript"/>
          <w:rtl/>
        </w:rPr>
        <w:t>(</w:t>
      </w:r>
      <w:r w:rsidR="002D1344" w:rsidRPr="009A4D74">
        <w:rPr>
          <w:rStyle w:val="a7"/>
          <w:rFonts w:ascii="Traditional Arabic" w:hAnsi="Traditional Arabic" w:cs="Traditional Arabic"/>
          <w:sz w:val="36"/>
          <w:szCs w:val="36"/>
          <w:rtl/>
        </w:rPr>
        <w:footnoteReference w:id="6"/>
      </w:r>
      <w:r w:rsidR="002D1344" w:rsidRPr="009A4D74">
        <w:rPr>
          <w:rFonts w:ascii="Traditional Arabic" w:hAnsi="Traditional Arabic" w:cs="Traditional Arabic"/>
          <w:sz w:val="36"/>
          <w:szCs w:val="36"/>
          <w:vertAlign w:val="superscript"/>
          <w:rtl/>
        </w:rPr>
        <w:t>)</w:t>
      </w:r>
    </w:p>
    <w:p w:rsidR="00BE5B89" w:rsidRPr="00B02264" w:rsidRDefault="00B02264" w:rsidP="00B02264">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Pr>
          <w:rFonts w:ascii="Traditional Arabic" w:eastAsia="Times New Roman" w:hAnsi="Traditional Arabic" w:cs="Traditional Arabic" w:hint="cs"/>
          <w:b/>
          <w:bCs/>
          <w:sz w:val="36"/>
          <w:szCs w:val="36"/>
          <w:rtl/>
        </w:rPr>
        <w:t>-</w:t>
      </w:r>
      <w:r w:rsidR="00BE5B89" w:rsidRPr="00B02264">
        <w:rPr>
          <w:rFonts w:ascii="Traditional Arabic" w:eastAsia="Times New Roman" w:hAnsi="Traditional Arabic" w:cs="Traditional Arabic"/>
          <w:b/>
          <w:bCs/>
          <w:sz w:val="36"/>
          <w:szCs w:val="36"/>
          <w:rtl/>
        </w:rPr>
        <w:t>تفاصيل</w:t>
      </w:r>
      <w:r w:rsidR="00BE5B89" w:rsidRPr="00B02264">
        <w:rPr>
          <w:rFonts w:ascii="Traditional Arabic" w:eastAsia="Times New Roman" w:hAnsi="Traditional Arabic" w:cs="Traditional Arabic"/>
          <w:b/>
          <w:bCs/>
          <w:sz w:val="36"/>
          <w:szCs w:val="36"/>
        </w:rPr>
        <w:t> </w:t>
      </w:r>
      <w:r w:rsidR="00BE5B89" w:rsidRPr="00B02264">
        <w:rPr>
          <w:rFonts w:ascii="Traditional Arabic" w:eastAsia="Times New Roman" w:hAnsi="Traditional Arabic" w:cs="Traditional Arabic"/>
          <w:b/>
          <w:bCs/>
          <w:sz w:val="36"/>
          <w:szCs w:val="36"/>
          <w:rtl/>
        </w:rPr>
        <w:t>القصّة الرائعة</w:t>
      </w:r>
      <w:r w:rsidR="00BE5B89" w:rsidRPr="00B02264">
        <w:rPr>
          <w:rFonts w:ascii="Traditional Arabic" w:eastAsia="Times New Roman" w:hAnsi="Traditional Arabic" w:cs="Traditional Arabic"/>
          <w:b/>
          <w:bCs/>
          <w:sz w:val="36"/>
          <w:szCs w:val="36"/>
        </w:rPr>
        <w:br/>
      </w:r>
      <w:r w:rsidR="00BE5B89" w:rsidRPr="00B02264">
        <w:rPr>
          <w:rFonts w:ascii="Traditional Arabic" w:eastAsia="Times New Roman" w:hAnsi="Traditional Arabic" w:cs="Traditional Arabic"/>
          <w:sz w:val="36"/>
          <w:szCs w:val="36"/>
          <w:rtl/>
          <w:lang w:bidi="ar-LB"/>
        </w:rPr>
        <w:t xml:space="preserve">فقد ذكر ابن مسعود رضي الله عنه أنه سمع من النبي الكريم صلى الله عليه وسلم أن بني </w:t>
      </w:r>
      <w:r w:rsidR="00BE5B89" w:rsidRPr="00B02264">
        <w:rPr>
          <w:rFonts w:ascii="Traditional Arabic" w:eastAsia="Times New Roman" w:hAnsi="Traditional Arabic" w:cs="Traditional Arabic"/>
          <w:sz w:val="36"/>
          <w:szCs w:val="36"/>
          <w:rtl/>
          <w:lang w:bidi="ar-LB"/>
        </w:rPr>
        <w:lastRenderedPageBreak/>
        <w:t>إسرائيل استخلفوا خليفة عليهم بعد النبي موسى عليه السلام ، فكان هذا الملك رجلاً صالحاً يعمل جهده نهاراً في خدمة رعيّته ، ويقوم الليلَ تعبّداً لله سبحانه وتعالى . فقام مرة يصلي فوق بيت المقدس في ليلة مقمرة ، صفت فيها السماء ، وسبَحتْ فيها أشعّة البدر الفضّية ، وتلألأت النجوم في كبدها ، فازدادت بهاءً وجمالاً ، وبدأ يحاسب نفسه ، ويعرض عليها ما فعل في خدمة دينه و أبناء ملته ، ويقارن بين ما فعله ، وما يستطيع فعله ، وما يجب أن يفعله ، فوجد نفسه مقصّراً في واجباته نحوهم ، ولم يجد الجرأة أن يقول لهم : اختاروا غيري ، فأنا لا أصلح لكم ، فلربّما حسبوا ذلك منه صلاحاً ، فأبَوا عليه رغبته ، وازدادوا به تمسّكاً ، وقد يعتزل في بيته ، فلا يقبلون منه ذلك ، ويصرّون على عودته ، ولا يُفرّطون به ، وقد يخرج عنهم إلى إحدى القرى متعبّداً منعزلاً ، فيتبعونه ، ولا يُقيلونه . .. ماذا يفعل ؟.. فكّر ، وقلّب الأمور ، فهداه تفكيره إلى الهروب بعيداً حيث لا يعرفه أحد .. ولكنّ الجنود يحيطون به ويحمونه ؛. فإذا خرج خرجوا معه ، وإذا أصرّ أن يمشي وحده تبعوه من بُعد خوفاً عليه ، فلا مجال للهرب من الباب ... نظر حوله ، فرأى حبلاً ، ربطه في سقف المسجد ، وتدلّى على الأرض ، وانطلق دون أن يشعر به أحد .. ولم يكتشف حرسه ما فعل إلا صباحاً حين استأخروه ، فصعدوا سقف المسجد فوجدوا الحبل ، ولم يجدوه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t>أسرع متخفـّياً إلى أن وصل إلى بلدة على شاطئ البحر ، فوجد بعض أهلها يضربون في الرمل لـَبْناً ، فإذا جفّ صار قطعاً صلبة يبنى الناس بها بيوتهم ، فقال لهم : علّموني صنعتكم ، فأعملَ معكم ، فأنا غريب . قالوا : على الرحب والسَّعة ، وصار يعمل معهم ، ويأكل من كسب يده .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t>وأنس الناس به ، إلا أنهم رأوا منه عجباً ، فقد كان إذا حضرت الصلاة قام يصلي ... ماذا يفعل الرجل ؟ ! إنه يقوم بحركات لا يعرفونها ، ويتلو مالا يفهمون !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t>لم يكن الملك الزاهد يتخفّى حين يصلي ويعبد الله تعالى ، ولم يكن يخجل وهو في بلاد الغربة أن يخالف الناس فيما يعتقدون ! إنه ما ترك المُلْك وهرب منه إلا ليعبد الله عز وجل دون أن يتحمّل – على ضعفه – مسؤولية غيره ، لكنه قويّ في الجهر بعقيدته ودينه ! لا يخاف من أحد .. هو على حق ، وصاحب الحق داعية في خلقه وفي عبادته ، يجهر بها ، ويدعو إليها . لا يخشى مغبّة أمره ، والداعية كتاب مفتوح يقرؤه الجميع ، فيرون فيه الفضيلة والأسوة الحسنة والصواب ، فيتبعونه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t>رفع العمال إلى كبيرهم حاكمِ البلدة ما رأوه وما يرونه من هذا الغريب الزاهد المتعبّد ، يصفون له ما يفعله ذلك الرجل الكريم الخُلُق . فأرسل إليه أن يأتيه ، فأبى أن يجيب . طلبه إلى مقابلته مرات ثلاثاً ، فأعرض عن إجابته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lastRenderedPageBreak/>
        <w:t>كان عليه - وهو الداعية - أن يلبي طلبه ويعرض عليه دينه ، فعسى أن يدخل فيه ، وكان عليه أن يقابله ويجيب عن أسئلته ، ويوضح له ما استغلق عليه وعلى عمّاله . لكنّ نقطة الضعف فيه ، هذه التي جعلته يهرب من بلده ، وينسلّ مبتعداً عن رعيّته تاركاً واجبه تجاههم بعد أن وثقوا به ، وسنّموه مسؤوليتهم هي التي جعلته يخطئ مرة ثانية فيأبى الذهاب إلى حاكم البلدة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t>فماذا يفعل حاكم البلدة العاقل ؟ .. جاء بنفسه .. جاء تحمله دابّته .. فلما رآه الرجل فرّ ، فاتّبعه ، فأسرع هارباً ، فلما سبقه ناداه الحاكم : يا هذا ، انتظر ولا تخف . لا أريد بك سوءاً .. دعني أكلمك !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t>فلمّا رأى الرجل أنه لا بد من الإجابة توقف حتى كلّمه ، وقصّ عليه خبره . ولم يُخفِ عنه أنه كان ملكاً ، وأنه فرّ من الله إلى الله خوفاً أن يحمل تـَبـِعَة الحكم الثقيلة ، فهو ليس أهلاً لذلك ، فقد يخطئ ويظلم ، والظلم ظُلُمات يوم القيامة .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t>وقر في قلب الرجل الآخر ما قاله الأول ، وقال له : إني لأظنني لاحقاً بك ، سائراً على منوالك ،أنا مثلك يا أخي ، شغلتني الدنيا والعمل لها عن عبادة ربي ، فانقطعت لها ، وكدت أنساه ، ما أنت بأحوج إلى ما صنعتَ منّي . ... خذني معك ، فأنا منك وأنت منّي .. لسنا من أهل هذه الدنيا الفانية ، والعاقل يعمل للحياة الباقية .. هناك عند من لا يُخيّب سائله ، في كنف الله الكريم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t>نزل الرجل عن دابّته ، تركها لمن يريدُها ، ثم تبع صاحبه الذي رأى فيه الإخلاص لله تعالى ، والحب العميق لما عند الله .. تآخَيا في الله .. والحب في الله .. والتآخي فيه ذروة الإنسانيّة ، وقمّة السموّ ، إن السبب الذي يربطهما خالد أبديّ ، ليس لهوى النفس فيه مكان ... تنقطع جميع الأسباب الدنيَويّة ، ويبقى الحب في الله والأخُوّةُ فيه قوية متصلةً ، دائمة النماء ، يرويها النبع الثـّرّ على مرّ مدى الأيام ..</w:t>
      </w:r>
    </w:p>
    <w:p w:rsid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E5B89">
        <w:rPr>
          <w:rFonts w:ascii="Traditional Arabic" w:eastAsia="Times New Roman" w:hAnsi="Traditional Arabic" w:cs="Traditional Arabic"/>
          <w:sz w:val="36"/>
          <w:szCs w:val="36"/>
          <w:rtl/>
          <w:lang w:bidi="ar-LB"/>
        </w:rPr>
        <w:t>انطلقا يعبدان الله تعالى ، فعرفا طعم العبوديّة الرائق ، وعاشا في رحابها ما شاء الله لهما أن يعيشا ، وسألا الله تعالى أن يميتهما متجاورَين أخوين في الدنيا والآخرة .</w:t>
      </w:r>
    </w:p>
    <w:p w:rsidR="00BE5B89" w:rsidRPr="00BE5B89" w:rsidRDefault="00BE5B89" w:rsidP="00BE5B89">
      <w:pPr>
        <w:shd w:val="clear" w:color="auto" w:fill="FFFFFF"/>
        <w:spacing w:before="100" w:beforeAutospacing="1" w:after="280" w:line="440" w:lineRule="exact"/>
        <w:jc w:val="both"/>
        <w:rPr>
          <w:rFonts w:ascii="Traditional Arabic" w:eastAsia="Times New Roman" w:hAnsi="Traditional Arabic" w:cs="Traditional Arabic"/>
          <w:sz w:val="36"/>
          <w:szCs w:val="36"/>
          <w:rtl/>
        </w:rPr>
      </w:pPr>
      <w:r w:rsidRPr="00BE5B89">
        <w:rPr>
          <w:rFonts w:ascii="Traditional Arabic" w:eastAsia="Times New Roman" w:hAnsi="Traditional Arabic" w:cs="Traditional Arabic"/>
          <w:sz w:val="36"/>
          <w:szCs w:val="36"/>
          <w:rtl/>
          <w:lang w:bidi="ar-LB"/>
        </w:rPr>
        <w:t>قال ابن مسعود رضي الله تعالى عنه : ماتا برُمَيْلة مصر ، لو كنت هناك لأريتُكم قبرَيْهما ... فقد وصفهما رسول الله صلى الله عليه وسلم ، فكأنني أراهما رأْيَ العين</w:t>
      </w:r>
    </w:p>
    <w:p w:rsidR="00BE5B89" w:rsidRDefault="00BE5B89" w:rsidP="001A68D3">
      <w:pPr>
        <w:rPr>
          <w:sz w:val="36"/>
          <w:szCs w:val="36"/>
          <w:rtl/>
        </w:rPr>
      </w:pPr>
    </w:p>
    <w:p w:rsidR="000C6559" w:rsidRPr="000C6559" w:rsidRDefault="000C6559" w:rsidP="001A68D3">
      <w:pPr>
        <w:rPr>
          <w:rFonts w:ascii="Traditional Arabic" w:hAnsi="Traditional Arabic" w:cs="Traditional Arabic"/>
          <w:b/>
          <w:bCs/>
          <w:sz w:val="36"/>
          <w:szCs w:val="36"/>
          <w:rtl/>
        </w:rPr>
      </w:pPr>
      <w:r w:rsidRPr="000C6559">
        <w:rPr>
          <w:rFonts w:ascii="Traditional Arabic" w:hAnsi="Traditional Arabic" w:cs="Traditional Arabic"/>
          <w:b/>
          <w:bCs/>
          <w:sz w:val="36"/>
          <w:szCs w:val="36"/>
          <w:rtl/>
        </w:rPr>
        <w:lastRenderedPageBreak/>
        <w:t>فصل حتى تكون أسعد الناس</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الإيمانُ يُذْهِبُ الهموم ,ويزيلُ الغموم , وهو قرةُ عينِ الموحدين , وسلوةُ العابدين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ما مضى فاتَ , وما ذهبَ ماتَ ,فلا تفكرْ فيما مضى , فقد ذهب وانقضى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ارض بالقضاءِ المحتومِ , والرزقِ المقسومِ , كلُّ شيءٍ بقدرٍ ، فدعِ الضَّجَرَ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ألا بذكر اللهِ تطمئنُّ القلوبُ , وتحطُّ الذنوبُ , وبه يرضى علاّمُ الغيوبِ , وبه تفرجُ الكروبِ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لا تنتظرْ شكراً  من أحدٍ , ويكفي ثواب الصمدِ , وما عليك ممَّنْ جحدَ , وحقدَ, وحسدَ.</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إذا أصبحت فلا تنتظرِ المساء , وعشْ في حدودِ اليومِ , وأجمعْ همَّك لإصلاحِ يومِك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اتركِ المستقبلَ حتى يأتي , ولا تهتمَّ بالغدِ ؛ لأنك إذا أصلحت يومك صلح غَدُكَ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طهِّرْ قلبك من الحسدِ, ونقِّهِ من الحقدِ , وأخرجْ منه البغضاء , وأزلْ منه الشحناءَ.</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اعتزلِ الناس إلا من خيرٍ , وكن جليس بيتِك , وأقبلْ على شأنِك , وقلِّلْ من المخالطةِ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الكتابُ أحسنُ الأصحابِ , فسامرِ الكتب , وصاحبِ العِلْمَ , ورافقِ المعرفة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الكونُ بُني على النظامِ , فعليك بالترتيبِ في ملبسِك وبيتِك ومكتبِك وواجبِك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اخرجْ إلى الفضاءِ , وطالعِ الحدائق الغناء وتفرَّجْ في خَلْقِ الباري وإبداعِ الخالقِ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عليك بالمشي والرياضةِ , واجتنبِ الكَسَلَ والخمولَ, واهجرِ الفراغَ والبطالةَ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اقرأ التاريخَ ، وتفكرْ في عجائبهِ ، وتدبْر غرائبَه واستمتعْ بقصصِه وأخبارِه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جدِّدْ حياتَك , ونوِّعْ أساليبَ معيشتِك , وغيِّرْ من الروتينِ الذي تعيشُه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اهجر المنبهاتِ والإكثار منها كالشاي والقهوةِ, واحذرِ التدخين والشيشةَ وغَيْرَها.</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اعتنِ بنظافة ثوبِك وحسنِ رائحتِك وترتيبِ مظهرِك مع السواكِ والطيبِ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لا تقرأْ بعض الكتبِ التي تربِّي التشاؤمَ والإحباطَ واليأسَ والقنوطَ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تذكرْ أن ربَّك واسعُ المغفرةِ يقبلُ التوبة ويعفو عن عباده , ويبدلُ السيئاتِ حسناتٍ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اشكرُ ربَّك على نعمةِ الدينِ والعقلِ والعافيةِ والسِّتْرِ والسمعِ والبصرِ والرزقِ والذريةِ وغيرِها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ألا تعلمُ أن في الناس من فَقَدَ عقله أو صِحَّتَه أو هو محبوسٌ أو مشلولٌ أو مبتلًى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lastRenderedPageBreak/>
        <w:t>عشْ مع القرانِ حفظاً وتلاوةٌ وسماعاً وتدبراً فإنه من أعظمِ العلاجِ لطردِ الحزنِ والهمَّ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توكلْ على اللهِ وفوِّضْ الأمرَ إليه , وارضَ بحكمِه , والجأ إليه , واعتمْد عليه فهو حَسْبُك وكافيكَ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اعفُ عمَّنْ ظلَمَك , وصلْ من قطعَك , وأعطِ من حرمَك , واحلمْ على من أساءَ إليكَ تجدِ السرورَ والأمنَ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 xml:space="preserve">كَرِّرْ </w:t>
      </w:r>
      <w:r w:rsidRPr="000C6559">
        <w:rPr>
          <w:rFonts w:ascii="Traditional Arabic" w:hAnsi="Traditional Arabic" w:cs="Traditional Arabic"/>
          <w:b/>
          <w:bCs/>
          <w:caps/>
          <w:sz w:val="36"/>
          <w:szCs w:val="36"/>
          <w:rtl/>
        </w:rPr>
        <w:t xml:space="preserve"> «لا حولَ ولا قوَة إلا باللهِ »</w:t>
      </w:r>
      <w:r w:rsidRPr="000C6559">
        <w:rPr>
          <w:rFonts w:ascii="Traditional Arabic" w:hAnsi="Traditional Arabic" w:cs="Traditional Arabic"/>
          <w:caps/>
          <w:sz w:val="36"/>
          <w:szCs w:val="36"/>
          <w:rtl/>
        </w:rPr>
        <w:t xml:space="preserve">  فإنها تشرحُ البالَ وتصلح الحالَ , وتُحمل بها الأثقالُ , وترضي ذا الجلال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أكثر من الاستغفارِ , فمعَه الرزقُ والفرجُ والذريةُ والعِلْمُ النافعُ والتيسيرُ وحطُّ الخطايا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اقنعْ بصورتِك وموهبتِك ودخلِك وأهلِك وبيِتك تجدِ الراحةَ والسعادةَ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اعلم أن مع العسرِ يسراً ، وأن الفرجَ مع الكَرْبِ وأنه لا يدومُ الحالُ ، وأن الأيامَ دولٌ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تفاءلْ ولا تقنطْ ولا تيأسْ , وأحسن الظنَّ بربِّك وانتظرْ منه كلَّ خيرٍ وجميلِ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افرحْ باختيارِ اللهِ  لك , فإنك لا تدري بالمصلحِة فقد تكونُ الشدةُ لك خيْراً من الرخاء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البلاءُ يقرِّبُ بينك وبين اللهِ ويعلِّمك الدعاء ويذهبُ عنك الكِبْرَ والعُجْبَ والفَخْرَ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أنت تحملُ في نفسِك قناطير النعم وكنوز الخيرات التي وهبك الله إياها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أحسن إلى الناس وقدمِ الخير للبشرِ ؛ لتلقى السعادة من عيادةِ مريضٍ وإعطاءِ فقيرٍ والرحمةِ بيتيمٍ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اجتنبْ سوء الظنِّ ، واطرحِ الأوهامَ ، والخيالاتِ الفاسدةَ ، والأفكارَ المريضةَ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اعلم أنك لستَ الوحيدَ في البلاءِ , فما سَلِمَ من الهمِّ أحدٌ , وما نجا من الشدةِ بَشَرٌ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تيقَّن أن الدنيا دارُ محنٍ وبلاءٍ ومنغِّصاتٍ وكدرٍ فاقبلْها على حالِها واستعنْ باللهِ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تفكرْ فيمن سبقوك في مسيرةِ الحياةِ ممَّن عُزِلَ وحُبِسَ وقتلَ وامْتُحِنَ وابتليَ ونكبَ وصودرَ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كل ما أصابك فأجرُه على اللهِ من الهمِّ والغمِّ والحزنِ والجوعِ والفقرِ والمرضِ والدَيْنِ والمصائبِ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اعلمْ أن الشدائد تفتحُ الأسماع والأبصار وتحيي القلبَ ، وتردعُ النفسَ ، وتذكر العبدَ وتزيد الثوابَ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لا تتوقعِ الحوادثَ , ولا تنتظر السوءَ, ولا تصدقِ الشائعاتِ , ولا تستسلمْ للأراجيفِ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lastRenderedPageBreak/>
        <w:t>أكثرُ ما يُخافُ لا يكونُ , وغالبُ ما يُسمع من مكروهٍ لا يقعُ , وفي اللهِ كفايةٌ وعنده رعايةٌ ومنه العَوْنُ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لا تجالسِ البُغضاءَ والثُقلاءَ والحَسَدَة فإنهم حُمَّى الروحِ , وهمْ رُسُلُ الكَدَرِ وحملةُ الأحزانِ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حافظْ على تكبيرة الإحرامِ جماعةً , وأكثرِ المُكْثَ في المسجدِ , وعوِّد نفسَك المبادرةَ للصلاةِ لتجدَ السرورَ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إياك والذنوبَ , فإنها مصدرُ الهمومِ والأحزانِ ، وهي سبب النكباتِ ، وبابُ المصائبِ والأزماتِ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داومْ على </w:t>
      </w:r>
      <w:r w:rsidRPr="000C6559">
        <w:rPr>
          <w:rFonts w:ascii="Traditional Arabic" w:hAnsi="Traditional Arabic" w:cs="Traditional Arabic"/>
          <w:b/>
          <w:bCs/>
          <w:caps/>
          <w:sz w:val="36"/>
          <w:szCs w:val="36"/>
          <w:rtl/>
        </w:rPr>
        <w:t>﴿لا إِلَهَ إِلاَّ أَنْتَ سُبْحَانَكَ إِنِّي كُنتُ مِنْ الظَّالِمِينَ﴾</w:t>
      </w:r>
      <w:r w:rsidRPr="000C6559">
        <w:rPr>
          <w:rFonts w:ascii="Traditional Arabic" w:hAnsi="Traditional Arabic" w:cs="Traditional Arabic"/>
          <w:caps/>
          <w:sz w:val="36"/>
          <w:szCs w:val="36"/>
          <w:rtl/>
        </w:rPr>
        <w:t xml:space="preserve"> . فلها سرٌّ عجيبٌ في كشف الكْربِ , ونبأٌ عظيمٌ في رفعِ المحنِ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لا تتأثْر من القولِ القبيحِ والكلامِ السيئِ الذي يقال فيك ، فإنه يؤذي قائلَه ولا يؤذيك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سَبُّ أعدائك لك وشتمُ حسّادِك يساوي قيمتَك ؛ لأنك أصبحتَ شيئاً مذكوراً ، ورجلاً مهماً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اعلمْ أن من اغتابك فقد أهدَى لك حسناتِه ، وحطَّ من سيئاتِك ، وجعلَك مشهوراً، وهذه نعمةٌ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لا تشدِّدْ على نفسِك في العبادةِ , والزمِ السنةَ واقتصدْ في الطاعةِ , واسلكِ الوسطَ وإياكَ والغُلُوَّ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أخلصْ توحيدك لربك لينشرحَ صدرُك , فبقدرِ صفاءِِ توحيدِك ونقاءِ إخلاصِك تكونُ سعادتُك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كن شجاعاً قويَّ القلبِ ، ثابتَ النفسِ ، لديك همةٌ وعزيمةٌ , ولا تغرنَّك الزوابعُ والأراجيفُ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عليك بالجود فإن صدرَ الجوادِ منشرحٌ وباله واسعٌ ، والبخيلُ ضيقُ الصدرِ ، مظلمُ القلبِ ، مكدرُ الخاطرِ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أبسط وجهَك للناسِ تكسبْ ودَّهم , وألنْ لهم الكلامَ يحبوك , وتواضْع لهم يجلّوك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ادفع بالتي هي أحسنُ , وترفقْ بالناسِ , وأطفئِ العداواتِ , وسالمْ أعداءُك , وكثّر أصدقاءَكَ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lastRenderedPageBreak/>
        <w:t>من أعظم أبوابِ السعادةِ دعاءُ الوالدين , فاغتنمْه ببرِّهما ليكون لك دعاؤهما حصناً حصيناً من كلِّ مكروهٍ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اقبل الناس على ما هم عليه وسامحْ ما يبدرُ منهم , واعلمْ أن هذه هي سنة اللهِ في الناسِ والحياةِ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لا تعشْ في المثاليّاتِ بل عشْ واقعَك , فأنت تريدُ من الناسِ ما لا تستطيعه فكنْ عادلاً.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عشْ حياة البساطةِ وإياكَ والرفاهيةَ والإسراف والبَذْخَ فكلما ترفَّهَ الجسمُ تعقَّدتِ الروحُ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حافظْ على أذكارِ المناسباتِ فإنها حفظُ لك وصيانةٌ , وفيها من السدادِ والإرشادِ ما يصلحُ به يومُكَ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وزّعِ الأعمالَ ولا تجمعْها في وقتٍ واحدٍ ، بل اجعلْها في فتراتٍ وبينها أوقاتُ للراحةِ ليكنْ عطاؤُك جيداً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انظرْ إلى من هو دونك في الجسمِ والصورةِ والمالِ والبيتِ والوظيفةِ والذريةِ ، لتعلمَ أنك فوقَ ألوفِ الناسِ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تيقّنْ أن كل من تعاملُهم من أخٍ وابنٍ وزوجةٍ قريبٌ وصديقٌ لا يخلو من عيبٍ، فوطِّنْ نفسَك على تقبلِ الجميعِ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الزمِ الموهبة التي أعطيتها، والعلمَ الذي ترتاحُ له، والرزقَ الذي فُتِح لك ، والعمل الذي يناسبُك.</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إياك وتجريح الأشخاصِ والهيئاتِ، وكن سليمَ اللسانِ ،طيبَ الكلامِ ، عَذْبَ الألفاظِ ، مأمونَ الجانبِ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اعلمْ أن الاحتمالَ دفنٌ للمعائب ،والحلمَ سترٌ للخطايا , والجودَ ثوبٌ واسعٌ يغطي النقائصَ والمثالبَ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انفردْ بنفسِك ساعةً تدبِّرُ فيها أمورك ، وتراجعُ فيها نفسك ، وتتفكرْ في آخرتِك ، وتصلحُ بها دنياك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مكتبتُك المنزليةُ هي بستانُك الوارفُ , وحديقتُك الغنَّاءُ ,فتنزَّهْ فيها مع العلماءِ والحكماءِ والأدباءِ والشعراءِ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lastRenderedPageBreak/>
        <w:t xml:space="preserve">اكسبِ الرزقَ الحلالَ وإياكَ والحرامَ , واجتنبْ سؤالَ الناسِ , والتجارةُ خَيْرٌ من الوظيفةِ , وضاربْ بمالِكِ واقتصدْ في المعيشةِ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البسْ وسطاً , لا لباسَ المترفين ولا لباسَ البائسين , ولا تُشهرْ نفسَك بلباسٍ , وكْن كعامةِ الناسِ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لا تغضبْ فإن الغَضَبَ يفسدُ المزاجَ ، ويغيِّر الخلقَ ويسيءُ العشرةَ ، ويفسدُ المودةَ ، ويقطعُ الصلة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سافر أحياناً لتجدد حياتك ، وتطالعَ عوالمَ أخرى ، وتشاهدَ معالمَ جديدةً ، وبلداناً أخرى ، فالسفرُ متعةٌ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احتفظُ بمذكرة في جيبِك ترتّبُ لك أعمالَك ، وتنظمُ أوقاتِك ، وتذكرُك بمواعيدِك ، وتكتبُ بها ملاحظاتك.</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ابدأِ الناسَ بالسلامِ ، وحيَّهم بالبسمةِ ، وأعِرْهمُ الاهتمام ؛ لتكون حبيباً إلى قلوبهم قريباً منهم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ثق بنفسِك ولا تعتمدْ على الناس ، واعتبرْ أنهم عليك لا لك وليس معك إلا اللهُ ولا تغترَّ بإخوانِ الرخاءِ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احذرْ كلمة (سوف) وتأخيرَ الأعمالِ والتسويفَ بأداء الواجبِ ، فإن هذ عنوانُ الفشلِ والإخفاقِ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اترك الترددَ في اتخاذِ القرارِ ، وإياك والتذبذبَ في المواقفِ ، بل اجزمْ واعزمْ وتقدمْ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لا تضيِّع عمرك في التنقلِ بين التخصصاتِ والوظائفِ والمهنِ ، فإن معنى هذا أنك لم تنجحْ في شيء.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افرحْ بمكفراتِ الذنوبِ كالصالحاتِ ، والمصائبِ والتوبةِ ودعاءِ المسلمين ، ورحمةِ الرحمنِ، وشفاعةِ الرسولِ </w:t>
      </w:r>
      <w:r w:rsidRPr="000C6559">
        <w:rPr>
          <w:rFonts w:ascii="Traditional Arabic" w:hAnsi="Traditional Arabic" w:cs="Traditional Arabic"/>
          <w:caps/>
          <w:sz w:val="36"/>
          <w:szCs w:val="36"/>
          <w:rtl/>
        </w:rPr>
        <w:sym w:font="AGA Arabesque" w:char="F072"/>
      </w:r>
      <w:r w:rsidRPr="000C6559">
        <w:rPr>
          <w:rFonts w:ascii="Traditional Arabic" w:hAnsi="Traditional Arabic" w:cs="Traditional Arabic"/>
          <w:caps/>
          <w:sz w:val="36"/>
          <w:szCs w:val="36"/>
          <w:rtl/>
        </w:rPr>
        <w:t xml:space="preserve">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عليك بالصدقةِ ولو بالقليلِ ، فإنها تطفئُ الخطيئةَ ، وتسرُّ القلبَ ، وتُذْهِبُ الهمَّ ، وتزيدُ في الرزقِ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اجعلْ قدوتك إمامك محمداً </w:t>
      </w:r>
      <w:r w:rsidRPr="000C6559">
        <w:rPr>
          <w:rFonts w:ascii="Traditional Arabic" w:hAnsi="Traditional Arabic" w:cs="Traditional Arabic"/>
          <w:caps/>
          <w:sz w:val="36"/>
          <w:szCs w:val="36"/>
          <w:rtl/>
        </w:rPr>
        <w:sym w:font="AGA Arabesque" w:char="F072"/>
      </w:r>
      <w:r w:rsidRPr="000C6559">
        <w:rPr>
          <w:rFonts w:ascii="Traditional Arabic" w:hAnsi="Traditional Arabic" w:cs="Traditional Arabic"/>
          <w:caps/>
          <w:sz w:val="36"/>
          <w:szCs w:val="36"/>
          <w:rtl/>
        </w:rPr>
        <w:t xml:space="preserve">  فإنه القائدُ إلى السعادةِ , والدالُّ على النجاحِ ، والمرشدُ إلى النجاةِ والفلاحِ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lastRenderedPageBreak/>
        <w:t>زُرِ المستشفى لتعرف نعمةَ العافية , والسجْنَ لتعرفَ نعمة الحريةِ , والمارستان لتعرف نعمةَ العقلِ ؛ لأنك في نِعَم لا تدري بها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لا تحطمْك التوافِهُ , ولا تعطِ المسألةَ أكبرَ من حجمِها , واحذرْ من تهويلِ الأمورِ والمبالغةِ في الأحداثِ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كن واسع الأفُقِ ، والتمسِ الأعذارَ لمن أساءَ إليك لتعش في سكينةٍ وهدوءٍ , وإياك ومحاولةَ الانتقامِ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لا تُفرِحْ أعداءك بغضبِك وحزنِك فإن هذا ما يريدون , فلا تحققْ أمنيتَهم الغالية في تعكيرِ حياتِك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لا توقد فرناً في صدرك من العداواتِ والأحقادِ ، وبغضِ الناسِ ، وكرهِ الآخرين , فإن هذا عذابٌ دائمٌ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كن مهذباً في مجلسِك , صموتاً إلا من خيرٍ , طلق الوَجْهِ محترماً لجلاّسِك ، منصتاً لحديثِهم , ولا تقاطِعْهُم أثناء الكلامِ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لا تكنْ كالذبابِ لا يقعُ إلا على الجُرْحِ , فإياك والوقوعَ في أعراضِ الناسِ وذكرِ مثالبِهم والفرحِ بعثراتِهم وطلبِ زلاتِهم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المؤمنُ لا يحزنُ لفواتِ الدنيا ولا يهتمُّ بها ، ولا يرهبُ من كوارثِها ، لأنها زائلةٌ ذاهبةُ حقيرةٌ فانيةٌ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اهجرِ العِشْقَ والغرامَ ، والحبَّ المحرمَ ؛ فإنه عذاب للروحِ ، ومرضٌ للقلبِ , وافزعْ إلى اللهِ وإلى ذكرِه وطاعتِه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إطلاقُ النظرِ إلى الحرامِ يورثُ هموماً وغموماً وجراحاً في القلبِ , والسعيدُ من غضَّ بصرَه وخافَ ربَّهُ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احرص على ترتيبِ وجباتِ الطعامِ , وعليك بالمفيدِ ، واجتنبِ التخمة ، ولا تنمْ وأنت شبعانُ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قدرِّ أسوأ الاحتمالاتِ عند الخوفِ من الحوادثِ , ثم وطّنْ نفسك لتقبلَ ذلك فسوف تجدُ الراحةَ واليسرَ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lastRenderedPageBreak/>
        <w:t>إذا اشتدَّ الحبلُ انقطَعَ , وإذا أظلمَ الليلُ انقشَعَ , وإذا ضاقَ الأمرُ اتَّسَعَ , ولن يغلبَ عُسْرٌ يُسْرَيْنِ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تفكّرْ في رحمةِ الرحمنِ ، غَفَرَ لبغيٍّ سقتْ كلباً، وعفا عمن قَتَلَ مائةَ نفسٍ ، وبسط يده للتائبين ، ودعا النصارى للتوبةِ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Pr>
      </w:pPr>
      <w:r w:rsidRPr="000C6559">
        <w:rPr>
          <w:rFonts w:ascii="Traditional Arabic" w:hAnsi="Traditional Arabic" w:cs="Traditional Arabic"/>
          <w:caps/>
          <w:sz w:val="36"/>
          <w:szCs w:val="36"/>
          <w:rtl/>
        </w:rPr>
        <w:t>بعدَ الجوع شبَعٌ ، وعقب الظمأِ رِيٌّ، وإثر المرض عافيةٌ ، والفقرُ يعقبُه الغنى ، والهمُّ يتلوه السرورُ ، سَنَّةٌ ثابتةٌ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تدبّرْ سورة </w:t>
      </w:r>
      <w:r w:rsidRPr="000C6559">
        <w:rPr>
          <w:rFonts w:ascii="Traditional Arabic" w:hAnsi="Traditional Arabic" w:cs="Traditional Arabic"/>
          <w:b/>
          <w:bCs/>
          <w:caps/>
          <w:sz w:val="36"/>
          <w:szCs w:val="36"/>
          <w:rtl/>
        </w:rPr>
        <w:t>﴿ أَلَمْ نَشْرَحْ لَكَ صَدْرَكَ ﴾</w:t>
      </w:r>
      <w:r w:rsidRPr="000C6559">
        <w:rPr>
          <w:rFonts w:ascii="Traditional Arabic" w:hAnsi="Traditional Arabic" w:cs="Traditional Arabic"/>
          <w:caps/>
          <w:sz w:val="36"/>
          <w:szCs w:val="36"/>
          <w:rtl/>
        </w:rPr>
        <w:t xml:space="preserve"> وتذكرْها عند الشدائدِ ، واعلمْ أنها من أعظمِ الأدويةِ عند الأزماتِ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أين أنت من دعاءِ الكَرْبِ </w:t>
      </w:r>
      <w:r w:rsidRPr="000C6559">
        <w:rPr>
          <w:rFonts w:ascii="Traditional Arabic" w:hAnsi="Traditional Arabic" w:cs="Traditional Arabic"/>
          <w:b/>
          <w:bCs/>
          <w:caps/>
          <w:sz w:val="36"/>
          <w:szCs w:val="36"/>
          <w:rtl/>
        </w:rPr>
        <w:t>(( لا إله إلا اللهُ العظيمُ الحليمُ ، لا إله إلا اللهُ ربٌّ العرشِ العظيم ،لا إله إلا الله ربُّ السمواتِ وربُّ الأرضِ ربُّ العرشِ الكريم ))</w:t>
      </w:r>
      <w:r w:rsidRPr="000C6559">
        <w:rPr>
          <w:rFonts w:ascii="Traditional Arabic" w:hAnsi="Traditional Arabic" w:cs="Traditional Arabic"/>
          <w:caps/>
          <w:sz w:val="36"/>
          <w:szCs w:val="36"/>
          <w:rtl/>
        </w:rPr>
        <w:t xml:space="preserve">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لا تغضبْ إذا غضبتَ فاسكتْ و تعوذْ من الشيطانِ وغيّرْ مكانك ، وإن كنت قائماً فاجلسْ وتوضأ وأكثرْ من الذكرِ .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لا تجزَعْ من الشدةِ فإنها تقوي قلبَك ، وتذيقُك طعمَ العافيةِ ، وتشدُّ من أزرِك وترفعُ شأنِك ، وتظهرُ صبرَك.</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التفكر في الماضي حُمْقٌ وجنون ، وهو مثل طَحْنِ الطحينِ ونَشْرِ النشارةِ وإخراجُ الأمواتِ من قبورِهم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انظرْ إلى الجانبِ المشرقِ من المصيبةِ ، وتلمّحْ أجرها ، واعلمْ أنها أسهلُ من غيرِها ، وتأسَّ بالمنكوبين .</w:t>
      </w:r>
    </w:p>
    <w:p w:rsidR="000C6559" w:rsidRPr="000C6559" w:rsidRDefault="000C6559" w:rsidP="000C6559">
      <w:pPr>
        <w:numPr>
          <w:ilvl w:val="0"/>
          <w:numId w:val="3"/>
        </w:numPr>
        <w:tabs>
          <w:tab w:val="left" w:pos="1178"/>
        </w:tabs>
        <w:spacing w:after="0" w:line="240" w:lineRule="auto"/>
        <w:rPr>
          <w:rFonts w:ascii="Traditional Arabic" w:hAnsi="Traditional Arabic" w:cs="Traditional Arabic"/>
          <w:caps/>
          <w:sz w:val="36"/>
          <w:szCs w:val="36"/>
          <w:rtl/>
        </w:rPr>
      </w:pPr>
      <w:r w:rsidRPr="000C6559">
        <w:rPr>
          <w:rFonts w:ascii="Traditional Arabic" w:hAnsi="Traditional Arabic" w:cs="Traditional Arabic"/>
          <w:caps/>
          <w:sz w:val="36"/>
          <w:szCs w:val="36"/>
          <w:rtl/>
        </w:rPr>
        <w:t xml:space="preserve">ما أصابك لم يكن ليخطئَك ، وما أخطأك لم يكنْ ليصيبَك , وجُفَّ القلمَ بما أنت لاقٍ , ولا حيلة لك في القضاءِ . </w:t>
      </w:r>
    </w:p>
    <w:p w:rsidR="000C6559" w:rsidRDefault="000C6559" w:rsidP="001A68D3">
      <w:pPr>
        <w:rPr>
          <w:sz w:val="36"/>
          <w:szCs w:val="36"/>
          <w:rtl/>
        </w:rPr>
      </w:pPr>
    </w:p>
    <w:p w:rsidR="000C6559" w:rsidRDefault="000C6559" w:rsidP="001A68D3">
      <w:pPr>
        <w:rPr>
          <w:sz w:val="36"/>
          <w:szCs w:val="36"/>
          <w:rtl/>
        </w:rPr>
      </w:pPr>
    </w:p>
    <w:p w:rsidR="00BE5B89" w:rsidRDefault="00BE5B89" w:rsidP="001A68D3">
      <w:pPr>
        <w:rPr>
          <w:sz w:val="36"/>
          <w:szCs w:val="36"/>
          <w:rtl/>
        </w:rPr>
      </w:pPr>
    </w:p>
    <w:p w:rsidR="00BE5B89" w:rsidRDefault="00BE5B89" w:rsidP="001A68D3">
      <w:pPr>
        <w:rPr>
          <w:sz w:val="36"/>
          <w:szCs w:val="36"/>
          <w:rtl/>
        </w:rPr>
      </w:pPr>
    </w:p>
    <w:p w:rsidR="000C6559" w:rsidRDefault="000C6559" w:rsidP="001A68D3">
      <w:pPr>
        <w:rPr>
          <w:sz w:val="36"/>
          <w:szCs w:val="36"/>
          <w:rtl/>
        </w:rPr>
      </w:pPr>
    </w:p>
    <w:p w:rsidR="000C6559" w:rsidRPr="00AC1705" w:rsidRDefault="000C6559" w:rsidP="000C6559">
      <w:pPr>
        <w:rPr>
          <w:rFonts w:cs="Akhbar MT"/>
          <w:sz w:val="40"/>
          <w:szCs w:val="40"/>
          <w:rtl/>
        </w:rPr>
      </w:pPr>
      <w:r>
        <w:rPr>
          <w:rFonts w:cs="Akhbar MT" w:hint="cs"/>
          <w:sz w:val="40"/>
          <w:szCs w:val="40"/>
          <w:rtl/>
        </w:rPr>
        <w:t xml:space="preserve">فصل لا تحزن </w:t>
      </w:r>
    </w:p>
    <w:p w:rsidR="000C6559" w:rsidRPr="000C6559" w:rsidRDefault="000C6559" w:rsidP="000C6559">
      <w:pPr>
        <w:rPr>
          <w:rFonts w:ascii="Traditional Arabic" w:hAnsi="Traditional Arabic" w:cs="Traditional Arabic"/>
          <w:sz w:val="36"/>
          <w:szCs w:val="36"/>
          <w:rtl/>
        </w:rPr>
      </w:pP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أَلاَ بِذِكْرِ اللّهِ تَطْمَئِنُّ الْقُلُوبُ </w:t>
      </w:r>
      <w:r w:rsidRPr="000C6559">
        <w:rPr>
          <w:rFonts w:ascii="Traditional Arabic" w:hAnsi="Traditional Arabic" w:cs="Traditional Arabic"/>
          <w:b/>
          <w:bCs/>
          <w:kern w:val="28"/>
          <w:sz w:val="36"/>
          <w:szCs w:val="36"/>
          <w:rtl/>
        </w:rPr>
        <w:t>﴾</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الصدقُ حبيبُ اللهِ ، والصراحةُ صابونُ القلوبِ ، والتجربةُ برهانٌ ، والرائدُ لا يكذبُ أهله ، ولم يوجدْ عملٌ أشرحُ للصدرِ وأعظمُ للأجرِ كالذكر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فَاذْكُرُونِي أَذْكُرْكُمْ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w:t>
      </w:r>
      <w:r w:rsidRPr="000C6559">
        <w:rPr>
          <w:rFonts w:ascii="Traditional Arabic" w:hAnsi="Traditional Arabic" w:cs="Traditional Arabic"/>
          <w:sz w:val="36"/>
          <w:szCs w:val="36"/>
          <w:rtl/>
        </w:rPr>
        <w:t xml:space="preserve"> وذكرُهُ سبحانهُ جنَّتُهُ في أرضِهِ ، من لمْ يدخلْها لم يدخل جنة الآخرةِ ، وهو إنقاذٌ للنفس من أوصابِها وأتعابِها واضطرابِها ، بلْ هو طريقٌ ميسّرٌ مختصرٌ إلى كلِّ فوزٍ وفلاحٍ . طالعْ دواوين الوحي لترى فوائدَ الذكرِ ، وجَرِّبْ مع الأيامِ بلْسمهُ لتنالَ الشفاءَ .</w:t>
      </w:r>
    </w:p>
    <w:p w:rsidR="000C6559" w:rsidRPr="000C6559" w:rsidRDefault="000C6559" w:rsidP="000C6559">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بذكره سبحانهُ تنقشعُ سُحُبُ الخوفِ والفَزَعِ والهمِّ والحزنِ . بذكره تُزاحُ جبالُ الكَرْبِ والغمِ والأسى . </w:t>
      </w:r>
    </w:p>
    <w:p w:rsidR="000C6559" w:rsidRPr="000C6559" w:rsidRDefault="000C6559" w:rsidP="000C6559">
      <w:pPr>
        <w:jc w:val="both"/>
        <w:rPr>
          <w:rFonts w:ascii="Traditional Arabic" w:hAnsi="Traditional Arabic" w:cs="Traditional Arabic"/>
          <w:sz w:val="36"/>
          <w:szCs w:val="36"/>
          <w:rtl/>
        </w:rPr>
      </w:pPr>
      <w:r w:rsidRPr="000C6559">
        <w:rPr>
          <w:rFonts w:ascii="Traditional Arabic" w:hAnsi="Traditional Arabic" w:cs="Traditional Arabic"/>
          <w:sz w:val="36"/>
          <w:szCs w:val="36"/>
          <w:rtl/>
        </w:rPr>
        <w:t xml:space="preserve">ولا عجبَ أنْ يرتاح الذاكرون ، فهذا هو الأصلُ الأصيلُ ، لكن العَجَبَ العُجابَ كيف يعيشُ الغافلون عن ذكِرِهِ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أَمْواتٌ غَيْرُ أَحْيَاء وَمَا يَشْعُرُونَ أَيَّانَ يُبْعَثُونَ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w:t>
      </w:r>
      <w:r w:rsidRPr="000C6559">
        <w:rPr>
          <w:rFonts w:ascii="Traditional Arabic" w:hAnsi="Traditional Arabic" w:cs="Traditional Arabic"/>
          <w:sz w:val="36"/>
          <w:szCs w:val="36"/>
          <w:rtl/>
        </w:rPr>
        <w:t xml:space="preserve"> . </w:t>
      </w:r>
    </w:p>
    <w:p w:rsidR="000C6559" w:rsidRPr="000C6559" w:rsidRDefault="000C6559" w:rsidP="000C6559">
      <w:pPr>
        <w:jc w:val="both"/>
        <w:rPr>
          <w:rFonts w:ascii="Traditional Arabic" w:hAnsi="Traditional Arabic" w:cs="Traditional Arabic"/>
          <w:sz w:val="36"/>
          <w:szCs w:val="36"/>
          <w:rtl/>
        </w:rPr>
      </w:pPr>
      <w:r w:rsidRPr="000C6559">
        <w:rPr>
          <w:rFonts w:ascii="Traditional Arabic" w:hAnsi="Traditional Arabic" w:cs="Traditional Arabic"/>
          <w:sz w:val="36"/>
          <w:szCs w:val="36"/>
          <w:rtl/>
        </w:rPr>
        <w:t>يا منْ شكى الأرق ، وبكى من الألم ، وتفجَّع من الحوادثِ ، ورمتْهُ الخطوبُ ، هيا اهتفْ باسمه المقدس ،</w:t>
      </w:r>
      <w:r w:rsidRPr="000C6559">
        <w:rPr>
          <w:rFonts w:ascii="Traditional Arabic" w:hAnsi="Traditional Arabic" w:cs="Traditional Arabic"/>
          <w:b/>
          <w:bCs/>
          <w:kern w:val="28"/>
          <w:sz w:val="36"/>
          <w:szCs w:val="36"/>
          <w:rtl/>
        </w:rPr>
        <w:t xml:space="preserve"> ﴿</w:t>
      </w:r>
      <w:r w:rsidRPr="000C6559">
        <w:rPr>
          <w:rFonts w:ascii="Traditional Arabic" w:hAnsi="Traditional Arabic" w:cs="Traditional Arabic"/>
          <w:b/>
          <w:bCs/>
          <w:sz w:val="36"/>
          <w:szCs w:val="36"/>
          <w:rtl/>
        </w:rPr>
        <w:t xml:space="preserve"> هَلْ تَعْلَمُ لَهُ سَمِيّاً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w:t>
      </w:r>
      <w:r w:rsidRPr="000C6559">
        <w:rPr>
          <w:rFonts w:ascii="Traditional Arabic" w:hAnsi="Traditional Arabic" w:cs="Traditional Arabic"/>
          <w:sz w:val="36"/>
          <w:szCs w:val="36"/>
          <w:rtl/>
        </w:rPr>
        <w:t xml:space="preserve">.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بقدرِ إكثارك من ذكرِه ينبسطُ خاطرُك ، يهدأُ قلبُك ، تسعدُ نفْسُك ، يرتاحُ ضميرك ، لأن في ذكره جلَّ في عُلاه معاني التوكلِ عليه ، والثقةِ به والاعتمادِ عليه ، والرجوعِ إليه ، وحسنِ الظنِّ فيه ، وانتظار الفرجِ منُه ، فهو قريبٌ إذا دُعِي ، سميعٌ إذا نُودِي ، مجيبٌ إذا سُئلَ ، فاضرعْ واخضعْ واخشعْ ، ورَدِّدِ اسمهُ الطيب المبارك على لسانِك توحيداً وثناءً ومدحاً ودعاءً وسؤالاً واستغفاراً ، وسوف تجدُ – بحولِهِ وقوتِهِ – السعادة والأمنَ والسرور والنور والحبورَ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فَآتَاهُمُ اللّهُ ثَوَابَ الدُّنْيَا وَحُسْنَ ثَوَابِ الآخِرَةِ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w:t>
      </w:r>
      <w:r w:rsidRPr="000C6559">
        <w:rPr>
          <w:rFonts w:ascii="Traditional Arabic" w:hAnsi="Traditional Arabic" w:cs="Traditional Arabic"/>
          <w:sz w:val="36"/>
          <w:szCs w:val="36"/>
          <w:rtl/>
        </w:rPr>
        <w:t xml:space="preserve"> . </w:t>
      </w:r>
    </w:p>
    <w:p w:rsidR="000C6559" w:rsidRDefault="000C6559" w:rsidP="000C6559">
      <w:pPr>
        <w:rPr>
          <w:rFonts w:ascii="Traditional Arabic" w:hAnsi="Traditional Arabic" w:cs="Traditional Arabic"/>
          <w:sz w:val="36"/>
          <w:szCs w:val="36"/>
          <w:rtl/>
        </w:rPr>
      </w:pPr>
    </w:p>
    <w:p w:rsidR="000C6559" w:rsidRPr="000C6559" w:rsidRDefault="000C6559" w:rsidP="000C6559">
      <w:pPr>
        <w:pStyle w:val="a3"/>
        <w:numPr>
          <w:ilvl w:val="0"/>
          <w:numId w:val="2"/>
        </w:numPr>
        <w:rPr>
          <w:rFonts w:ascii="Traditional Arabic" w:hAnsi="Traditional Arabic" w:cs="Traditional Arabic"/>
          <w:b/>
          <w:bCs/>
          <w:sz w:val="36"/>
          <w:szCs w:val="36"/>
          <w:rtl/>
        </w:rPr>
      </w:pP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أَمْ يَحْسُدُونَ النَّاسَ عَلَى مَا آتَاهُمُ اللّهُ مِن فَضْلِهِ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الحسدَ كالأكلةِ الملِحَةِ تنخرُ العظمَ نخْراً ، إنَّ الحسد مرضٌ مزمنٌ يعيثُ في الجسم فساداً ، وقد قيل : لا راحة لحسود فهو ظالمٌ في ثوبِ مظلوم ، وعدوٌّ في جِلْبابِ صديقٍ . وقد قالوا : لله درُّ الحسدِ ما أعْدَلَهْ ، بدأ بصاحبهِ فقتَلَهَ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إنني أنهى نفسي ونفسك عن الحسدِ رحمةً بي وبك ، قبل أنْ نرحم الآخرين ؛ لأننا بحسدِنا لهمْ نطعمُ الهمَّ لحومنا ، ونسقي الغمَّ دماءَنا ، ونوزِّعُ نوم جفوننا على الآخرين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إنَّ الحاسد يُشْعِلُ فرناً ساخناً ثم يقتحمُ فيه . التنغيصُ والكدرُ والهمُّ الحاضرُ أمراضٌ يولّدها الحسدُ لتقضي على الراحةِ والحياةِ الطيبةِ الجميلةِ . بلِيَّةُ الحاسِدِ أنهُ خاصمَ القضاءَ ، واتهم الباري في العدْلِ ، وأساء الأدب مع الشَّرعْ ، وخالف صاحبَ المنْهجِ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يا للحسد من مرضٍ لا يُؤجرُ عليهِ صاحبُه ، ومن بلاءٍ لا يُثابُ عليه المُبْتَلَى به ، وسوف يبقى هذا الحاسدُ في حرقةٍ دائمةٍ حتى يموت أو تذْهَبَ نِعمُ الناسِ عنهم . كلٌّ يُصالحُ إلاَّ الحاسد فالصلحُ معه أن تتخلّى عن نعمٍ اللهِ وتتنازل عن مواهِبِك ، وتُلْغِي خصائِصك ، ومناقِبك ، فإن فعلت ذلك فلَعَلَّهُ يرضى على مضضٍ ، نعوذُ باللهِ من شرِّ حاسد إذا حسدْ ، فإنه يصبحُ كالثعبانِ الأسودِ السَّام لا يقر قراره حتى يُفرِغَ سمَّهُ في جسم بريءٍ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فأنهاك أنهاك عن الحسد واستعذ باللهِ من الحاسِدِ فإنه لك بالمرصادِ . </w:t>
      </w:r>
    </w:p>
    <w:p w:rsidR="000C6559" w:rsidRDefault="000C6559" w:rsidP="000C6559">
      <w:pPr>
        <w:rPr>
          <w:rFonts w:ascii="Traditional Arabic" w:hAnsi="Traditional Arabic" w:cs="Traditional Arabic"/>
          <w:sz w:val="36"/>
          <w:szCs w:val="36"/>
          <w:rtl/>
        </w:rPr>
      </w:pPr>
    </w:p>
    <w:p w:rsidR="000C6559" w:rsidRPr="000C6559" w:rsidRDefault="000C6559" w:rsidP="000C6559">
      <w:pPr>
        <w:pStyle w:val="a3"/>
        <w:numPr>
          <w:ilvl w:val="0"/>
          <w:numId w:val="2"/>
        </w:numPr>
        <w:rPr>
          <w:rFonts w:ascii="Traditional Arabic" w:hAnsi="Traditional Arabic" w:cs="Traditional Arabic"/>
          <w:b/>
          <w:bCs/>
          <w:sz w:val="36"/>
          <w:szCs w:val="36"/>
          <w:rtl/>
        </w:rPr>
      </w:pPr>
      <w:r w:rsidRPr="000C6559">
        <w:rPr>
          <w:rFonts w:ascii="Traditional Arabic" w:hAnsi="Traditional Arabic" w:cs="Traditional Arabic"/>
          <w:b/>
          <w:bCs/>
          <w:sz w:val="36"/>
          <w:szCs w:val="36"/>
          <w:rtl/>
        </w:rPr>
        <w:t>اقبلِ الحياة كما هي</w:t>
      </w:r>
    </w:p>
    <w:p w:rsidR="000C6559" w:rsidRPr="000C6559" w:rsidRDefault="000C6559" w:rsidP="000C6559">
      <w:pPr>
        <w:rPr>
          <w:rFonts w:ascii="Traditional Arabic" w:hAnsi="Traditional Arabic" w:cs="Traditional Arabic"/>
          <w:sz w:val="36"/>
          <w:szCs w:val="36"/>
          <w:rtl/>
        </w:rPr>
      </w:pPr>
      <w:r w:rsidRPr="000C6559">
        <w:rPr>
          <w:rFonts w:ascii="Traditional Arabic" w:hAnsi="Traditional Arabic" w:cs="Traditional Arabic"/>
          <w:sz w:val="36"/>
          <w:szCs w:val="36"/>
          <w:rtl/>
        </w:rPr>
        <w:tab/>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Pr="000C6559">
        <w:rPr>
          <w:rFonts w:ascii="Traditional Arabic" w:hAnsi="Traditional Arabic" w:cs="Traditional Arabic"/>
          <w:sz w:val="36"/>
          <w:szCs w:val="36"/>
          <w:rtl/>
        </w:rPr>
        <w:t xml:space="preserve">حالُ الدنيا منغصةُ اللذاتِ ، كثيرةُ التبعاتِ ، جاهمةُ المحيَّا ، كثيرةُ التلوُّنِ ، مُزِجتْ بالكدرِ ، وخُلِطتْ بالنَّكدِ ، وأنت منها في كَبَد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ولن تجد والداً أو زوجةً ، أو صديقاً ، أو نبيلاً ، ولا مسكناً ولا وظيفةً إلاَّ وفيه ما يكدِّرُ ، وعنده ما يسوءُ أحياناً ، فأطفئ حرَّ شرِّهِ ببردِ خيْرِهِ ، لتنْجُوَ رأساً برأس ، والجروحُ قصاصٌ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أراد اللهُ لهذه الدنيا أن تكون جامعةً للضدينِ ، والنوعين ، والفريقين ، والرأيين خيْرٍ وشرٍ ، صلاحٍ وفسادٍ ، سرورٍ وحُزْنٍ ، ثم يصفو الخَيْرُ كلُّهُ ، والصلاحُ والسرورُ في الجنةِ ، ويُجْمَعُ الشرُّ كله والفسادُ والحزنُ في النارِ . في الحديث : </w:t>
      </w:r>
      <w:r w:rsidRPr="000C6559">
        <w:rPr>
          <w:rFonts w:ascii="Traditional Arabic" w:hAnsi="Traditional Arabic" w:cs="Traditional Arabic"/>
          <w:b/>
          <w:bCs/>
          <w:sz w:val="36"/>
          <w:szCs w:val="36"/>
          <w:rtl/>
        </w:rPr>
        <w:t>(( الدنيا ملعونةٌ ملعونٌ ما فيها إلا ذكرُ اللهِ وما والاهُ وعالمٌ ومتعلمٌ ))</w:t>
      </w:r>
      <w:r w:rsidRPr="000C6559">
        <w:rPr>
          <w:rFonts w:ascii="Traditional Arabic" w:hAnsi="Traditional Arabic" w:cs="Traditional Arabic"/>
          <w:sz w:val="36"/>
          <w:szCs w:val="36"/>
          <w:rtl/>
        </w:rPr>
        <w:t xml:space="preserve"> فعشْ واقعكَ ولا تسرحْ من الخيالِ ، وحلّقْ في عالمِ المثالياتِ ، اقبلْ دنياكَ كما هي ، وطوِّع نفسك لمعايشتها ومواطنتِها ، فسوف لا يصفو لك فيها صاحبٌ ، ولا يكملُ لك فيها أمرٌ ، لأنَّ الصَّفْوَ والكمال والتمام ليس من شأنها ولا منْ صفاتِها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لن تكمل لك زوجةٌ ، وفي الحديث : </w:t>
      </w:r>
      <w:r w:rsidRPr="000C6559">
        <w:rPr>
          <w:rFonts w:ascii="Traditional Arabic" w:hAnsi="Traditional Arabic" w:cs="Traditional Arabic"/>
          <w:b/>
          <w:bCs/>
          <w:sz w:val="36"/>
          <w:szCs w:val="36"/>
          <w:rtl/>
        </w:rPr>
        <w:t>(( لا يفركُ مؤمنٌ مؤمنةً إن كره منها خلقاً رضي منها آخر ))</w:t>
      </w:r>
      <w:r w:rsidRPr="000C6559">
        <w:rPr>
          <w:rFonts w:ascii="Traditional Arabic" w:hAnsi="Traditional Arabic" w:cs="Traditional Arabic"/>
          <w:sz w:val="36"/>
          <w:szCs w:val="36"/>
          <w:rtl/>
        </w:rPr>
        <w:t xml:space="preserve">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فينبغي أنْ نسدد ونقارب ، ونعْفُوَ ونصْفحَ ، ونأخُذ ما تيسَّرَ ، ونذر ما تعسَّر ونغضَّ الطَّرْف أحياناً ، ونسددُ الخطى ، ونتغافلُ عن أمورٍ . </w:t>
      </w:r>
    </w:p>
    <w:p w:rsidR="000C6559" w:rsidRDefault="000C6559" w:rsidP="000C6559">
      <w:pPr>
        <w:ind w:firstLine="720"/>
        <w:rPr>
          <w:rFonts w:ascii="Traditional Arabic" w:hAnsi="Traditional Arabic" w:cs="Traditional Arabic"/>
          <w:sz w:val="36"/>
          <w:szCs w:val="36"/>
          <w:rtl/>
        </w:rPr>
      </w:pPr>
    </w:p>
    <w:p w:rsidR="000C6559" w:rsidRPr="000C6559" w:rsidRDefault="000C6559" w:rsidP="000C6559">
      <w:pPr>
        <w:pStyle w:val="a3"/>
        <w:numPr>
          <w:ilvl w:val="0"/>
          <w:numId w:val="2"/>
        </w:numPr>
        <w:rPr>
          <w:rFonts w:ascii="Traditional Arabic" w:hAnsi="Traditional Arabic" w:cs="Traditional Arabic"/>
          <w:b/>
          <w:bCs/>
          <w:sz w:val="36"/>
          <w:szCs w:val="36"/>
          <w:rtl/>
        </w:rPr>
      </w:pPr>
      <w:r w:rsidRPr="000C6559">
        <w:rPr>
          <w:rFonts w:ascii="Traditional Arabic" w:hAnsi="Traditional Arabic" w:cs="Traditional Arabic"/>
          <w:b/>
          <w:bCs/>
          <w:sz w:val="36"/>
          <w:szCs w:val="36"/>
          <w:rtl/>
        </w:rPr>
        <w:t>تعزَّ بأهلِ البلاءِ</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تَلَفَّتْ يَمْنَةً ويَسْرَةً ، فهل ترى إلاَّ مُبتلى ؟ وهل تشاهدُ إلاَّ منكوباً في كل دارٍ نائحةٌ ، وعلى كل خدٍّ دمْعٌ ، وفي كل وادٍ بنو سعد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Pr="000C6559">
        <w:rPr>
          <w:rFonts w:ascii="Traditional Arabic" w:hAnsi="Traditional Arabic" w:cs="Traditional Arabic"/>
          <w:sz w:val="36"/>
          <w:szCs w:val="36"/>
          <w:rtl/>
        </w:rPr>
        <w:t xml:space="preserve">كمْ منَ المصائبِ ، وكمْ من الصابرين ، فلست أنت وحدك المصاب ، بل مصابُكَ أنت بالنسبةِ لغيرِك قليلٌ ، كمْ من مريضٍ على سريره من أعوامٍ ، يتقلبُ ذات اليمينِ وذات الشِّمالِ ، يَئِنُّ من الألمِ ، ويصيحُ من السَّقم . </w:t>
      </w:r>
    </w:p>
    <w:p w:rsidR="000C6559" w:rsidRPr="000C6559" w:rsidRDefault="000C6559" w:rsidP="000C6559">
      <w:pPr>
        <w:rPr>
          <w:rFonts w:ascii="Traditional Arabic" w:hAnsi="Traditional Arabic" w:cs="Traditional Arabic"/>
          <w:sz w:val="36"/>
          <w:szCs w:val="36"/>
          <w:rtl/>
        </w:rPr>
      </w:pPr>
      <w:r w:rsidRPr="000C6559">
        <w:rPr>
          <w:rFonts w:ascii="Traditional Arabic" w:hAnsi="Traditional Arabic" w:cs="Traditional Arabic"/>
          <w:sz w:val="36"/>
          <w:szCs w:val="36"/>
          <w:rtl/>
        </w:rPr>
        <w:t xml:space="preserve">كم من محبوس مرت به سنوات ما رأى الشمس بعينه ، وما عرف غير زنزانته . </w:t>
      </w:r>
    </w:p>
    <w:p w:rsidR="000C6559" w:rsidRPr="000C6559" w:rsidRDefault="000C6559" w:rsidP="000C6559">
      <w:pPr>
        <w:rPr>
          <w:rFonts w:ascii="Traditional Arabic" w:hAnsi="Traditional Arabic" w:cs="Traditional Arabic"/>
          <w:sz w:val="36"/>
          <w:szCs w:val="36"/>
          <w:rtl/>
        </w:rPr>
      </w:pPr>
      <w:r w:rsidRPr="000C6559">
        <w:rPr>
          <w:rFonts w:ascii="Traditional Arabic" w:hAnsi="Traditional Arabic" w:cs="Traditional Arabic"/>
          <w:sz w:val="36"/>
          <w:szCs w:val="36"/>
          <w:rtl/>
        </w:rPr>
        <w:t xml:space="preserve">كمْ من رجلٍ وامرأةٍ فقدا فلذاتِ أكبادهِما في ميْعَةِ الشبابِ وريْعانِ العُمْرِ . </w:t>
      </w:r>
    </w:p>
    <w:p w:rsidR="000C6559" w:rsidRPr="000C6559" w:rsidRDefault="000C6559" w:rsidP="000C6559">
      <w:pPr>
        <w:rPr>
          <w:rFonts w:ascii="Traditional Arabic" w:hAnsi="Traditional Arabic" w:cs="Traditional Arabic"/>
          <w:sz w:val="36"/>
          <w:szCs w:val="36"/>
          <w:rtl/>
        </w:rPr>
      </w:pPr>
      <w:r w:rsidRPr="000C6559">
        <w:rPr>
          <w:rFonts w:ascii="Traditional Arabic" w:hAnsi="Traditional Arabic" w:cs="Traditional Arabic"/>
          <w:sz w:val="36"/>
          <w:szCs w:val="36"/>
          <w:rtl/>
        </w:rPr>
        <w:t xml:space="preserve">كمْ من مكروبٍ ومدِينٍ ومُصابٍ ومنكوبٍ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آن لك أن تتعزّ بهؤلاءِ ، وأنْ تعلم عِلْمَ اليقين أنِّ هذه الحياة سجْنٌ للمؤمنِ ، ودارٌ للأحزانِ والنكباتِ ، تصبحُ القصورُ حافلةً بأهلها وتمسي خاويةً على عروشها ، بينها الشَّمْلُ مجتمِعٌ ، والأبدانُ في عافية ، والأموالُ وافرةً ، والأولادُ كُثرٌ ، ثمَّ ما هي إلاَّ أيامٌ فإذا الفقرُ والموْتُ والفراقُ والأمراضُ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وَتَبَيَّنَ لَكُمْ كَيْفَ فَعَلْنَا بِهِمْ وَضَرَبْنَا لَكُمُ الأَمْثَالَ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w:t>
      </w:r>
      <w:r w:rsidRPr="000C6559">
        <w:rPr>
          <w:rFonts w:ascii="Traditional Arabic" w:hAnsi="Traditional Arabic" w:cs="Traditional Arabic"/>
          <w:sz w:val="36"/>
          <w:szCs w:val="36"/>
          <w:rtl/>
        </w:rPr>
        <w:t xml:space="preserve"> فعليك أن توطِّن مصابك بمنْ حولك ، وبمن سبقك في مسيرةِ الدهرِ ، ليظهر لك أنك معافىً بالنسبة لهؤلاءِ ، وأنه لم يأتك إلا وخزاتٌ سهلةٌ ، فاحمدِ الله على لُطْفهِ ، واشكره على ما أبقى ، واحتسِبْ ما أخذ ، وتعزَّ بمنْ حولك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ولك في الرسول </w:t>
      </w:r>
      <w:r w:rsidRPr="000C6559">
        <w:rPr>
          <w:rFonts w:ascii="Traditional Arabic" w:hAnsi="Traditional Arabic" w:cs="Traditional Arabic"/>
          <w:sz w:val="36"/>
          <w:szCs w:val="36"/>
          <w:rtl/>
        </w:rPr>
        <w:sym w:font="AGA Arabesque" w:char="F072"/>
      </w:r>
      <w:r w:rsidRPr="000C6559">
        <w:rPr>
          <w:rFonts w:ascii="Traditional Arabic" w:hAnsi="Traditional Arabic" w:cs="Traditional Arabic"/>
          <w:sz w:val="36"/>
          <w:szCs w:val="36"/>
          <w:rtl/>
        </w:rPr>
        <w:t xml:space="preserve"> قدوةٌ وقدْ وُضعِ السَّلى على رأسِهِ ، وأدمِيتْ قدماه وشُجَّ وجهُه ، وحوصِر في الشِّعبِ حتى أكل ورق الشجرِ ، وطُرِد من مكَّة ، وكُسِرتْ ثنيتُه ، ورُمِي عِرْضُ زوجتِهِ الشريفُ ، وقُتِل سبعون من أصحابهِ ، وفقد ابنه ، وأكثر بناتِه في حياتهِ ، وربط الحجر على بطنِه من الجوعِ ، واتُّهِم بأنهُ شاعِرٌ ساحِرُ كاهن مجنونٌ كاذبٌ ، صانُهُ اللهُ من ذلك ، وهذا بلاءٌ لابدَّ منهُ وتمحيصٌ لا أعظم منهُ ، وقدْ قُتِل زكريَّا ، وذُبِح يحيى ، وهُجّرَ موسى ووضع الخليلُ في النارِ ، وسار الأئمةُ على هذا الطريق فضُرِّج عُمَرُ بدمِهِ ، واغتيل عثمانُ ، وطٌعِن عليٌ ، وجُلِدَتْ ظهورُ الأئمةِ وسُجِن الأخيارُ، ونكل بالأبرار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أَمْ حَسِبْتُمْ </w:t>
      </w:r>
      <w:r w:rsidRPr="000C6559">
        <w:rPr>
          <w:rFonts w:ascii="Traditional Arabic" w:hAnsi="Traditional Arabic" w:cs="Traditional Arabic"/>
          <w:b/>
          <w:bCs/>
          <w:sz w:val="36"/>
          <w:szCs w:val="36"/>
          <w:rtl/>
        </w:rPr>
        <w:lastRenderedPageBreak/>
        <w:t>أَن تَدْخُلُواْ الْجَنَّةَ وَلَمَّا يَأْتِكُم مَّثَلُ الَّذِينَ خَلَوْاْ مِن قَبْلِكُم مَّسَّتْهُمُ الْبَأْسَاء وَالضَّرَّاء وَزُلْزِلُواْ</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sz w:val="36"/>
          <w:szCs w:val="36"/>
          <w:rtl/>
        </w:rPr>
        <w:t xml:space="preserve"> . </w:t>
      </w:r>
    </w:p>
    <w:p w:rsidR="000C6559" w:rsidRPr="000C6559" w:rsidRDefault="000C6559" w:rsidP="000C6559">
      <w:pPr>
        <w:rPr>
          <w:rFonts w:ascii="Traditional Arabic" w:hAnsi="Traditional Arabic" w:cs="Traditional Arabic"/>
          <w:b/>
          <w:bCs/>
          <w:sz w:val="36"/>
          <w:szCs w:val="36"/>
          <w:rtl/>
        </w:rPr>
      </w:pPr>
    </w:p>
    <w:p w:rsidR="000C6559" w:rsidRPr="000C6559" w:rsidRDefault="000C6559" w:rsidP="000C6559">
      <w:pPr>
        <w:pStyle w:val="a3"/>
        <w:numPr>
          <w:ilvl w:val="0"/>
          <w:numId w:val="2"/>
        </w:numPr>
        <w:rPr>
          <w:rFonts w:ascii="Traditional Arabic" w:hAnsi="Traditional Arabic" w:cs="Traditional Arabic"/>
          <w:b/>
          <w:bCs/>
          <w:sz w:val="36"/>
          <w:szCs w:val="36"/>
          <w:rtl/>
        </w:rPr>
      </w:pPr>
      <w:r w:rsidRPr="000C6559">
        <w:rPr>
          <w:rFonts w:ascii="Traditional Arabic" w:hAnsi="Traditional Arabic" w:cs="Traditional Arabic"/>
          <w:b/>
          <w:bCs/>
          <w:sz w:val="36"/>
          <w:szCs w:val="36"/>
          <w:rtl/>
        </w:rPr>
        <w:t>الصلاة .. الصلاة</w:t>
      </w:r>
    </w:p>
    <w:p w:rsidR="000C6559" w:rsidRPr="000C6559" w:rsidRDefault="000C6559" w:rsidP="000C6559">
      <w:pPr>
        <w:rPr>
          <w:rFonts w:ascii="Traditional Arabic" w:hAnsi="Traditional Arabic" w:cs="Traditional Arabic"/>
          <w:b/>
          <w:bCs/>
          <w:sz w:val="36"/>
          <w:szCs w:val="36"/>
          <w:rtl/>
        </w:rPr>
      </w:pP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يَا أَيُّهَا الَّذِينَ آمَنُواْ اسْتَعِينُواْ بِالصَّبْرِ وَالصَّلاَةِ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إذا داهمك الخَوْفُ وطوَّقك الحزنُ ، وأخذ الهمُّ بتلابيبك ، فقمْ حالاً إلى الصلاةِ ، تثُبْ لك روحُك ، وتطمئنَّ نفسُك ، إن الصلاة كفيلةٌ – بأذنِ اللهِ باجتياحِ مستعمراتِ الأحزانِ والغمومِ ، ومطاردةِ فلولِ الاكتئابِ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كان </w:t>
      </w:r>
      <w:r w:rsidRPr="000C6559">
        <w:rPr>
          <w:rFonts w:ascii="Traditional Arabic" w:hAnsi="Traditional Arabic" w:cs="Traditional Arabic"/>
          <w:sz w:val="36"/>
          <w:szCs w:val="36"/>
          <w:rtl/>
        </w:rPr>
        <w:sym w:font="AGA Arabesque" w:char="F072"/>
      </w:r>
      <w:r w:rsidRPr="000C6559">
        <w:rPr>
          <w:rFonts w:ascii="Traditional Arabic" w:hAnsi="Traditional Arabic" w:cs="Traditional Arabic"/>
          <w:sz w:val="36"/>
          <w:szCs w:val="36"/>
          <w:rtl/>
        </w:rPr>
        <w:t xml:space="preserve"> إذا حزبَهُ أمرٌ قال : </w:t>
      </w:r>
      <w:r w:rsidRPr="000C6559">
        <w:rPr>
          <w:rFonts w:ascii="Traditional Arabic" w:hAnsi="Traditional Arabic" w:cs="Traditional Arabic"/>
          <w:b/>
          <w:bCs/>
          <w:sz w:val="36"/>
          <w:szCs w:val="36"/>
          <w:rtl/>
        </w:rPr>
        <w:t>(( أرحنا بالصلاةِ يا بلالُ ))</w:t>
      </w:r>
      <w:r w:rsidRPr="000C6559">
        <w:rPr>
          <w:rFonts w:ascii="Traditional Arabic" w:hAnsi="Traditional Arabic" w:cs="Traditional Arabic"/>
          <w:sz w:val="36"/>
          <w:szCs w:val="36"/>
          <w:rtl/>
        </w:rPr>
        <w:t xml:space="preserve"> فكانتْ قُرَّةَ عينِهِ وسعادتهُ وبهجتَهُ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وقد طالعتُ سِيرُ قومٍ أفذاذٍ كانتْ إذا ضاقتْ بهم الضوائقُ ، وكشَّرتْ في وجوههمُ الخطوبُ ، فزعوا إلى صلاةٍ خاشعةٍ ، فتعودُ لهم قُواهُمْ وإراداتُهم وهِمَمُهُمْ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إنّ صلاة الخوفِ فُرِضتْ لِتُودَّى في ساعةِ الرعبِ ، يوم تتطايرُ الجماجمُ، وتسيلُ النفوسُ على شفراتِ السيوفِ ، فإذا أعظمُ تثبيتٍ وأجلُّ سكينةٍ صلاةٌ خاشعةٌ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إنَّ على الجيلِ الذي عصفت به الأمراضُ النفسيةُ أن يتعرّفَ على المسجدِ ، وأن يمرّغَ جبينَهُ لِيُرْضِي ربَّه أوَّلاً ، ولينقذ نفسهُ من هذا العذابِ الواصِبِ ، وإلاَّ فإنَّ الدمع سوف يحرقُ جفْنهُ ، والحزن سوف يحطمُ أعصابهُ ، وليس لديهِ طاقةٌ تمدّهُ بالسكينةِ والأمنِ إلا الصلاةُ . </w:t>
      </w:r>
    </w:p>
    <w:p w:rsidR="000C6559" w:rsidRPr="000C6559" w:rsidRDefault="000C6559" w:rsidP="000C655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C6559">
        <w:rPr>
          <w:rFonts w:ascii="Traditional Arabic" w:hAnsi="Traditional Arabic" w:cs="Traditional Arabic"/>
          <w:sz w:val="36"/>
          <w:szCs w:val="36"/>
          <w:rtl/>
        </w:rPr>
        <w:t xml:space="preserve">من أعظمِ النعمِ – لو كنّا نعقلُ – هذهِ الصلواتُ الخمْسُ كلَّ يومٍ وليلةٍ كفارةٌ لذنوبِنا ، رفعةٌ لدرجاتِنا عند ربِّنا ، ثم هي علاجٌ عظيمٌ لمآسينا ، ودواءٌ ناجِعٌ لأمراضِنا ، تسكبُ في </w:t>
      </w:r>
      <w:r w:rsidRPr="000C6559">
        <w:rPr>
          <w:rFonts w:ascii="Traditional Arabic" w:hAnsi="Traditional Arabic" w:cs="Traditional Arabic"/>
          <w:sz w:val="36"/>
          <w:szCs w:val="36"/>
          <w:rtl/>
        </w:rPr>
        <w:lastRenderedPageBreak/>
        <w:t xml:space="preserve">ضمائرِنا مقادير زاكيةً من اليقين ، وتملأُ جوانحنا بالرِّضا أما أولئك الذين جانبوا المسجد ، وتركوا الصلاة ، فمنْ نكدٍ إلى نكدٍ ، ومن حزنٍ إلى حزنٍ ، ومن شقاءٍ إلى شقاءٍ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فَتَعْساً لَّهُمْ وَأَضَلَّ أَعْمَالَهُمْ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sz w:val="36"/>
          <w:szCs w:val="36"/>
          <w:rtl/>
        </w:rPr>
        <w:t xml:space="preserve">  . </w:t>
      </w:r>
    </w:p>
    <w:p w:rsidR="000C6559" w:rsidRPr="000C6559" w:rsidRDefault="000C6559" w:rsidP="000C6559">
      <w:pPr>
        <w:ind w:firstLine="720"/>
        <w:rPr>
          <w:rFonts w:ascii="Traditional Arabic" w:hAnsi="Traditional Arabic" w:cs="Traditional Arabic"/>
          <w:b/>
          <w:bCs/>
          <w:sz w:val="36"/>
          <w:szCs w:val="36"/>
          <w:rtl/>
        </w:rPr>
      </w:pPr>
    </w:p>
    <w:p w:rsidR="000C6559" w:rsidRPr="00CD04D6" w:rsidRDefault="000C6559" w:rsidP="00CD04D6">
      <w:pPr>
        <w:pStyle w:val="a3"/>
        <w:numPr>
          <w:ilvl w:val="0"/>
          <w:numId w:val="2"/>
        </w:numPr>
        <w:rPr>
          <w:rFonts w:ascii="Traditional Arabic" w:hAnsi="Traditional Arabic" w:cs="Traditional Arabic"/>
          <w:b/>
          <w:bCs/>
          <w:sz w:val="36"/>
          <w:szCs w:val="36"/>
          <w:rtl/>
        </w:rPr>
      </w:pPr>
      <w:r w:rsidRPr="00CD04D6">
        <w:rPr>
          <w:rFonts w:ascii="Traditional Arabic" w:hAnsi="Traditional Arabic" w:cs="Traditional Arabic"/>
          <w:b/>
          <w:bCs/>
          <w:sz w:val="36"/>
          <w:szCs w:val="36"/>
          <w:rtl/>
        </w:rPr>
        <w:t>حسبنا الله ونعم الوكيل</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تفويضُ الأمرِ إلى اللهِ ، والتوكلُ عليهِ ، والثقة بوعدِهِ ، والرضا بصنيعهِ وحُسنُ الظنِّ بهِ ، وانتظارُ الفرجِ منهُ ؛ من أعظمِ ثمراتِ الإيمانِ ، وأجلِّ صفاتِ المؤمنين ، وحينما يطمئنُّ العبدُ إلى حسنٍ العاقبةِ ، ويعتمدُ على ربِّهِ في كلِّ شأنِه ، يجد الرعاية ، والولاية ، والكفاية ، والتأييدَ ، والنصرةَ .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لما ألقي إبراهيمُ عليه السلامُ في النارِ قال : حسبنا اللهُ ونِعْمَ الوكيلُ ، فجعلها اللهُ عليه برْداً وسلاماً ، ورسولُنا </w:t>
      </w:r>
      <w:r w:rsidR="000C6559" w:rsidRPr="000C6559">
        <w:rPr>
          <w:rFonts w:ascii="Traditional Arabic" w:hAnsi="Traditional Arabic" w:cs="Traditional Arabic"/>
          <w:sz w:val="36"/>
          <w:szCs w:val="36"/>
          <w:rtl/>
        </w:rPr>
        <w:sym w:font="AGA Arabesque" w:char="F072"/>
      </w:r>
      <w:r w:rsidR="000C6559" w:rsidRPr="000C6559">
        <w:rPr>
          <w:rFonts w:ascii="Traditional Arabic" w:hAnsi="Traditional Arabic" w:cs="Traditional Arabic"/>
          <w:sz w:val="36"/>
          <w:szCs w:val="36"/>
          <w:rtl/>
        </w:rPr>
        <w:t xml:space="preserve"> وأصحابُه لما هُدِّدُوا بجيوشِ الكفار ، وكتائبِ الوثنيةِ قالوا : </w:t>
      </w:r>
      <w:r w:rsidR="000C6559" w:rsidRPr="000C6559">
        <w:rPr>
          <w:rFonts w:ascii="Traditional Arabic" w:hAnsi="Traditional Arabic" w:cs="Traditional Arabic"/>
          <w:kern w:val="28"/>
          <w:sz w:val="36"/>
          <w:szCs w:val="36"/>
          <w:rtl/>
        </w:rPr>
        <w:t>﴿</w:t>
      </w:r>
      <w:r w:rsidR="000C6559" w:rsidRPr="000C6559">
        <w:rPr>
          <w:rFonts w:ascii="Traditional Arabic" w:hAnsi="Traditional Arabic" w:cs="Traditional Arabic"/>
          <w:b/>
          <w:bCs/>
          <w:sz w:val="36"/>
          <w:szCs w:val="36"/>
          <w:rtl/>
        </w:rPr>
        <w:t xml:space="preserve">حَسْبُنَا اللّهُ وَنِعْمَ الْوَكِيلُ{173} فَانقَلَبُواْ بِنِعْمَةٍ مِّنَ اللّهِ وَفَضْلٍ لَّمْ يَمْسَسْهُمْ سُوءٌ وَاتَّبَعُواْ رِضْوَانَ اللّهِ وَاللّهُ ذُو فَضْلٍ عَظِيمٍ  </w:t>
      </w:r>
      <w:r w:rsidR="000C6559" w:rsidRPr="000C6559">
        <w:rPr>
          <w:rFonts w:ascii="Traditional Arabic" w:hAnsi="Traditional Arabic" w:cs="Traditional Arabic"/>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xml:space="preserve">.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إنَّ الإنسان وحده لا يستطيعُ أنْ يصارع الأحداث ، ولا يقاوم الملمَّاتِ ، ولا ينازل الخطوبَ ؛ لأنه خُلِقَ ضعيفاً عاجزاً ، إلا حينما يتوكلُ على ربِّه ويثقُ بمولاه ، ويفوِّضُ الأمرَ إليه ، وإلا فما حيلةُ هذا العبدِ الفقيرِ الحقيرِ إذا احتوشتْهُ المصائب ، وأحاطتْ به النكباتُ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وَعَلَى اللّهِ فَتَوَكَّلُواْ إِن كُنتُم مُّؤْمِنِينَ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xml:space="preserve">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فيا من أرادَ أن ينصح نفسه : توكلْ على القويِّ الغنيِّ ذي القُوَّةِ المتين ، لينقذك من الويلاتِ ، ويخرجك من الكُرُباتِ ، واجعلْ شعِارَك ودثارَكَ </w:t>
      </w:r>
      <w:r w:rsidR="000C6559" w:rsidRPr="000C6559">
        <w:rPr>
          <w:rFonts w:ascii="Traditional Arabic" w:hAnsi="Traditional Arabic" w:cs="Traditional Arabic"/>
          <w:b/>
          <w:bCs/>
          <w:sz w:val="36"/>
          <w:szCs w:val="36"/>
          <w:rtl/>
        </w:rPr>
        <w:t>حسبنا اللهُ ونِعْمَ الوكيلُ</w:t>
      </w:r>
      <w:r w:rsidR="000C6559" w:rsidRPr="000C6559">
        <w:rPr>
          <w:rFonts w:ascii="Traditional Arabic" w:hAnsi="Traditional Arabic" w:cs="Traditional Arabic"/>
          <w:sz w:val="36"/>
          <w:szCs w:val="36"/>
          <w:rtl/>
        </w:rPr>
        <w:t xml:space="preserve"> ، فإن قلَّ مالُك ، وكثُرَ ديْنُك ، وجفَّتْ موارِدك ، وشحّتْ مصادِرُك ، فنادِ : </w:t>
      </w:r>
      <w:r w:rsidR="000C6559" w:rsidRPr="000C6559">
        <w:rPr>
          <w:rFonts w:ascii="Traditional Arabic" w:hAnsi="Traditional Arabic" w:cs="Traditional Arabic"/>
          <w:b/>
          <w:bCs/>
          <w:sz w:val="36"/>
          <w:szCs w:val="36"/>
          <w:rtl/>
        </w:rPr>
        <w:t>حسبُنا اللهِ ونِعْمَ الوكيلُ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0C6559" w:rsidRPr="000C6559">
        <w:rPr>
          <w:rFonts w:ascii="Traditional Arabic" w:hAnsi="Traditional Arabic" w:cs="Traditional Arabic"/>
          <w:sz w:val="36"/>
          <w:szCs w:val="36"/>
          <w:rtl/>
        </w:rPr>
        <w:t xml:space="preserve">وإذا خفتَ من عدوٍّ ، أو رُعبْتَ من ظالِمٍ ، أو فزعت من خَطْبٍ فاهتفْ : </w:t>
      </w:r>
      <w:r w:rsidR="000C6559" w:rsidRPr="000C6559">
        <w:rPr>
          <w:rFonts w:ascii="Traditional Arabic" w:hAnsi="Traditional Arabic" w:cs="Traditional Arabic"/>
          <w:b/>
          <w:bCs/>
          <w:sz w:val="36"/>
          <w:szCs w:val="36"/>
          <w:rtl/>
        </w:rPr>
        <w:t>حسبنا اللهُ ونِعْمَ الوكيل</w:t>
      </w:r>
      <w:r w:rsidR="000C6559" w:rsidRPr="000C6559">
        <w:rPr>
          <w:rFonts w:ascii="Traditional Arabic" w:hAnsi="Traditional Arabic" w:cs="Traditional Arabic"/>
          <w:sz w:val="36"/>
          <w:szCs w:val="36"/>
          <w:rtl/>
        </w:rPr>
        <w:t xml:space="preserve"> .</w:t>
      </w:r>
    </w:p>
    <w:p w:rsidR="000C6559" w:rsidRPr="000C6559" w:rsidRDefault="000C6559" w:rsidP="00CD04D6">
      <w:pPr>
        <w:rPr>
          <w:rFonts w:ascii="Traditional Arabic" w:hAnsi="Traditional Arabic" w:cs="Traditional Arabic"/>
          <w:b/>
          <w:bCs/>
          <w:sz w:val="36"/>
          <w:szCs w:val="36"/>
          <w:rtl/>
        </w:rPr>
      </w:pP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وَكَفَى بِرَبِّكَ هَادِياً وَنَصِيراً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 </w:t>
      </w:r>
    </w:p>
    <w:p w:rsidR="000C6559" w:rsidRPr="00CD04D6" w:rsidRDefault="000C6559" w:rsidP="00CD04D6">
      <w:pPr>
        <w:pStyle w:val="a3"/>
        <w:numPr>
          <w:ilvl w:val="0"/>
          <w:numId w:val="2"/>
        </w:numPr>
        <w:rPr>
          <w:rFonts w:ascii="Traditional Arabic" w:hAnsi="Traditional Arabic" w:cs="Traditional Arabic"/>
          <w:sz w:val="36"/>
          <w:szCs w:val="36"/>
          <w:rtl/>
        </w:rPr>
      </w:pPr>
      <w:r w:rsidRPr="00CD04D6">
        <w:rPr>
          <w:rFonts w:ascii="Traditional Arabic" w:hAnsi="Traditional Arabic" w:cs="Traditional Arabic"/>
          <w:b/>
          <w:bCs/>
          <w:kern w:val="28"/>
          <w:sz w:val="36"/>
          <w:szCs w:val="36"/>
          <w:rtl/>
        </w:rPr>
        <w:t>﴿</w:t>
      </w:r>
      <w:r w:rsidRPr="00CD04D6">
        <w:rPr>
          <w:rFonts w:ascii="Traditional Arabic" w:hAnsi="Traditional Arabic" w:cs="Traditional Arabic"/>
          <w:b/>
          <w:bCs/>
          <w:sz w:val="36"/>
          <w:szCs w:val="36"/>
          <w:rtl/>
        </w:rPr>
        <w:t xml:space="preserve"> قُلْ سِيرُواْ فِي الأَرْضِ </w:t>
      </w:r>
      <w:r w:rsidRPr="00CD04D6">
        <w:rPr>
          <w:rFonts w:ascii="Traditional Arabic" w:hAnsi="Traditional Arabic" w:cs="Traditional Arabic"/>
          <w:b/>
          <w:bCs/>
          <w:kern w:val="28"/>
          <w:sz w:val="36"/>
          <w:szCs w:val="36"/>
          <w:rtl/>
        </w:rPr>
        <w:t>﴾</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مما يشرحُ الصَّدْرَ ، ويزيحُ سُحُب الهمِّ والغمِّ ، السَّفَرُ في الديارِ ، وقَطْعُ القفارِ ، والتقلبُ في الأرضِ الواسعةِ ، والنظرُ في كتابِ الكونِ المفتوحِ لتشاهد أقلام القدرةِ وهي تكتبُ على صفحاتِ الوجودِ آياتِ الجمالِ ، لترى حدائق ذات بهجةٍ ، ورياضاً أنيقةً وجناتٍ ألفاً ، اخرجْ من بيتكَ وتأملْ ما حولك وما بين يديك وما خلفك ، اصْعَدِ الجبال ، اهبطِ الأودية ، تسلّقِ الأشجارَ ، عُبَّ من الماءِ النميرِ ، ضعْ أنفك على أغصانِ الياسمين ، حينها تجدُ روحك حرةً طليقةً ، كالطائرِ الغرّيدِ تسبحِّ في فضاءِ السعادةِ ، اخرجْ من بيتِك ، ألقِ الغطاء الأسودَ عن عينيك ، ثم سرْ في فجاجِ اللهِ الواسعةِ ذاكراً مسبحاً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إنَّ الانزواء في الغرفةِ الضيّقةِ مع الفراغِ القاتل طريقٌ ناجحٌ للانتحارِ ، وليستْ غرفتك هي العالمُ ، ولست أنت كلَّ الناسِ فَلِمَ الاستسلامُ أمام كتائبِ الأحزان ؟ ألا فاهتفْ ببصرِك وسمعِك وقلبِكَ :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انْفِرُواْ خِفَافاً وَثِقَالاً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xml:space="preserve">، تعال لتقرأ القرآن هنا بين الجداولِ والخمائِل ، بَيْنَ الطيورِ وهي تتلو خُطَبَ الحبِّ ، وبَيْنَ الماءِ وهو يروي قصة وصولهِ من التلِّ . </w:t>
      </w:r>
    </w:p>
    <w:p w:rsidR="000C6559" w:rsidRPr="000C6559" w:rsidRDefault="000C6559" w:rsidP="00CD04D6">
      <w:pPr>
        <w:jc w:val="both"/>
        <w:rPr>
          <w:rFonts w:ascii="Traditional Arabic" w:hAnsi="Traditional Arabic" w:cs="Traditional Arabic"/>
          <w:sz w:val="36"/>
          <w:szCs w:val="36"/>
          <w:rtl/>
        </w:rPr>
      </w:pPr>
      <w:r w:rsidRPr="000C6559">
        <w:rPr>
          <w:rFonts w:ascii="Traditional Arabic" w:hAnsi="Traditional Arabic" w:cs="Traditional Arabic"/>
          <w:sz w:val="36"/>
          <w:szCs w:val="36"/>
          <w:rtl/>
        </w:rPr>
        <w:t xml:space="preserve">إن التَّرحْالَ في مساربِ الأرض متعةٌ يوصِي بها الأطباءُ لمن ثَقُلَتْ عليه نفسُهُ ، وأظلمتْ عليهِ غرفتهُ الضيقةُ ، فهيَّا بنا نسافْر لنسعد ونفرح ونفكر ونتدبّر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وَيَتَفَكَّرُونَ فِي خَلْقِ السَّمَاوَاتِ وَالأَرْضِ رَبَّنَا مَا خَلَقْتَ هَذا بَاطِلاً سُبْحَانَكَ </w:t>
      </w:r>
      <w:r w:rsidRPr="000C6559">
        <w:rPr>
          <w:rFonts w:ascii="Traditional Arabic" w:hAnsi="Traditional Arabic" w:cs="Traditional Arabic"/>
          <w:b/>
          <w:bCs/>
          <w:kern w:val="28"/>
          <w:sz w:val="36"/>
          <w:szCs w:val="36"/>
          <w:rtl/>
        </w:rPr>
        <w:t>﴾</w:t>
      </w:r>
      <w:r w:rsidRPr="000C6559">
        <w:rPr>
          <w:rFonts w:ascii="Traditional Arabic" w:hAnsi="Traditional Arabic" w:cs="Traditional Arabic"/>
          <w:b/>
          <w:bCs/>
          <w:sz w:val="36"/>
          <w:szCs w:val="36"/>
          <w:rtl/>
        </w:rPr>
        <w:t xml:space="preserve"> </w:t>
      </w:r>
      <w:r w:rsidRPr="000C6559">
        <w:rPr>
          <w:rFonts w:ascii="Traditional Arabic" w:hAnsi="Traditional Arabic" w:cs="Traditional Arabic"/>
          <w:sz w:val="36"/>
          <w:szCs w:val="36"/>
          <w:rtl/>
        </w:rPr>
        <w:t xml:space="preserve"> .</w:t>
      </w:r>
    </w:p>
    <w:p w:rsidR="000C6559" w:rsidRPr="00CD04D6" w:rsidRDefault="000C6559" w:rsidP="00CD04D6">
      <w:pPr>
        <w:pStyle w:val="a3"/>
        <w:numPr>
          <w:ilvl w:val="0"/>
          <w:numId w:val="2"/>
        </w:numPr>
        <w:rPr>
          <w:rFonts w:ascii="Traditional Arabic" w:hAnsi="Traditional Arabic" w:cs="Traditional Arabic"/>
          <w:b/>
          <w:bCs/>
          <w:sz w:val="36"/>
          <w:szCs w:val="36"/>
          <w:rtl/>
        </w:rPr>
      </w:pPr>
      <w:r w:rsidRPr="00CD04D6">
        <w:rPr>
          <w:rFonts w:ascii="Traditional Arabic" w:hAnsi="Traditional Arabic" w:cs="Traditional Arabic"/>
          <w:b/>
          <w:bCs/>
          <w:sz w:val="36"/>
          <w:szCs w:val="36"/>
          <w:rtl/>
        </w:rPr>
        <w:t>فصبرٌ جميلٌ</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0C6559" w:rsidRPr="000C6559">
        <w:rPr>
          <w:rFonts w:ascii="Traditional Arabic" w:hAnsi="Traditional Arabic" w:cs="Traditional Arabic"/>
          <w:sz w:val="36"/>
          <w:szCs w:val="36"/>
          <w:rtl/>
        </w:rPr>
        <w:t xml:space="preserve">التحلِّي بالصبر من شيمِ الأفذاذِ الذين يتلقون المكاره برحابةِ صَدْرٍ وبقوةِ إرادةٍ ، ومناعةٍ أبيَّة . وإنْ لم أصبرْ أنا وأنت فماذا نصنعُ ؟! . </w:t>
      </w:r>
    </w:p>
    <w:p w:rsidR="000C6559" w:rsidRPr="000C6559" w:rsidRDefault="00CD04D6" w:rsidP="00CD04D6">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هل عندك حلٌّ لنا غيرُ الصبرِ ؟ هل تعلم لنا زاداً غيرَهُ ؟ </w:t>
      </w:r>
    </w:p>
    <w:p w:rsidR="000C6559" w:rsidRPr="000C6559" w:rsidRDefault="00CD04D6" w:rsidP="00CD04D6">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كان أحدُ العظماءِ مسرحاً تركضُ فيه المصائبُ ، وميداناً تتسابقُ فيهِ النكباتُ كلما خرج من كربةٍ زارتهُ كربةٌ أخرى ، وهو متترسٌ بالصبرِ ، متدرّعٌ بالثقةِ باللهِ . </w:t>
      </w:r>
    </w:p>
    <w:p w:rsidR="000C6559" w:rsidRPr="000C6559" w:rsidRDefault="00CD04D6" w:rsidP="00CD04D6">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هكذا يفعلُ النبلاءُ ، يُصارعون الملمّاتِ ويطرحون النكباتِ أرضاً .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دخلوا على أبي بكر -رضي اللهُ عنهُ- وهو مريضٌ ، قالوا : ألا ندعو لك طبيباً ؟ قال : الطبيبُ قد رآني . قالوا : فماذا قال ؟ قال : يقولُ : إني فعَّالٌ لما أريدُ .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واصبرْ وما صبرُك إلاَّ باللهِ ، اصبرْ صَبْرَ واثقٍ بالفرجِ ، عالم بحُسْنِ المصيرِ ، طالبٍ للأجرِ ، راغبٍ في تفكيرِ السيئاتِ ، اصبرْ مهما ادلهمَّت الخطوبُ ، وأظلمتِ أمامك الدروبُ ، فإنَّ النصر مع الصَّبْرِ ، وأنَّ الفرج مع الكَرْبِ ، وإن مع العُسْرِ يُسْراً .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قرأتُ سير عظماءٍ مرُّوا في هذه الدنيا ، وذهلتُ لعظيمِ صبرِهِمْ وقوةِ احتمالِهم ، كانت المصائبُ تقعُ على رؤوسِهم كأنَّها قطراتُ ماءٍ باردةٍ ، وهم في ثباتِ الجبالِ ، وفي رسوخِ الحقِ ، فما هو إلاَّ وقت قصيرٌ فتشرقُ وجوهُهم على طلائع فجرِ الفرجِ ، وفرحةِ الفتحِ ، وعصرِ النصرِ . وأحدُهم ما اكتفى بالصبرِ وَحْدَهُ ، بل نازَلَ الكوارِث ، وصاحَ في وجهِ المصائبِ مُتحدِّياً . </w:t>
      </w:r>
    </w:p>
    <w:p w:rsidR="000C6559" w:rsidRPr="00CD04D6" w:rsidRDefault="000C6559" w:rsidP="00CD04D6">
      <w:pPr>
        <w:pStyle w:val="a3"/>
        <w:numPr>
          <w:ilvl w:val="0"/>
          <w:numId w:val="2"/>
        </w:numPr>
        <w:rPr>
          <w:rFonts w:ascii="Traditional Arabic" w:hAnsi="Traditional Arabic" w:cs="Traditional Arabic"/>
          <w:b/>
          <w:bCs/>
          <w:sz w:val="36"/>
          <w:szCs w:val="36"/>
          <w:rtl/>
        </w:rPr>
      </w:pPr>
      <w:r w:rsidRPr="00CD04D6">
        <w:rPr>
          <w:rFonts w:ascii="Traditional Arabic" w:hAnsi="Traditional Arabic" w:cs="Traditional Arabic"/>
          <w:b/>
          <w:bCs/>
          <w:sz w:val="36"/>
          <w:szCs w:val="36"/>
          <w:rtl/>
        </w:rPr>
        <w:t>لا تحملِ الكرة الأرضية على رأسِكَ</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نفرٌ من الناسِ تدورُ في نفوسِهم حرْبٌ عالميَّةٌ ، وهم على فُرُش النوم ، فإذا وضعتِ الحرْبُ أوزارها غَنِمُوا قُرْحَة المعدةِ ، وضَغْطَ الدمِّ والسكَّريَّ . يحترقون مع الأحداثِ ، يغضبون من </w:t>
      </w:r>
      <w:r w:rsidR="000C6559" w:rsidRPr="000C6559">
        <w:rPr>
          <w:rFonts w:ascii="Traditional Arabic" w:hAnsi="Traditional Arabic" w:cs="Traditional Arabic"/>
          <w:sz w:val="36"/>
          <w:szCs w:val="36"/>
          <w:rtl/>
        </w:rPr>
        <w:lastRenderedPageBreak/>
        <w:t>غلاءِ الأسعارِ ، يثورون لتأخر الأمطارِ ، يضجُّون لانخفاضِ سعْرِ العملةِ ، فهم في انزعاجٍ دائمٍ ، وقلقٍ واصِبٍ</w:t>
      </w:r>
      <w:r>
        <w:rPr>
          <w:rFonts w:ascii="Traditional Arabic" w:hAnsi="Traditional Arabic" w:cs="Traditional Arabic" w:hint="cs"/>
          <w:b/>
          <w:bCs/>
          <w:kern w:val="28"/>
          <w:sz w:val="36"/>
          <w:szCs w:val="36"/>
          <w:rtl/>
        </w:rPr>
        <w:t xml:space="preserve">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يَحْسَبُونَ كُلَّ صَيْحَةٍ عَلَيْهِمْ</w:t>
      </w:r>
      <w:r w:rsidR="000C6559" w:rsidRPr="000C6559">
        <w:rPr>
          <w:rFonts w:ascii="Traditional Arabic" w:hAnsi="Traditional Arabic" w:cs="Traditional Arabic"/>
          <w:b/>
          <w:bCs/>
          <w:kern w:val="28"/>
          <w:sz w:val="36"/>
          <w:szCs w:val="36"/>
          <w:rtl/>
        </w:rPr>
        <w:t xml:space="preserve"> ﴾</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ونصيحتي لكَ أنْ </w:t>
      </w:r>
      <w:r w:rsidR="000C6559" w:rsidRPr="000C6559">
        <w:rPr>
          <w:rFonts w:ascii="Traditional Arabic" w:hAnsi="Traditional Arabic" w:cs="Traditional Arabic"/>
          <w:b/>
          <w:bCs/>
          <w:sz w:val="36"/>
          <w:szCs w:val="36"/>
          <w:rtl/>
        </w:rPr>
        <w:t xml:space="preserve">لا تحملِ الكرة الأرضية على رأسِكَ </w:t>
      </w:r>
      <w:r w:rsidR="000C6559" w:rsidRPr="000C6559">
        <w:rPr>
          <w:rFonts w:ascii="Traditional Arabic" w:hAnsi="Traditional Arabic" w:cs="Traditional Arabic"/>
          <w:sz w:val="36"/>
          <w:szCs w:val="36"/>
          <w:rtl/>
        </w:rPr>
        <w:t xml:space="preserve">، دعِ الأحداث على الأرضِ ولا تضعْها في أمعائِك . إن بعض الناس عنده قلبٌ كالإسفنجة يتشربُ الشائعاتِ والأراجيفَ ، ينزعجُ للتوافِهِ ، يهتزِ للوارداتِ ، يضطربُ لكلِّ شيءٍ ، وهذا القلبُ كفيلٌ أن يحطم صاحبهُ ، وأن يهدم كيان حامِلِهِ .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أهلُ المبدأ الحقِّ تزيدُهم العِبرُ والعظاتُ إيماناً إلى إيمانِهم ، وأهْلُ الخورِ تزيدُهم الزلازلُ خوفاً إلى خوفِهِم ، وليس أنفع أمام الزوابع والدواهي من قلبٍ شجاعٍ ، فإن المِقْدام الباسلَ واسعُ البطانِ ، ثابتُ الجأشِ ، راسخُ اليقينِ ، باردُ الأعصابِ ، منشرحُ الصدر ، أما الجبانُ فهو يذبح فهو يذبح نفسه كلَّ يوم مرات بسيف التوقّعات والأراجيفِ والأوهامِ والأحلامِ ، فإن كنت تريدُ الحياة المستقرَّةَ فواجِهِ الأمور بشجاعةٍ وجلدٍ ، ولا يستخفنّك الذين لا يوقنون ، ولا تك في ضيْقٍ ممَّا يمكرون ، كنْ أصلب من الأحداثِ ، وأعْتى من رياحِ الأزماتِ ، وأقوى من الأعاصيرِ ، وارحمتاه لأصحابِ القلوبِ الضعيفةِ ، كم تهزُّهم الأيامُ هزّاً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وَلَتَجِدَنَّهُمْ أَحْرَصَ النَّاسِ عَلَى حَيَاةٍ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وأما الأُباةُ فهم من اللهِ في مَدَدٍ ، وعلى الوعدِ في ثقةٍ</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فَأَنزَلَ السَّكِينَةَ عَلَيْهِمْ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xml:space="preserve">. </w:t>
      </w:r>
    </w:p>
    <w:p w:rsidR="000C6559" w:rsidRPr="00CD04D6" w:rsidRDefault="000C6559" w:rsidP="00CD04D6">
      <w:pPr>
        <w:pStyle w:val="a3"/>
        <w:numPr>
          <w:ilvl w:val="0"/>
          <w:numId w:val="2"/>
        </w:numPr>
        <w:rPr>
          <w:rFonts w:ascii="Traditional Arabic" w:hAnsi="Traditional Arabic" w:cs="Traditional Arabic"/>
          <w:b/>
          <w:bCs/>
          <w:sz w:val="36"/>
          <w:szCs w:val="36"/>
          <w:rtl/>
        </w:rPr>
      </w:pPr>
      <w:r w:rsidRPr="00CD04D6">
        <w:rPr>
          <w:rFonts w:ascii="Traditional Arabic" w:hAnsi="Traditional Arabic" w:cs="Traditional Arabic"/>
          <w:b/>
          <w:bCs/>
          <w:sz w:val="36"/>
          <w:szCs w:val="36"/>
          <w:rtl/>
        </w:rPr>
        <w:t>لا تحطمك التوافهُ</w:t>
      </w:r>
    </w:p>
    <w:p w:rsidR="000C6559" w:rsidRPr="000C6559" w:rsidRDefault="000C6559" w:rsidP="000C6559">
      <w:pPr>
        <w:ind w:firstLine="720"/>
        <w:rPr>
          <w:rFonts w:ascii="Traditional Arabic" w:hAnsi="Traditional Arabic" w:cs="Traditional Arabic"/>
          <w:sz w:val="36"/>
          <w:szCs w:val="36"/>
          <w:rtl/>
        </w:rPr>
      </w:pPr>
      <w:r w:rsidRPr="000C6559">
        <w:rPr>
          <w:rFonts w:ascii="Traditional Arabic" w:hAnsi="Traditional Arabic" w:cs="Traditional Arabic"/>
          <w:sz w:val="36"/>
          <w:szCs w:val="36"/>
          <w:rtl/>
        </w:rPr>
        <w:t xml:space="preserve">كم من مهمومٍ سببُ همِّهِ أمرٌ حقيرٌ تافهٌ لا يُذْكَرُ !! .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انظر إلى المنافقين ، ما أسقط همَمَهُم ،وما أبْردَ عزائِمَهُمْ . هذه أقوالُهم :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لاَ تَنفِرُواْ فِي الْحَرِّ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xml:space="preserve">،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ائْذَن لِّي وَلاَ تَفْتِنِّي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xml:space="preserve">،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بُيُوتَنَا عَوْرَةٌ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xml:space="preserve">،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sz w:val="36"/>
          <w:szCs w:val="36"/>
          <w:rtl/>
        </w:rPr>
        <w:t xml:space="preserve"> </w:t>
      </w:r>
      <w:r w:rsidR="000C6559" w:rsidRPr="000C6559">
        <w:rPr>
          <w:rFonts w:ascii="Traditional Arabic" w:hAnsi="Traditional Arabic" w:cs="Traditional Arabic"/>
          <w:b/>
          <w:bCs/>
          <w:sz w:val="36"/>
          <w:szCs w:val="36"/>
          <w:rtl/>
        </w:rPr>
        <w:t>نَخْشَى أَن تُصِيبَنَا دَآئِرَةٌ</w:t>
      </w:r>
      <w:r w:rsidR="000C6559" w:rsidRPr="000C6559">
        <w:rPr>
          <w:rFonts w:ascii="Traditional Arabic" w:hAnsi="Traditional Arabic" w:cs="Traditional Arabic"/>
          <w:sz w:val="36"/>
          <w:szCs w:val="36"/>
          <w:rtl/>
        </w:rPr>
        <w:t xml:space="preserve">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sz w:val="36"/>
          <w:szCs w:val="36"/>
          <w:rtl/>
        </w:rPr>
        <w:t xml:space="preserve"> ،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مَّا وَعَدَنَا اللَّهُ وَرَسُولُهُ إِلَّا غُرُوراً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xml:space="preserve">. </w:t>
      </w:r>
    </w:p>
    <w:p w:rsidR="000C6559" w:rsidRPr="000C6559" w:rsidRDefault="000C6559" w:rsidP="000C6559">
      <w:pPr>
        <w:ind w:firstLine="720"/>
        <w:rPr>
          <w:rFonts w:ascii="Traditional Arabic" w:hAnsi="Traditional Arabic" w:cs="Traditional Arabic"/>
          <w:sz w:val="36"/>
          <w:szCs w:val="36"/>
          <w:rtl/>
        </w:rPr>
      </w:pPr>
      <w:r w:rsidRPr="000C6559">
        <w:rPr>
          <w:rFonts w:ascii="Traditional Arabic" w:hAnsi="Traditional Arabic" w:cs="Traditional Arabic"/>
          <w:sz w:val="36"/>
          <w:szCs w:val="36"/>
          <w:rtl/>
        </w:rPr>
        <w:lastRenderedPageBreak/>
        <w:t xml:space="preserve">يا لخيبةِ هذِهِ المعاطس يا لتعاسةِ هذهِ النفوسِ .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همهم البطونُ والصحونُ والدورُ والقصورُ ، لم يرفعوا أبصارهم إلى سماء المُثُلِ ، لم ينظروا أبداً إلى نجوم الفضائل . همُّ أحدِهِمْ ومبلغُ عِلْمِهِ : دابَّتهُ وثوبُهُ ونعلُهُ ومأدبتُهُ ، وانظرْ لقطَّاعٍ هائلٍ منَ الناسِ تراهم صباح مساء سببُ همومهمْ خلافٌ مع الزوجةِ ، أو الابنِ ، أو القريبِ ، أو سماعُ كلمةٍ نابيةٍ ، أو موقفٌ تافهٌ . هذه مصائبُ هؤلاءِ البشَرِ ، ليس عندهم من المقاصدِ العليا ما يشغلُهم ، ليس عندهم من الاهتماماتِ الجليلةِ ما يملأُ وقتهم ، وقدْ قالوا : إذا خرج الماءُ من الإناءِ ملأهُ الهواءُ ، إذاً ففكرْ في الأمرِ الذي تهتمُّ له وتغتمُّ ، هلْ يستحقُ هذا الجهد وهذا العناءَ ، لأنك أعطيته من عقلِك ولَحْمِك ودَمِك وراحتِك ووقتِك ، وهذا غُبْنٌ في الصفقةِ ، وخسارةٌ هائلةٌ ثمنُها بخسٌ ، وعلماءُ النفسِ يقولون : اجعلْ لكلِ شيء حداً معقولاً ، وأصدق من هذا قولهُ تعالى :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قَدْ جَعَلَ اللَّهُ لِكُلِّ شَيْءٍ قَدْراً </w:t>
      </w:r>
      <w:r w:rsidR="000C6559" w:rsidRPr="000C6559">
        <w:rPr>
          <w:rFonts w:ascii="Traditional Arabic" w:hAnsi="Traditional Arabic" w:cs="Traditional Arabic"/>
          <w:b/>
          <w:bCs/>
          <w:kern w:val="28"/>
          <w:sz w:val="36"/>
          <w:szCs w:val="36"/>
          <w:rtl/>
        </w:rPr>
        <w:t>﴾</w:t>
      </w:r>
      <w:r w:rsidR="000C6559" w:rsidRPr="000C6559">
        <w:rPr>
          <w:rFonts w:ascii="Traditional Arabic" w:hAnsi="Traditional Arabic" w:cs="Traditional Arabic"/>
          <w:b/>
          <w:bCs/>
          <w:sz w:val="36"/>
          <w:szCs w:val="36"/>
          <w:rtl/>
        </w:rPr>
        <w:t xml:space="preserve"> </w:t>
      </w:r>
      <w:r w:rsidR="000C6559" w:rsidRPr="000C6559">
        <w:rPr>
          <w:rFonts w:ascii="Traditional Arabic" w:hAnsi="Traditional Arabic" w:cs="Traditional Arabic"/>
          <w:sz w:val="36"/>
          <w:szCs w:val="36"/>
          <w:rtl/>
        </w:rPr>
        <w:t xml:space="preserve">فأعطِ القضية حجْمها ووزنها وقدْرها وإياكَ والظلم والغُلُوَّ . </w:t>
      </w:r>
    </w:p>
    <w:p w:rsidR="000C6559" w:rsidRPr="000C6559" w:rsidRDefault="00CD04D6" w:rsidP="00CD04D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C6559" w:rsidRPr="000C6559">
        <w:rPr>
          <w:rFonts w:ascii="Traditional Arabic" w:hAnsi="Traditional Arabic" w:cs="Traditional Arabic"/>
          <w:sz w:val="36"/>
          <w:szCs w:val="36"/>
          <w:rtl/>
        </w:rPr>
        <w:t xml:space="preserve">هؤلاءِ الصحابةُ الأبرارُ همهم تحت الشجرةِ الوفاءُ بالبيعةِ فنالوا رِضوان اللهِ ، ورجُلٌ معهم أهمَّه جملُهُ حتى فاتهُ البيعُ فكان جزاءهُ الحرمانُ والمقتُ , </w:t>
      </w:r>
    </w:p>
    <w:p w:rsidR="000C6559" w:rsidRPr="000C6559" w:rsidRDefault="000C6559" w:rsidP="00CD04D6">
      <w:pPr>
        <w:rPr>
          <w:rFonts w:ascii="Traditional Arabic" w:hAnsi="Traditional Arabic" w:cs="Traditional Arabic"/>
          <w:sz w:val="36"/>
          <w:szCs w:val="36"/>
          <w:rtl/>
        </w:rPr>
      </w:pPr>
      <w:r w:rsidRPr="000C6559">
        <w:rPr>
          <w:rFonts w:ascii="Traditional Arabic" w:hAnsi="Traditional Arabic" w:cs="Traditional Arabic"/>
          <w:sz w:val="36"/>
          <w:szCs w:val="36"/>
          <w:rtl/>
        </w:rPr>
        <w:t xml:space="preserve">فاطرحِ التوافِه والاشتغال بها تجدْ أنَّ أكثر همومِك ذهبتْ عنك وعُدْتَ فَرِحاً مسروراً . </w:t>
      </w:r>
      <w:r w:rsidR="002B3CB4" w:rsidRPr="009A4D74">
        <w:rPr>
          <w:rFonts w:ascii="Traditional Arabic" w:hAnsi="Traditional Arabic" w:cs="Traditional Arabic"/>
          <w:sz w:val="36"/>
          <w:szCs w:val="36"/>
          <w:vertAlign w:val="superscript"/>
          <w:rtl/>
        </w:rPr>
        <w:t>(</w:t>
      </w:r>
      <w:r w:rsidR="002B3CB4" w:rsidRPr="009A4D74">
        <w:rPr>
          <w:rStyle w:val="a7"/>
          <w:rFonts w:ascii="Traditional Arabic" w:hAnsi="Traditional Arabic" w:cs="Traditional Arabic"/>
          <w:sz w:val="36"/>
          <w:szCs w:val="36"/>
          <w:rtl/>
        </w:rPr>
        <w:footnoteReference w:id="7"/>
      </w:r>
      <w:r w:rsidR="002B3CB4" w:rsidRPr="009A4D74">
        <w:rPr>
          <w:rFonts w:ascii="Traditional Arabic" w:hAnsi="Traditional Arabic" w:cs="Traditional Arabic"/>
          <w:sz w:val="36"/>
          <w:szCs w:val="36"/>
          <w:vertAlign w:val="superscript"/>
          <w:rtl/>
        </w:rPr>
        <w:t>)</w:t>
      </w:r>
    </w:p>
    <w:p w:rsidR="000C6559" w:rsidRDefault="000C6559" w:rsidP="001A68D3">
      <w:pPr>
        <w:rPr>
          <w:rFonts w:ascii="Traditional Arabic" w:hAnsi="Traditional Arabic" w:cs="Traditional Arabic"/>
          <w:sz w:val="36"/>
          <w:szCs w:val="36"/>
          <w:rtl/>
        </w:rPr>
      </w:pPr>
    </w:p>
    <w:p w:rsidR="00CD04D6" w:rsidRDefault="00CD04D6" w:rsidP="001A68D3">
      <w:pPr>
        <w:rPr>
          <w:rFonts w:ascii="Traditional Arabic" w:hAnsi="Traditional Arabic" w:cs="Traditional Arabic"/>
          <w:sz w:val="36"/>
          <w:szCs w:val="36"/>
          <w:rtl/>
        </w:rPr>
      </w:pPr>
    </w:p>
    <w:p w:rsidR="00CD04D6" w:rsidRDefault="00CD04D6" w:rsidP="001A68D3">
      <w:pPr>
        <w:rPr>
          <w:rFonts w:ascii="Traditional Arabic" w:hAnsi="Traditional Arabic" w:cs="Traditional Arabic"/>
          <w:sz w:val="36"/>
          <w:szCs w:val="36"/>
          <w:rtl/>
        </w:rPr>
      </w:pPr>
    </w:p>
    <w:p w:rsidR="00CD04D6" w:rsidRDefault="00CD04D6" w:rsidP="001A68D3">
      <w:pPr>
        <w:rPr>
          <w:rFonts w:ascii="Traditional Arabic" w:hAnsi="Traditional Arabic" w:cs="Traditional Arabic"/>
          <w:sz w:val="36"/>
          <w:szCs w:val="36"/>
          <w:rtl/>
        </w:rPr>
      </w:pPr>
    </w:p>
    <w:p w:rsidR="00CD04D6" w:rsidRDefault="00CD04D6" w:rsidP="001A68D3">
      <w:pPr>
        <w:rPr>
          <w:rFonts w:ascii="Traditional Arabic" w:hAnsi="Traditional Arabic" w:cs="Traditional Arabic"/>
          <w:sz w:val="36"/>
          <w:szCs w:val="36"/>
          <w:rtl/>
        </w:rPr>
      </w:pPr>
    </w:p>
    <w:p w:rsidR="00CD04D6" w:rsidRPr="009A4D74" w:rsidRDefault="00BE64A5" w:rsidP="009A4D74">
      <w:pPr>
        <w:spacing w:line="460" w:lineRule="exact"/>
        <w:rPr>
          <w:rFonts w:ascii="Traditional Arabic" w:hAnsi="Traditional Arabic" w:cs="Traditional Arabic"/>
          <w:b/>
          <w:bCs/>
          <w:sz w:val="36"/>
          <w:szCs w:val="36"/>
          <w:rtl/>
        </w:rPr>
      </w:pPr>
      <w:r w:rsidRPr="009A4D74">
        <w:rPr>
          <w:rFonts w:ascii="Traditional Arabic" w:hAnsi="Traditional Arabic" w:cs="Traditional Arabic"/>
          <w:b/>
          <w:bCs/>
          <w:sz w:val="36"/>
          <w:szCs w:val="36"/>
          <w:rtl/>
        </w:rPr>
        <w:lastRenderedPageBreak/>
        <w:t xml:space="preserve"> فصل استمتع بحياتك </w:t>
      </w:r>
    </w:p>
    <w:p w:rsidR="00BE64A5" w:rsidRPr="009A4D74" w:rsidRDefault="00B02264" w:rsidP="00B02264">
      <w:pPr>
        <w:widowControl w:val="0"/>
        <w:adjustRightInd w:val="0"/>
        <w:spacing w:after="0" w:line="460" w:lineRule="exact"/>
        <w:textAlignment w:val="baseline"/>
        <w:rPr>
          <w:rFonts w:ascii="Traditional Arabic" w:hAnsi="Traditional Arabic" w:cs="Traditional Arabic"/>
          <w:b/>
          <w:bCs/>
          <w:sz w:val="36"/>
          <w:szCs w:val="36"/>
          <w:rtl/>
        </w:rPr>
      </w:pPr>
      <w:r>
        <w:rPr>
          <w:rFonts w:ascii="Traditional Arabic" w:hAnsi="Traditional Arabic" w:cs="Traditional Arabic" w:hint="cs"/>
          <w:b/>
          <w:bCs/>
          <w:sz w:val="36"/>
          <w:szCs w:val="36"/>
          <w:rtl/>
        </w:rPr>
        <w:t>-</w:t>
      </w:r>
      <w:r w:rsidR="00BE64A5" w:rsidRPr="009A4D74">
        <w:rPr>
          <w:rFonts w:ascii="Traditional Arabic" w:hAnsi="Traditional Arabic" w:cs="Traditional Arabic"/>
          <w:b/>
          <w:bCs/>
          <w:sz w:val="36"/>
          <w:szCs w:val="36"/>
          <w:rtl/>
        </w:rPr>
        <w:t>الحيوانات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من صارت المهارات الحسنة ديدنه .. تحولت إلى طبع يخالط دمه وعقله .. لا ينفك عنه أبداً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فتجده دائماً ليناً هيناً رفيقاً متحملاً عطوفاً .. مع كل أحد .. حتى مع الحيوانات .. والجمادات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كان رسول الله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في سفر .. فانطلق ليقضي حاجته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فرأى بعض الصحابة حُمرة معها فرخان .. فأخذ بعضهم فرخيها .. فجاءت الحمرة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فجعلت تحوم حولهم وترفرف بجناحيها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فلما جاء النبي </w:t>
      </w:r>
      <w:r w:rsidRPr="009A4D74">
        <w:rPr>
          <w:rFonts w:ascii="Traditional Arabic" w:hAnsi="Traditional Arabic" w:cs="Traditional Arabic"/>
          <w:sz w:val="36"/>
          <w:szCs w:val="36"/>
          <w:rtl/>
        </w:rPr>
        <w:sym w:font="AGA Arabesque" w:char="F065"/>
      </w:r>
      <w:r w:rsidRPr="009A4D74">
        <w:rPr>
          <w:rFonts w:ascii="Traditional Arabic" w:hAnsi="Traditional Arabic" w:cs="Traditional Arabic"/>
          <w:sz w:val="36"/>
          <w:szCs w:val="36"/>
          <w:rtl/>
        </w:rPr>
        <w:t xml:space="preserve"> ورآها .. التفت إلى أصحابه وقال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من فجع هذه بولدها ؟ ردوا ولدها إليها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وفي يوم آخر .. رأى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قرية نمل قد أحرقت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فقال : من أحرق هذه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قال بعض أصحابه : أنا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فغضب وقال : لا ينبغي أن يُعذب بالنار إلا رب النار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وكان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من رأفته .. أنه إذا توضأ وأقبلت إليه هرة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أصغى لها الإناء .. فتشرب .. ثم يتوضأ بفضلها .. </w:t>
      </w:r>
    </w:p>
    <w:p w:rsidR="00BE64A5" w:rsidRPr="009A4D74" w:rsidRDefault="00BE64A5" w:rsidP="009A4D74">
      <w:pPr>
        <w:spacing w:line="460" w:lineRule="exact"/>
        <w:jc w:val="both"/>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ومرّ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يوماً على رجل ملقياً شاة على الأرض .. وقد وضع رجله على صفحة عنقها ممسكاً لها ليذبحها .. وهو يحد شفرته .. وهي تلحظ إليه ببصرها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فغضب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لما رآه  وقال : أتريد أن تميتها موتتين ؟ هلا حددت شفرتك قبل أن تضجعها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ومر يوماً برجلين يتحدثان .. وقد ركب كل منهما على بعيره .. </w:t>
      </w:r>
    </w:p>
    <w:p w:rsidR="00BE64A5" w:rsidRPr="009A4D74" w:rsidRDefault="00BE64A5" w:rsidP="009A4D74">
      <w:pPr>
        <w:spacing w:line="460" w:lineRule="exact"/>
        <w:jc w:val="both"/>
        <w:rPr>
          <w:rFonts w:ascii="Traditional Arabic" w:hAnsi="Traditional Arabic" w:cs="Traditional Arabic"/>
          <w:sz w:val="36"/>
          <w:szCs w:val="36"/>
          <w:rtl/>
        </w:rPr>
      </w:pPr>
      <w:r w:rsidRPr="009A4D74">
        <w:rPr>
          <w:rFonts w:ascii="Traditional Arabic" w:hAnsi="Traditional Arabic" w:cs="Traditional Arabic"/>
          <w:sz w:val="36"/>
          <w:szCs w:val="36"/>
          <w:rtl/>
        </w:rPr>
        <w:t>فلما رآهما رحم البعيرين .. ونهى أن تتخذ الدواب كراسي .. يعني لا تركب البعير إلا وقت الحاجة فقط .. فإذا انتهت حاجتك فانزل ودعه يرتاح ..</w:t>
      </w:r>
    </w:p>
    <w:p w:rsidR="00BE64A5" w:rsidRPr="009A4D74" w:rsidRDefault="00BE64A5" w:rsidP="009A4D74">
      <w:pPr>
        <w:spacing w:line="460" w:lineRule="exact"/>
        <w:rPr>
          <w:rFonts w:ascii="Traditional Arabic" w:hAnsi="Traditional Arabic" w:cs="Traditional Arabic"/>
          <w:sz w:val="36"/>
          <w:szCs w:val="36"/>
        </w:rPr>
      </w:pPr>
      <w:r w:rsidRPr="009A4D74">
        <w:rPr>
          <w:rFonts w:ascii="Traditional Arabic" w:hAnsi="Traditional Arabic" w:cs="Traditional Arabic"/>
          <w:sz w:val="36"/>
          <w:szCs w:val="36"/>
          <w:rtl/>
        </w:rPr>
        <w:t xml:space="preserve">ونهى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عن وسم الدابة في الوجه ..</w:t>
      </w:r>
    </w:p>
    <w:p w:rsidR="00BE64A5" w:rsidRPr="009A4D74" w:rsidRDefault="00B02264" w:rsidP="009A4D74">
      <w:pPr>
        <w:spacing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w:t>
      </w:r>
      <w:r w:rsidR="00BE64A5" w:rsidRPr="009A4D74">
        <w:rPr>
          <w:rFonts w:ascii="Traditional Arabic" w:hAnsi="Traditional Arabic" w:cs="Traditional Arabic"/>
          <w:b/>
          <w:bCs/>
          <w:sz w:val="36"/>
          <w:szCs w:val="36"/>
          <w:rtl/>
        </w:rPr>
        <w:t>ومن أطرف ما ذكر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أنه كان للنبي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ناقة تسمى العضباء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ثم إن نفراً من المشركين أغاروا على إبلٍ للمسلمين .. كانت ترعى في أطراف المدينة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فذهبوا بها .. وكانت العضباء فيها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وأسروا امرأة من المسلمين .. واستاقوها معهم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وهرب المشركون .. بالمرأة والإبل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وكانوا إذا نزلوا أثناء الطريق .. أطلقوا الإبل ترعى حولهم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فنزلوا منزلاً فناموا .. فقامت المرأة بالليل لتهرب منهم .. </w:t>
      </w:r>
    </w:p>
    <w:p w:rsidR="00BE64A5" w:rsidRPr="009A4D74" w:rsidRDefault="00BE64A5" w:rsidP="009A4D74">
      <w:pPr>
        <w:spacing w:line="460" w:lineRule="exact"/>
        <w:jc w:val="both"/>
        <w:rPr>
          <w:rFonts w:ascii="Traditional Arabic" w:hAnsi="Traditional Arabic" w:cs="Traditional Arabic"/>
          <w:sz w:val="36"/>
          <w:szCs w:val="36"/>
          <w:rtl/>
        </w:rPr>
      </w:pPr>
      <w:r w:rsidRPr="009A4D74">
        <w:rPr>
          <w:rFonts w:ascii="Traditional Arabic" w:hAnsi="Traditional Arabic" w:cs="Traditional Arabic"/>
          <w:sz w:val="36"/>
          <w:szCs w:val="36"/>
          <w:rtl/>
        </w:rPr>
        <w:t>فأقبلت إلى الإبل لتركب إحداها .. فجعلت كلما أتت على بعير رغا بأعلى صوته .. فتتركه خوفاً من استيقاظهم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وجعلت تمر على الإبل واحداً واحداً ..</w:t>
      </w:r>
    </w:p>
    <w:p w:rsidR="00BE64A5" w:rsidRPr="009A4D74" w:rsidRDefault="00BE64A5" w:rsidP="002B3CB4">
      <w:pPr>
        <w:spacing w:line="460" w:lineRule="exact"/>
        <w:jc w:val="both"/>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حتى أتت على العضباء .. فحركتها فإذا ناقة ذلول مجرسة .. فركبتها المرأة .. ثم وجهتها نحو المدينة .. فانطلقت العضباء مسرعة .. فلما شعرت المرأة بالنجاة .. اشتد فرحها .. فقالت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اللهم إن لك عليَّ نذراً .. إن أنجيتني عليها أن أنحرها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وصلت المرأة إلى المدينة .. فعرف الناس ناقة النبي </w:t>
      </w:r>
      <w:r w:rsidRPr="009A4D74">
        <w:rPr>
          <w:rFonts w:ascii="Traditional Arabic" w:hAnsi="Traditional Arabic" w:cs="Traditional Arabic"/>
          <w:sz w:val="36"/>
          <w:szCs w:val="36"/>
          <w:rtl/>
        </w:rPr>
        <w:sym w:font="AGA Arabesque" w:char="F065"/>
      </w:r>
      <w:r w:rsidRPr="009A4D74">
        <w:rPr>
          <w:rFonts w:ascii="Traditional Arabic" w:hAnsi="Traditional Arabic" w:cs="Traditional Arabic"/>
          <w:sz w:val="36"/>
          <w:szCs w:val="36"/>
          <w:rtl/>
        </w:rPr>
        <w:t xml:space="preserve">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نزلت لمرأة في بيتها ومضوا بالناقة إلى النبي </w:t>
      </w:r>
      <w:r w:rsidRPr="009A4D74">
        <w:rPr>
          <w:rFonts w:ascii="Traditional Arabic" w:hAnsi="Traditional Arabic" w:cs="Traditional Arabic"/>
          <w:sz w:val="36"/>
          <w:szCs w:val="36"/>
          <w:rtl/>
        </w:rPr>
        <w:sym w:font="AGA Arabesque" w:char="F065"/>
      </w:r>
      <w:r w:rsidRPr="009A4D74">
        <w:rPr>
          <w:rFonts w:ascii="Traditional Arabic" w:hAnsi="Traditional Arabic" w:cs="Traditional Arabic"/>
          <w:sz w:val="36"/>
          <w:szCs w:val="36"/>
          <w:rtl/>
        </w:rPr>
        <w:t xml:space="preserve">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فجاءت المرأة تطلب الناقة لتنحرها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فقال </w:t>
      </w:r>
      <w:r w:rsidRPr="009A4D74">
        <w:rPr>
          <w:rFonts w:ascii="Traditional Arabic" w:hAnsi="Traditional Arabic" w:cs="Traditional Arabic"/>
          <w:sz w:val="36"/>
          <w:szCs w:val="36"/>
          <w:rtl/>
        </w:rPr>
        <w:sym w:font="AGA Arabesque" w:char="F065"/>
      </w:r>
      <w:r w:rsidRPr="009A4D74">
        <w:rPr>
          <w:rFonts w:ascii="Traditional Arabic" w:hAnsi="Traditional Arabic" w:cs="Traditional Arabic"/>
          <w:sz w:val="36"/>
          <w:szCs w:val="36"/>
          <w:rtl/>
        </w:rPr>
        <w:t xml:space="preserve"> : بئس ما جزيتيها .. أو بئس ما جزتها .. إن أنجاها الله عليها لتنحرنها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ثم قال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 " لا وفاء لنذر في معصية الله ولا فيما لا يملك ابن آدم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فلماذا لا تحول مهاراتك في التعامل – كالرفق والبشر والكرم – إلى سجية تلازمك على جميع أحوالك .. مع كل شيء تتعامل معه .. حتى الجمادات والأشجار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lastRenderedPageBreak/>
        <w:t xml:space="preserve">كان النبي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يقوم يوم الجمعة .. فيسند ظهره إلى جذع منصوب في المسجد فيخطب الناس .. فقالت امرأة من الأنصار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يا رسول الله .. ألا أجعل لك شيئاً تقعد عليه .. فإن لي غلاماً نجاراً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قال : إن شئت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فعملت له المنبر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فلما كان يوم الجمعة .. صعد النبي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على المنبر الذي صنع له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فلما قعد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على ذلك المنبر .. خار الجذع كخوار الثور .. وصاحت النخلة .. حتى كادت أن تنشق .. وارتج المسجد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فنزل النبي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فضم الجذع إليه .. فجعلت النخلة تئن أنين الصبي الذي يُسكّت حتى استقرت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ثم قال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 ( أما و الذي نفس محمد بيده .. لو لم ألتزمه لما زال هكذا إلى يوم القيامة .. ) ..</w:t>
      </w:r>
    </w:p>
    <w:p w:rsidR="00BE64A5" w:rsidRPr="00CC555C" w:rsidRDefault="002B3CB4" w:rsidP="00CC555C">
      <w:pPr>
        <w:pStyle w:val="a3"/>
        <w:widowControl w:val="0"/>
        <w:numPr>
          <w:ilvl w:val="0"/>
          <w:numId w:val="2"/>
        </w:numPr>
        <w:adjustRightInd w:val="0"/>
        <w:spacing w:after="0" w:line="460" w:lineRule="exact"/>
        <w:textAlignment w:val="baseline"/>
        <w:rPr>
          <w:rFonts w:ascii="Traditional Arabic" w:hAnsi="Traditional Arabic" w:cs="Traditional Arabic"/>
          <w:b/>
          <w:bCs/>
          <w:sz w:val="36"/>
          <w:szCs w:val="36"/>
        </w:rPr>
      </w:pPr>
      <w:r w:rsidRPr="00CC555C">
        <w:rPr>
          <w:rFonts w:ascii="Traditional Arabic" w:hAnsi="Traditional Arabic" w:cs="Traditional Arabic" w:hint="cs"/>
          <w:b/>
          <w:bCs/>
          <w:sz w:val="36"/>
          <w:szCs w:val="36"/>
          <w:rtl/>
        </w:rPr>
        <w:t>100</w:t>
      </w:r>
      <w:r w:rsidR="00CC555C" w:rsidRPr="00CC555C">
        <w:rPr>
          <w:rFonts w:ascii="Traditional Arabic" w:hAnsi="Traditional Arabic" w:cs="Traditional Arabic" w:hint="cs"/>
          <w:b/>
          <w:bCs/>
          <w:sz w:val="36"/>
          <w:szCs w:val="36"/>
          <w:rtl/>
        </w:rPr>
        <w:t xml:space="preserve"> </w:t>
      </w:r>
      <w:r w:rsidR="00BE64A5" w:rsidRPr="00CC555C">
        <w:rPr>
          <w:rFonts w:ascii="Traditional Arabic" w:hAnsi="Traditional Arabic" w:cs="Traditional Arabic"/>
          <w:b/>
          <w:bCs/>
          <w:sz w:val="36"/>
          <w:szCs w:val="36"/>
          <w:rtl/>
        </w:rPr>
        <w:t>طريقة لكسب قلوب الناس</w:t>
      </w:r>
    </w:p>
    <w:p w:rsidR="00BE64A5" w:rsidRPr="009A4D74" w:rsidRDefault="00BE64A5" w:rsidP="009A4D74">
      <w:pPr>
        <w:spacing w:line="460" w:lineRule="exact"/>
        <w:rPr>
          <w:rFonts w:ascii="Traditional Arabic" w:hAnsi="Traditional Arabic" w:cs="Traditional Arabic"/>
          <w:sz w:val="36"/>
          <w:szCs w:val="36"/>
        </w:rPr>
      </w:pPr>
      <w:r w:rsidRPr="009A4D74">
        <w:rPr>
          <w:rFonts w:ascii="Traditional Arabic" w:hAnsi="Traditional Arabic" w:cs="Traditional Arabic"/>
          <w:sz w:val="36"/>
          <w:szCs w:val="36"/>
          <w:rtl/>
        </w:rPr>
        <w:t>كل صاحب هم يتفنن في صيد ما يريد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عاشق المال يتفنن في جمعه وتنميته .. ويحرص على تعلم مهارات التجارة والربح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القنوات الفضائية تتفنن في اصطياد الناس بتنويع البرامج واختيار الأساليب المتجددة .. وتدريب مقدمي البرامج على مهارات تجذب الناس لمتابعتها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وقل مثل ذلك في وسائل الإعلام المقروءة .. والمسموعة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ومثله مروجو البضائع المختلفة سواء كانت حلالاً أم حراماً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كلهم يحرصون على إتقان المهارات التي تفيدهم في مجالهم الذي يحبونه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وكسب القلوب فن من الفنون له طرقه وأساليبه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هب أنك دخلت مجلساً فيه أربعون رجلاً .. فمررت بالناس تصافحهم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فالأول مددت يدك إليه مسلماً فناولك طرف يده .. وقال ببرود : أهلاً .. أهلاً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lastRenderedPageBreak/>
        <w:t>والثاني كان مشغولاً بحديث جانبي .. ففاجأته بالسلام .. فرد ببرود أيضاً وصافحك دون أن ينظر إليك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والثالث كان يتحدث بهاتفه .. فمد يده إليك دون أن يتلفظ بكلمة ترحيب .. أو يبدي لك أي اهتمام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أما الرابع .. فلما رآك مقبلاً قام مستعداً للسلام .. فلما التقت عينك بعينه ابتسم وأظهر البشاشة بلقياك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وصافحك بحرارة .. واحتفى بقدومك .. وأنت لا تعرفه ولا يعرفك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ثم أكملت سلامك على الناس .. وجلست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بالله عليك ! ألا تشعر أن قلبك ينجذب نحو ذلك الشخص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بلى .. ينجذب إليه .. وأنت لا تعرفه .. ولا تدري عن اسمه .. ولا تعلم وظيفته ولا مركزه .. ومع ذلك استطاع أن يسلب قلبك .. لا بماله .. ولا بمنصبه .. ولا بحسبه ونسبه .. وإنما بمهارات تعامله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إذن القلوب لا تكسب بالقوة ولا بالمال ولا بالجمال ولا بالوظيفة .. وإنما تكسب بأقل من ذلك وأسهل .. ومع ذلك فقليل من يستطيع كسبها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أذكر أن أحد طلابي في الكلية أصيب بمرض نفسي .. كان نوعاً صعباً من الاكتئاب ..</w:t>
      </w:r>
    </w:p>
    <w:p w:rsidR="00BE64A5" w:rsidRPr="009A4D74" w:rsidRDefault="00BE64A5" w:rsidP="009A4D74">
      <w:pPr>
        <w:spacing w:line="460" w:lineRule="exact"/>
        <w:jc w:val="both"/>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كان والده ضابطاً يشغل منصباً عالياً .. جاء مراراً إلى الكلية وقابلني وتعاونّا على علاج ابنه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كنت أذهب إلى بيتهم أحياناً فأراه قصراً منيفاً .. وأرى مجلس الأب مليئاً بالضيوف .. لا تكاد تجد فيه مكاناً فارغاً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كنت أعجب من محبة الناس لهذا الرجل وإقبالهم عليه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مضت سنوات وتقاعد الأب من منصبه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فذهبت إليه زائراً .. دخلت القصر .. ثم دلفت إلى المجلس وفيه أكثر من خمسين كرسياً .. فلم أر في المجلس إلا الرجل يتابع برنامجاً في التلفاز .. وخادماً يخدمه بالقهوة والشاي .. جلست معه قليلاً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lastRenderedPageBreak/>
        <w:t xml:space="preserve">فلما خرجت جعلت أتذكر حاله لما كان في وظيفته .. وحاله الآن .. ما الذي كان يجمع الناس فيما مضى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ما الذي كان يجعلهم يلتمون عليه مؤانسين متحببين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أدركت عندها أن الرجل لم يكسب الناس بأخلاقه ولطفه وحسن تعامله .. وإنما كسبهم بمنصبه ووجاهته وسعة علاقاته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فلما زال المنصب زالت معه المحبة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فخذ من صاحبنا درساً .. وتعامل مع الناس بمهارات تجعلهم يحبونك لشخصك .. يحبون أحاديثك وابتسامتك ورفقك وحسن معشرك .. يحبون تغاضيك عن أخطائهم .. ووقوفك معهم في مصائبهم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لا تجعل قلوبهم معلقة بكرسيك وجيبك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الذي يوفر لأولاده وزوجته المال والطعام والشراب لم يكسب قلوبهم .. وإنما كسب بطونهم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والذي يغدق على أهله الأموال .. مع سوء التعامل .. لم يكسب قلوبهم .. إنما كسب جيوبهم ..</w:t>
      </w:r>
    </w:p>
    <w:p w:rsidR="00BE64A5" w:rsidRPr="009A4D74" w:rsidRDefault="00BE64A5" w:rsidP="009A4D74">
      <w:pPr>
        <w:spacing w:line="460" w:lineRule="exact"/>
        <w:jc w:val="both"/>
        <w:rPr>
          <w:rFonts w:ascii="Traditional Arabic" w:hAnsi="Traditional Arabic" w:cs="Traditional Arabic"/>
          <w:sz w:val="36"/>
          <w:szCs w:val="36"/>
          <w:rtl/>
        </w:rPr>
      </w:pPr>
      <w:r w:rsidRPr="009A4D74">
        <w:rPr>
          <w:rFonts w:ascii="Traditional Arabic" w:hAnsi="Traditional Arabic" w:cs="Traditional Arabic"/>
          <w:sz w:val="36"/>
          <w:szCs w:val="36"/>
          <w:rtl/>
        </w:rPr>
        <w:t>لذلك لا تستغرب إذا وجدت شاباً تقع له مشكلة فيشكوها إلى صديق أو إمام مسجد أو مدرس .. ويترك أباه .. لأن الأب لم يكسب قلبه .. ولم يحطم الأسوار بينهما .. بينما كسب هذا القلب مدرس أو صديق .. وربما كسبه عدو حاقد !!</w:t>
      </w:r>
    </w:p>
    <w:p w:rsidR="00BE64A5" w:rsidRPr="009A4D74" w:rsidRDefault="00BE64A5" w:rsidP="009A4D74">
      <w:pPr>
        <w:spacing w:line="460" w:lineRule="exact"/>
        <w:rPr>
          <w:rFonts w:ascii="Traditional Arabic" w:hAnsi="Traditional Arabic" w:cs="Traditional Arabic"/>
          <w:b/>
          <w:bCs/>
          <w:sz w:val="36"/>
          <w:szCs w:val="36"/>
          <w:rtl/>
        </w:rPr>
      </w:pPr>
      <w:r w:rsidRPr="009A4D74">
        <w:rPr>
          <w:rFonts w:ascii="Traditional Arabic" w:hAnsi="Traditional Arabic" w:cs="Traditional Arabic"/>
          <w:b/>
          <w:bCs/>
          <w:sz w:val="36"/>
          <w:szCs w:val="36"/>
          <w:rtl/>
        </w:rPr>
        <w:t>وأمر آخر مهم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ألا تلاحظ معي أن بعض الناس إذا دخل مجلساً مزدحماً .. وجعل يتلفت باحثاً عن مكان يجلس فيه .. رأيت الجالسين يتسابقون عليه كل يناديه ليجلس بجانبه !.. لماذا؟</w:t>
      </w:r>
    </w:p>
    <w:p w:rsidR="00BE64A5" w:rsidRPr="009A4D74" w:rsidRDefault="00BE64A5" w:rsidP="009A4D74">
      <w:pPr>
        <w:spacing w:line="460" w:lineRule="exact"/>
        <w:jc w:val="both"/>
        <w:rPr>
          <w:rFonts w:ascii="Traditional Arabic" w:hAnsi="Traditional Arabic" w:cs="Traditional Arabic"/>
          <w:sz w:val="36"/>
          <w:szCs w:val="36"/>
          <w:rtl/>
        </w:rPr>
      </w:pPr>
      <w:r w:rsidRPr="009A4D74">
        <w:rPr>
          <w:rFonts w:ascii="Traditional Arabic" w:hAnsi="Traditional Arabic" w:cs="Traditional Arabic"/>
          <w:sz w:val="36"/>
          <w:szCs w:val="36"/>
          <w:rtl/>
        </w:rPr>
        <w:t>هل دعيت يوماً إلى عشاء .. وكان بنظام ( البوفيه المفتوح ) .. بحيث إن كل شخص يأخذ طعامه في طبق ويجلس على إحدى الطاولات الدائرية .. ألم تر بعض الناس ما إن يملأ طبقه بالطعام حتى يتهافت عدد من الناس يشيرون إليه بوجود مكان فارغ .. ليجلس معهم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بينما آخر يملأ طبقه بالطعام .. ويتلفت ولا أحد يناديه أو يقبل عليه .. حتى تسوقه قدماه إلى إحدى الطاولات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lastRenderedPageBreak/>
        <w:t xml:space="preserve">لماذا حرص الناس على الأول دون الثاني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ألا تشعر أن بعض الناس تقبل عليه القلوب أينما كان .. وكأن في يده مغناطيس يجذبها به جذباً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عجباً ! كيف استطاع هؤلاء جميعا كسب الناس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إنها طرق ذكية يستطيع بها الشخص أن يصيد بها القلوب .. </w:t>
      </w:r>
    </w:p>
    <w:p w:rsidR="00BE64A5" w:rsidRPr="009A4D74" w:rsidRDefault="00BE64A5" w:rsidP="002B3CB4">
      <w:pPr>
        <w:widowControl w:val="0"/>
        <w:adjustRightInd w:val="0"/>
        <w:spacing w:after="0" w:line="460" w:lineRule="exact"/>
        <w:textAlignment w:val="baseline"/>
        <w:rPr>
          <w:rFonts w:ascii="Traditional Arabic" w:hAnsi="Traditional Arabic" w:cs="Traditional Arabic"/>
          <w:b/>
          <w:bCs/>
          <w:sz w:val="36"/>
          <w:szCs w:val="36"/>
          <w:rtl/>
        </w:rPr>
      </w:pPr>
      <w:r w:rsidRPr="009A4D74">
        <w:rPr>
          <w:rFonts w:ascii="Traditional Arabic" w:hAnsi="Traditional Arabic" w:cs="Traditional Arabic"/>
          <w:b/>
          <w:bCs/>
          <w:sz w:val="36"/>
          <w:szCs w:val="36"/>
          <w:rtl/>
        </w:rPr>
        <w:t>أحسن النية.. لوجه الله ..</w:t>
      </w:r>
    </w:p>
    <w:p w:rsidR="00BE64A5" w:rsidRPr="009A4D74" w:rsidRDefault="00BE64A5" w:rsidP="009A4D74">
      <w:pPr>
        <w:spacing w:line="460" w:lineRule="exact"/>
        <w:jc w:val="both"/>
        <w:rPr>
          <w:rFonts w:ascii="Traditional Arabic" w:hAnsi="Traditional Arabic" w:cs="Traditional Arabic"/>
          <w:sz w:val="36"/>
          <w:szCs w:val="36"/>
        </w:rPr>
      </w:pPr>
      <w:r w:rsidRPr="009A4D74">
        <w:rPr>
          <w:rFonts w:ascii="Traditional Arabic" w:hAnsi="Traditional Arabic" w:cs="Traditional Arabic"/>
          <w:sz w:val="36"/>
          <w:szCs w:val="36"/>
          <w:rtl/>
        </w:rPr>
        <w:t>جعلت أتأمل أساليب تعامل بعض الأشخاص .. وعشت معهم سنين .. لا أذكر أني رأيت منهم ابتسامة .. بل ولا حتى مجاملة بضحك على طرفة .. أو تفاعل مع متحدث .. كنت أظن أنهم نشئوا هكذا ولا يستطيعون غيره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ثم تفاجأت برؤيتهم في مواطن معينة .. ومع بعض الناس – من الأغنياء وأصحاب النفوذ تحديداً – يحسنون الضحك والتلطف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فأدركت أنهم ما يفعلون ذلك إلا لمصلحة .. فيفوتهم بذلك أجر عظيم ..</w:t>
      </w:r>
    </w:p>
    <w:p w:rsidR="00BE64A5" w:rsidRPr="009A4D74" w:rsidRDefault="00BE64A5" w:rsidP="009A4D74">
      <w:pPr>
        <w:spacing w:line="460" w:lineRule="exact"/>
        <w:jc w:val="both"/>
        <w:rPr>
          <w:rFonts w:ascii="Traditional Arabic" w:hAnsi="Traditional Arabic" w:cs="Traditional Arabic"/>
          <w:sz w:val="36"/>
          <w:szCs w:val="36"/>
        </w:rPr>
      </w:pPr>
      <w:r w:rsidRPr="009A4D74">
        <w:rPr>
          <w:rFonts w:ascii="Traditional Arabic" w:hAnsi="Traditional Arabic" w:cs="Traditional Arabic"/>
          <w:sz w:val="36"/>
          <w:szCs w:val="36"/>
          <w:rtl/>
        </w:rPr>
        <w:t>إذن المؤمن يتعبد لله تعالى بأخلاقه ومهارات تعامله .. مع جميع الناس .. لا لأجل منصب أو مال .. ولا لأجل أن يمدحه الناس .. ولا لأجل أن يزوج أو يسلف مالاً .. وإنما ليحبه الله ويحببه إلى خلقه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نعم .. من اعتبر حسن الخلق عبادة .. صار يتعامل بأحسن المهارات مع الغني والفقير .. والمدير والفراش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لو مررت يوماً بعامل مسكين يكنس الشارع .. ومد يده إليك ؟ ودخلت يوماً آخر على مسئول كبير فمد يده .. هل هما متساويان ؟ في احتفائك بهما .. وتبسمك وبشاشتك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لا أدري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أما رسول الله </w:t>
      </w:r>
      <w:r w:rsidRPr="009A4D74">
        <w:rPr>
          <w:rFonts w:ascii="Traditional Arabic" w:hAnsi="Traditional Arabic" w:cs="Traditional Arabic"/>
          <w:sz w:val="36"/>
          <w:szCs w:val="36"/>
        </w:rPr>
        <w:sym w:font="AGA Arabesque" w:char="0065"/>
      </w:r>
      <w:r w:rsidRPr="009A4D74">
        <w:rPr>
          <w:rFonts w:ascii="Traditional Arabic" w:hAnsi="Traditional Arabic" w:cs="Traditional Arabic"/>
          <w:sz w:val="36"/>
          <w:szCs w:val="36"/>
          <w:rtl/>
        </w:rPr>
        <w:t xml:space="preserve"> فكانا عنده متساويين في الاحتفاء والنصح والشفقة .. </w:t>
      </w:r>
    </w:p>
    <w:p w:rsidR="00BE64A5" w:rsidRPr="009A4D74" w:rsidRDefault="00BE64A5" w:rsidP="009A4D74">
      <w:pPr>
        <w:pStyle w:val="a4"/>
        <w:bidi/>
        <w:spacing w:before="0" w:beforeAutospacing="0" w:after="0" w:afterAutospacing="0" w:line="460" w:lineRule="exact"/>
        <w:jc w:val="both"/>
        <w:rPr>
          <w:rFonts w:ascii="Traditional Arabic" w:hAnsi="Traditional Arabic" w:cs="Traditional Arabic"/>
          <w:sz w:val="36"/>
          <w:szCs w:val="36"/>
          <w:rtl/>
        </w:rPr>
      </w:pPr>
      <w:r w:rsidRPr="009A4D74">
        <w:rPr>
          <w:rFonts w:ascii="Traditional Arabic" w:hAnsi="Traditional Arabic" w:cs="Traditional Arabic"/>
          <w:sz w:val="36"/>
          <w:szCs w:val="36"/>
          <w:rtl/>
        </w:rPr>
        <w:t>وما يدريك لعل من تزدريه وتتكبر عليه يكون عند الله خيراً من ملء الأرض من مثل الذي تكرمه وتقبل عليه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قال </w:t>
      </w:r>
      <w:r w:rsidRPr="009A4D74">
        <w:rPr>
          <w:rFonts w:ascii="Traditional Arabic" w:hAnsi="Traditional Arabic" w:cs="Traditional Arabic"/>
          <w:sz w:val="36"/>
          <w:szCs w:val="36"/>
          <w:rtl/>
        </w:rPr>
        <w:sym w:font="AGA Arabesque" w:char="F065"/>
      </w:r>
      <w:r w:rsidRPr="009A4D74">
        <w:rPr>
          <w:rFonts w:ascii="Traditional Arabic" w:hAnsi="Traditional Arabic" w:cs="Traditional Arabic"/>
          <w:sz w:val="36"/>
          <w:szCs w:val="36"/>
          <w:rtl/>
        </w:rPr>
        <w:t xml:space="preserve"> ( إن من أحبكم إلي وأقربكم مني مجلساً يوم القيامة أحاسنكم أخلاقاً )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8"/>
      </w:r>
      <w:r w:rsidRPr="009A4D74">
        <w:rPr>
          <w:rFonts w:ascii="Traditional Arabic" w:hAnsi="Traditional Arabic" w:cs="Traditional Arabic"/>
          <w:sz w:val="36"/>
          <w:szCs w:val="36"/>
          <w:vertAlign w:val="superscript"/>
          <w:rtl/>
        </w:rPr>
        <w:t>)</w:t>
      </w:r>
      <w:r w:rsidRPr="009A4D74">
        <w:rPr>
          <w:rFonts w:ascii="Traditional Arabic" w:hAnsi="Traditional Arabic" w:cs="Traditional Arabic"/>
          <w:sz w:val="36"/>
          <w:szCs w:val="36"/>
          <w:rtl/>
        </w:rPr>
        <w:t xml:space="preserve">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lastRenderedPageBreak/>
        <w:t xml:space="preserve">وقال للأشج بن عبد قيس : ( إن فيك لخصلتين يحبهما الله ورسوله )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فما هما الخصلتان : قيام الليل ! صيام النهار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استبشر الأشج </w:t>
      </w:r>
      <w:r w:rsidRPr="009A4D74">
        <w:rPr>
          <w:rFonts w:ascii="Traditional Arabic" w:hAnsi="Traditional Arabic" w:cs="Traditional Arabic"/>
          <w:sz w:val="36"/>
          <w:szCs w:val="36"/>
        </w:rPr>
        <w:sym w:font="AGA Arabesque" w:char="0074"/>
      </w:r>
      <w:r w:rsidRPr="009A4D74">
        <w:rPr>
          <w:rFonts w:ascii="Traditional Arabic" w:hAnsi="Traditional Arabic" w:cs="Traditional Arabic"/>
          <w:sz w:val="36"/>
          <w:szCs w:val="36"/>
          <w:rtl/>
        </w:rPr>
        <w:t xml:space="preserve">  .. وقال : ما هما يا رسول الله ؟ فقال عليه الصلاة والسلام ( الحلم .. والأناة  ) ..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9"/>
      </w:r>
      <w:r w:rsidRPr="009A4D74">
        <w:rPr>
          <w:rFonts w:ascii="Traditional Arabic" w:hAnsi="Traditional Arabic" w:cs="Traditional Arabic"/>
          <w:sz w:val="36"/>
          <w:szCs w:val="36"/>
          <w:vertAlign w:val="superscript"/>
          <w:rtl/>
        </w:rPr>
        <w:t>)</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وسئل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عن البر ؟.. فقال : ( البر حسن الخلق ) ..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10"/>
      </w:r>
      <w:r w:rsidRPr="009A4D74">
        <w:rPr>
          <w:rFonts w:ascii="Traditional Arabic" w:hAnsi="Traditional Arabic" w:cs="Traditional Arabic"/>
          <w:sz w:val="36"/>
          <w:szCs w:val="36"/>
          <w:vertAlign w:val="superscript"/>
          <w:rtl/>
        </w:rPr>
        <w:t>)</w:t>
      </w:r>
      <w:r w:rsidRPr="009A4D74">
        <w:rPr>
          <w:rFonts w:ascii="Traditional Arabic" w:hAnsi="Traditional Arabic" w:cs="Traditional Arabic"/>
          <w:sz w:val="36"/>
          <w:szCs w:val="36"/>
          <w:rtl/>
        </w:rPr>
        <w:t xml:space="preserve">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وسئل عن أكثر ما يدخل الناس الجنة فقال : ( تقوى الله وحسن الخلق )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11"/>
      </w:r>
      <w:r w:rsidRPr="009A4D74">
        <w:rPr>
          <w:rFonts w:ascii="Traditional Arabic" w:hAnsi="Traditional Arabic" w:cs="Traditional Arabic"/>
          <w:sz w:val="36"/>
          <w:szCs w:val="36"/>
          <w:vertAlign w:val="superscript"/>
          <w:rtl/>
        </w:rPr>
        <w:t>)</w:t>
      </w:r>
      <w:r w:rsidRPr="009A4D74">
        <w:rPr>
          <w:rFonts w:ascii="Traditional Arabic" w:hAnsi="Traditional Arabic" w:cs="Traditional Arabic"/>
          <w:sz w:val="36"/>
          <w:szCs w:val="36"/>
          <w:rtl/>
        </w:rPr>
        <w:t xml:space="preserve">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وقال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 ( أكمل المؤمنين إيماناً أحاسنهم أخلاقاً الموطؤون أكنافاً الذين يألفون ويؤلفون ولا خير فيمن لا يألف ولا يؤلف ) ..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12"/>
      </w:r>
      <w:r w:rsidRPr="009A4D74">
        <w:rPr>
          <w:rFonts w:ascii="Traditional Arabic" w:hAnsi="Traditional Arabic" w:cs="Traditional Arabic"/>
          <w:sz w:val="36"/>
          <w:szCs w:val="36"/>
          <w:vertAlign w:val="superscript"/>
          <w:rtl/>
        </w:rPr>
        <w:t>)</w:t>
      </w:r>
      <w:r w:rsidRPr="009A4D74">
        <w:rPr>
          <w:rFonts w:ascii="Traditional Arabic" w:hAnsi="Traditional Arabic" w:cs="Traditional Arabic"/>
          <w:sz w:val="36"/>
          <w:szCs w:val="36"/>
          <w:rtl/>
        </w:rPr>
        <w:t xml:space="preserve">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وقال </w:t>
      </w:r>
      <w:r w:rsidRPr="009A4D74">
        <w:rPr>
          <w:rFonts w:ascii="Traditional Arabic" w:hAnsi="Traditional Arabic" w:cs="Traditional Arabic"/>
          <w:sz w:val="36"/>
          <w:szCs w:val="36"/>
          <w:rtl/>
        </w:rPr>
        <w:sym w:font="AGA Arabesque" w:char="F065"/>
      </w:r>
      <w:r w:rsidRPr="009A4D74">
        <w:rPr>
          <w:rFonts w:ascii="Traditional Arabic" w:hAnsi="Traditional Arabic" w:cs="Traditional Arabic"/>
          <w:sz w:val="36"/>
          <w:szCs w:val="36"/>
          <w:rtl/>
        </w:rPr>
        <w:t xml:space="preserve"> : ( ما شيء أثقل في الميزان من حسن الخلق )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13"/>
      </w:r>
      <w:r w:rsidRPr="009A4D74">
        <w:rPr>
          <w:rFonts w:ascii="Traditional Arabic" w:hAnsi="Traditional Arabic" w:cs="Traditional Arabic"/>
          <w:sz w:val="36"/>
          <w:szCs w:val="36"/>
          <w:vertAlign w:val="superscript"/>
          <w:rtl/>
        </w:rPr>
        <w:t>)</w:t>
      </w:r>
      <w:r w:rsidRPr="009A4D74">
        <w:rPr>
          <w:rFonts w:ascii="Traditional Arabic" w:hAnsi="Traditional Arabic" w:cs="Traditional Arabic"/>
          <w:sz w:val="36"/>
          <w:szCs w:val="36"/>
          <w:rtl/>
        </w:rPr>
        <w:t xml:space="preserve">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وقال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 ( إن الرجل ليبلغ بحسن خلقه درجة قائم الليل وصائم النهار )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14"/>
      </w:r>
      <w:r w:rsidRPr="009A4D74">
        <w:rPr>
          <w:rFonts w:ascii="Traditional Arabic" w:hAnsi="Traditional Arabic" w:cs="Traditional Arabic"/>
          <w:sz w:val="36"/>
          <w:szCs w:val="36"/>
          <w:vertAlign w:val="superscript"/>
          <w:rtl/>
        </w:rPr>
        <w:t>)</w:t>
      </w:r>
      <w:r w:rsidRPr="009A4D74">
        <w:rPr>
          <w:rFonts w:ascii="Traditional Arabic" w:hAnsi="Traditional Arabic" w:cs="Traditional Arabic"/>
          <w:sz w:val="36"/>
          <w:szCs w:val="36"/>
          <w:rtl/>
        </w:rPr>
        <w:t xml:space="preserve">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ومن حسن خلقه ربح في الدارين .. وإن شئت فانظر إلى أم سلمة </w:t>
      </w:r>
      <w:r w:rsidRPr="009A4D74">
        <w:rPr>
          <w:rFonts w:ascii="Traditional Arabic" w:hAnsi="Traditional Arabic" w:cs="Traditional Arabic"/>
          <w:sz w:val="36"/>
          <w:szCs w:val="36"/>
        </w:rPr>
        <w:sym w:font="AGA Arabesque" w:char="0074"/>
      </w:r>
      <w:r w:rsidRPr="009A4D74">
        <w:rPr>
          <w:rFonts w:ascii="Traditional Arabic" w:hAnsi="Traditional Arabic" w:cs="Traditional Arabic"/>
          <w:sz w:val="36"/>
          <w:szCs w:val="36"/>
          <w:rtl/>
        </w:rPr>
        <w:t xml:space="preserve">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وقد جلست مع رسول الله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 فتذكرت الآخرة وما أعد الله فيها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فقالت : يا رسول الله .. المرأة يكون لها زوجان في الدنيا .. فإذا ماتت .. وماتا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فإذا ماتت وماتا ودخلوا جميعاً إلى الجنة .. فلمن تكون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فماذا قال ؟ تكون لأطولهما قياماً ؟ أم لأكثرهما صياماً ؟ أم لأوسعهما علماً ؟ كلا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وإنما قال : تكون لأحسنهما خلقاً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فعجبت أم سلمة .. فلما رأى دهشتها قال عليه الصلاة والسلام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ياااا أم سلمة .. ذهب حسن الخلق بخيري الدنيا والآخرة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نعم ذهب بخيري الدنيا والآخرة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أما خير الدنيا فهو ما يكون له من محبة في قلوب الخلق .. وأما خير الآخرة فهو ما يكون له من الأجر العظيم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lastRenderedPageBreak/>
        <w:t xml:space="preserve">ومهما أكثر الإنسان من الأعمال الصالحات .. فإنها قد تفسد عليه إذا كان سيء الخلق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ذُكر للنبي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حالُ امرأة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وذكر له أنها تصلي وتصوم وتتصدق وتفعل .. لكنها تؤذي جيرانها بلسانها ..( يعني سيئة الخلق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فقال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 ( هي في النار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وقد كان النبي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الأسوة الحسنة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في كل خلق حميد .. كان أكرمَ الناس .. وأشجعَهم .. وأحلمَهم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كان أشدَّ حياءً من العذراء في خدرها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كان أميناً صادقاً .. يشهد له الكفار بذلك قبل المؤمنين .. والفساقُ قبل الصالحين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حتى قالت خديجة </w:t>
      </w:r>
      <w:r w:rsidRPr="009A4D74">
        <w:rPr>
          <w:rFonts w:ascii="Traditional Arabic" w:hAnsi="Traditional Arabic" w:cs="Traditional Arabic"/>
          <w:sz w:val="36"/>
          <w:szCs w:val="36"/>
        </w:rPr>
        <w:sym w:font="AGA Arabesque" w:char="0074"/>
      </w:r>
      <w:r w:rsidRPr="009A4D74">
        <w:rPr>
          <w:rFonts w:ascii="Traditional Arabic" w:hAnsi="Traditional Arabic" w:cs="Traditional Arabic"/>
          <w:sz w:val="36"/>
          <w:szCs w:val="36"/>
          <w:rtl/>
        </w:rPr>
        <w:t xml:space="preserve"> أول ما نزل عليه الوحي .. لما رأت تغير حاله .. قالت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والله لا يخزيك الله أبداً .. ( لمـــاذا ؟؟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إنك لتصل الرحم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وتحمل الكل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وتكسب المعدوم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وتقري الضيف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وتعين على نوائب الحق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وتصدق الحديث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وتؤدي الأمانة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بل أثنى الله عليه ثناء نتلوه إلى يوم القيامة .. فقال : ( وإنك لعلى خلق عظيم )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وكان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خلقَه القرآن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نعم خلقه القرآن .. فإذا قرأ ( وأحسنوا إن الله يحب المحسنين ) .. أحسن .. نعم أحسن إلى الكبير والصغير .. والغني والفقير .. إلى شرفاء الناس ووضعائهم .. وكبارهم وصغارهم ..</w:t>
      </w:r>
    </w:p>
    <w:p w:rsidR="00BE64A5" w:rsidRPr="009A4D74" w:rsidRDefault="00BE64A5" w:rsidP="009A4D74">
      <w:pPr>
        <w:pStyle w:val="a4"/>
        <w:bidi/>
        <w:spacing w:before="0" w:beforeAutospacing="0" w:after="0" w:afterAutospacing="0"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وإذا سمع قول الله : ( فَاعْفُوا وَاصْفَحُوا ) .. عفا وصفح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وإذا تلا : ( وقولوا للناس حسناً ) .. تكلم بأحسن الكلام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فمادام أنه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قدوتنا .. ومنهجه منهجُنا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تأمل حياته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 كيف كان يتعامل مع الناس .. كيف كان يعالج أخطاءهم .. ويتحمل أذاهم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كيف كان يتعب لراحتهم .. وينصب لدعوتهم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lastRenderedPageBreak/>
        <w:t>فيوماً تراه يسعى في حاجة مسكين .. ويوماً يفصل خصومة بين المؤمنين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ويوماً يدعو الكافرين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حتى كبرت سنه .. ورق عظمه .. ووصفت عائشة حاله فقالت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كان أكثرُ صلاة النبي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بعدما كبر جالساً ( لمـــاذا ؟؟ )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بعدما حطمه الناس .. نعم .. حطمه الناس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وإذا كانت النفوس كباراً      ***    تعبت في مرادها الأجسام</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بل بلغ من حرصه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على الخلق الحسن .. أنه كان يدعو الله فيقول – ( اللهم كما أحسنت خَلْقي فأحسن خُلقي )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15"/>
      </w:r>
      <w:r w:rsidRPr="009A4D74">
        <w:rPr>
          <w:rFonts w:ascii="Traditional Arabic" w:hAnsi="Traditional Arabic" w:cs="Traditional Arabic"/>
          <w:sz w:val="36"/>
          <w:szCs w:val="36"/>
          <w:vertAlign w:val="superscript"/>
          <w:rtl/>
        </w:rPr>
        <w:t>)</w:t>
      </w:r>
      <w:r w:rsidRPr="009A4D74">
        <w:rPr>
          <w:rFonts w:ascii="Traditional Arabic" w:hAnsi="Traditional Arabic" w:cs="Traditional Arabic"/>
          <w:sz w:val="36"/>
          <w:szCs w:val="36"/>
          <w:rtl/>
        </w:rPr>
        <w:t xml:space="preserve">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وكان يقول : ( اللهم أهدني لأحسن الأخلاق لا يهدي لأحسنها إلا أنت، وأصرف عني سيئها لا يصرف عني سيئها إلا أنت )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16"/>
      </w:r>
      <w:r w:rsidRPr="009A4D74">
        <w:rPr>
          <w:rFonts w:ascii="Traditional Arabic" w:hAnsi="Traditional Arabic" w:cs="Traditional Arabic"/>
          <w:sz w:val="36"/>
          <w:szCs w:val="36"/>
          <w:vertAlign w:val="superscript"/>
          <w:rtl/>
        </w:rPr>
        <w:t>)</w:t>
      </w:r>
      <w:r w:rsidRPr="009A4D74">
        <w:rPr>
          <w:rFonts w:ascii="Traditional Arabic" w:hAnsi="Traditional Arabic" w:cs="Traditional Arabic"/>
          <w:sz w:val="36"/>
          <w:szCs w:val="36"/>
          <w:rtl/>
        </w:rPr>
        <w:t xml:space="preserve">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فنحن نحتاج إلى أن نقتدي به </w:t>
      </w:r>
      <w:r w:rsidRPr="009A4D74">
        <w:rPr>
          <w:rFonts w:ascii="Traditional Arabic" w:hAnsi="Traditional Arabic" w:cs="Traditional Arabic"/>
          <w:sz w:val="36"/>
          <w:szCs w:val="36"/>
        </w:rPr>
        <w:sym w:font="AGA Arabesque" w:char="0072"/>
      </w:r>
      <w:r w:rsidRPr="009A4D74">
        <w:rPr>
          <w:rFonts w:ascii="Traditional Arabic" w:hAnsi="Traditional Arabic" w:cs="Traditional Arabic"/>
          <w:sz w:val="36"/>
          <w:szCs w:val="36"/>
          <w:rtl/>
        </w:rPr>
        <w:t xml:space="preserve">  في أخلاقه ..</w:t>
      </w:r>
    </w:p>
    <w:p w:rsidR="00BE64A5" w:rsidRPr="009A4D74"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 xml:space="preserve">مع المسلمين لكسبهم ودعوتهم .. </w:t>
      </w:r>
    </w:p>
    <w:p w:rsidR="00BE64A5" w:rsidRDefault="00BE64A5" w:rsidP="009A4D74">
      <w:pPr>
        <w:spacing w:line="460" w:lineRule="exact"/>
        <w:rPr>
          <w:rFonts w:ascii="Traditional Arabic" w:hAnsi="Traditional Arabic" w:cs="Traditional Arabic"/>
          <w:sz w:val="36"/>
          <w:szCs w:val="36"/>
          <w:rtl/>
        </w:rPr>
      </w:pPr>
      <w:r w:rsidRPr="009A4D74">
        <w:rPr>
          <w:rFonts w:ascii="Traditional Arabic" w:hAnsi="Traditional Arabic" w:cs="Traditional Arabic"/>
          <w:sz w:val="36"/>
          <w:szCs w:val="36"/>
          <w:rtl/>
        </w:rPr>
        <w:t>بل ومع الكافرين ليعرفوا حقيقة الإسلام ..</w:t>
      </w:r>
      <w:r w:rsidR="002B3CB4" w:rsidRPr="002B3CB4">
        <w:rPr>
          <w:rFonts w:ascii="Traditional Arabic" w:hAnsi="Traditional Arabic" w:cs="Traditional Arabic"/>
          <w:sz w:val="36"/>
          <w:szCs w:val="36"/>
          <w:vertAlign w:val="superscript"/>
          <w:rtl/>
        </w:rPr>
        <w:t xml:space="preserve"> </w:t>
      </w:r>
      <w:r w:rsidR="002B3CB4" w:rsidRPr="009A4D74">
        <w:rPr>
          <w:rFonts w:ascii="Traditional Arabic" w:hAnsi="Traditional Arabic" w:cs="Traditional Arabic"/>
          <w:sz w:val="36"/>
          <w:szCs w:val="36"/>
          <w:vertAlign w:val="superscript"/>
          <w:rtl/>
        </w:rPr>
        <w:t>(</w:t>
      </w:r>
      <w:r w:rsidR="002B3CB4" w:rsidRPr="009A4D74">
        <w:rPr>
          <w:rStyle w:val="a7"/>
          <w:rFonts w:ascii="Traditional Arabic" w:hAnsi="Traditional Arabic" w:cs="Traditional Arabic"/>
          <w:sz w:val="36"/>
          <w:szCs w:val="36"/>
          <w:rtl/>
        </w:rPr>
        <w:footnoteReference w:id="17"/>
      </w:r>
      <w:r w:rsidR="002B3CB4" w:rsidRPr="009A4D74">
        <w:rPr>
          <w:rFonts w:ascii="Traditional Arabic" w:hAnsi="Traditional Arabic" w:cs="Traditional Arabic"/>
          <w:sz w:val="36"/>
          <w:szCs w:val="36"/>
          <w:vertAlign w:val="superscript"/>
          <w:rtl/>
        </w:rPr>
        <w:t>)</w:t>
      </w:r>
    </w:p>
    <w:p w:rsidR="00D95642" w:rsidRDefault="00D95642" w:rsidP="009A4D74">
      <w:pPr>
        <w:spacing w:line="460" w:lineRule="exact"/>
        <w:rPr>
          <w:rFonts w:ascii="Traditional Arabic" w:hAnsi="Traditional Arabic" w:cs="Traditional Arabic"/>
          <w:sz w:val="36"/>
          <w:szCs w:val="36"/>
          <w:rtl/>
        </w:rPr>
      </w:pPr>
    </w:p>
    <w:p w:rsidR="00D95642" w:rsidRDefault="00D95642" w:rsidP="009A4D74">
      <w:pPr>
        <w:spacing w:line="460" w:lineRule="exact"/>
        <w:rPr>
          <w:rFonts w:ascii="Traditional Arabic" w:hAnsi="Traditional Arabic" w:cs="Traditional Arabic"/>
          <w:sz w:val="36"/>
          <w:szCs w:val="36"/>
          <w:rtl/>
        </w:rPr>
      </w:pPr>
    </w:p>
    <w:p w:rsidR="00D95642" w:rsidRDefault="00D95642" w:rsidP="009A4D74">
      <w:pPr>
        <w:spacing w:line="460" w:lineRule="exact"/>
        <w:rPr>
          <w:rFonts w:ascii="Traditional Arabic" w:hAnsi="Traditional Arabic" w:cs="Traditional Arabic"/>
          <w:sz w:val="36"/>
          <w:szCs w:val="36"/>
          <w:rtl/>
        </w:rPr>
      </w:pPr>
    </w:p>
    <w:p w:rsidR="00D95642" w:rsidRDefault="00D95642" w:rsidP="009A4D74">
      <w:pPr>
        <w:spacing w:line="460" w:lineRule="exact"/>
        <w:rPr>
          <w:rFonts w:ascii="Traditional Arabic" w:hAnsi="Traditional Arabic" w:cs="Traditional Arabic"/>
          <w:sz w:val="36"/>
          <w:szCs w:val="36"/>
          <w:rtl/>
        </w:rPr>
      </w:pPr>
    </w:p>
    <w:p w:rsidR="00D95642" w:rsidRDefault="00D95642" w:rsidP="009A4D74">
      <w:pPr>
        <w:spacing w:line="460" w:lineRule="exact"/>
        <w:rPr>
          <w:rFonts w:ascii="Traditional Arabic" w:hAnsi="Traditional Arabic" w:cs="Traditional Arabic"/>
          <w:sz w:val="36"/>
          <w:szCs w:val="36"/>
          <w:rtl/>
        </w:rPr>
      </w:pPr>
    </w:p>
    <w:p w:rsidR="00D95642" w:rsidRDefault="00D95642" w:rsidP="009A4D74">
      <w:pPr>
        <w:spacing w:line="460" w:lineRule="exact"/>
        <w:rPr>
          <w:rFonts w:ascii="Traditional Arabic" w:hAnsi="Traditional Arabic" w:cs="Traditional Arabic"/>
          <w:sz w:val="36"/>
          <w:szCs w:val="36"/>
          <w:rtl/>
        </w:rPr>
      </w:pPr>
    </w:p>
    <w:p w:rsidR="00D95642" w:rsidRDefault="00D95642" w:rsidP="009A4D74">
      <w:pPr>
        <w:spacing w:line="460" w:lineRule="exact"/>
        <w:rPr>
          <w:rFonts w:ascii="Traditional Arabic" w:hAnsi="Traditional Arabic" w:cs="Traditional Arabic"/>
          <w:sz w:val="36"/>
          <w:szCs w:val="36"/>
          <w:rtl/>
        </w:rPr>
      </w:pPr>
    </w:p>
    <w:p w:rsidR="00D95642" w:rsidRDefault="00D95642" w:rsidP="009A4D74">
      <w:pPr>
        <w:spacing w:line="460" w:lineRule="exact"/>
        <w:rPr>
          <w:rFonts w:ascii="Traditional Arabic" w:hAnsi="Traditional Arabic" w:cs="Traditional Arabic"/>
          <w:b/>
          <w:bCs/>
          <w:sz w:val="36"/>
          <w:szCs w:val="36"/>
          <w:rtl/>
        </w:rPr>
      </w:pPr>
      <w:r w:rsidRPr="00D95642">
        <w:rPr>
          <w:rFonts w:ascii="Traditional Arabic" w:hAnsi="Traditional Arabic" w:cs="Traditional Arabic" w:hint="cs"/>
          <w:b/>
          <w:bCs/>
          <w:sz w:val="36"/>
          <w:szCs w:val="36"/>
          <w:rtl/>
        </w:rPr>
        <w:t xml:space="preserve">فصل من الحكمة </w:t>
      </w:r>
    </w:p>
    <w:p w:rsidR="002B3CB4" w:rsidRPr="006E61AC" w:rsidRDefault="00A15971" w:rsidP="006E61AC">
      <w:pPr>
        <w:pStyle w:val="a3"/>
        <w:numPr>
          <w:ilvl w:val="0"/>
          <w:numId w:val="2"/>
        </w:numPr>
        <w:spacing w:line="460" w:lineRule="exact"/>
        <w:rPr>
          <w:rFonts w:ascii="Traditional Arabic" w:eastAsia="Times New Roman" w:hAnsi="Traditional Arabic" w:cs="Traditional Arabic"/>
          <w:color w:val="000000"/>
          <w:sz w:val="36"/>
          <w:szCs w:val="36"/>
          <w:rtl/>
        </w:rPr>
      </w:pPr>
      <w:hyperlink r:id="rId28" w:tooltip="رابط مباشر" w:history="1">
        <w:r w:rsidR="002B3CB4" w:rsidRPr="006E61AC">
          <w:rPr>
            <w:rFonts w:ascii="Traditional Arabic" w:eastAsia="Times New Roman" w:hAnsi="Traditional Arabic" w:cs="Traditional Arabic"/>
            <w:b/>
            <w:bCs/>
            <w:color w:val="333333"/>
            <w:sz w:val="36"/>
            <w:szCs w:val="36"/>
            <w:rtl/>
          </w:rPr>
          <w:t>الهدف</w:t>
        </w:r>
      </w:hyperlink>
      <w:r w:rsidR="002B3CB4" w:rsidRPr="006E61AC">
        <w:rPr>
          <w:rFonts w:ascii="Traditional Arabic" w:eastAsia="Times New Roman" w:hAnsi="Traditional Arabic" w:cs="Traditional Arabic"/>
          <w:color w:val="000000"/>
          <w:sz w:val="36"/>
          <w:szCs w:val="36"/>
          <w:rtl/>
        </w:rPr>
        <w:t xml:space="preserve"> </w:t>
      </w:r>
    </w:p>
    <w:p w:rsidR="002B3CB4" w:rsidRDefault="002B3CB4" w:rsidP="009A4D74">
      <w:pPr>
        <w:spacing w:line="460" w:lineRule="exact"/>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تحديد الهدف أصعب من الوصول إليه</w:t>
      </w:r>
    </w:p>
    <w:p w:rsidR="002B3CB4" w:rsidRPr="006E61AC" w:rsidRDefault="00A15971" w:rsidP="006E61AC">
      <w:pPr>
        <w:pStyle w:val="a3"/>
        <w:numPr>
          <w:ilvl w:val="0"/>
          <w:numId w:val="2"/>
        </w:numPr>
        <w:spacing w:line="460" w:lineRule="exact"/>
        <w:rPr>
          <w:rFonts w:ascii="Traditional Arabic" w:hAnsi="Traditional Arabic" w:cs="Traditional Arabic"/>
          <w:b/>
          <w:bCs/>
          <w:sz w:val="36"/>
          <w:szCs w:val="36"/>
          <w:rtl/>
        </w:rPr>
      </w:pPr>
      <w:hyperlink r:id="rId29" w:tooltip="رابط مباشر" w:history="1">
        <w:r w:rsidR="002B3CB4" w:rsidRPr="006E61AC">
          <w:rPr>
            <w:rFonts w:ascii="Traditional Arabic" w:eastAsia="Times New Roman" w:hAnsi="Traditional Arabic" w:cs="Traditional Arabic"/>
            <w:b/>
            <w:bCs/>
            <w:color w:val="333333"/>
            <w:sz w:val="36"/>
            <w:szCs w:val="36"/>
            <w:rtl/>
          </w:rPr>
          <w:t>في وصف ليلى العامرية</w:t>
        </w:r>
      </w:hyperlink>
    </w:p>
    <w:p w:rsidR="00D95642" w:rsidRDefault="002B3CB4" w:rsidP="002B3CB4">
      <w:pPr>
        <w:spacing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ليلى الفضاء ، مسرى النجوم ومسكن المجرات ومد بصر المجنون  أو </w:t>
      </w:r>
      <w:r>
        <w:rPr>
          <w:rFonts w:ascii="Traditional Arabic" w:eastAsia="Times New Roman" w:hAnsi="Traditional Arabic" w:cs="Traditional Arabic" w:hint="cs"/>
          <w:color w:val="000000"/>
          <w:sz w:val="36"/>
          <w:szCs w:val="36"/>
          <w:rtl/>
        </w:rPr>
        <w:t>م</w:t>
      </w:r>
      <w:r w:rsidRPr="00224180">
        <w:rPr>
          <w:rFonts w:ascii="Traditional Arabic" w:eastAsia="Times New Roman" w:hAnsi="Traditional Arabic" w:cs="Traditional Arabic"/>
          <w:color w:val="000000"/>
          <w:sz w:val="36"/>
          <w:szCs w:val="36"/>
          <w:rtl/>
        </w:rPr>
        <w:t xml:space="preserve">نتهى مدارك خياله ، ليلى الظلام الذي يفترش أركان الفضاء ، والذي يضيع فيه قيساً تائهاً بين كواكب بلا عناوين مستنيراً بالنيازك المتسرعة والحارقة والمهلكة للأشياء </w:t>
      </w:r>
      <w:r w:rsidRPr="00224180">
        <w:rPr>
          <w:rFonts w:ascii="Traditional Arabic" w:eastAsia="Times New Roman" w:hAnsi="Traditional Arabic" w:cs="Traditional Arabic" w:hint="cs"/>
          <w:color w:val="000000"/>
          <w:sz w:val="36"/>
          <w:szCs w:val="36"/>
          <w:rtl/>
        </w:rPr>
        <w:t>إذا</w:t>
      </w:r>
      <w:r w:rsidRPr="00224180">
        <w:rPr>
          <w:rFonts w:ascii="Traditional Arabic" w:eastAsia="Times New Roman" w:hAnsi="Traditional Arabic" w:cs="Traditional Arabic"/>
          <w:color w:val="000000"/>
          <w:sz w:val="36"/>
          <w:szCs w:val="36"/>
          <w:rtl/>
        </w:rPr>
        <w:t xml:space="preserve"> ما</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xml:space="preserve">لمستها كأصابع ليلى ، ليلى الأقمار التي تدور حولنا وتأبى الوقوف وتأبى الاكتمال الدائم ، ليستمر القمر في دورته المعهودة وتستمر ليلى في التشويق والتعذيب وحتى يسرم قيساً وجها افتراضياً لها بدلا من الذي قد فشل في </w:t>
      </w:r>
      <w:r w:rsidRPr="00224180">
        <w:rPr>
          <w:rFonts w:ascii="Traditional Arabic" w:eastAsia="Times New Roman" w:hAnsi="Traditional Arabic" w:cs="Traditional Arabic" w:hint="cs"/>
          <w:color w:val="000000"/>
          <w:sz w:val="36"/>
          <w:szCs w:val="36"/>
          <w:rtl/>
        </w:rPr>
        <w:t>الإمساك</w:t>
      </w:r>
      <w:r w:rsidRPr="00224180">
        <w:rPr>
          <w:rFonts w:ascii="Traditional Arabic" w:eastAsia="Times New Roman" w:hAnsi="Traditional Arabic" w:cs="Traditional Arabic"/>
          <w:color w:val="000000"/>
          <w:sz w:val="36"/>
          <w:szCs w:val="36"/>
          <w:rtl/>
        </w:rPr>
        <w:t xml:space="preserve"> به ، فيسمي النجمات السيارات باسم ليلى ، ويكتب عناوين الكواكب باسمها ، ويفتدي بنفسه أمام النيازك لعله يتلمس آثار أصابع ليلى وان كانت</w:t>
      </w:r>
      <w:r>
        <w:rPr>
          <w:rFonts w:ascii="Traditional Arabic" w:hAnsi="Traditional Arabic" w:cs="Traditional Arabic" w:hint="cs"/>
          <w:b/>
          <w:bCs/>
          <w:sz w:val="36"/>
          <w:szCs w:val="36"/>
          <w:rtl/>
        </w:rPr>
        <w:t xml:space="preserve"> </w:t>
      </w:r>
      <w:r w:rsidRPr="002B3CB4">
        <w:rPr>
          <w:rFonts w:ascii="Traditional Arabic" w:hAnsi="Traditional Arabic" w:cs="Traditional Arabic" w:hint="cs"/>
          <w:sz w:val="36"/>
          <w:szCs w:val="36"/>
          <w:rtl/>
        </w:rPr>
        <w:t>مهلكة</w:t>
      </w:r>
      <w:r>
        <w:rPr>
          <w:rFonts w:ascii="Traditional Arabic" w:hAnsi="Traditional Arabic" w:cs="Traditional Arabic" w:hint="cs"/>
          <w:b/>
          <w:bCs/>
          <w:sz w:val="36"/>
          <w:szCs w:val="36"/>
          <w:rtl/>
        </w:rPr>
        <w:t xml:space="preserve">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18"/>
      </w:r>
      <w:r w:rsidRPr="009A4D74">
        <w:rPr>
          <w:rFonts w:ascii="Traditional Arabic" w:hAnsi="Traditional Arabic" w:cs="Traditional Arabic"/>
          <w:sz w:val="36"/>
          <w:szCs w:val="36"/>
          <w:vertAlign w:val="superscript"/>
          <w:rtl/>
        </w:rPr>
        <w:t>)</w:t>
      </w:r>
    </w:p>
    <w:p w:rsidR="006E61AC" w:rsidRPr="006E61AC" w:rsidRDefault="002B3CB4" w:rsidP="006E61AC">
      <w:pPr>
        <w:pStyle w:val="a3"/>
        <w:numPr>
          <w:ilvl w:val="0"/>
          <w:numId w:val="2"/>
        </w:numPr>
        <w:spacing w:line="460" w:lineRule="exact"/>
        <w:jc w:val="both"/>
        <w:rPr>
          <w:rFonts w:ascii="Traditional Arabic" w:hAnsi="Traditional Arabic" w:cs="Traditional Arabic"/>
          <w:b/>
          <w:bCs/>
          <w:sz w:val="36"/>
          <w:szCs w:val="36"/>
        </w:rPr>
      </w:pPr>
      <w:r w:rsidRPr="006E61AC">
        <w:rPr>
          <w:rFonts w:ascii="Traditional Arabic" w:eastAsia="Times New Roman" w:hAnsi="Traditional Arabic" w:cs="Traditional Arabic"/>
          <w:color w:val="000000"/>
          <w:sz w:val="36"/>
          <w:szCs w:val="36"/>
          <w:rtl/>
        </w:rPr>
        <w:t>إن النفسَ إذا أُطمعت طمعت ،</w:t>
      </w:r>
    </w:p>
    <w:p w:rsidR="006E61AC" w:rsidRDefault="002B3CB4" w:rsidP="006E61AC">
      <w:pPr>
        <w:spacing w:line="460" w:lineRule="exact"/>
        <w:jc w:val="both"/>
        <w:rPr>
          <w:rFonts w:ascii="Traditional Arabic" w:eastAsia="Times New Roman" w:hAnsi="Traditional Arabic" w:cs="Traditional Arabic"/>
          <w:color w:val="000000"/>
          <w:sz w:val="36"/>
          <w:szCs w:val="36"/>
          <w:rtl/>
        </w:rPr>
      </w:pPr>
      <w:r w:rsidRPr="006E61AC">
        <w:rPr>
          <w:rFonts w:ascii="Traditional Arabic" w:eastAsia="Times New Roman" w:hAnsi="Traditional Arabic" w:cs="Traditional Arabic"/>
          <w:color w:val="000000"/>
          <w:sz w:val="36"/>
          <w:szCs w:val="36"/>
          <w:rtl/>
        </w:rPr>
        <w:t xml:space="preserve"> و إذا أُقنعت باليسيرِ قنعت ، </w:t>
      </w:r>
    </w:p>
    <w:p w:rsidR="006E61AC" w:rsidRDefault="002B3CB4" w:rsidP="006E61AC">
      <w:pPr>
        <w:spacing w:line="460" w:lineRule="exact"/>
        <w:jc w:val="both"/>
        <w:rPr>
          <w:rFonts w:ascii="Traditional Arabic" w:eastAsia="Times New Roman" w:hAnsi="Traditional Arabic" w:cs="Traditional Arabic"/>
          <w:color w:val="000000"/>
          <w:sz w:val="36"/>
          <w:szCs w:val="36"/>
          <w:rtl/>
        </w:rPr>
      </w:pPr>
      <w:r w:rsidRPr="006E61AC">
        <w:rPr>
          <w:rFonts w:ascii="Traditional Arabic" w:eastAsia="Times New Roman" w:hAnsi="Traditional Arabic" w:cs="Traditional Arabic"/>
          <w:color w:val="000000"/>
          <w:sz w:val="36"/>
          <w:szCs w:val="36"/>
          <w:rtl/>
        </w:rPr>
        <w:t>فإذا أردتَ صلاحها فاحبس لسانها عن فضولُ كلامها ،</w:t>
      </w:r>
    </w:p>
    <w:p w:rsidR="006E61AC" w:rsidRDefault="002B3CB4" w:rsidP="006E61AC">
      <w:pPr>
        <w:spacing w:line="460" w:lineRule="exact"/>
        <w:jc w:val="both"/>
        <w:rPr>
          <w:rFonts w:ascii="Traditional Arabic" w:eastAsia="Times New Roman" w:hAnsi="Traditional Arabic" w:cs="Traditional Arabic"/>
          <w:color w:val="000000"/>
          <w:sz w:val="36"/>
          <w:szCs w:val="36"/>
          <w:rtl/>
        </w:rPr>
      </w:pPr>
      <w:r w:rsidRPr="006E61AC">
        <w:rPr>
          <w:rFonts w:ascii="Traditional Arabic" w:eastAsia="Times New Roman" w:hAnsi="Traditional Arabic" w:cs="Traditional Arabic"/>
          <w:color w:val="000000"/>
          <w:sz w:val="36"/>
          <w:szCs w:val="36"/>
          <w:rtl/>
        </w:rPr>
        <w:t xml:space="preserve"> و غُض طرفها عن محرمِ نظراتها ،</w:t>
      </w:r>
    </w:p>
    <w:p w:rsidR="002B3CB4" w:rsidRPr="006E61AC" w:rsidRDefault="002B3CB4" w:rsidP="006E61AC">
      <w:pPr>
        <w:spacing w:line="460" w:lineRule="exact"/>
        <w:jc w:val="both"/>
        <w:rPr>
          <w:rFonts w:ascii="Traditional Arabic" w:hAnsi="Traditional Arabic" w:cs="Traditional Arabic"/>
          <w:b/>
          <w:bCs/>
          <w:sz w:val="36"/>
          <w:szCs w:val="36"/>
          <w:rtl/>
        </w:rPr>
      </w:pPr>
      <w:r w:rsidRPr="006E61AC">
        <w:rPr>
          <w:rFonts w:ascii="Traditional Arabic" w:eastAsia="Times New Roman" w:hAnsi="Traditional Arabic" w:cs="Traditional Arabic"/>
          <w:color w:val="000000"/>
          <w:sz w:val="36"/>
          <w:szCs w:val="36"/>
          <w:rtl/>
        </w:rPr>
        <w:t xml:space="preserve"> و كُف كفها عن مؤذي شهواتها ، إن شئت </w:t>
      </w:r>
      <w:r w:rsidRPr="006E61AC">
        <w:rPr>
          <w:rFonts w:ascii="Traditional Arabic" w:eastAsia="Times New Roman" w:hAnsi="Traditional Arabic" w:cs="Traditional Arabic" w:hint="cs"/>
          <w:color w:val="000000"/>
          <w:sz w:val="36"/>
          <w:szCs w:val="36"/>
          <w:rtl/>
        </w:rPr>
        <w:t>أن</w:t>
      </w:r>
      <w:r w:rsidRPr="006E61AC">
        <w:rPr>
          <w:rFonts w:ascii="Traditional Arabic" w:eastAsia="Times New Roman" w:hAnsi="Traditional Arabic" w:cs="Traditional Arabic"/>
          <w:color w:val="000000"/>
          <w:sz w:val="36"/>
          <w:szCs w:val="36"/>
          <w:rtl/>
        </w:rPr>
        <w:t xml:space="preserve"> تسعى لها في نجاتها</w:t>
      </w:r>
      <w:r w:rsidRPr="006E61AC">
        <w:rPr>
          <w:rFonts w:ascii="Traditional Arabic" w:eastAsia="Times New Roman" w:hAnsi="Traditional Arabic" w:cs="Traditional Arabic" w:hint="cs"/>
          <w:color w:val="000000"/>
          <w:sz w:val="36"/>
          <w:szCs w:val="36"/>
          <w:rtl/>
        </w:rPr>
        <w:t xml:space="preserve"> </w:t>
      </w:r>
      <w:r w:rsidRPr="006E61AC">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19"/>
      </w:r>
      <w:r w:rsidRPr="006E61AC">
        <w:rPr>
          <w:rFonts w:ascii="Traditional Arabic" w:hAnsi="Traditional Arabic" w:cs="Traditional Arabic"/>
          <w:sz w:val="36"/>
          <w:szCs w:val="36"/>
          <w:vertAlign w:val="superscript"/>
          <w:rtl/>
        </w:rPr>
        <w:t>)</w:t>
      </w:r>
    </w:p>
    <w:p w:rsidR="002B3CB4" w:rsidRPr="006E61AC" w:rsidRDefault="00A15971" w:rsidP="006E61AC">
      <w:pPr>
        <w:pStyle w:val="a3"/>
        <w:numPr>
          <w:ilvl w:val="0"/>
          <w:numId w:val="2"/>
        </w:numPr>
        <w:spacing w:line="460" w:lineRule="exact"/>
        <w:jc w:val="both"/>
        <w:rPr>
          <w:rFonts w:ascii="Traditional Arabic" w:hAnsi="Traditional Arabic" w:cs="Traditional Arabic"/>
          <w:b/>
          <w:bCs/>
          <w:sz w:val="36"/>
          <w:szCs w:val="36"/>
          <w:rtl/>
        </w:rPr>
      </w:pPr>
      <w:hyperlink r:id="rId30" w:tooltip="رابط مباشر" w:history="1">
        <w:r w:rsidR="002B3CB4" w:rsidRPr="006E61AC">
          <w:rPr>
            <w:rFonts w:ascii="Traditional Arabic" w:eastAsia="Times New Roman" w:hAnsi="Traditional Arabic" w:cs="Traditional Arabic"/>
            <w:b/>
            <w:bCs/>
            <w:color w:val="333333"/>
            <w:sz w:val="36"/>
            <w:szCs w:val="36"/>
            <w:rtl/>
          </w:rPr>
          <w:t>السر</w:t>
        </w:r>
        <w:r w:rsidR="002B3CB4" w:rsidRPr="006E61AC">
          <w:rPr>
            <w:rFonts w:ascii="Traditional Arabic" w:eastAsia="Times New Roman" w:hAnsi="Traditional Arabic" w:cs="Traditional Arabic"/>
            <w:b/>
            <w:bCs/>
            <w:color w:val="333333"/>
            <w:sz w:val="36"/>
            <w:szCs w:val="36"/>
          </w:rPr>
          <w:t>!!!</w:t>
        </w:r>
      </w:hyperlink>
    </w:p>
    <w:p w:rsidR="002B3CB4" w:rsidRDefault="002B3CB4" w:rsidP="002B3CB4">
      <w:pPr>
        <w:spacing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سرُ الصلاةِ: الخشوع</w:t>
      </w:r>
    </w:p>
    <w:p w:rsidR="002B3CB4" w:rsidRDefault="002B3CB4" w:rsidP="002B3CB4">
      <w:pPr>
        <w:spacing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وسرُ الصدقةِ: الإسرار</w:t>
      </w:r>
    </w:p>
    <w:p w:rsidR="00663C0D" w:rsidRDefault="00663C0D" w:rsidP="002B3CB4">
      <w:pPr>
        <w:spacing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وسرُ الذكرِ : الإكثار</w:t>
      </w:r>
    </w:p>
    <w:p w:rsidR="00663C0D" w:rsidRPr="006E61AC" w:rsidRDefault="00A15971" w:rsidP="006E61AC">
      <w:pPr>
        <w:pStyle w:val="a3"/>
        <w:numPr>
          <w:ilvl w:val="0"/>
          <w:numId w:val="2"/>
        </w:numPr>
        <w:spacing w:line="460" w:lineRule="exact"/>
        <w:jc w:val="both"/>
        <w:rPr>
          <w:rFonts w:ascii="Traditional Arabic" w:hAnsi="Traditional Arabic" w:cs="Traditional Arabic"/>
          <w:b/>
          <w:bCs/>
          <w:sz w:val="36"/>
          <w:szCs w:val="36"/>
          <w:rtl/>
        </w:rPr>
      </w:pPr>
      <w:hyperlink r:id="rId31" w:tooltip="رابط مباشر" w:history="1">
        <w:r w:rsidR="00663C0D" w:rsidRPr="006E61AC">
          <w:rPr>
            <w:rFonts w:ascii="Traditional Arabic" w:eastAsia="Times New Roman" w:hAnsi="Traditional Arabic" w:cs="Traditional Arabic"/>
            <w:b/>
            <w:bCs/>
            <w:color w:val="333333"/>
            <w:sz w:val="36"/>
            <w:szCs w:val="36"/>
            <w:rtl/>
          </w:rPr>
          <w:t>من أقوال يحيى بن معاذ</w:t>
        </w:r>
      </w:hyperlink>
    </w:p>
    <w:p w:rsidR="00663C0D" w:rsidRDefault="00663C0D" w:rsidP="002B3CB4">
      <w:pPr>
        <w:spacing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قالَ يحيى بن معاذ: ليكن حظُ المؤمنِ منك ثلاثًا</w:t>
      </w:r>
      <w:r w:rsidRPr="00224180">
        <w:rPr>
          <w:rFonts w:ascii="Traditional Arabic" w:eastAsia="Times New Roman" w:hAnsi="Traditional Arabic" w:cs="Traditional Arabic"/>
          <w:color w:val="000000"/>
          <w:sz w:val="36"/>
          <w:szCs w:val="36"/>
        </w:rPr>
        <w:t>:</w:t>
      </w:r>
    </w:p>
    <w:p w:rsidR="006E61AC" w:rsidRDefault="00663C0D" w:rsidP="00663C0D">
      <w:pPr>
        <w:spacing w:line="460" w:lineRule="exact"/>
        <w:jc w:val="both"/>
        <w:rPr>
          <w:rFonts w:ascii="Traditional Arabic" w:eastAsia="Times New Roman" w:hAnsi="Traditional Arabic" w:cs="Traditional Arabic"/>
          <w:color w:val="000000"/>
          <w:sz w:val="36"/>
          <w:szCs w:val="36"/>
          <w:rtl/>
        </w:rPr>
      </w:pPr>
      <w:r w:rsidRPr="00663C0D">
        <w:rPr>
          <w:rFonts w:ascii="Traditional Arabic" w:eastAsia="Times New Roman" w:hAnsi="Traditional Arabic" w:cs="Traditional Arabic"/>
          <w:color w:val="000000"/>
          <w:sz w:val="36"/>
          <w:szCs w:val="36"/>
          <w:rtl/>
        </w:rPr>
        <w:t xml:space="preserve"> </w:t>
      </w:r>
      <w:r w:rsidRPr="00224180">
        <w:rPr>
          <w:rFonts w:ascii="Traditional Arabic" w:eastAsia="Times New Roman" w:hAnsi="Traditional Arabic" w:cs="Traditional Arabic"/>
          <w:color w:val="000000"/>
          <w:sz w:val="36"/>
          <w:szCs w:val="36"/>
          <w:rtl/>
        </w:rPr>
        <w:t>إن لم تنفعهُ فلا تضره،</w:t>
      </w:r>
    </w:p>
    <w:p w:rsidR="006E61AC" w:rsidRDefault="00663C0D" w:rsidP="00663C0D">
      <w:pPr>
        <w:spacing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وإن لم تفرحهُ فلا تغمه، </w:t>
      </w:r>
    </w:p>
    <w:p w:rsidR="00663C0D" w:rsidRDefault="00663C0D"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وإن لم تمدحهُ فلا تذمه</w:t>
      </w:r>
      <w:r w:rsidRPr="00224180">
        <w:rPr>
          <w:rFonts w:ascii="Traditional Arabic" w:eastAsia="Times New Roman" w:hAnsi="Traditional Arabic" w:cs="Traditional Arabic"/>
          <w:color w:val="000000"/>
          <w:sz w:val="36"/>
          <w:szCs w:val="36"/>
        </w:rPr>
        <w:t>.</w:t>
      </w:r>
      <w:r w:rsidRPr="00663C0D">
        <w:rPr>
          <w:rFonts w:ascii="Traditional Arabic" w:hAnsi="Traditional Arabic" w:cs="Traditional Arabic"/>
          <w:sz w:val="36"/>
          <w:szCs w:val="36"/>
          <w:vertAlign w:val="superscript"/>
          <w:rtl/>
        </w:rPr>
        <w:t xml:space="preserve">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20"/>
      </w:r>
      <w:r w:rsidRPr="009A4D74">
        <w:rPr>
          <w:rFonts w:ascii="Traditional Arabic" w:hAnsi="Traditional Arabic" w:cs="Traditional Arabic"/>
          <w:sz w:val="36"/>
          <w:szCs w:val="36"/>
          <w:vertAlign w:val="superscript"/>
          <w:rtl/>
        </w:rPr>
        <w:t>)</w:t>
      </w:r>
    </w:p>
    <w:p w:rsidR="00DA4B5D" w:rsidRPr="00486434" w:rsidRDefault="00A15971"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hyperlink r:id="rId32" w:tooltip="رابط مباشر" w:history="1">
        <w:r w:rsidR="00DA4B5D" w:rsidRPr="00486434">
          <w:rPr>
            <w:rFonts w:ascii="Traditional Arabic" w:eastAsia="Times New Roman" w:hAnsi="Traditional Arabic" w:cs="Traditional Arabic"/>
            <w:b/>
            <w:bCs/>
            <w:color w:val="333333"/>
            <w:sz w:val="36"/>
            <w:szCs w:val="36"/>
            <w:rtl/>
          </w:rPr>
          <w:t>خير السؤال</w:t>
        </w:r>
        <w:r w:rsidR="00DA4B5D" w:rsidRPr="00486434">
          <w:rPr>
            <w:rFonts w:ascii="Traditional Arabic" w:eastAsia="Times New Roman" w:hAnsi="Traditional Arabic" w:cs="Traditional Arabic"/>
            <w:b/>
            <w:bCs/>
            <w:color w:val="333333"/>
            <w:sz w:val="36"/>
            <w:szCs w:val="36"/>
          </w:rPr>
          <w:t>!!!!!</w:t>
        </w:r>
      </w:hyperlink>
    </w:p>
    <w:p w:rsidR="00DA4B5D" w:rsidRDefault="00DA4B5D" w:rsidP="00663C0D">
      <w:pPr>
        <w:spacing w:line="460" w:lineRule="exact"/>
        <w:jc w:val="both"/>
        <w:rPr>
          <w:rFonts w:ascii="Traditional Arabic" w:hAnsi="Traditional Arabic" w:cs="Traditional Arabic"/>
          <w:sz w:val="36"/>
          <w:szCs w:val="36"/>
          <w:vertAlign w:val="superscript"/>
          <w:rtl/>
        </w:rPr>
      </w:pPr>
      <w:r w:rsidRPr="00224180">
        <w:rPr>
          <w:rFonts w:ascii="Traditional Arabic" w:eastAsia="Times New Roman" w:hAnsi="Traditional Arabic" w:cs="Traditional Arabic"/>
          <w:color w:val="000000"/>
          <w:sz w:val="36"/>
          <w:szCs w:val="36"/>
          <w:rtl/>
        </w:rPr>
        <w:t>قالَ رجلٌ من بني تميم: جالستُ الربيعَ بن خثيم عشرَ سنوات فما سمعتهُ يسألُ عن شيءٍ من أمورِ الدنيا إلا مرتين، قالَ مرة: والدتكَ حية؟ وقالَ مرة: كم لكم مسجدًا</w:t>
      </w:r>
      <w:r w:rsidRPr="00224180">
        <w:rPr>
          <w:rFonts w:ascii="Traditional Arabic" w:eastAsia="Times New Roman" w:hAnsi="Traditional Arabic" w:cs="Traditional Arabic"/>
          <w:color w:val="000000"/>
          <w:sz w:val="36"/>
          <w:szCs w:val="36"/>
        </w:rPr>
        <w:t>.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21"/>
      </w:r>
      <w:r w:rsidRPr="009A4D74">
        <w:rPr>
          <w:rFonts w:ascii="Traditional Arabic" w:hAnsi="Traditional Arabic" w:cs="Traditional Arabic"/>
          <w:sz w:val="36"/>
          <w:szCs w:val="36"/>
          <w:vertAlign w:val="superscript"/>
          <w:rtl/>
        </w:rPr>
        <w:t>)</w:t>
      </w:r>
    </w:p>
    <w:p w:rsidR="00DA4B5D" w:rsidRDefault="00DA4B5D" w:rsidP="00663C0D">
      <w:pPr>
        <w:spacing w:line="460" w:lineRule="exact"/>
        <w:jc w:val="both"/>
        <w:rPr>
          <w:rFonts w:ascii="Traditional Arabic" w:eastAsia="Times New Roman" w:hAnsi="Traditional Arabic" w:cs="Traditional Arabic"/>
          <w:color w:val="000000"/>
          <w:sz w:val="36"/>
          <w:szCs w:val="36"/>
          <w:rtl/>
        </w:rPr>
      </w:pPr>
      <w:r w:rsidRPr="00DA4B5D">
        <w:rPr>
          <w:rFonts w:ascii="Traditional Arabic" w:hAnsi="Traditional Arabic" w:cs="Traditional Arabic"/>
          <w:sz w:val="36"/>
          <w:szCs w:val="36"/>
          <w:vertAlign w:val="superscript"/>
          <w:rtl/>
        </w:rPr>
        <w:t>قال الحكماء</w:t>
      </w:r>
    </w:p>
    <w:p w:rsidR="00DA4B5D" w:rsidRDefault="00DA4B5D" w:rsidP="00663C0D">
      <w:pPr>
        <w:spacing w:line="460" w:lineRule="exact"/>
        <w:jc w:val="both"/>
        <w:rPr>
          <w:rFonts w:ascii="Traditional Arabic" w:hAnsi="Traditional Arabic" w:cs="Traditional Arabic"/>
          <w:sz w:val="36"/>
          <w:szCs w:val="36"/>
          <w:vertAlign w:val="superscript"/>
          <w:rtl/>
        </w:rPr>
      </w:pPr>
      <w:r w:rsidRPr="00224180">
        <w:rPr>
          <w:rFonts w:ascii="Traditional Arabic" w:eastAsia="Times New Roman" w:hAnsi="Traditional Arabic" w:cs="Traditional Arabic"/>
          <w:color w:val="000000"/>
          <w:sz w:val="36"/>
          <w:szCs w:val="36"/>
          <w:rtl/>
        </w:rPr>
        <w:t>ﻗﺎﻝَ ﺑﻌﺾُ اﻟﺤﻜﻤﺎءِ</w:t>
      </w:r>
      <w:r w:rsidRPr="00224180">
        <w:rPr>
          <w:rFonts w:ascii="Traditional Arabic" w:eastAsia="Times New Roman" w:hAnsi="Traditional Arabic" w:cs="Traditional Arabic"/>
          <w:color w:val="000000"/>
          <w:sz w:val="36"/>
          <w:szCs w:val="36"/>
        </w:rPr>
        <w:t>:</w:t>
      </w:r>
    </w:p>
    <w:p w:rsidR="00DA4B5D" w:rsidRDefault="00DA4B5D"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ﻻ ﻳﻨﺒﻐﻲ ﻟﻠﻌﺎﻗﻞِ ﺃﻥَّ ﻳﺮﺿﻰ ﻟﻨﻔﺴﻪِ ﺇﻻّ ﺑﺈﺣﺪﻯ ﻣﻨﺰﻟﺘﻴﻦ</w:t>
      </w:r>
    </w:p>
    <w:p w:rsidR="00DA4B5D" w:rsidRDefault="00DA4B5D"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إﻣﺎ ﺃﻥَّ ﻳﻜﻮﻥَ ﻓﻲ اﻟﻐﺎﻳﺔِ اﻟﻘﺼﻮﻯ ﻣﻦ ﻣﻄﺎﻟﺐِ اﻟﺪﻧﻴﺎ ، ﺃﻭ ﻳﻜﻮﻥَ ﻓﻲ اﻟﻐﺎﻳﺔِ اﻟﻘﺼﻮﻯ ﻣﻦ اﻟﺘﺮﻙِ ﻟﻬﺎ</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Pr>
        <w:t>.</w:t>
      </w:r>
      <w:r w:rsidRPr="006E61AC">
        <w:rPr>
          <w:rFonts w:ascii="Traditional Arabic" w:hAnsi="Traditional Arabic" w:cs="Traditional Arabic"/>
          <w:sz w:val="36"/>
          <w:szCs w:val="36"/>
          <w:vertAlign w:val="superscript"/>
          <w:rtl/>
        </w:rPr>
        <w:t xml:space="preserve">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22"/>
      </w:r>
      <w:r w:rsidRPr="009A4D74">
        <w:rPr>
          <w:rFonts w:ascii="Traditional Arabic" w:hAnsi="Traditional Arabic" w:cs="Traditional Arabic"/>
          <w:sz w:val="36"/>
          <w:szCs w:val="36"/>
          <w:vertAlign w:val="superscript"/>
          <w:rtl/>
        </w:rPr>
        <w:t>)</w:t>
      </w:r>
    </w:p>
    <w:p w:rsidR="00DA4B5D" w:rsidRPr="00486434" w:rsidRDefault="00DA4B5D"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r w:rsidRPr="00486434">
        <w:rPr>
          <w:rFonts w:ascii="Traditional Arabic" w:eastAsia="Times New Roman" w:hAnsi="Traditional Arabic" w:cs="Traditional Arabic"/>
          <w:b/>
          <w:bCs/>
          <w:color w:val="000000"/>
          <w:sz w:val="36"/>
          <w:szCs w:val="36"/>
          <w:rtl/>
        </w:rPr>
        <w:t>النهايَة السعيدة فقَط</w:t>
      </w:r>
    </w:p>
    <w:p w:rsidR="00DA4B5D" w:rsidRDefault="00DA4B5D" w:rsidP="00663C0D">
      <w:pPr>
        <w:spacing w:line="460" w:lineRule="exact"/>
        <w:jc w:val="both"/>
        <w:rPr>
          <w:rFonts w:ascii="Traditional Arabic" w:eastAsia="Times New Roman" w:hAnsi="Traditional Arabic" w:cs="Traditional Arabic"/>
          <w:color w:val="000000"/>
          <w:sz w:val="28"/>
          <w:szCs w:val="28"/>
          <w:rtl/>
        </w:rPr>
      </w:pPr>
      <w:r>
        <w:rPr>
          <w:rFonts w:ascii="Traditional Arabic" w:eastAsia="Times New Roman" w:hAnsi="Traditional Arabic" w:cs="Traditional Arabic"/>
          <w:color w:val="000000"/>
          <w:sz w:val="36"/>
          <w:szCs w:val="36"/>
          <w:rtl/>
        </w:rPr>
        <w:t>هيَ الوقوفُ عَلى ب</w:t>
      </w:r>
      <w:r>
        <w:rPr>
          <w:rFonts w:ascii="Traditional Arabic" w:eastAsia="Times New Roman" w:hAnsi="Traditional Arabic" w:cs="Traditional Arabic" w:hint="cs"/>
          <w:color w:val="000000"/>
          <w:sz w:val="36"/>
          <w:szCs w:val="36"/>
          <w:rtl/>
        </w:rPr>
        <w:t>ا</w:t>
      </w:r>
      <w:r w:rsidRPr="00DA4B5D">
        <w:rPr>
          <w:rFonts w:ascii="Traditional Arabic" w:eastAsia="Times New Roman" w:hAnsi="Traditional Arabic" w:cs="Traditional Arabic"/>
          <w:color w:val="000000"/>
          <w:sz w:val="36"/>
          <w:szCs w:val="36"/>
          <w:rtl/>
        </w:rPr>
        <w:t xml:space="preserve">بِ الجنةِ فِي </w:t>
      </w:r>
      <w:r w:rsidRPr="00DA4B5D">
        <w:rPr>
          <w:rFonts w:ascii="Traditional Arabic" w:eastAsia="Times New Roman" w:hAnsi="Traditional Arabic" w:cs="Traditional Arabic" w:hint="cs"/>
          <w:color w:val="000000"/>
          <w:sz w:val="36"/>
          <w:szCs w:val="36"/>
          <w:rtl/>
        </w:rPr>
        <w:t>انتظار</w:t>
      </w:r>
      <w:r w:rsidRPr="00DA4B5D">
        <w:rPr>
          <w:rFonts w:ascii="Traditional Arabic" w:eastAsia="Times New Roman" w:hAnsi="Traditional Arabic" w:cs="Traditional Arabic"/>
          <w:color w:val="000000"/>
          <w:sz w:val="36"/>
          <w:szCs w:val="36"/>
          <w:rtl/>
        </w:rPr>
        <w:t xml:space="preserve"> إذنِ الدخول</w:t>
      </w:r>
      <w:r w:rsidRPr="00DA4B5D">
        <w:rPr>
          <w:rFonts w:ascii="Traditional Arabic" w:eastAsia="Times New Roman" w:hAnsi="Traditional Arabic" w:cs="Traditional Arabic"/>
          <w:color w:val="000000"/>
          <w:sz w:val="36"/>
          <w:szCs w:val="36"/>
        </w:rPr>
        <w:t xml:space="preserve"> . </w:t>
      </w:r>
    </w:p>
    <w:p w:rsidR="00DA4B5D" w:rsidRPr="00486434" w:rsidRDefault="00A15971"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hyperlink r:id="rId33" w:tooltip="رابط مباشر" w:history="1">
        <w:r w:rsidR="00DA4B5D" w:rsidRPr="00486434">
          <w:rPr>
            <w:rFonts w:ascii="Traditional Arabic" w:eastAsia="Times New Roman" w:hAnsi="Traditional Arabic" w:cs="Traditional Arabic" w:hint="cs"/>
            <w:b/>
            <w:bCs/>
            <w:color w:val="333333"/>
            <w:sz w:val="36"/>
            <w:szCs w:val="36"/>
            <w:rtl/>
          </w:rPr>
          <w:t>أعرف</w:t>
        </w:r>
        <w:r w:rsidR="00DA4B5D" w:rsidRPr="00486434">
          <w:rPr>
            <w:rFonts w:ascii="Traditional Arabic" w:eastAsia="Times New Roman" w:hAnsi="Traditional Arabic" w:cs="Traditional Arabic"/>
            <w:b/>
            <w:bCs/>
            <w:color w:val="333333"/>
            <w:sz w:val="36"/>
            <w:szCs w:val="36"/>
            <w:rtl/>
          </w:rPr>
          <w:t xml:space="preserve"> حقيقة الناس</w:t>
        </w:r>
      </w:hyperlink>
    </w:p>
    <w:p w:rsidR="00DA4B5D" w:rsidRDefault="00DA4B5D"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إذَا أرَدْتَ مَعْرِفَةِ حَقِيَقة إنْسَان فِي هَذَا العَالَم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انْظُرْ كَيْفَ يُعَامِلُ مَنْ هُمْ أضْعَف</w:t>
      </w:r>
      <w:r>
        <w:rPr>
          <w:rFonts w:ascii="Traditional Arabic" w:eastAsia="Times New Roman" w:hAnsi="Traditional Arabic" w:cs="Traditional Arabic" w:hint="cs"/>
          <w:color w:val="000000"/>
          <w:sz w:val="28"/>
          <w:szCs w:val="28"/>
          <w:rtl/>
        </w:rPr>
        <w:t xml:space="preserve"> منه</w:t>
      </w:r>
    </w:p>
    <w:p w:rsidR="00DA4B5D" w:rsidRPr="00486434" w:rsidRDefault="00A15971"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hyperlink r:id="rId34" w:tooltip="رابط مباشر" w:history="1">
        <w:r w:rsidR="00486434" w:rsidRPr="00486434">
          <w:rPr>
            <w:rFonts w:ascii="Traditional Arabic" w:eastAsia="Times New Roman" w:hAnsi="Traditional Arabic" w:cs="Traditional Arabic"/>
            <w:b/>
            <w:bCs/>
            <w:color w:val="333333"/>
            <w:sz w:val="36"/>
            <w:szCs w:val="36"/>
            <w:rtl/>
          </w:rPr>
          <w:t>عاملوا الناس</w:t>
        </w:r>
        <w:r w:rsidR="00486434" w:rsidRPr="00486434">
          <w:rPr>
            <w:rFonts w:ascii="Traditional Arabic" w:eastAsia="Times New Roman" w:hAnsi="Traditional Arabic" w:cs="Traditional Arabic"/>
            <w:b/>
            <w:bCs/>
            <w:color w:val="333333"/>
            <w:sz w:val="36"/>
            <w:szCs w:val="36"/>
          </w:rPr>
          <w:t>!!!</w:t>
        </w:r>
      </w:hyperlink>
    </w:p>
    <w:p w:rsidR="00486434" w:rsidRDefault="00486434" w:rsidP="00663C0D">
      <w:pPr>
        <w:spacing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عَامِلُـوا الّنَاسَ بِمَا يُظْهِرُون لَكُم . . والله يَتَوَلّىَ مَا</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فِي صَدِورِهِمْ</w:t>
      </w:r>
    </w:p>
    <w:p w:rsidR="00486434" w:rsidRDefault="00486434" w:rsidP="00663C0D">
      <w:pPr>
        <w:spacing w:line="460" w:lineRule="exact"/>
        <w:jc w:val="both"/>
        <w:rPr>
          <w:rFonts w:ascii="Traditional Arabic" w:eastAsia="Times New Roman" w:hAnsi="Traditional Arabic" w:cs="Traditional Arabic"/>
          <w:color w:val="000000"/>
          <w:sz w:val="36"/>
          <w:szCs w:val="36"/>
          <w:rtl/>
        </w:rPr>
      </w:pPr>
    </w:p>
    <w:p w:rsidR="00DA4B5D" w:rsidRPr="00486434" w:rsidRDefault="00A15971"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hyperlink r:id="rId35" w:tooltip="رابط مباشر" w:history="1">
        <w:r w:rsidR="00486434" w:rsidRPr="00486434">
          <w:rPr>
            <w:rFonts w:ascii="Traditional Arabic" w:eastAsia="Times New Roman" w:hAnsi="Traditional Arabic" w:cs="Traditional Arabic"/>
            <w:b/>
            <w:bCs/>
            <w:color w:val="333333"/>
            <w:sz w:val="36"/>
            <w:szCs w:val="36"/>
            <w:rtl/>
          </w:rPr>
          <w:t>السعادة الحقيقية</w:t>
        </w:r>
      </w:hyperlink>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وَلستُ أرى السعادةَ جَمْعَ مالٍ ** ولكنَّ التقيَّ هو السعيدُ</w:t>
      </w:r>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 xml:space="preserve">وتــقـوى اللهِ خـيـرُ الـزادِ ذُخْــراً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وعـنـد اللهِ لَلْأَتْقَى مَزِيدُ</w:t>
      </w:r>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 xml:space="preserve">ولا بــد أن يــأتــي قــــريــــبٌ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ولكنَّ الذي يمضي بعيدُ</w:t>
      </w:r>
      <w:r w:rsidRPr="00224180">
        <w:rPr>
          <w:rFonts w:ascii="Traditional Arabic" w:eastAsia="Times New Roman" w:hAnsi="Traditional Arabic" w:cs="Traditional Arabic"/>
          <w:color w:val="000000"/>
          <w:sz w:val="36"/>
          <w:szCs w:val="36"/>
        </w:rPr>
        <w:t> </w:t>
      </w:r>
    </w:p>
    <w:p w:rsidR="00486434" w:rsidRPr="00486434" w:rsidRDefault="00A15971"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hyperlink r:id="rId36" w:tooltip="رابط مباشر" w:history="1">
        <w:r w:rsidR="00486434" w:rsidRPr="00486434">
          <w:rPr>
            <w:rFonts w:ascii="Traditional Arabic" w:eastAsia="Times New Roman" w:hAnsi="Traditional Arabic" w:cs="Traditional Arabic"/>
            <w:b/>
            <w:bCs/>
            <w:color w:val="333333"/>
            <w:sz w:val="36"/>
            <w:szCs w:val="36"/>
            <w:rtl/>
          </w:rPr>
          <w:t>الفرق</w:t>
        </w:r>
        <w:r w:rsidR="00486434" w:rsidRPr="00486434">
          <w:rPr>
            <w:rFonts w:ascii="Traditional Arabic" w:eastAsia="Times New Roman" w:hAnsi="Traditional Arabic" w:cs="Traditional Arabic"/>
            <w:b/>
            <w:bCs/>
            <w:color w:val="333333"/>
            <w:sz w:val="36"/>
            <w:szCs w:val="36"/>
          </w:rPr>
          <w:t>......</w:t>
        </w:r>
      </w:hyperlink>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الأحمقُ يتباهى بما سيفعلُهُ، و المغرورُ يتباهى بما عَمِلَهُ، و العاقِلُ يعملُ ولا ينطِقُ</w:t>
      </w:r>
    </w:p>
    <w:p w:rsidR="00486434" w:rsidRPr="00486434" w:rsidRDefault="00A15971"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hyperlink r:id="rId37" w:tooltip="رابط مباشر" w:history="1">
        <w:r w:rsidR="00486434" w:rsidRPr="00486434">
          <w:rPr>
            <w:rFonts w:ascii="Traditional Arabic" w:eastAsia="Times New Roman" w:hAnsi="Traditional Arabic" w:cs="Traditional Arabic"/>
            <w:b/>
            <w:bCs/>
            <w:color w:val="333333"/>
            <w:sz w:val="36"/>
            <w:szCs w:val="36"/>
            <w:rtl/>
          </w:rPr>
          <w:t>من أقوال وهب بن منبه</w:t>
        </w:r>
      </w:hyperlink>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حقٌ على العاقلِ أن يكونَ عارفا بزمانهِ حافظا للسانهِ مقبلا على شأنه</w:t>
      </w:r>
    </w:p>
    <w:p w:rsidR="00486434" w:rsidRPr="00486434" w:rsidRDefault="00A15971"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hyperlink r:id="rId38" w:tooltip="رابط مباشر" w:history="1">
        <w:r w:rsidR="00486434" w:rsidRPr="00486434">
          <w:rPr>
            <w:rFonts w:ascii="Traditional Arabic" w:eastAsia="Times New Roman" w:hAnsi="Traditional Arabic" w:cs="Traditional Arabic"/>
            <w:b/>
            <w:bCs/>
            <w:color w:val="333333"/>
            <w:sz w:val="36"/>
            <w:szCs w:val="36"/>
            <w:rtl/>
          </w:rPr>
          <w:t>من كتابِ فضلِ الكلابِ</w:t>
        </w:r>
      </w:hyperlink>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روي أنَ رجلا قالَ لبعضِ الحكماءِ أوصني قالَ ازهد في الدنيا ولا تنازع فيها أهلها وانصح لله تعالى كنصحِ الكلبِ لأهلهِ فإنهم يجيعونهُ ويضربونهُ ويأبى إلا أن يحوطهم نصحا</w:t>
      </w:r>
      <w:r>
        <w:rPr>
          <w:rFonts w:ascii="Traditional Arabic" w:eastAsia="Times New Roman" w:hAnsi="Traditional Arabic" w:cs="Traditional Arabic" w:hint="cs"/>
          <w:color w:val="000000"/>
          <w:sz w:val="28"/>
          <w:szCs w:val="28"/>
          <w:rtl/>
        </w:rPr>
        <w:t xml:space="preserve">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23"/>
      </w:r>
      <w:r w:rsidRPr="009A4D74">
        <w:rPr>
          <w:rFonts w:ascii="Traditional Arabic" w:hAnsi="Traditional Arabic" w:cs="Traditional Arabic"/>
          <w:sz w:val="36"/>
          <w:szCs w:val="36"/>
          <w:vertAlign w:val="superscript"/>
          <w:rtl/>
        </w:rPr>
        <w:t>)</w:t>
      </w:r>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إذا ماتَ القلبُ ذهبت الرحمةُ</w:t>
      </w:r>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وإذا ماتَ العقلُ ذهبت الحكمةُ</w:t>
      </w:r>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وإذا ماتَ الضميرُ ذهبَ كلُ شيء</w:t>
      </w:r>
      <w:r w:rsidRPr="00224180">
        <w:rPr>
          <w:rFonts w:ascii="Traditional Arabic" w:eastAsia="Times New Roman" w:hAnsi="Traditional Arabic" w:cs="Traditional Arabic"/>
          <w:color w:val="000000"/>
          <w:sz w:val="36"/>
          <w:szCs w:val="36"/>
        </w:rPr>
        <w:t> </w:t>
      </w:r>
    </w:p>
    <w:p w:rsidR="00486434" w:rsidRPr="00486434" w:rsidRDefault="00A15971"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hyperlink r:id="rId39" w:tooltip="رابط مباشر" w:history="1">
        <w:r w:rsidR="00486434" w:rsidRPr="00486434">
          <w:rPr>
            <w:rFonts w:ascii="Traditional Arabic" w:eastAsia="Times New Roman" w:hAnsi="Traditional Arabic" w:cs="Traditional Arabic"/>
            <w:b/>
            <w:bCs/>
            <w:color w:val="333333"/>
            <w:sz w:val="36"/>
            <w:szCs w:val="36"/>
            <w:rtl/>
          </w:rPr>
          <w:t>العلم في الصغر</w:t>
        </w:r>
      </w:hyperlink>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قيلَ: العلمُ في الصغرِ كالنقشِ على الحجرِ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والعلمُ في الكبرِ كالنقشِ على المدرِ</w:t>
      </w:r>
    </w:p>
    <w:p w:rsidR="00486434" w:rsidRDefault="00486434"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فسمعَ ذلكَ الأحنفُ بن قيس فقال:</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الك</w:t>
      </w:r>
      <w:r>
        <w:rPr>
          <w:rFonts w:ascii="Traditional Arabic" w:eastAsia="Times New Roman" w:hAnsi="Traditional Arabic" w:cs="Traditional Arabic" w:hint="cs"/>
          <w:color w:val="000000"/>
          <w:sz w:val="36"/>
          <w:szCs w:val="36"/>
          <w:rtl/>
        </w:rPr>
        <w:t>بي</w:t>
      </w:r>
      <w:r w:rsidRPr="00224180">
        <w:rPr>
          <w:rFonts w:ascii="Traditional Arabic" w:eastAsia="Times New Roman" w:hAnsi="Traditional Arabic" w:cs="Traditional Arabic"/>
          <w:color w:val="000000"/>
          <w:sz w:val="36"/>
          <w:szCs w:val="36"/>
          <w:rtl/>
        </w:rPr>
        <w:t>رُ أمثرُ عقلا ولكنهُ أكثرُ شغلا</w:t>
      </w:r>
      <w:r w:rsidRPr="00224180">
        <w:rPr>
          <w:rFonts w:ascii="Traditional Arabic" w:eastAsia="Times New Roman" w:hAnsi="Traditional Arabic" w:cs="Traditional Arabic"/>
          <w:color w:val="000000"/>
          <w:sz w:val="36"/>
          <w:szCs w:val="36"/>
        </w:rPr>
        <w:t>. </w:t>
      </w:r>
    </w:p>
    <w:p w:rsidR="00486434" w:rsidRPr="00486434" w:rsidRDefault="00486434" w:rsidP="00486434">
      <w:pPr>
        <w:pStyle w:val="a3"/>
        <w:numPr>
          <w:ilvl w:val="0"/>
          <w:numId w:val="2"/>
        </w:numPr>
        <w:spacing w:line="460" w:lineRule="exact"/>
        <w:jc w:val="both"/>
        <w:rPr>
          <w:rFonts w:ascii="Traditional Arabic" w:eastAsia="Times New Roman" w:hAnsi="Traditional Arabic" w:cs="Traditional Arabic"/>
          <w:color w:val="000000"/>
          <w:sz w:val="28"/>
          <w:szCs w:val="28"/>
          <w:rtl/>
        </w:rPr>
      </w:pPr>
      <w:r w:rsidRPr="00486434">
        <w:rPr>
          <w:rFonts w:ascii="Traditional Arabic" w:eastAsia="Times New Roman" w:hAnsi="Traditional Arabic" w:cs="Traditional Arabic"/>
          <w:b/>
          <w:bCs/>
          <w:color w:val="000000"/>
          <w:sz w:val="36"/>
          <w:szCs w:val="36"/>
          <w:rtl/>
        </w:rPr>
        <w:t>قالَ الفضيلً بن عياض</w:t>
      </w:r>
      <w:r w:rsidRPr="00486434">
        <w:rPr>
          <w:rFonts w:ascii="Traditional Arabic" w:eastAsia="Times New Roman" w:hAnsi="Traditional Arabic" w:cs="Traditional Arabic"/>
          <w:b/>
          <w:bCs/>
          <w:color w:val="000000"/>
          <w:sz w:val="36"/>
          <w:szCs w:val="36"/>
        </w:rPr>
        <w:t>:</w:t>
      </w:r>
    </w:p>
    <w:p w:rsidR="00A22185" w:rsidRDefault="00486434" w:rsidP="00663C0D">
      <w:pPr>
        <w:spacing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ما من أحدٍ أحبَ الرياسةَ إلا حسد، وبغى، وتتبعَ عيوبَ الناسِ، وكرهَ أن يذكرَ أحداً بخير</w:t>
      </w:r>
      <w:r w:rsidRPr="00224180">
        <w:rPr>
          <w:rFonts w:ascii="Traditional Arabic" w:eastAsia="Times New Roman" w:hAnsi="Traditional Arabic" w:cs="Traditional Arabic"/>
          <w:color w:val="000000"/>
          <w:sz w:val="36"/>
          <w:szCs w:val="36"/>
        </w:rPr>
        <w:t>."</w:t>
      </w:r>
      <w:r w:rsidRPr="00486434">
        <w:rPr>
          <w:rFonts w:ascii="Traditional Arabic" w:hAnsi="Traditional Arabic" w:cs="Traditional Arabic"/>
          <w:sz w:val="36"/>
          <w:szCs w:val="36"/>
          <w:vertAlign w:val="superscript"/>
          <w:rtl/>
        </w:rPr>
        <w:t xml:space="preserve"> </w:t>
      </w:r>
      <w:r w:rsidRPr="009A4D74">
        <w:rPr>
          <w:rFonts w:ascii="Traditional Arabic" w:hAnsi="Traditional Arabic" w:cs="Traditional Arabic"/>
          <w:sz w:val="36"/>
          <w:szCs w:val="36"/>
          <w:vertAlign w:val="superscript"/>
          <w:rtl/>
        </w:rPr>
        <w:t>(</w:t>
      </w:r>
      <w:r w:rsidRPr="009A4D74">
        <w:rPr>
          <w:rStyle w:val="a7"/>
          <w:rFonts w:ascii="Traditional Arabic" w:hAnsi="Traditional Arabic" w:cs="Traditional Arabic"/>
          <w:sz w:val="36"/>
          <w:szCs w:val="36"/>
          <w:rtl/>
        </w:rPr>
        <w:footnoteReference w:id="24"/>
      </w:r>
      <w:r w:rsidRPr="009A4D74">
        <w:rPr>
          <w:rFonts w:ascii="Traditional Arabic" w:hAnsi="Traditional Arabic" w:cs="Traditional Arabic"/>
          <w:sz w:val="36"/>
          <w:szCs w:val="36"/>
          <w:vertAlign w:val="superscript"/>
          <w:rtl/>
        </w:rPr>
        <w:t>)</w:t>
      </w:r>
    </w:p>
    <w:p w:rsidR="00486434" w:rsidRPr="00A22185" w:rsidRDefault="00486434" w:rsidP="00A22185">
      <w:pPr>
        <w:spacing w:line="460" w:lineRule="exact"/>
        <w:jc w:val="both"/>
        <w:rPr>
          <w:rFonts w:ascii="Traditional Arabic" w:eastAsia="Times New Roman" w:hAnsi="Traditional Arabic" w:cs="Traditional Arabic"/>
          <w:b/>
          <w:bCs/>
          <w:color w:val="000000"/>
          <w:sz w:val="36"/>
          <w:szCs w:val="36"/>
          <w:rtl/>
        </w:rPr>
      </w:pPr>
      <w:r w:rsidRPr="00224180">
        <w:rPr>
          <w:rFonts w:ascii="Traditional Arabic" w:eastAsia="Times New Roman" w:hAnsi="Traditional Arabic" w:cs="Traditional Arabic"/>
          <w:color w:val="000000"/>
          <w:sz w:val="36"/>
          <w:szCs w:val="36"/>
        </w:rPr>
        <w:lastRenderedPageBreak/>
        <w:br/>
      </w:r>
      <w:r w:rsidR="00A22185" w:rsidRPr="00A22185">
        <w:rPr>
          <w:rFonts w:ascii="Traditional Arabic" w:hAnsi="Traditional Arabic" w:cs="Traditional Arabic"/>
          <w:b/>
          <w:bCs/>
          <w:sz w:val="36"/>
          <w:szCs w:val="36"/>
          <w:rtl/>
        </w:rPr>
        <w:t>فصل ما جاء في</w:t>
      </w:r>
      <w:r w:rsidR="00A22185" w:rsidRPr="00A22185">
        <w:rPr>
          <w:rFonts w:ascii="Traditional Arabic" w:hAnsi="Traditional Arabic" w:cs="Traditional Arabic"/>
          <w:b/>
          <w:bCs/>
          <w:sz w:val="36"/>
          <w:szCs w:val="36"/>
        </w:rPr>
        <w:t xml:space="preserve">  </w:t>
      </w:r>
      <w:hyperlink r:id="rId40" w:tooltip="رابط مباشر" w:history="1">
        <w:r w:rsidR="00A353BF" w:rsidRPr="00A22185">
          <w:rPr>
            <w:rFonts w:ascii="Traditional Arabic" w:eastAsia="Times New Roman" w:hAnsi="Traditional Arabic" w:cs="Traditional Arabic"/>
            <w:b/>
            <w:bCs/>
            <w:color w:val="333333"/>
            <w:sz w:val="36"/>
            <w:szCs w:val="36"/>
            <w:rtl/>
          </w:rPr>
          <w:t>الشيب</w:t>
        </w:r>
        <w:r w:rsidR="00A353BF" w:rsidRPr="00A22185">
          <w:rPr>
            <w:rFonts w:ascii="Traditional Arabic" w:eastAsia="Times New Roman" w:hAnsi="Traditional Arabic" w:cs="Traditional Arabic"/>
            <w:b/>
            <w:bCs/>
            <w:color w:val="333333"/>
            <w:sz w:val="36"/>
            <w:szCs w:val="36"/>
          </w:rPr>
          <w:t>!!</w:t>
        </w:r>
      </w:hyperlink>
    </w:p>
    <w:p w:rsidR="00486434" w:rsidRDefault="00A353BF"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يقولُ المتنبي مخاطبا الشيب</w:t>
      </w:r>
      <w:r w:rsidRPr="00224180">
        <w:rPr>
          <w:rFonts w:ascii="Traditional Arabic" w:eastAsia="Times New Roman" w:hAnsi="Traditional Arabic" w:cs="Traditional Arabic"/>
          <w:color w:val="000000"/>
          <w:sz w:val="36"/>
          <w:szCs w:val="36"/>
        </w:rPr>
        <w:t>:</w:t>
      </w:r>
    </w:p>
    <w:p w:rsidR="00A353BF" w:rsidRDefault="00A353BF" w:rsidP="00663C0D">
      <w:pPr>
        <w:spacing w:line="460" w:lineRule="exact"/>
        <w:jc w:val="both"/>
        <w:rPr>
          <w:rFonts w:ascii="Traditional Arabic" w:eastAsia="Times New Roman" w:hAnsi="Traditional Arabic" w:cs="Traditional Arabic"/>
          <w:color w:val="000000"/>
          <w:sz w:val="28"/>
          <w:szCs w:val="28"/>
          <w:rtl/>
        </w:rPr>
      </w:pPr>
      <w:r w:rsidRPr="00224180">
        <w:rPr>
          <w:rFonts w:ascii="Traditional Arabic" w:eastAsia="Times New Roman" w:hAnsi="Traditional Arabic" w:cs="Traditional Arabic"/>
          <w:color w:val="000000"/>
          <w:sz w:val="36"/>
          <w:szCs w:val="36"/>
          <w:rtl/>
        </w:rPr>
        <w:t>ابعد!بعدت !بياضا لا بياضَ لهُ</w:t>
      </w:r>
      <w:r w:rsidRPr="00224180">
        <w:rPr>
          <w:rFonts w:ascii="Traditional Arabic" w:eastAsia="Times New Roman" w:hAnsi="Traditional Arabic" w:cs="Traditional Arabic"/>
          <w:color w:val="000000"/>
          <w:sz w:val="36"/>
          <w:szCs w:val="36"/>
        </w:rPr>
        <w:t>..</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لأنتَ أسودَ في عيني منَ الظلمِ</w:t>
      </w:r>
      <w:r w:rsidRPr="00224180">
        <w:rPr>
          <w:rFonts w:ascii="Traditional Arabic" w:eastAsia="Times New Roman" w:hAnsi="Traditional Arabic" w:cs="Traditional Arabic"/>
          <w:color w:val="000000"/>
          <w:sz w:val="36"/>
          <w:szCs w:val="36"/>
        </w:rPr>
        <w:t> </w:t>
      </w:r>
    </w:p>
    <w:p w:rsidR="00A22185" w:rsidRPr="00A22185" w:rsidRDefault="00A22185" w:rsidP="00A22185">
      <w:pPr>
        <w:pStyle w:val="a3"/>
        <w:numPr>
          <w:ilvl w:val="0"/>
          <w:numId w:val="2"/>
        </w:numPr>
        <w:spacing w:line="440" w:lineRule="exact"/>
        <w:rPr>
          <w:rFonts w:ascii="Verdana" w:hAnsi="Verdana" w:cs="Traditional Arabic"/>
          <w:b/>
          <w:bCs/>
          <w:sz w:val="32"/>
          <w:szCs w:val="32"/>
          <w:rtl/>
        </w:rPr>
      </w:pPr>
      <w:r w:rsidRPr="00A22185">
        <w:rPr>
          <w:rFonts w:ascii="Verdana" w:hAnsi="Verdana" w:cs="Traditional Arabic" w:hint="cs"/>
          <w:b/>
          <w:bCs/>
          <w:sz w:val="32"/>
          <w:szCs w:val="32"/>
          <w:rtl/>
        </w:rPr>
        <w:t xml:space="preserve">زدتَ فيه جمالاً </w:t>
      </w:r>
    </w:p>
    <w:p w:rsidR="00A22185" w:rsidRDefault="00A22185" w:rsidP="00A22185">
      <w:pPr>
        <w:spacing w:line="440" w:lineRule="exact"/>
        <w:rPr>
          <w:rFonts w:ascii="Verdana" w:hAnsi="Verdana" w:cs="Traditional Arabic"/>
          <w:sz w:val="32"/>
          <w:szCs w:val="32"/>
          <w:rtl/>
        </w:rPr>
      </w:pPr>
      <w:r>
        <w:rPr>
          <w:rFonts w:ascii="Verdana" w:hAnsi="Verdana" w:cs="Traditional Arabic" w:hint="cs"/>
          <w:sz w:val="32"/>
          <w:szCs w:val="32"/>
          <w:rtl/>
        </w:rPr>
        <w:t xml:space="preserve">   لمَّا قدمَ المُعتضدُ من الشام دخلت عليه بِدعة (إحدى الجواري) في أوَّل يومٍ جلس فية , فقال لها : يا بِدعةُ أما ترينَ الشيب كيف أشتعل في لحيتي ورأسي ؟ </w:t>
      </w:r>
    </w:p>
    <w:p w:rsidR="00A22185" w:rsidRDefault="00A22185" w:rsidP="00A22185">
      <w:pPr>
        <w:spacing w:line="440" w:lineRule="exact"/>
        <w:rPr>
          <w:rFonts w:ascii="Verdana" w:hAnsi="Verdana" w:cs="Traditional Arabic"/>
          <w:sz w:val="32"/>
          <w:szCs w:val="32"/>
          <w:rtl/>
        </w:rPr>
      </w:pPr>
      <w:r>
        <w:rPr>
          <w:rFonts w:ascii="Verdana" w:hAnsi="Verdana" w:cs="Traditional Arabic" w:hint="cs"/>
          <w:sz w:val="32"/>
          <w:szCs w:val="32"/>
          <w:rtl/>
        </w:rPr>
        <w:t xml:space="preserve">  فقالت له : يا سيِّدي عمَّرك اللهُ أبداً حتى ترى وُلدَ ولدكَ قد شابوا, فأنت في الشيب أحسنُ من القمر :</w:t>
      </w:r>
    </w:p>
    <w:p w:rsidR="00A22185" w:rsidRDefault="00A22185" w:rsidP="00A22185">
      <w:pPr>
        <w:spacing w:line="440" w:lineRule="exact"/>
        <w:rPr>
          <w:rFonts w:ascii="Verdana" w:hAnsi="Verdana" w:cs="Traditional Arabic"/>
          <w:sz w:val="32"/>
          <w:szCs w:val="32"/>
          <w:rtl/>
        </w:rPr>
      </w:pPr>
      <w:r>
        <w:rPr>
          <w:rFonts w:ascii="Verdana" w:hAnsi="Verdana" w:cs="Traditional Arabic" w:hint="cs"/>
          <w:sz w:val="32"/>
          <w:szCs w:val="32"/>
          <w:rtl/>
        </w:rPr>
        <w:t xml:space="preserve">وفكرت طويلاً حتّى قالت : </w:t>
      </w:r>
    </w:p>
    <w:p w:rsidR="00A22185" w:rsidRDefault="00A22185" w:rsidP="00A22185">
      <w:pPr>
        <w:spacing w:line="460" w:lineRule="exact"/>
        <w:rPr>
          <w:rFonts w:ascii="Traditional Arabic" w:eastAsia="Times New Roman" w:hAnsi="Traditional Arabic" w:cs="Traditional Arabic"/>
          <w:color w:val="000000"/>
          <w:sz w:val="28"/>
          <w:szCs w:val="28"/>
          <w:rtl/>
        </w:rPr>
      </w:pPr>
      <w:r>
        <w:rPr>
          <w:rFonts w:ascii="Verdana" w:hAnsi="Verdana" w:cs="Traditional Arabic" w:hint="cs"/>
          <w:sz w:val="32"/>
          <w:szCs w:val="32"/>
          <w:rtl/>
        </w:rPr>
        <w:t>ما ضَّرك الشيبُ شيئاً ....بلْ زِدتَ فيهِ جَمالا</w:t>
      </w:r>
      <w:r>
        <w:rPr>
          <w:rFonts w:ascii="Verdana" w:hAnsi="Verdana" w:cs="Traditional Arabic" w:hint="cs"/>
          <w:sz w:val="32"/>
          <w:szCs w:val="32"/>
          <w:rtl/>
        </w:rPr>
        <w:br/>
        <w:t>قد هذَّبـتكَ الليالي ....وزدتَ فيها كَمالا</w:t>
      </w:r>
      <w:r>
        <w:rPr>
          <w:rFonts w:ascii="Verdana" w:hAnsi="Verdana" w:cs="Traditional Arabic" w:hint="cs"/>
          <w:sz w:val="32"/>
          <w:szCs w:val="32"/>
          <w:rtl/>
        </w:rPr>
        <w:br/>
        <w:t>فعشْ لـنا في سُرورٍ ....وانْعمْ بعيشكَ بالا</w:t>
      </w:r>
      <w:r>
        <w:rPr>
          <w:rFonts w:ascii="Verdana" w:hAnsi="Verdana" w:cs="Traditional Arabic" w:hint="cs"/>
          <w:sz w:val="32"/>
          <w:szCs w:val="32"/>
          <w:rtl/>
        </w:rPr>
        <w:br/>
        <w:t>في نعمةٍ وسُرورٍ ....ودَوْلةٍ تتعالَى</w:t>
      </w:r>
    </w:p>
    <w:p w:rsidR="00A22185" w:rsidRDefault="00A22185" w:rsidP="00A22185">
      <w:pPr>
        <w:pStyle w:val="msolistparagraph0"/>
        <w:numPr>
          <w:ilvl w:val="0"/>
          <w:numId w:val="14"/>
        </w:numPr>
        <w:spacing w:after="200" w:line="440" w:lineRule="exact"/>
        <w:ind w:left="360"/>
        <w:rPr>
          <w:rFonts w:cs="Traditional Arabic"/>
          <w:b/>
          <w:bCs/>
          <w:sz w:val="32"/>
          <w:szCs w:val="32"/>
          <w:rtl/>
        </w:rPr>
      </w:pPr>
      <w:r>
        <w:rPr>
          <w:rFonts w:cs="Traditional Arabic" w:hint="cs"/>
          <w:b/>
          <w:bCs/>
          <w:sz w:val="32"/>
          <w:szCs w:val="32"/>
          <w:rtl/>
        </w:rPr>
        <w:t>جواب مفحم :</w:t>
      </w:r>
    </w:p>
    <w:p w:rsidR="00A22185" w:rsidRDefault="00A22185" w:rsidP="00A22185">
      <w:pPr>
        <w:spacing w:line="440" w:lineRule="exact"/>
        <w:rPr>
          <w:rFonts w:ascii="Verdana" w:hAnsi="Verdana" w:cs="Traditional Arabic"/>
          <w:sz w:val="32"/>
          <w:szCs w:val="32"/>
          <w:rtl/>
        </w:rPr>
      </w:pPr>
      <w:r>
        <w:rPr>
          <w:rFonts w:ascii="Verdana" w:hAnsi="Verdana" w:cs="Traditional Arabic" w:hint="cs"/>
          <w:sz w:val="32"/>
          <w:szCs w:val="32"/>
          <w:rtl/>
        </w:rPr>
        <w:t xml:space="preserve">قال العتبي : رأيتُ امرأة أعجبتني صورتها ، </w:t>
      </w:r>
      <w:r>
        <w:rPr>
          <w:rFonts w:ascii="Verdana" w:hAnsi="Verdana" w:cs="Traditional Arabic" w:hint="cs"/>
          <w:sz w:val="32"/>
          <w:szCs w:val="32"/>
          <w:rtl/>
        </w:rPr>
        <w:br/>
        <w:t xml:space="preserve">فقلتُ : ألك بعل؟ </w:t>
      </w:r>
      <w:r>
        <w:rPr>
          <w:rFonts w:ascii="Verdana" w:hAnsi="Verdana" w:cs="Traditional Arabic" w:hint="cs"/>
          <w:sz w:val="32"/>
          <w:szCs w:val="32"/>
          <w:rtl/>
        </w:rPr>
        <w:br/>
        <w:t xml:space="preserve">قالت : لا. </w:t>
      </w:r>
      <w:r>
        <w:rPr>
          <w:rFonts w:ascii="Verdana" w:hAnsi="Verdana" w:cs="Traditional Arabic" w:hint="cs"/>
          <w:sz w:val="32"/>
          <w:szCs w:val="32"/>
          <w:rtl/>
        </w:rPr>
        <w:br/>
        <w:t xml:space="preserve">قلتُ : أفترغبين في التزويج؟ </w:t>
      </w:r>
      <w:r>
        <w:rPr>
          <w:rFonts w:ascii="Verdana" w:hAnsi="Verdana" w:cs="Traditional Arabic" w:hint="cs"/>
          <w:sz w:val="32"/>
          <w:szCs w:val="32"/>
          <w:rtl/>
        </w:rPr>
        <w:br/>
        <w:t xml:space="preserve">قالت : نعم ، ولكن لي خصلةٌ لا أظنك ترضاها. </w:t>
      </w:r>
      <w:r>
        <w:rPr>
          <w:rFonts w:ascii="Verdana" w:hAnsi="Verdana" w:cs="Traditional Arabic" w:hint="cs"/>
          <w:sz w:val="32"/>
          <w:szCs w:val="32"/>
          <w:rtl/>
        </w:rPr>
        <w:br/>
        <w:t xml:space="preserve">قلتُ : وما هي؟ </w:t>
      </w:r>
      <w:r>
        <w:rPr>
          <w:rFonts w:ascii="Verdana" w:hAnsi="Verdana" w:cs="Traditional Arabic" w:hint="cs"/>
          <w:sz w:val="32"/>
          <w:szCs w:val="32"/>
          <w:rtl/>
        </w:rPr>
        <w:br/>
        <w:t xml:space="preserve">قالت : بياض برأسي . </w:t>
      </w:r>
      <w:r>
        <w:rPr>
          <w:rFonts w:ascii="Verdana" w:hAnsi="Verdana" w:cs="Traditional Arabic" w:hint="cs"/>
          <w:sz w:val="32"/>
          <w:szCs w:val="32"/>
          <w:rtl/>
        </w:rPr>
        <w:br/>
        <w:t xml:space="preserve">قال : فثنيتُ عنان فرسي وسرتُ قليلاً ، </w:t>
      </w:r>
      <w:r>
        <w:rPr>
          <w:rFonts w:ascii="Verdana" w:hAnsi="Verdana" w:cs="Traditional Arabic" w:hint="cs"/>
          <w:sz w:val="32"/>
          <w:szCs w:val="32"/>
          <w:rtl/>
        </w:rPr>
        <w:br/>
        <w:t xml:space="preserve">فنادتني " أقسمت عليك لتقفن" ، ثم أتتْ إلى موضعٍ خالٍ ، فكشفت عن شعر كأنه العناقيد السوناي </w:t>
      </w:r>
      <w:r>
        <w:rPr>
          <w:rFonts w:ascii="Verdana" w:hAnsi="Verdana" w:cs="Traditional Arabic" w:hint="cs"/>
          <w:sz w:val="32"/>
          <w:szCs w:val="32"/>
          <w:rtl/>
        </w:rPr>
        <w:br/>
        <w:t xml:space="preserve">فقالت : والله ما بلغتُ العشرين ، ولكنني عرَفتُك أنَا نكره منك ما تكره منا . </w:t>
      </w:r>
      <w:r>
        <w:rPr>
          <w:rFonts w:ascii="Verdana" w:hAnsi="Verdana" w:cs="Traditional Arabic" w:hint="cs"/>
          <w:sz w:val="32"/>
          <w:szCs w:val="32"/>
          <w:rtl/>
        </w:rPr>
        <w:br/>
      </w:r>
      <w:r>
        <w:rPr>
          <w:rFonts w:ascii="Verdana" w:hAnsi="Verdana" w:cs="Traditional Arabic" w:hint="cs"/>
          <w:sz w:val="32"/>
          <w:szCs w:val="32"/>
          <w:rtl/>
        </w:rPr>
        <w:lastRenderedPageBreak/>
        <w:t>قال : فخجلت وسرتُ وأنا أقول :</w:t>
      </w:r>
      <w:r>
        <w:rPr>
          <w:rFonts w:ascii="Verdana" w:hAnsi="Verdana" w:cs="Traditional Arabic" w:hint="cs"/>
          <w:sz w:val="32"/>
          <w:szCs w:val="32"/>
          <w:rtl/>
        </w:rPr>
        <w:br/>
        <w:t xml:space="preserve">            فجعلتُ أطلبُ وصلها بتملٌقٍ .. والشيبُ يغمزها بأن لا تفعلي </w:t>
      </w:r>
      <w:r>
        <w:rPr>
          <w:rFonts w:ascii="Arial" w:hAnsi="Arial" w:cs="Traditional Arabic" w:hint="cs"/>
          <w:sz w:val="32"/>
          <w:szCs w:val="32"/>
          <w:rtl/>
        </w:rPr>
        <w:t xml:space="preserve"> </w:t>
      </w:r>
      <w:r>
        <w:rPr>
          <w:rFonts w:cs="Traditional Arabic" w:hint="cs"/>
          <w:color w:val="000000"/>
          <w:sz w:val="28"/>
          <w:szCs w:val="28"/>
          <w:vertAlign w:val="superscript"/>
          <w:rtl/>
        </w:rPr>
        <w:t>(</w:t>
      </w:r>
      <w:r>
        <w:rPr>
          <w:rStyle w:val="a7"/>
          <w:rFonts w:cs="Traditional Arabic"/>
          <w:color w:val="000000"/>
          <w:sz w:val="28"/>
          <w:szCs w:val="28"/>
          <w:rtl/>
        </w:rPr>
        <w:footnoteReference w:id="25"/>
      </w:r>
      <w:r>
        <w:rPr>
          <w:rFonts w:cs="Traditional Arabic" w:hint="cs"/>
          <w:color w:val="000000"/>
          <w:sz w:val="28"/>
          <w:szCs w:val="28"/>
          <w:vertAlign w:val="superscript"/>
          <w:rtl/>
        </w:rPr>
        <w:t>)</w:t>
      </w:r>
    </w:p>
    <w:p w:rsidR="00FA3E15" w:rsidRDefault="00FA3E15" w:rsidP="00FA3E15">
      <w:pPr>
        <w:pStyle w:val="msolistparagraph0"/>
        <w:numPr>
          <w:ilvl w:val="0"/>
          <w:numId w:val="16"/>
        </w:numPr>
        <w:spacing w:after="200" w:line="440" w:lineRule="exact"/>
        <w:rPr>
          <w:rFonts w:ascii="Traditional Arabic" w:cs="Traditional Arabic"/>
          <w:b/>
          <w:bCs/>
          <w:sz w:val="32"/>
          <w:szCs w:val="32"/>
          <w:rtl/>
        </w:rPr>
      </w:pPr>
      <w:r>
        <w:rPr>
          <w:rFonts w:ascii="Traditional Arabic" w:cs="Traditional Arabic" w:hint="cs"/>
          <w:b/>
          <w:bCs/>
          <w:sz w:val="32"/>
          <w:szCs w:val="32"/>
          <w:rtl/>
        </w:rPr>
        <w:t>وقال محمد بن أمية :</w:t>
      </w:r>
    </w:p>
    <w:p w:rsidR="00FA3E15" w:rsidRDefault="00FA3E15" w:rsidP="00FA3E15">
      <w:pPr>
        <w:spacing w:line="440" w:lineRule="exact"/>
        <w:jc w:val="center"/>
        <w:rPr>
          <w:rFonts w:ascii="Traditional Arabic" w:cs="Traditional Arabic"/>
          <w:sz w:val="32"/>
          <w:szCs w:val="32"/>
          <w:rtl/>
        </w:rPr>
      </w:pPr>
      <w:r>
        <w:rPr>
          <w:rFonts w:ascii="Traditional Arabic" w:cs="Traditional Arabic" w:hint="cs"/>
          <w:sz w:val="32"/>
          <w:szCs w:val="32"/>
          <w:rtl/>
        </w:rPr>
        <w:t>رأين الغواني الشيب لاح بعارضي     فاعرضن عنى بالخدود النواضر</w:t>
      </w:r>
    </w:p>
    <w:p w:rsidR="00FA3E15" w:rsidRDefault="00FA3E15" w:rsidP="00FA3E15">
      <w:pPr>
        <w:spacing w:line="440" w:lineRule="exact"/>
        <w:jc w:val="center"/>
        <w:rPr>
          <w:rFonts w:cs="Traditional Arabic"/>
          <w:sz w:val="32"/>
          <w:szCs w:val="32"/>
          <w:rtl/>
        </w:rPr>
      </w:pPr>
      <w:r>
        <w:rPr>
          <w:rFonts w:ascii="Traditional Arabic" w:cs="Traditional Arabic" w:hint="cs"/>
          <w:sz w:val="32"/>
          <w:szCs w:val="32"/>
          <w:rtl/>
        </w:rPr>
        <w:t>وكن إذا أبصرنني أو سمعن بي      دنون فرقعن الكوى بالمحاجر</w:t>
      </w:r>
    </w:p>
    <w:p w:rsidR="00FA3E15" w:rsidRDefault="00FA3E15" w:rsidP="00FA3E15">
      <w:pPr>
        <w:pStyle w:val="msolistparagraph0"/>
        <w:numPr>
          <w:ilvl w:val="0"/>
          <w:numId w:val="16"/>
        </w:numPr>
        <w:spacing w:after="200" w:line="440" w:lineRule="exact"/>
        <w:rPr>
          <w:rFonts w:ascii="Traditional Arabic" w:cs="Traditional Arabic"/>
          <w:b/>
          <w:bCs/>
          <w:sz w:val="32"/>
          <w:szCs w:val="32"/>
          <w:rtl/>
        </w:rPr>
      </w:pPr>
      <w:r>
        <w:rPr>
          <w:rFonts w:ascii="Traditional Arabic" w:cs="Traditional Arabic" w:hint="cs"/>
          <w:b/>
          <w:bCs/>
          <w:sz w:val="32"/>
          <w:szCs w:val="32"/>
          <w:rtl/>
        </w:rPr>
        <w:t>وقال العلوي :</w:t>
      </w:r>
    </w:p>
    <w:p w:rsidR="00FA3E15" w:rsidRDefault="00FA3E15" w:rsidP="00FA3E15">
      <w:pPr>
        <w:spacing w:line="440" w:lineRule="exact"/>
        <w:jc w:val="center"/>
        <w:rPr>
          <w:rFonts w:ascii="Traditional Arabic" w:cs="Traditional Arabic"/>
          <w:sz w:val="32"/>
          <w:szCs w:val="32"/>
          <w:rtl/>
        </w:rPr>
      </w:pPr>
      <w:r>
        <w:rPr>
          <w:rFonts w:ascii="Traditional Arabic" w:cs="Traditional Arabic" w:hint="cs"/>
          <w:sz w:val="32"/>
          <w:szCs w:val="32"/>
          <w:rtl/>
        </w:rPr>
        <w:t>عيرتني بشيب رأسي نوار      يا بنة العم ليس فى الشيب عار</w:t>
      </w:r>
    </w:p>
    <w:p w:rsidR="00FA3E15" w:rsidRDefault="00FA3E15" w:rsidP="00FA3E15">
      <w:pPr>
        <w:spacing w:line="440" w:lineRule="exact"/>
        <w:jc w:val="center"/>
        <w:rPr>
          <w:rFonts w:cs="Traditional Arabic"/>
          <w:sz w:val="32"/>
          <w:szCs w:val="32"/>
          <w:rtl/>
        </w:rPr>
      </w:pPr>
      <w:r>
        <w:rPr>
          <w:rFonts w:ascii="Traditional Arabic" w:cs="Traditional Arabic" w:hint="cs"/>
          <w:sz w:val="32"/>
          <w:szCs w:val="32"/>
          <w:rtl/>
        </w:rPr>
        <w:t>إنمـا العار في الفرار من      الزحف إذا قيـل أين الفـرار</w:t>
      </w:r>
    </w:p>
    <w:p w:rsidR="00FA3E15" w:rsidRDefault="00FA3E15" w:rsidP="00FA3E15">
      <w:pPr>
        <w:pStyle w:val="msolistparagraph0"/>
        <w:numPr>
          <w:ilvl w:val="0"/>
          <w:numId w:val="16"/>
        </w:numPr>
        <w:spacing w:after="200" w:line="440" w:lineRule="exact"/>
        <w:rPr>
          <w:rFonts w:ascii="Traditional Arabic" w:cs="Traditional Arabic"/>
          <w:b/>
          <w:bCs/>
          <w:sz w:val="32"/>
          <w:szCs w:val="32"/>
          <w:rtl/>
        </w:rPr>
      </w:pPr>
      <w:r>
        <w:rPr>
          <w:rFonts w:ascii="Traditional Arabic" w:cs="Traditional Arabic" w:hint="cs"/>
          <w:b/>
          <w:bCs/>
          <w:sz w:val="32"/>
          <w:szCs w:val="32"/>
          <w:rtl/>
        </w:rPr>
        <w:t>وقال آخر :</w:t>
      </w:r>
    </w:p>
    <w:p w:rsidR="00FA3E15" w:rsidRDefault="00FA3E15" w:rsidP="00FA3E15">
      <w:pPr>
        <w:spacing w:line="440" w:lineRule="exact"/>
        <w:jc w:val="center"/>
        <w:rPr>
          <w:rFonts w:ascii="Traditional Arabic" w:cs="Traditional Arabic"/>
          <w:sz w:val="32"/>
          <w:szCs w:val="32"/>
          <w:rtl/>
        </w:rPr>
      </w:pPr>
      <w:r>
        <w:rPr>
          <w:rFonts w:ascii="Traditional Arabic" w:cs="Traditional Arabic" w:hint="cs"/>
          <w:sz w:val="32"/>
          <w:szCs w:val="32"/>
          <w:rtl/>
        </w:rPr>
        <w:t>ماذا تريدين من جهلي وقد غبرت   سنو شبابي وهذا الشيب قد وخطا</w:t>
      </w:r>
    </w:p>
    <w:p w:rsidR="00FA3E15" w:rsidRDefault="00FA3E15" w:rsidP="00FA3E15">
      <w:pPr>
        <w:spacing w:line="440" w:lineRule="exact"/>
        <w:jc w:val="center"/>
        <w:rPr>
          <w:rFonts w:ascii="Traditional Arabic" w:cs="Traditional Arabic"/>
          <w:sz w:val="32"/>
          <w:szCs w:val="32"/>
          <w:rtl/>
        </w:rPr>
      </w:pPr>
      <w:r>
        <w:rPr>
          <w:rFonts w:ascii="Traditional Arabic" w:cs="Traditional Arabic" w:hint="cs"/>
          <w:sz w:val="32"/>
          <w:szCs w:val="32"/>
          <w:rtl/>
        </w:rPr>
        <w:t>أرقع الشعرة البيضـاء ملتقـطا         فيصبح الشيب للسوداء ملتقطا</w:t>
      </w:r>
    </w:p>
    <w:p w:rsidR="00FA3E15" w:rsidRDefault="00FA3E15" w:rsidP="00FA3E15">
      <w:pPr>
        <w:spacing w:line="440" w:lineRule="exact"/>
        <w:jc w:val="center"/>
        <w:rPr>
          <w:rFonts w:cs="Traditional Arabic"/>
          <w:sz w:val="32"/>
          <w:szCs w:val="32"/>
          <w:rtl/>
        </w:rPr>
      </w:pPr>
      <w:r>
        <w:rPr>
          <w:rFonts w:ascii="Traditional Arabic" w:cs="Traditional Arabic" w:hint="cs"/>
          <w:sz w:val="32"/>
          <w:szCs w:val="32"/>
          <w:rtl/>
        </w:rPr>
        <w:t>وسـوف لا شك يعييني فأتركه      فطالما أعـمل المقـراض والمشطا</w:t>
      </w:r>
    </w:p>
    <w:p w:rsidR="00FA3E15" w:rsidRDefault="00FA3E15" w:rsidP="00FA3E15">
      <w:pPr>
        <w:spacing w:line="440" w:lineRule="exact"/>
        <w:jc w:val="center"/>
        <w:rPr>
          <w:rFonts w:cs="Traditional Arabic"/>
          <w:sz w:val="32"/>
          <w:szCs w:val="32"/>
          <w:rtl/>
        </w:rPr>
      </w:pPr>
    </w:p>
    <w:p w:rsidR="00FA3E15" w:rsidRDefault="00FA3E15" w:rsidP="00FA3E15">
      <w:pPr>
        <w:pStyle w:val="msolistparagraph0"/>
        <w:numPr>
          <w:ilvl w:val="0"/>
          <w:numId w:val="16"/>
        </w:numPr>
        <w:autoSpaceDE w:val="0"/>
        <w:autoSpaceDN w:val="0"/>
        <w:adjustRightInd w:val="0"/>
        <w:spacing w:line="440" w:lineRule="exact"/>
        <w:rPr>
          <w:rFonts w:ascii="Traditional Arabic" w:cs="Traditional Arabic"/>
          <w:b/>
          <w:bCs/>
          <w:sz w:val="32"/>
          <w:szCs w:val="32"/>
          <w:rtl/>
        </w:rPr>
      </w:pPr>
      <w:r>
        <w:rPr>
          <w:rFonts w:ascii="Traditional Arabic" w:cs="Traditional Arabic" w:hint="cs"/>
          <w:b/>
          <w:bCs/>
          <w:sz w:val="32"/>
          <w:szCs w:val="32"/>
          <w:rtl/>
        </w:rPr>
        <w:t>قال أبو دلف :</w:t>
      </w:r>
    </w:p>
    <w:p w:rsidR="00FA3E15" w:rsidRDefault="00FA3E15" w:rsidP="00FA3E15">
      <w:pPr>
        <w:autoSpaceDE w:val="0"/>
        <w:autoSpaceDN w:val="0"/>
        <w:adjustRightInd w:val="0"/>
        <w:spacing w:line="440" w:lineRule="exact"/>
        <w:rPr>
          <w:rFonts w:ascii="Traditional Arabic" w:cs="Traditional Arabic"/>
          <w:sz w:val="32"/>
          <w:szCs w:val="32"/>
          <w:rtl/>
        </w:rPr>
      </w:pPr>
      <w:r>
        <w:rPr>
          <w:rFonts w:ascii="Traditional Arabic" w:cs="Traditional Arabic" w:hint="cs"/>
          <w:sz w:val="32"/>
          <w:szCs w:val="32"/>
          <w:rtl/>
        </w:rPr>
        <w:t xml:space="preserve">دخل أبو دلف على المأمون وعنده جارية له وقد ترك الخضاب أبو دلف فغمز المأمون الجارية ، فقالت له : شبت أبا دلف إنا لله وإنا إليه راجعون لا عليك </w:t>
      </w:r>
    </w:p>
    <w:p w:rsidR="00FA3E15" w:rsidRDefault="00FA3E15" w:rsidP="00FA3E15">
      <w:pPr>
        <w:autoSpaceDE w:val="0"/>
        <w:autoSpaceDN w:val="0"/>
        <w:adjustRightInd w:val="0"/>
        <w:spacing w:line="440" w:lineRule="exact"/>
        <w:rPr>
          <w:rFonts w:ascii="Traditional Arabic" w:cs="Traditional Arabic"/>
          <w:sz w:val="32"/>
          <w:szCs w:val="32"/>
          <w:rtl/>
        </w:rPr>
      </w:pPr>
      <w:r>
        <w:rPr>
          <w:rFonts w:ascii="Traditional Arabic" w:cs="Traditional Arabic" w:hint="cs"/>
          <w:sz w:val="32"/>
          <w:szCs w:val="32"/>
          <w:rtl/>
        </w:rPr>
        <w:t xml:space="preserve">فسكت أبو دلف ، فقال له المأمون : أجبها أبا دلف </w:t>
      </w:r>
    </w:p>
    <w:p w:rsidR="00FA3E15" w:rsidRDefault="00FA3E15" w:rsidP="00FA3E15">
      <w:pPr>
        <w:autoSpaceDE w:val="0"/>
        <w:autoSpaceDN w:val="0"/>
        <w:adjustRightInd w:val="0"/>
        <w:spacing w:line="440" w:lineRule="exact"/>
        <w:rPr>
          <w:rFonts w:ascii="Traditional Arabic" w:cs="Traditional Arabic"/>
          <w:sz w:val="32"/>
          <w:szCs w:val="32"/>
          <w:rtl/>
        </w:rPr>
      </w:pPr>
      <w:r>
        <w:rPr>
          <w:rFonts w:ascii="Traditional Arabic" w:cs="Traditional Arabic" w:hint="cs"/>
          <w:sz w:val="32"/>
          <w:szCs w:val="32"/>
          <w:rtl/>
        </w:rPr>
        <w:t>فأطرق ساعة ثم رفع رأسه فقال :</w:t>
      </w:r>
    </w:p>
    <w:p w:rsidR="00FA3E15" w:rsidRDefault="00FA3E15" w:rsidP="00FA3E15">
      <w:pPr>
        <w:autoSpaceDE w:val="0"/>
        <w:autoSpaceDN w:val="0"/>
        <w:adjustRightInd w:val="0"/>
        <w:spacing w:line="440" w:lineRule="exact"/>
        <w:jc w:val="center"/>
        <w:rPr>
          <w:rFonts w:ascii="Traditional Arabic" w:cs="Traditional Arabic"/>
          <w:sz w:val="32"/>
          <w:szCs w:val="32"/>
          <w:rtl/>
        </w:rPr>
      </w:pPr>
      <w:r>
        <w:rPr>
          <w:rFonts w:ascii="Traditional Arabic" w:cs="Traditional Arabic" w:hint="cs"/>
          <w:sz w:val="32"/>
          <w:szCs w:val="32"/>
          <w:rtl/>
        </w:rPr>
        <w:t>تهزأت أن رأت شيبى فقلت لها       لا تهزئى من يطل عمره يشب</w:t>
      </w:r>
    </w:p>
    <w:p w:rsidR="00FA3E15" w:rsidRDefault="00FA3E15" w:rsidP="00FA3E15">
      <w:pPr>
        <w:autoSpaceDE w:val="0"/>
        <w:autoSpaceDN w:val="0"/>
        <w:adjustRightInd w:val="0"/>
        <w:spacing w:line="440" w:lineRule="exact"/>
        <w:jc w:val="center"/>
        <w:rPr>
          <w:rFonts w:ascii="Traditional Arabic" w:cs="Traditional Arabic"/>
          <w:sz w:val="32"/>
          <w:szCs w:val="32"/>
          <w:rtl/>
        </w:rPr>
      </w:pPr>
      <w:r>
        <w:rPr>
          <w:rFonts w:ascii="Traditional Arabic" w:cs="Traditional Arabic" w:hint="cs"/>
          <w:sz w:val="32"/>
          <w:szCs w:val="32"/>
          <w:rtl/>
        </w:rPr>
        <w:t>شيب الرجال لهم زين ومكرمة      وشيبكن لكن الويل فاكتئبى</w:t>
      </w:r>
    </w:p>
    <w:p w:rsidR="00FA3E15" w:rsidRDefault="00FA3E15" w:rsidP="00FA3E15">
      <w:pPr>
        <w:autoSpaceDE w:val="0"/>
        <w:autoSpaceDN w:val="0"/>
        <w:adjustRightInd w:val="0"/>
        <w:spacing w:line="440" w:lineRule="exact"/>
        <w:jc w:val="center"/>
        <w:rPr>
          <w:rFonts w:ascii="Traditional Arabic" w:cs="Traditional Arabic"/>
          <w:sz w:val="32"/>
          <w:szCs w:val="32"/>
          <w:rtl/>
        </w:rPr>
      </w:pPr>
      <w:r>
        <w:rPr>
          <w:rFonts w:ascii="Traditional Arabic" w:cs="Traditional Arabic" w:hint="cs"/>
          <w:sz w:val="32"/>
          <w:szCs w:val="32"/>
          <w:rtl/>
        </w:rPr>
        <w:lastRenderedPageBreak/>
        <w:t>فينا لكن وإن شيب بدا أرب     وليس فيكن بعد الشيب من أرب</w:t>
      </w:r>
    </w:p>
    <w:p w:rsidR="00FA3E15" w:rsidRDefault="00FA3E15" w:rsidP="00FA3E15">
      <w:pPr>
        <w:autoSpaceDE w:val="0"/>
        <w:autoSpaceDN w:val="0"/>
        <w:adjustRightInd w:val="0"/>
        <w:spacing w:line="440" w:lineRule="exact"/>
        <w:jc w:val="center"/>
        <w:rPr>
          <w:rFonts w:ascii="Traditional Arabic" w:cs="Traditional Arabic"/>
          <w:sz w:val="32"/>
          <w:szCs w:val="32"/>
          <w:rtl/>
        </w:rPr>
      </w:pPr>
    </w:p>
    <w:p w:rsidR="00FA3E15" w:rsidRDefault="00FA3E15" w:rsidP="00FA3E15">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 xml:space="preserve">بعض الأعراب في عجوز </w:t>
      </w:r>
    </w:p>
    <w:p w:rsidR="00FA3E15" w:rsidRDefault="00FA3E15" w:rsidP="00FA3E15">
      <w:pPr>
        <w:spacing w:line="440" w:lineRule="exact"/>
        <w:rPr>
          <w:rFonts w:cs="Traditional Arabic"/>
          <w:sz w:val="32"/>
          <w:szCs w:val="32"/>
          <w:rtl/>
        </w:rPr>
      </w:pPr>
      <w:r>
        <w:rPr>
          <w:rFonts w:cs="Traditional Arabic" w:hint="cs"/>
          <w:sz w:val="32"/>
          <w:szCs w:val="32"/>
          <w:rtl/>
        </w:rPr>
        <w:t>وقال بعض الأعراب:</w:t>
      </w:r>
    </w:p>
    <w:p w:rsidR="00FA3E15" w:rsidRDefault="00FA3E15" w:rsidP="00FA3E15">
      <w:pPr>
        <w:spacing w:line="440" w:lineRule="exact"/>
        <w:jc w:val="center"/>
        <w:rPr>
          <w:rFonts w:cs="Traditional Arabic"/>
          <w:sz w:val="32"/>
          <w:szCs w:val="32"/>
          <w:rtl/>
        </w:rPr>
      </w:pPr>
      <w:r>
        <w:rPr>
          <w:rFonts w:cs="Traditional Arabic" w:hint="cs"/>
          <w:sz w:val="32"/>
          <w:szCs w:val="32"/>
          <w:rtl/>
        </w:rPr>
        <w:t>لا تنكحنّ عجوزاً إن دعوك لها ... وإن حبوك على تزويجها الذّهبا</w:t>
      </w:r>
    </w:p>
    <w:p w:rsidR="00FA3E15" w:rsidRDefault="00FA3E15" w:rsidP="00FA3E15">
      <w:pPr>
        <w:spacing w:line="440" w:lineRule="exact"/>
        <w:jc w:val="center"/>
        <w:rPr>
          <w:rFonts w:cs="Traditional Arabic"/>
          <w:sz w:val="32"/>
          <w:szCs w:val="32"/>
          <w:rtl/>
        </w:rPr>
      </w:pPr>
      <w:r>
        <w:rPr>
          <w:rFonts w:cs="Traditional Arabic" w:hint="cs"/>
          <w:sz w:val="32"/>
          <w:szCs w:val="32"/>
          <w:rtl/>
        </w:rPr>
        <w:t>وإن أتوك وقالوا إنها نصفٌ ... فإنّ أطيب نصفيها الذي ذهبا</w:t>
      </w:r>
    </w:p>
    <w:p w:rsidR="00FA3E15" w:rsidRDefault="00FA3E15" w:rsidP="00FA3E15">
      <w:pPr>
        <w:spacing w:line="440" w:lineRule="exact"/>
        <w:jc w:val="center"/>
        <w:rPr>
          <w:rFonts w:cs="Traditional Arabic"/>
          <w:sz w:val="32"/>
          <w:szCs w:val="32"/>
          <w:rtl/>
        </w:rPr>
      </w:pPr>
    </w:p>
    <w:p w:rsidR="00FA3E15" w:rsidRDefault="00FA3E15" w:rsidP="00FA3E15">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أعرابي ضجر من امرأته وقد شاخت</w:t>
      </w:r>
    </w:p>
    <w:p w:rsidR="00FA3E15" w:rsidRDefault="00FA3E15" w:rsidP="00FA3E15">
      <w:pPr>
        <w:spacing w:line="440" w:lineRule="exact"/>
        <w:rPr>
          <w:rFonts w:cs="Traditional Arabic"/>
          <w:sz w:val="32"/>
          <w:szCs w:val="32"/>
          <w:rtl/>
        </w:rPr>
      </w:pPr>
      <w:r>
        <w:rPr>
          <w:rFonts w:cs="Traditional Arabic" w:hint="cs"/>
          <w:sz w:val="32"/>
          <w:szCs w:val="32"/>
          <w:rtl/>
        </w:rPr>
        <w:t xml:space="preserve"> قال الأصمعيّ: ضجر أعرابيّ بطول حياة امرأته، فقال:</w:t>
      </w:r>
    </w:p>
    <w:p w:rsidR="00FA3E15" w:rsidRPr="00C15683" w:rsidRDefault="00FA3E15" w:rsidP="00FA3E15">
      <w:pPr>
        <w:pStyle w:val="a3"/>
        <w:spacing w:line="440" w:lineRule="exact"/>
        <w:rPr>
          <w:rFonts w:cs="Traditional Arabic"/>
          <w:sz w:val="32"/>
          <w:szCs w:val="32"/>
          <w:rtl/>
        </w:rPr>
      </w:pPr>
      <w:r>
        <w:rPr>
          <w:rFonts w:cs="Traditional Arabic" w:hint="cs"/>
          <w:sz w:val="32"/>
          <w:szCs w:val="32"/>
          <w:rtl/>
        </w:rPr>
        <w:t xml:space="preserve">          </w:t>
      </w:r>
      <w:r w:rsidRPr="00C15683">
        <w:rPr>
          <w:rFonts w:cs="Traditional Arabic" w:hint="cs"/>
          <w:sz w:val="32"/>
          <w:szCs w:val="32"/>
          <w:rtl/>
        </w:rPr>
        <w:t>ثلاثين حولاً لا أرى منك راحةً ... لهنّك في الدنيا لباقية العمر</w:t>
      </w:r>
    </w:p>
    <w:p w:rsidR="00FA3E15" w:rsidRDefault="00FA3E15" w:rsidP="00FA3E15">
      <w:pPr>
        <w:spacing w:line="440" w:lineRule="exact"/>
        <w:jc w:val="center"/>
        <w:rPr>
          <w:rFonts w:cs="Traditional Arabic"/>
          <w:sz w:val="32"/>
          <w:szCs w:val="32"/>
          <w:rtl/>
        </w:rPr>
      </w:pPr>
      <w:r>
        <w:rPr>
          <w:rFonts w:cs="Traditional Arabic" w:hint="cs"/>
          <w:sz w:val="32"/>
          <w:szCs w:val="32"/>
          <w:rtl/>
        </w:rPr>
        <w:t>فإن أنفلت من حبل صعبة مرّةً ... أكن من نساء الناس في بيضة العقر</w:t>
      </w:r>
    </w:p>
    <w:p w:rsidR="00FA3E15" w:rsidRDefault="00FA3E15" w:rsidP="00FA3E15">
      <w:pPr>
        <w:spacing w:line="440" w:lineRule="exact"/>
        <w:jc w:val="center"/>
        <w:rPr>
          <w:rFonts w:cs="Traditional Arabic"/>
          <w:sz w:val="32"/>
          <w:szCs w:val="32"/>
          <w:rtl/>
        </w:rPr>
      </w:pPr>
    </w:p>
    <w:p w:rsidR="00FA3E15" w:rsidRDefault="00FA3E15" w:rsidP="00FA3E15">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وقال أبو الأسود في امرأته أمّ عوف:</w:t>
      </w:r>
    </w:p>
    <w:p w:rsidR="00FA3E15" w:rsidRDefault="00FA3E15" w:rsidP="00FA3E15">
      <w:pPr>
        <w:spacing w:line="440" w:lineRule="exact"/>
        <w:jc w:val="center"/>
        <w:rPr>
          <w:rFonts w:cs="Traditional Arabic"/>
          <w:sz w:val="32"/>
          <w:szCs w:val="32"/>
          <w:rtl/>
        </w:rPr>
      </w:pPr>
      <w:r>
        <w:rPr>
          <w:rFonts w:cs="Traditional Arabic" w:hint="cs"/>
          <w:sz w:val="32"/>
          <w:szCs w:val="32"/>
          <w:rtl/>
        </w:rPr>
        <w:t>أبي القلب إلا أمّ عوف وحبّها ... عجوزاً ومن يحبب عجوزاً يفنّد</w:t>
      </w:r>
    </w:p>
    <w:p w:rsidR="00FA3E15" w:rsidRDefault="00FA3E15" w:rsidP="00FA3E15">
      <w:pPr>
        <w:spacing w:line="440" w:lineRule="exact"/>
        <w:jc w:val="center"/>
        <w:rPr>
          <w:rFonts w:cs="Traditional Arabic"/>
          <w:sz w:val="32"/>
          <w:szCs w:val="32"/>
          <w:rtl/>
        </w:rPr>
      </w:pPr>
      <w:r>
        <w:rPr>
          <w:rFonts w:cs="Traditional Arabic" w:hint="cs"/>
          <w:sz w:val="32"/>
          <w:szCs w:val="32"/>
          <w:rtl/>
        </w:rPr>
        <w:t>كسحق اليماني قد تقادم عهده ... ورقعته ما شئت في العين واليد</w:t>
      </w:r>
    </w:p>
    <w:p w:rsidR="00FA3E15" w:rsidRDefault="00FA3E15" w:rsidP="00FA3E15">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وقال آخر يشبب بعجوزٍ:</w:t>
      </w:r>
    </w:p>
    <w:p w:rsidR="00FA3E15" w:rsidRDefault="00FA3E15" w:rsidP="00FA3E15">
      <w:pPr>
        <w:spacing w:line="440" w:lineRule="exact"/>
        <w:jc w:val="center"/>
        <w:rPr>
          <w:rFonts w:cs="Traditional Arabic"/>
          <w:sz w:val="32"/>
          <w:szCs w:val="32"/>
          <w:rtl/>
        </w:rPr>
      </w:pPr>
      <w:r>
        <w:rPr>
          <w:rFonts w:cs="Traditional Arabic" w:hint="cs"/>
          <w:sz w:val="32"/>
          <w:szCs w:val="32"/>
          <w:rtl/>
        </w:rPr>
        <w:t>عجوزٌ عليها كرةٌ وملاحة ... وقاتلتي يا للرّجال عجوز</w:t>
      </w:r>
    </w:p>
    <w:p w:rsidR="00FA3E15" w:rsidRDefault="00FA3E15" w:rsidP="00FA3E15">
      <w:pPr>
        <w:spacing w:line="440" w:lineRule="exact"/>
        <w:jc w:val="center"/>
        <w:rPr>
          <w:rFonts w:cs="Traditional Arabic"/>
          <w:sz w:val="32"/>
          <w:szCs w:val="32"/>
          <w:rtl/>
        </w:rPr>
      </w:pPr>
      <w:r>
        <w:rPr>
          <w:rFonts w:cs="Traditional Arabic" w:hint="cs"/>
          <w:sz w:val="32"/>
          <w:szCs w:val="32"/>
          <w:rtl/>
        </w:rPr>
        <w:t>عجوزٌ لو أن الماء ملك يمينها ... لما تركتنا بالمياه نجور</w:t>
      </w:r>
    </w:p>
    <w:p w:rsidR="00FA3E15" w:rsidRDefault="00FA3E15" w:rsidP="00FA3E15">
      <w:pPr>
        <w:pStyle w:val="msolistparagraph0"/>
        <w:spacing w:after="200" w:line="440" w:lineRule="exact"/>
        <w:rPr>
          <w:rFonts w:cs="Traditional Arabic"/>
          <w:b/>
          <w:bCs/>
          <w:sz w:val="32"/>
          <w:szCs w:val="32"/>
          <w:rtl/>
        </w:rPr>
      </w:pPr>
    </w:p>
    <w:p w:rsidR="00FA3E15" w:rsidRDefault="00FA3E15" w:rsidP="00FA3E15">
      <w:pPr>
        <w:numPr>
          <w:ilvl w:val="0"/>
          <w:numId w:val="15"/>
        </w:numPr>
        <w:spacing w:line="440" w:lineRule="exact"/>
        <w:contextualSpacing/>
        <w:rPr>
          <w:rFonts w:ascii="Arial" w:eastAsia="Arial" w:hAnsi="Arial" w:cs="Traditional Arabic"/>
          <w:b/>
          <w:bCs/>
          <w:sz w:val="32"/>
          <w:szCs w:val="32"/>
        </w:rPr>
      </w:pPr>
      <w:r>
        <w:rPr>
          <w:rFonts w:ascii="Arial" w:eastAsia="Arial" w:hAnsi="Arial" w:cs="Traditional Arabic" w:hint="cs"/>
          <w:b/>
          <w:bCs/>
          <w:sz w:val="32"/>
          <w:szCs w:val="32"/>
          <w:rtl/>
        </w:rPr>
        <w:t>بين أبي الجندي وامرأته</w:t>
      </w:r>
    </w:p>
    <w:p w:rsidR="00FA3E15" w:rsidRDefault="00FA3E15" w:rsidP="00FA3E15">
      <w:pPr>
        <w:spacing w:line="440" w:lineRule="exact"/>
        <w:rPr>
          <w:rFonts w:cs="Traditional Arabic"/>
          <w:sz w:val="32"/>
          <w:szCs w:val="32"/>
          <w:rtl/>
        </w:rPr>
      </w:pPr>
      <w:r>
        <w:rPr>
          <w:rFonts w:cs="Traditional Arabic" w:hint="cs"/>
          <w:sz w:val="32"/>
          <w:szCs w:val="32"/>
          <w:rtl/>
        </w:rPr>
        <w:t xml:space="preserve"> طلّق أبو الجنديّ امرأته؛ فقالت له: بعد صحبة خمسين سنة </w:t>
      </w:r>
    </w:p>
    <w:p w:rsidR="00FA3E15" w:rsidRDefault="00FA3E15" w:rsidP="00FA3E15">
      <w:pPr>
        <w:spacing w:line="440" w:lineRule="exact"/>
        <w:rPr>
          <w:rFonts w:cs="Traditional Arabic"/>
          <w:sz w:val="32"/>
          <w:szCs w:val="32"/>
          <w:rtl/>
        </w:rPr>
      </w:pPr>
      <w:r>
        <w:rPr>
          <w:rFonts w:cs="Traditional Arabic" w:hint="cs"/>
          <w:sz w:val="32"/>
          <w:szCs w:val="32"/>
          <w:rtl/>
        </w:rPr>
        <w:t xml:space="preserve">فقال: ما لك عندي ذنبٌ </w:t>
      </w:r>
    </w:p>
    <w:p w:rsidR="00FA3E15" w:rsidRDefault="00FA3E15" w:rsidP="00FA3E15">
      <w:pPr>
        <w:spacing w:line="440" w:lineRule="exact"/>
        <w:rPr>
          <w:rFonts w:cs="Traditional Arabic"/>
          <w:sz w:val="32"/>
          <w:szCs w:val="32"/>
          <w:rtl/>
        </w:rPr>
      </w:pPr>
    </w:p>
    <w:p w:rsidR="00FA3E15" w:rsidRDefault="00FA3E15" w:rsidP="00FA3E15">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وقال بعض الأعراب:</w:t>
      </w:r>
    </w:p>
    <w:p w:rsidR="00FA3E15" w:rsidRDefault="00FA3E15" w:rsidP="00FA3E15">
      <w:pPr>
        <w:spacing w:line="440" w:lineRule="exact"/>
        <w:jc w:val="center"/>
        <w:rPr>
          <w:rFonts w:cs="Traditional Arabic"/>
          <w:sz w:val="32"/>
          <w:szCs w:val="32"/>
          <w:rtl/>
        </w:rPr>
      </w:pPr>
      <w:r>
        <w:rPr>
          <w:rFonts w:cs="Traditional Arabic" w:hint="cs"/>
          <w:sz w:val="32"/>
          <w:szCs w:val="32"/>
          <w:rtl/>
        </w:rPr>
        <w:t>لا بارك اللّه في ليل يقربني ... إلى مضاجعةٍ كالدّلك بالمسد</w:t>
      </w:r>
    </w:p>
    <w:p w:rsidR="00FA3E15" w:rsidRDefault="00FA3E15" w:rsidP="00FA3E15">
      <w:pPr>
        <w:spacing w:line="440" w:lineRule="exact"/>
        <w:jc w:val="center"/>
        <w:rPr>
          <w:rFonts w:cs="Traditional Arabic"/>
          <w:sz w:val="32"/>
          <w:szCs w:val="32"/>
          <w:rtl/>
        </w:rPr>
      </w:pPr>
      <w:r>
        <w:rPr>
          <w:rFonts w:cs="Traditional Arabic" w:hint="cs"/>
          <w:sz w:val="32"/>
          <w:szCs w:val="32"/>
          <w:rtl/>
        </w:rPr>
        <w:t>لقد لمست معرّاها فما وقعت ... فيما لمست يدي إلا على وتد</w:t>
      </w:r>
    </w:p>
    <w:p w:rsidR="00FA3E15" w:rsidRDefault="00FA3E15" w:rsidP="00FA3E15">
      <w:pPr>
        <w:spacing w:line="440" w:lineRule="exact"/>
        <w:jc w:val="center"/>
        <w:rPr>
          <w:rFonts w:cs="Traditional Arabic"/>
          <w:sz w:val="32"/>
          <w:szCs w:val="32"/>
          <w:rtl/>
        </w:rPr>
      </w:pPr>
      <w:r>
        <w:rPr>
          <w:rFonts w:cs="Traditional Arabic" w:hint="cs"/>
          <w:sz w:val="32"/>
          <w:szCs w:val="32"/>
          <w:rtl/>
        </w:rPr>
        <w:t>وكلّ عضو لها قرنٌ تصلّ به ... جسم الضّجيع فيضحي واهي الجسد</w:t>
      </w:r>
    </w:p>
    <w:p w:rsidR="00FA3E15" w:rsidRDefault="00FA3E15" w:rsidP="00FA3E15">
      <w:pPr>
        <w:spacing w:line="440" w:lineRule="exact"/>
        <w:rPr>
          <w:rFonts w:cs="Traditional Arabic"/>
          <w:sz w:val="32"/>
          <w:szCs w:val="32"/>
          <w:rtl/>
        </w:rPr>
      </w:pPr>
    </w:p>
    <w:p w:rsidR="00FA3E15" w:rsidRDefault="00FA3E15" w:rsidP="00FA3E15">
      <w:pPr>
        <w:pStyle w:val="msolistparagraph0"/>
        <w:numPr>
          <w:ilvl w:val="0"/>
          <w:numId w:val="15"/>
        </w:numPr>
        <w:spacing w:line="440" w:lineRule="exact"/>
        <w:rPr>
          <w:rFonts w:cs="Traditional Arabic"/>
          <w:sz w:val="32"/>
          <w:szCs w:val="32"/>
          <w:rtl/>
        </w:rPr>
      </w:pPr>
      <w:r>
        <w:rPr>
          <w:rFonts w:cs="Traditional Arabic" w:hint="cs"/>
          <w:sz w:val="32"/>
          <w:szCs w:val="32"/>
          <w:rtl/>
        </w:rPr>
        <w:t>وقال الطائي:</w:t>
      </w:r>
    </w:p>
    <w:p w:rsidR="00FA3E15" w:rsidRDefault="00FA3E15" w:rsidP="00FA3E15">
      <w:pPr>
        <w:spacing w:line="440" w:lineRule="exact"/>
        <w:jc w:val="center"/>
        <w:rPr>
          <w:rFonts w:cs="Traditional Arabic"/>
          <w:sz w:val="32"/>
          <w:szCs w:val="32"/>
          <w:rtl/>
        </w:rPr>
      </w:pPr>
      <w:r>
        <w:rPr>
          <w:rFonts w:cs="Traditional Arabic" w:hint="cs"/>
          <w:sz w:val="32"/>
          <w:szCs w:val="32"/>
          <w:rtl/>
        </w:rPr>
        <w:t>أحلى الرجال من النساء مواقعاً ... من كان أشبههم بهنّ خدودا</w:t>
      </w:r>
    </w:p>
    <w:p w:rsidR="00FA3E15" w:rsidRDefault="00FA3E15" w:rsidP="00FA3E15">
      <w:pPr>
        <w:spacing w:line="440" w:lineRule="exact"/>
        <w:jc w:val="center"/>
        <w:rPr>
          <w:rFonts w:cs="Traditional Arabic"/>
          <w:sz w:val="32"/>
          <w:szCs w:val="32"/>
          <w:rtl/>
        </w:rPr>
      </w:pPr>
    </w:p>
    <w:p w:rsidR="00FA3E15" w:rsidRDefault="00FA3E15" w:rsidP="00FA3E15">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وقال امرؤ القيس:</w:t>
      </w:r>
    </w:p>
    <w:p w:rsidR="00FA3E15" w:rsidRDefault="00FA3E15" w:rsidP="00FA3E15">
      <w:pPr>
        <w:spacing w:line="440" w:lineRule="exact"/>
        <w:jc w:val="center"/>
        <w:rPr>
          <w:rFonts w:cs="Traditional Arabic"/>
          <w:sz w:val="32"/>
          <w:szCs w:val="32"/>
          <w:rtl/>
        </w:rPr>
      </w:pPr>
      <w:r>
        <w:rPr>
          <w:rFonts w:cs="Traditional Arabic" w:hint="cs"/>
          <w:sz w:val="32"/>
          <w:szCs w:val="32"/>
          <w:rtl/>
        </w:rPr>
        <w:t>أراهنّ لا يحببن من قلّ ماله ... ولا من رأين الشيب فيه وقوّسا</w:t>
      </w:r>
    </w:p>
    <w:p w:rsidR="00FA3E15" w:rsidRDefault="00FA3E15" w:rsidP="00FA3E15">
      <w:pPr>
        <w:spacing w:line="440" w:lineRule="exact"/>
        <w:jc w:val="center"/>
        <w:rPr>
          <w:rFonts w:cs="Traditional Arabic"/>
          <w:sz w:val="32"/>
          <w:szCs w:val="32"/>
          <w:rtl/>
        </w:rPr>
      </w:pPr>
    </w:p>
    <w:p w:rsidR="00FA3E15" w:rsidRDefault="00FA3E15" w:rsidP="00FA3E15">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وقال علقمة بن عبدة:</w:t>
      </w:r>
    </w:p>
    <w:p w:rsidR="00FA3E15" w:rsidRDefault="00FA3E15" w:rsidP="00FA3E15">
      <w:pPr>
        <w:spacing w:line="440" w:lineRule="exact"/>
        <w:jc w:val="center"/>
        <w:rPr>
          <w:rFonts w:cs="Traditional Arabic"/>
          <w:sz w:val="32"/>
          <w:szCs w:val="32"/>
          <w:rtl/>
        </w:rPr>
      </w:pPr>
      <w:r>
        <w:rPr>
          <w:rFonts w:cs="Traditional Arabic" w:hint="cs"/>
          <w:sz w:val="32"/>
          <w:szCs w:val="32"/>
          <w:rtl/>
        </w:rPr>
        <w:t>فإن تسألوني بالنساء فإننّي ... خبيرٌ بأدواء النساء طبيب</w:t>
      </w:r>
    </w:p>
    <w:p w:rsidR="00FA3E15" w:rsidRDefault="00FA3E15" w:rsidP="00FA3E15">
      <w:pPr>
        <w:spacing w:line="440" w:lineRule="exact"/>
        <w:jc w:val="center"/>
        <w:rPr>
          <w:rFonts w:cs="Traditional Arabic"/>
          <w:sz w:val="32"/>
          <w:szCs w:val="32"/>
          <w:rtl/>
        </w:rPr>
      </w:pPr>
      <w:r>
        <w:rPr>
          <w:rFonts w:cs="Traditional Arabic" w:hint="cs"/>
          <w:sz w:val="32"/>
          <w:szCs w:val="32"/>
          <w:rtl/>
        </w:rPr>
        <w:t>إذا شاب رأس المرء أو قلّ ماله ... فليس له في ودّهنّ نصيب</w:t>
      </w:r>
    </w:p>
    <w:p w:rsidR="00FA3E15" w:rsidRDefault="00FA3E15" w:rsidP="00FA3E15">
      <w:pPr>
        <w:spacing w:line="440" w:lineRule="exact"/>
        <w:jc w:val="center"/>
        <w:rPr>
          <w:rFonts w:cs="Traditional Arabic"/>
          <w:sz w:val="32"/>
          <w:szCs w:val="32"/>
          <w:rtl/>
        </w:rPr>
      </w:pPr>
      <w:r>
        <w:rPr>
          <w:rFonts w:cs="Traditional Arabic" w:hint="cs"/>
          <w:sz w:val="32"/>
          <w:szCs w:val="32"/>
          <w:rtl/>
        </w:rPr>
        <w:t>يردن ثراء المال حيث علمنه ... وشرخ الشباب عندهنّ عجيب</w:t>
      </w:r>
    </w:p>
    <w:p w:rsidR="00FA3E15" w:rsidRDefault="00FA3E15" w:rsidP="00FA3E15">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وقال آخر:</w:t>
      </w:r>
    </w:p>
    <w:p w:rsidR="00FA3E15" w:rsidRDefault="00FA3E15" w:rsidP="00FA3E15">
      <w:pPr>
        <w:spacing w:line="440" w:lineRule="exact"/>
        <w:jc w:val="center"/>
        <w:rPr>
          <w:rFonts w:cs="Traditional Arabic"/>
          <w:sz w:val="32"/>
          <w:szCs w:val="32"/>
          <w:rtl/>
        </w:rPr>
      </w:pPr>
      <w:r>
        <w:rPr>
          <w:rFonts w:cs="Traditional Arabic" w:hint="cs"/>
          <w:sz w:val="32"/>
          <w:szCs w:val="32"/>
          <w:rtl/>
        </w:rPr>
        <w:t>أرى شيب الرجال من الغواني ... كموضع شيبهنّ من الرجال</w:t>
      </w:r>
    </w:p>
    <w:p w:rsidR="003A1493" w:rsidRDefault="00A22185" w:rsidP="003A1493">
      <w:pPr>
        <w:pStyle w:val="msolistparagraph0"/>
        <w:numPr>
          <w:ilvl w:val="0"/>
          <w:numId w:val="15"/>
        </w:numPr>
        <w:spacing w:after="200" w:line="440" w:lineRule="exact"/>
        <w:rPr>
          <w:rFonts w:cs="Traditional Arabic"/>
          <w:b/>
          <w:bCs/>
          <w:sz w:val="32"/>
          <w:szCs w:val="32"/>
          <w:rtl/>
        </w:rPr>
      </w:pPr>
      <w:r>
        <w:rPr>
          <w:rFonts w:ascii="Verdana" w:hAnsi="Verdana" w:cs="Traditional Arabic" w:hint="cs"/>
          <w:sz w:val="32"/>
          <w:szCs w:val="32"/>
          <w:rtl/>
        </w:rPr>
        <w:br/>
      </w:r>
      <w:r w:rsidR="003A1493">
        <w:rPr>
          <w:rFonts w:cs="Traditional Arabic" w:hint="cs"/>
          <w:b/>
          <w:bCs/>
          <w:sz w:val="32"/>
          <w:szCs w:val="32"/>
          <w:rtl/>
        </w:rPr>
        <w:t xml:space="preserve">أطوار عمر المرأة </w:t>
      </w:r>
    </w:p>
    <w:p w:rsidR="003A1493" w:rsidRDefault="003A1493" w:rsidP="003A1493">
      <w:pPr>
        <w:spacing w:line="440" w:lineRule="exact"/>
        <w:jc w:val="both"/>
        <w:rPr>
          <w:rFonts w:cs="Traditional Arabic"/>
          <w:sz w:val="32"/>
          <w:szCs w:val="32"/>
          <w:rtl/>
        </w:rPr>
      </w:pPr>
      <w:r>
        <w:rPr>
          <w:rFonts w:cs="Traditional Arabic" w:hint="cs"/>
          <w:sz w:val="32"/>
          <w:szCs w:val="32"/>
          <w:rtl/>
        </w:rPr>
        <w:t>عن عبد الله بن محمد بن عمران القاضي عن أبيه قال:</w:t>
      </w:r>
    </w:p>
    <w:p w:rsidR="003A1493" w:rsidRDefault="003A1493" w:rsidP="003A1493">
      <w:pPr>
        <w:spacing w:line="440" w:lineRule="exact"/>
        <w:jc w:val="both"/>
        <w:rPr>
          <w:rFonts w:cs="Traditional Arabic"/>
          <w:sz w:val="32"/>
          <w:szCs w:val="32"/>
          <w:rtl/>
        </w:rPr>
      </w:pPr>
      <w:r>
        <w:rPr>
          <w:rFonts w:cs="Traditional Arabic" w:hint="cs"/>
          <w:sz w:val="32"/>
          <w:szCs w:val="32"/>
          <w:rtl/>
        </w:rPr>
        <w:t xml:space="preserve"> شباب المرأة من خمس عشرة سنة إلى ثلاثين سنةً،</w:t>
      </w:r>
    </w:p>
    <w:p w:rsidR="003A1493" w:rsidRDefault="003A1493" w:rsidP="003A1493">
      <w:pPr>
        <w:spacing w:line="440" w:lineRule="exact"/>
        <w:jc w:val="both"/>
        <w:rPr>
          <w:rFonts w:cs="Traditional Arabic"/>
          <w:sz w:val="32"/>
          <w:szCs w:val="32"/>
          <w:rtl/>
        </w:rPr>
      </w:pPr>
      <w:r>
        <w:rPr>
          <w:rFonts w:cs="Traditional Arabic" w:hint="cs"/>
          <w:sz w:val="32"/>
          <w:szCs w:val="32"/>
          <w:rtl/>
        </w:rPr>
        <w:lastRenderedPageBreak/>
        <w:t xml:space="preserve"> وفيها من الثلاثين إلى الأربعين مستمتعٌ،</w:t>
      </w:r>
    </w:p>
    <w:p w:rsidR="003A1493" w:rsidRDefault="003A1493" w:rsidP="003A1493">
      <w:pPr>
        <w:spacing w:line="440" w:lineRule="exact"/>
        <w:jc w:val="both"/>
        <w:rPr>
          <w:rFonts w:cs="Traditional Arabic"/>
          <w:sz w:val="32"/>
          <w:szCs w:val="32"/>
          <w:rtl/>
        </w:rPr>
      </w:pPr>
      <w:r>
        <w:rPr>
          <w:rFonts w:cs="Traditional Arabic" w:hint="cs"/>
          <w:sz w:val="32"/>
          <w:szCs w:val="32"/>
          <w:rtl/>
        </w:rPr>
        <w:t xml:space="preserve"> وإذا اقتحمت العقبة الأخرى حسلت. </w:t>
      </w:r>
      <w:r>
        <w:rPr>
          <w:rFonts w:cs="Traditional Arabic" w:hint="cs"/>
          <w:color w:val="000000"/>
          <w:vertAlign w:val="superscript"/>
          <w:rtl/>
        </w:rPr>
        <w:t>(</w:t>
      </w:r>
      <w:r>
        <w:rPr>
          <w:rStyle w:val="a7"/>
          <w:rFonts w:cs="Traditional Arabic"/>
          <w:color w:val="000000"/>
          <w:rtl/>
        </w:rPr>
        <w:footnoteReference w:id="26"/>
      </w:r>
      <w:r>
        <w:rPr>
          <w:rFonts w:cs="Traditional Arabic" w:hint="cs"/>
          <w:color w:val="000000"/>
          <w:vertAlign w:val="superscript"/>
          <w:rtl/>
        </w:rPr>
        <w:t>)</w:t>
      </w:r>
    </w:p>
    <w:p w:rsidR="003A1493" w:rsidRDefault="003A1493" w:rsidP="003A1493">
      <w:pPr>
        <w:spacing w:line="440" w:lineRule="exact"/>
        <w:jc w:val="both"/>
        <w:rPr>
          <w:rFonts w:cs="Traditional Arabic"/>
          <w:sz w:val="32"/>
          <w:szCs w:val="32"/>
          <w:rtl/>
        </w:rPr>
      </w:pPr>
    </w:p>
    <w:p w:rsidR="003A1493" w:rsidRDefault="003A1493" w:rsidP="003A1493">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شعر لجهم في عجوز تزوجها</w:t>
      </w:r>
    </w:p>
    <w:p w:rsidR="003A1493" w:rsidRDefault="003A1493" w:rsidP="003A1493">
      <w:pPr>
        <w:spacing w:line="440" w:lineRule="exact"/>
        <w:rPr>
          <w:rFonts w:cs="Traditional Arabic"/>
          <w:sz w:val="32"/>
          <w:szCs w:val="32"/>
          <w:rtl/>
        </w:rPr>
      </w:pPr>
      <w:r>
        <w:rPr>
          <w:rFonts w:cs="Traditional Arabic" w:hint="cs"/>
          <w:sz w:val="32"/>
          <w:szCs w:val="32"/>
          <w:rtl/>
        </w:rPr>
        <w:t>تزوج جهمٌ امرأة من بني فقعسٍ وباع إبلاً له ومهرها، فلما دخل بها إذا هي عجوز، فقال:</w:t>
      </w:r>
    </w:p>
    <w:p w:rsidR="003A1493" w:rsidRDefault="003A1493" w:rsidP="003A1493">
      <w:pPr>
        <w:spacing w:line="440" w:lineRule="exact"/>
        <w:jc w:val="center"/>
        <w:rPr>
          <w:rFonts w:cs="Traditional Arabic"/>
          <w:sz w:val="32"/>
          <w:szCs w:val="32"/>
          <w:rtl/>
        </w:rPr>
      </w:pPr>
      <w:r>
        <w:rPr>
          <w:rFonts w:cs="Traditional Arabic" w:hint="cs"/>
          <w:sz w:val="32"/>
          <w:szCs w:val="32"/>
          <w:rtl/>
        </w:rPr>
        <w:t>وما لمت نفسي مذ فطمت بلحيةٍ ... كما لمت نفسي في عجوز بني شمس</w:t>
      </w:r>
    </w:p>
    <w:p w:rsidR="003A1493" w:rsidRDefault="003A1493" w:rsidP="003A1493">
      <w:pPr>
        <w:spacing w:line="440" w:lineRule="exact"/>
        <w:jc w:val="center"/>
        <w:rPr>
          <w:rFonts w:cs="Traditional Arabic"/>
          <w:sz w:val="32"/>
          <w:szCs w:val="32"/>
          <w:rtl/>
        </w:rPr>
      </w:pPr>
      <w:r>
        <w:rPr>
          <w:rFonts w:cs="Traditional Arabic" w:hint="cs"/>
          <w:sz w:val="32"/>
          <w:szCs w:val="32"/>
          <w:rtl/>
        </w:rPr>
        <w:t>وبنت ولم أغبن غداة اشتريتها ... وبعت تلاد المال بالثمن البخس</w:t>
      </w:r>
    </w:p>
    <w:p w:rsidR="003A1493" w:rsidRDefault="003A1493" w:rsidP="003A1493">
      <w:pPr>
        <w:spacing w:line="440" w:lineRule="exact"/>
        <w:jc w:val="center"/>
        <w:rPr>
          <w:rFonts w:cs="Traditional Arabic"/>
          <w:sz w:val="32"/>
          <w:szCs w:val="32"/>
          <w:rtl/>
        </w:rPr>
      </w:pPr>
      <w:r>
        <w:rPr>
          <w:rFonts w:cs="Traditional Arabic" w:hint="cs"/>
          <w:sz w:val="32"/>
          <w:szCs w:val="32"/>
          <w:rtl/>
        </w:rPr>
        <w:t>فإن مات جهمٌ غيلةً فاقتلوا به ... قمامة إن النفس تقتل بالنفس</w:t>
      </w:r>
    </w:p>
    <w:p w:rsidR="003A1493" w:rsidRDefault="003A1493" w:rsidP="003A1493">
      <w:pPr>
        <w:spacing w:line="440" w:lineRule="exact"/>
        <w:jc w:val="center"/>
        <w:rPr>
          <w:rFonts w:cs="Traditional Arabic"/>
          <w:sz w:val="32"/>
          <w:szCs w:val="32"/>
          <w:rtl/>
        </w:rPr>
      </w:pPr>
    </w:p>
    <w:p w:rsidR="003A1493" w:rsidRDefault="003A1493" w:rsidP="003A1493">
      <w:pPr>
        <w:pStyle w:val="msolistparagraph0"/>
        <w:numPr>
          <w:ilvl w:val="0"/>
          <w:numId w:val="15"/>
        </w:numPr>
        <w:spacing w:after="200" w:line="440" w:lineRule="exact"/>
        <w:jc w:val="both"/>
        <w:rPr>
          <w:rFonts w:cs="Traditional Arabic"/>
          <w:b/>
          <w:bCs/>
          <w:sz w:val="32"/>
          <w:szCs w:val="32"/>
          <w:rtl/>
        </w:rPr>
      </w:pPr>
      <w:r>
        <w:rPr>
          <w:rFonts w:cs="Traditional Arabic" w:hint="cs"/>
          <w:b/>
          <w:bCs/>
          <w:sz w:val="32"/>
          <w:szCs w:val="32"/>
          <w:rtl/>
        </w:rPr>
        <w:t xml:space="preserve">خبر الحارث بن سليل الأسدي وزوجته </w:t>
      </w:r>
    </w:p>
    <w:p w:rsidR="003A1493" w:rsidRDefault="003A1493" w:rsidP="003A1493">
      <w:pPr>
        <w:spacing w:line="440" w:lineRule="exact"/>
        <w:jc w:val="both"/>
        <w:rPr>
          <w:rFonts w:cs="Traditional Arabic"/>
          <w:sz w:val="32"/>
          <w:szCs w:val="32"/>
          <w:rtl/>
        </w:rPr>
      </w:pPr>
      <w:r>
        <w:rPr>
          <w:rFonts w:cs="Traditional Arabic" w:hint="cs"/>
          <w:sz w:val="32"/>
          <w:szCs w:val="32"/>
          <w:rtl/>
        </w:rPr>
        <w:t xml:space="preserve">خطب الحارث بن سليل الأسدي إلى علقمة بن حفصة الطائي وكان شيخاً، فقال لأم الجارية: أريد ابنتك على نفسها. </w:t>
      </w:r>
    </w:p>
    <w:p w:rsidR="003A1493" w:rsidRDefault="003A1493" w:rsidP="003A1493">
      <w:pPr>
        <w:spacing w:line="440" w:lineRule="exact"/>
        <w:jc w:val="both"/>
        <w:rPr>
          <w:rFonts w:cs="Traditional Arabic"/>
          <w:sz w:val="32"/>
          <w:szCs w:val="32"/>
          <w:rtl/>
        </w:rPr>
      </w:pPr>
      <w:r>
        <w:rPr>
          <w:rFonts w:cs="Traditional Arabic" w:hint="cs"/>
          <w:sz w:val="32"/>
          <w:szCs w:val="32"/>
          <w:rtl/>
        </w:rPr>
        <w:t>فقالت: أي بنية. أي الرجال أحب إليك: الكهل الجحجاح، الواصل المنّاح، أم الفتى الوضّاح، الذهول الطماح؟</w:t>
      </w:r>
    </w:p>
    <w:p w:rsidR="003A1493" w:rsidRDefault="003A1493" w:rsidP="003A1493">
      <w:pPr>
        <w:spacing w:line="440" w:lineRule="exact"/>
        <w:jc w:val="both"/>
        <w:rPr>
          <w:rFonts w:cs="Traditional Arabic"/>
          <w:sz w:val="32"/>
          <w:szCs w:val="32"/>
          <w:rtl/>
        </w:rPr>
      </w:pPr>
      <w:r>
        <w:rPr>
          <w:rFonts w:cs="Traditional Arabic" w:hint="cs"/>
          <w:sz w:val="32"/>
          <w:szCs w:val="32"/>
          <w:rtl/>
        </w:rPr>
        <w:t xml:space="preserve"> قالت: يا أمتاه.</w:t>
      </w:r>
    </w:p>
    <w:p w:rsidR="003A1493" w:rsidRDefault="003A1493" w:rsidP="003A1493">
      <w:pPr>
        <w:spacing w:line="440" w:lineRule="exact"/>
        <w:jc w:val="center"/>
        <w:rPr>
          <w:rFonts w:cs="Traditional Arabic"/>
          <w:sz w:val="32"/>
          <w:szCs w:val="32"/>
          <w:rtl/>
        </w:rPr>
      </w:pPr>
      <w:r>
        <w:rPr>
          <w:rFonts w:cs="Traditional Arabic" w:hint="cs"/>
          <w:sz w:val="32"/>
          <w:szCs w:val="32"/>
          <w:rtl/>
        </w:rPr>
        <w:t>إن الفتاة تحب الفتى ... كحبّ الرعاء أنيق الكلا</w:t>
      </w:r>
    </w:p>
    <w:p w:rsidR="003A1493" w:rsidRDefault="003A1493" w:rsidP="003A1493">
      <w:pPr>
        <w:spacing w:line="440" w:lineRule="exact"/>
        <w:jc w:val="both"/>
        <w:rPr>
          <w:rFonts w:cs="Traditional Arabic"/>
          <w:sz w:val="32"/>
          <w:szCs w:val="32"/>
          <w:rtl/>
        </w:rPr>
      </w:pPr>
      <w:r>
        <w:rPr>
          <w:rFonts w:cs="Traditional Arabic" w:hint="cs"/>
          <w:sz w:val="32"/>
          <w:szCs w:val="32"/>
          <w:rtl/>
        </w:rPr>
        <w:t xml:space="preserve">فقالت: يا بنية، إن الشباب شديد الحجاب، كثير العتاب. </w:t>
      </w:r>
    </w:p>
    <w:p w:rsidR="003A1493" w:rsidRDefault="003A1493" w:rsidP="003A1493">
      <w:pPr>
        <w:spacing w:line="440" w:lineRule="exact"/>
        <w:jc w:val="both"/>
        <w:rPr>
          <w:rFonts w:cs="Traditional Arabic"/>
          <w:sz w:val="32"/>
          <w:szCs w:val="32"/>
          <w:rtl/>
        </w:rPr>
      </w:pPr>
      <w:r>
        <w:rPr>
          <w:rFonts w:cs="Traditional Arabic" w:hint="cs"/>
          <w:sz w:val="32"/>
          <w:szCs w:val="32"/>
          <w:rtl/>
        </w:rPr>
        <w:t xml:space="preserve">قالت: يا أمتاه، أخشى من الشيخ أن يدنس ثيابي، ويبلي شبابي، ويشمت بي أترابي. </w:t>
      </w:r>
    </w:p>
    <w:p w:rsidR="003A1493" w:rsidRDefault="003A1493" w:rsidP="003A1493">
      <w:pPr>
        <w:spacing w:line="440" w:lineRule="exact"/>
        <w:jc w:val="both"/>
        <w:rPr>
          <w:rFonts w:cs="Traditional Arabic"/>
          <w:sz w:val="32"/>
          <w:szCs w:val="32"/>
          <w:rtl/>
        </w:rPr>
      </w:pPr>
      <w:r>
        <w:rPr>
          <w:rFonts w:cs="Traditional Arabic" w:hint="cs"/>
          <w:sz w:val="32"/>
          <w:szCs w:val="32"/>
          <w:rtl/>
        </w:rPr>
        <w:t>فلم تزل بها حتى غلبتها على رأيها؛</w:t>
      </w:r>
    </w:p>
    <w:p w:rsidR="003A1493" w:rsidRDefault="003A1493" w:rsidP="003A1493">
      <w:pPr>
        <w:spacing w:line="440" w:lineRule="exact"/>
        <w:jc w:val="both"/>
        <w:rPr>
          <w:rFonts w:cs="Traditional Arabic"/>
          <w:sz w:val="32"/>
          <w:szCs w:val="32"/>
          <w:rtl/>
        </w:rPr>
      </w:pPr>
      <w:r>
        <w:rPr>
          <w:rFonts w:cs="Traditional Arabic" w:hint="cs"/>
          <w:sz w:val="32"/>
          <w:szCs w:val="32"/>
          <w:rtl/>
        </w:rPr>
        <w:lastRenderedPageBreak/>
        <w:t xml:space="preserve"> فتزوج بها الحارث ثم رحل بها إلى قومه؛ فإنه لجالس يوماً بفناء لمظلته وهي إلى جانبه، إذ أقبل شباب من بني أسد يعتلجون، فتنفست ثم بكت؛ فقال لها: ما يبكيك؟ </w:t>
      </w:r>
    </w:p>
    <w:p w:rsidR="003A1493" w:rsidRDefault="003A1493" w:rsidP="003A1493">
      <w:pPr>
        <w:spacing w:line="440" w:lineRule="exact"/>
        <w:jc w:val="both"/>
        <w:rPr>
          <w:rFonts w:cs="Traditional Arabic"/>
          <w:sz w:val="32"/>
          <w:szCs w:val="32"/>
          <w:rtl/>
        </w:rPr>
      </w:pPr>
      <w:r>
        <w:rPr>
          <w:rFonts w:cs="Traditional Arabic" w:hint="cs"/>
          <w:sz w:val="32"/>
          <w:szCs w:val="32"/>
          <w:rtl/>
        </w:rPr>
        <w:t>قالت: ما لي وللشيوخ الناهضين كالفروخ؛</w:t>
      </w:r>
    </w:p>
    <w:p w:rsidR="003A1493" w:rsidRDefault="003A1493" w:rsidP="003A1493">
      <w:pPr>
        <w:spacing w:line="440" w:lineRule="exact"/>
        <w:jc w:val="both"/>
        <w:rPr>
          <w:rFonts w:cs="Traditional Arabic"/>
          <w:sz w:val="32"/>
          <w:szCs w:val="32"/>
          <w:rtl/>
        </w:rPr>
      </w:pPr>
      <w:r>
        <w:rPr>
          <w:rFonts w:cs="Traditional Arabic" w:hint="cs"/>
          <w:sz w:val="32"/>
          <w:szCs w:val="32"/>
          <w:rtl/>
        </w:rPr>
        <w:t xml:space="preserve"> فقال: ثكلتك أمك " تجوع الحرة ولا تأكل بثدييها " - فذهبت مثلاً - .</w:t>
      </w:r>
    </w:p>
    <w:p w:rsidR="003A1493" w:rsidRDefault="003A1493" w:rsidP="003A1493">
      <w:pPr>
        <w:spacing w:line="440" w:lineRule="exact"/>
        <w:jc w:val="both"/>
        <w:rPr>
          <w:rFonts w:cs="Traditional Arabic"/>
          <w:sz w:val="32"/>
          <w:szCs w:val="32"/>
          <w:rtl/>
        </w:rPr>
      </w:pPr>
      <w:r>
        <w:rPr>
          <w:rFonts w:cs="Traditional Arabic" w:hint="cs"/>
          <w:sz w:val="32"/>
          <w:szCs w:val="32"/>
          <w:rtl/>
        </w:rPr>
        <w:t xml:space="preserve"> أما وأبيك لرب غارةٍ شهدتها؛ فالحقي بأهلك، ولا حاجة لي فيك.</w:t>
      </w:r>
    </w:p>
    <w:p w:rsidR="008D5F88" w:rsidRDefault="008D5F88" w:rsidP="008D5F88">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لبعض الأعراب وقد أسن</w:t>
      </w:r>
    </w:p>
    <w:p w:rsidR="008D5F88" w:rsidRDefault="008D5F88" w:rsidP="008D5F88">
      <w:pPr>
        <w:spacing w:line="440" w:lineRule="exact"/>
        <w:jc w:val="both"/>
        <w:rPr>
          <w:rFonts w:cs="Traditional Arabic"/>
          <w:sz w:val="32"/>
          <w:szCs w:val="32"/>
          <w:rtl/>
        </w:rPr>
      </w:pPr>
      <w:r>
        <w:rPr>
          <w:rFonts w:cs="Traditional Arabic" w:hint="cs"/>
          <w:sz w:val="32"/>
          <w:szCs w:val="32"/>
          <w:rtl/>
        </w:rPr>
        <w:t xml:space="preserve"> كانت لبعض الأعراب امرأة لا تزال تشارّه وقد كان أسن وامتنع من النكاح، فقال له رجل: ما يصلح بينكما أبداً ؟ </w:t>
      </w:r>
    </w:p>
    <w:p w:rsidR="008D5F88" w:rsidRDefault="008D5F88" w:rsidP="008D5F88">
      <w:pPr>
        <w:spacing w:line="440" w:lineRule="exact"/>
        <w:jc w:val="both"/>
        <w:rPr>
          <w:rFonts w:cs="Traditional Arabic"/>
          <w:sz w:val="32"/>
          <w:szCs w:val="32"/>
          <w:rtl/>
        </w:rPr>
      </w:pPr>
      <w:r>
        <w:rPr>
          <w:rFonts w:cs="Traditional Arabic" w:hint="cs"/>
          <w:sz w:val="32"/>
          <w:szCs w:val="32"/>
          <w:rtl/>
        </w:rPr>
        <w:t>فقال: لا، إنه قد مات الذي كان يصلح بيننا " يعني ذكره " .</w:t>
      </w:r>
    </w:p>
    <w:p w:rsidR="008D5F88" w:rsidRDefault="008D5F88" w:rsidP="008D5F88">
      <w:pPr>
        <w:spacing w:line="440" w:lineRule="exact"/>
        <w:jc w:val="both"/>
        <w:rPr>
          <w:rFonts w:cs="Traditional Arabic"/>
          <w:sz w:val="32"/>
          <w:szCs w:val="32"/>
          <w:rtl/>
        </w:rPr>
      </w:pPr>
    </w:p>
    <w:p w:rsidR="008D5F88" w:rsidRDefault="008D5F88" w:rsidP="008D5F88">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شعر رجل لصديق له تزوج عجوزاً</w:t>
      </w:r>
    </w:p>
    <w:p w:rsidR="008D5F88" w:rsidRDefault="008D5F88" w:rsidP="008D5F88">
      <w:pPr>
        <w:spacing w:line="440" w:lineRule="exact"/>
        <w:rPr>
          <w:rFonts w:cs="Traditional Arabic"/>
          <w:sz w:val="32"/>
          <w:szCs w:val="32"/>
          <w:rtl/>
        </w:rPr>
      </w:pPr>
      <w:r>
        <w:rPr>
          <w:rFonts w:cs="Traditional Arabic" w:hint="cs"/>
          <w:sz w:val="32"/>
          <w:szCs w:val="32"/>
          <w:rtl/>
        </w:rPr>
        <w:t xml:space="preserve"> قال رجلٌ لصديقٍ له:</w:t>
      </w:r>
    </w:p>
    <w:p w:rsidR="008D5F88" w:rsidRDefault="008D5F88" w:rsidP="008D5F88">
      <w:pPr>
        <w:spacing w:line="440" w:lineRule="exact"/>
        <w:jc w:val="center"/>
        <w:rPr>
          <w:rFonts w:cs="Traditional Arabic"/>
          <w:sz w:val="32"/>
          <w:szCs w:val="32"/>
          <w:rtl/>
        </w:rPr>
      </w:pPr>
      <w:r>
        <w:rPr>
          <w:rFonts w:cs="Traditional Arabic" w:hint="cs"/>
          <w:sz w:val="32"/>
          <w:szCs w:val="32"/>
          <w:rtl/>
        </w:rPr>
        <w:t>أعنّست نفسك حتى إذا ... أتيت على الخمس والأربعينا</w:t>
      </w:r>
    </w:p>
    <w:p w:rsidR="008D5F88" w:rsidRDefault="008D5F88" w:rsidP="008D5F88">
      <w:pPr>
        <w:spacing w:line="440" w:lineRule="exact"/>
        <w:jc w:val="center"/>
        <w:rPr>
          <w:rFonts w:cs="Traditional Arabic"/>
          <w:sz w:val="32"/>
          <w:szCs w:val="32"/>
          <w:rtl/>
        </w:rPr>
      </w:pPr>
      <w:r>
        <w:rPr>
          <w:rFonts w:cs="Traditional Arabic" w:hint="cs"/>
          <w:sz w:val="32"/>
          <w:szCs w:val="32"/>
          <w:rtl/>
        </w:rPr>
        <w:t>تزوّجتها شارفاً فخمةً ... فلا بالرّفاء ولا بالبنينا</w:t>
      </w:r>
    </w:p>
    <w:p w:rsidR="008D5F88" w:rsidRDefault="008D5F88" w:rsidP="008D5F88">
      <w:pPr>
        <w:spacing w:line="440" w:lineRule="exact"/>
        <w:jc w:val="center"/>
        <w:rPr>
          <w:rFonts w:cs="Traditional Arabic"/>
          <w:sz w:val="32"/>
          <w:szCs w:val="32"/>
          <w:rtl/>
        </w:rPr>
      </w:pPr>
      <w:r>
        <w:rPr>
          <w:rFonts w:cs="Traditional Arabic" w:hint="cs"/>
          <w:sz w:val="32"/>
          <w:szCs w:val="32"/>
          <w:rtl/>
        </w:rPr>
        <w:t>فلا ذات مال تزوّجتها ... ولا ولد ترتجي أن يكونا</w:t>
      </w:r>
    </w:p>
    <w:p w:rsidR="008D5F88" w:rsidRDefault="008D5F88" w:rsidP="008D5F88">
      <w:pPr>
        <w:spacing w:line="440" w:lineRule="exact"/>
        <w:jc w:val="center"/>
        <w:rPr>
          <w:rFonts w:cs="Traditional Arabic"/>
          <w:sz w:val="32"/>
          <w:szCs w:val="32"/>
          <w:rtl/>
        </w:rPr>
      </w:pPr>
      <w:r>
        <w:rPr>
          <w:rFonts w:cs="Traditional Arabic" w:hint="cs"/>
          <w:sz w:val="32"/>
          <w:szCs w:val="32"/>
          <w:rtl/>
        </w:rPr>
        <w:t>بها أبداً فالتمس غيرها ... لعلّك تعطى بغثٍّ سمينا</w:t>
      </w:r>
    </w:p>
    <w:p w:rsidR="008D5F88" w:rsidRDefault="008D5F88" w:rsidP="008D5F88">
      <w:pPr>
        <w:pStyle w:val="msolistparagraph0"/>
        <w:numPr>
          <w:ilvl w:val="0"/>
          <w:numId w:val="15"/>
        </w:numPr>
        <w:spacing w:after="200" w:line="440" w:lineRule="exact"/>
        <w:rPr>
          <w:rFonts w:cs="Traditional Arabic"/>
          <w:sz w:val="32"/>
          <w:szCs w:val="32"/>
          <w:rtl/>
        </w:rPr>
      </w:pPr>
      <w:r>
        <w:rPr>
          <w:rFonts w:cs="Traditional Arabic" w:hint="cs"/>
          <w:sz w:val="32"/>
          <w:szCs w:val="32"/>
          <w:rtl/>
        </w:rPr>
        <w:t>قال أنوشروان: كنت أخاف إذا أنا شخت لا تريدني النساء، فإذا أنا لا أريدهنّ.</w:t>
      </w:r>
    </w:p>
    <w:p w:rsidR="008D5F88" w:rsidRDefault="008D5F88" w:rsidP="008D5F88">
      <w:pPr>
        <w:spacing w:before="100" w:beforeAutospacing="1" w:line="440" w:lineRule="exact"/>
        <w:contextualSpacing/>
        <w:rPr>
          <w:rFonts w:ascii="Arial" w:eastAsia="Arial" w:hAnsi="Arial" w:cs="Traditional Arabic"/>
          <w:b/>
          <w:bCs/>
          <w:sz w:val="32"/>
          <w:szCs w:val="32"/>
        </w:rPr>
      </w:pPr>
    </w:p>
    <w:p w:rsidR="008D5F88" w:rsidRDefault="008D5F88" w:rsidP="008D5F88">
      <w:pPr>
        <w:numPr>
          <w:ilvl w:val="0"/>
          <w:numId w:val="15"/>
        </w:numPr>
        <w:spacing w:line="440" w:lineRule="exact"/>
        <w:contextualSpacing/>
        <w:rPr>
          <w:rFonts w:ascii="Arial" w:eastAsia="Arial" w:hAnsi="Arial" w:cs="Traditional Arabic"/>
          <w:b/>
          <w:bCs/>
          <w:sz w:val="32"/>
          <w:szCs w:val="32"/>
          <w:rtl/>
        </w:rPr>
      </w:pPr>
      <w:r>
        <w:rPr>
          <w:rFonts w:ascii="Arial" w:eastAsia="Arial" w:hAnsi="Arial" w:cs="Traditional Arabic" w:hint="cs"/>
          <w:b/>
          <w:bCs/>
          <w:sz w:val="32"/>
          <w:szCs w:val="32"/>
          <w:rtl/>
        </w:rPr>
        <w:t>شعر لأعرابي في العجوز</w:t>
      </w:r>
    </w:p>
    <w:p w:rsidR="008D5F88" w:rsidRDefault="008D5F88" w:rsidP="008D5F88">
      <w:pPr>
        <w:spacing w:line="440" w:lineRule="exact"/>
        <w:jc w:val="center"/>
        <w:rPr>
          <w:rFonts w:cs="Traditional Arabic"/>
          <w:sz w:val="32"/>
          <w:szCs w:val="32"/>
          <w:rtl/>
        </w:rPr>
      </w:pPr>
      <w:r>
        <w:rPr>
          <w:rFonts w:cs="Traditional Arabic" w:hint="cs"/>
          <w:sz w:val="32"/>
          <w:szCs w:val="32"/>
          <w:rtl/>
        </w:rPr>
        <w:t>إنّ العجوز فاركٌ ضجيعها ... تسيل من غير بكىً دموعها</w:t>
      </w:r>
    </w:p>
    <w:p w:rsidR="008D5F88" w:rsidRDefault="008D5F88" w:rsidP="008D5F88">
      <w:pPr>
        <w:spacing w:line="440" w:lineRule="exact"/>
        <w:jc w:val="center"/>
        <w:rPr>
          <w:rFonts w:cs="Traditional Arabic"/>
          <w:sz w:val="32"/>
          <w:szCs w:val="32"/>
          <w:rtl/>
        </w:rPr>
      </w:pPr>
      <w:r>
        <w:rPr>
          <w:rFonts w:cs="Traditional Arabic" w:hint="cs"/>
          <w:sz w:val="32"/>
          <w:szCs w:val="32"/>
          <w:rtl/>
        </w:rPr>
        <w:t>تمدّد الوجه فلا يطيعها ... كأنّ من يضيفها يضيعها</w:t>
      </w:r>
    </w:p>
    <w:p w:rsidR="008D5F88" w:rsidRDefault="008D5F88" w:rsidP="008D5F88">
      <w:pPr>
        <w:spacing w:line="440" w:lineRule="exact"/>
        <w:jc w:val="center"/>
        <w:rPr>
          <w:rFonts w:cs="Traditional Arabic"/>
          <w:sz w:val="32"/>
          <w:szCs w:val="32"/>
          <w:rtl/>
        </w:rPr>
      </w:pPr>
    </w:p>
    <w:p w:rsidR="008D5F88" w:rsidRDefault="008D5F88" w:rsidP="008D5F88">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 xml:space="preserve">لأبي النجم في أم الخيار </w:t>
      </w:r>
    </w:p>
    <w:p w:rsidR="008D5F88" w:rsidRDefault="008D5F88" w:rsidP="008D5F88">
      <w:pPr>
        <w:spacing w:line="440" w:lineRule="exact"/>
        <w:jc w:val="center"/>
        <w:rPr>
          <w:rFonts w:cs="Traditional Arabic"/>
          <w:sz w:val="32"/>
          <w:szCs w:val="32"/>
          <w:rtl/>
        </w:rPr>
      </w:pPr>
      <w:r>
        <w:rPr>
          <w:rFonts w:cs="Traditional Arabic" w:hint="cs"/>
          <w:sz w:val="32"/>
          <w:szCs w:val="32"/>
          <w:rtl/>
        </w:rPr>
        <w:lastRenderedPageBreak/>
        <w:t>قد زعمت أمّ الخيار أنّي ... شبت وحنّى ظهري المحنّي</w:t>
      </w:r>
    </w:p>
    <w:p w:rsidR="008D5F88" w:rsidRDefault="008D5F88" w:rsidP="008D5F88">
      <w:pPr>
        <w:spacing w:line="440" w:lineRule="exact"/>
        <w:jc w:val="center"/>
        <w:rPr>
          <w:rFonts w:cs="Traditional Arabic"/>
          <w:sz w:val="32"/>
          <w:szCs w:val="32"/>
          <w:rtl/>
        </w:rPr>
      </w:pPr>
      <w:r>
        <w:rPr>
          <w:rFonts w:cs="Traditional Arabic" w:hint="cs"/>
          <w:sz w:val="32"/>
          <w:szCs w:val="32"/>
          <w:rtl/>
        </w:rPr>
        <w:t>وأعرضت فعل الشّموس عنّي ... فقلت ما داؤك إلا سنّي</w:t>
      </w:r>
    </w:p>
    <w:p w:rsidR="008D5F88" w:rsidRDefault="008D5F88" w:rsidP="008D5F88">
      <w:pPr>
        <w:spacing w:line="440" w:lineRule="exact"/>
        <w:jc w:val="center"/>
        <w:rPr>
          <w:rFonts w:cs="Traditional Arabic"/>
          <w:sz w:val="32"/>
          <w:szCs w:val="32"/>
          <w:rtl/>
        </w:rPr>
      </w:pPr>
    </w:p>
    <w:p w:rsidR="008D5F88" w:rsidRDefault="008D5F88" w:rsidP="008D5F88">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 لن تجمعي ودّي وأن تضنّي " في الشيب والخضاب</w:t>
      </w:r>
    </w:p>
    <w:p w:rsidR="008D5F88" w:rsidRDefault="008D5F88" w:rsidP="008D5F88">
      <w:pPr>
        <w:spacing w:line="440" w:lineRule="exact"/>
        <w:rPr>
          <w:rFonts w:cs="Traditional Arabic"/>
          <w:sz w:val="32"/>
          <w:szCs w:val="32"/>
          <w:rtl/>
        </w:rPr>
      </w:pPr>
      <w:r>
        <w:rPr>
          <w:rFonts w:cs="Traditional Arabic" w:hint="cs"/>
          <w:sz w:val="32"/>
          <w:szCs w:val="32"/>
          <w:rtl/>
        </w:rPr>
        <w:t xml:space="preserve"> قال يزيد بن الحكم بن " أبي " العاص:</w:t>
      </w:r>
    </w:p>
    <w:p w:rsidR="008D5F88" w:rsidRDefault="008D5F88" w:rsidP="008D5F88">
      <w:pPr>
        <w:spacing w:line="440" w:lineRule="exact"/>
        <w:jc w:val="center"/>
        <w:rPr>
          <w:rFonts w:cs="Traditional Arabic"/>
          <w:sz w:val="32"/>
          <w:szCs w:val="32"/>
          <w:rtl/>
        </w:rPr>
      </w:pPr>
      <w:r>
        <w:rPr>
          <w:rFonts w:cs="Traditional Arabic" w:hint="cs"/>
          <w:sz w:val="32"/>
          <w:szCs w:val="32"/>
          <w:rtl/>
        </w:rPr>
        <w:t>فما منك الشّباب ولست منه ... إذا سألتك لحيتك الخضابا</w:t>
      </w:r>
    </w:p>
    <w:p w:rsidR="008D5F88" w:rsidRDefault="008D5F88" w:rsidP="008D5F88">
      <w:pPr>
        <w:spacing w:line="440" w:lineRule="exact"/>
        <w:jc w:val="center"/>
        <w:rPr>
          <w:rFonts w:cs="Traditional Arabic"/>
          <w:sz w:val="32"/>
          <w:szCs w:val="32"/>
          <w:rtl/>
        </w:rPr>
      </w:pPr>
      <w:r>
        <w:rPr>
          <w:rFonts w:cs="Traditional Arabic" w:hint="cs"/>
          <w:sz w:val="32"/>
          <w:szCs w:val="32"/>
          <w:rtl/>
        </w:rPr>
        <w:t>وما يرجو الكبير من الغواني ... إذا ذهبت شبيبته وشابا</w:t>
      </w:r>
    </w:p>
    <w:p w:rsidR="008D5F88" w:rsidRDefault="008D5F88" w:rsidP="008D5F88">
      <w:pPr>
        <w:spacing w:line="440" w:lineRule="exact"/>
        <w:jc w:val="center"/>
        <w:rPr>
          <w:rFonts w:cs="Traditional Arabic"/>
          <w:sz w:val="32"/>
          <w:szCs w:val="32"/>
          <w:rtl/>
        </w:rPr>
      </w:pPr>
    </w:p>
    <w:p w:rsidR="008D5F88" w:rsidRDefault="008D5F88" w:rsidP="008D5F88">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وقال محمود الورّاق:</w:t>
      </w:r>
    </w:p>
    <w:p w:rsidR="008D5F88" w:rsidRDefault="008D5F88" w:rsidP="008D5F88">
      <w:pPr>
        <w:spacing w:line="440" w:lineRule="exact"/>
        <w:jc w:val="center"/>
        <w:rPr>
          <w:rFonts w:cs="Traditional Arabic"/>
          <w:sz w:val="32"/>
          <w:szCs w:val="32"/>
          <w:rtl/>
        </w:rPr>
      </w:pPr>
      <w:r>
        <w:rPr>
          <w:rFonts w:cs="Traditional Arabic" w:hint="cs"/>
          <w:sz w:val="32"/>
          <w:szCs w:val="32"/>
          <w:rtl/>
        </w:rPr>
        <w:t>يا خاضب الشّيب الذي ... في كلّ ثالثةٍ يعود</w:t>
      </w:r>
    </w:p>
    <w:p w:rsidR="008D5F88" w:rsidRDefault="008D5F88" w:rsidP="008D5F88">
      <w:pPr>
        <w:spacing w:line="440" w:lineRule="exact"/>
        <w:jc w:val="center"/>
        <w:rPr>
          <w:rFonts w:cs="Traditional Arabic"/>
          <w:sz w:val="32"/>
          <w:szCs w:val="32"/>
          <w:rtl/>
        </w:rPr>
      </w:pPr>
      <w:r>
        <w:rPr>
          <w:rFonts w:cs="Traditional Arabic" w:hint="cs"/>
          <w:sz w:val="32"/>
          <w:szCs w:val="32"/>
          <w:rtl/>
        </w:rPr>
        <w:t>إنّ النّصول إذا بدا ... فكأنه شيبٌ جديد</w:t>
      </w:r>
    </w:p>
    <w:p w:rsidR="008D5F88" w:rsidRDefault="008D5F88" w:rsidP="008D5F88">
      <w:pPr>
        <w:spacing w:line="440" w:lineRule="exact"/>
        <w:jc w:val="center"/>
        <w:rPr>
          <w:rFonts w:cs="Traditional Arabic"/>
          <w:sz w:val="32"/>
          <w:szCs w:val="32"/>
          <w:rtl/>
        </w:rPr>
      </w:pPr>
      <w:r>
        <w:rPr>
          <w:rFonts w:cs="Traditional Arabic" w:hint="cs"/>
          <w:sz w:val="32"/>
          <w:szCs w:val="32"/>
          <w:rtl/>
        </w:rPr>
        <w:t>وله بديهة روعةٍ ... مكروهها أبداً عتيد</w:t>
      </w:r>
    </w:p>
    <w:p w:rsidR="008D5F88" w:rsidRDefault="008D5F88" w:rsidP="008D5F88">
      <w:pPr>
        <w:spacing w:line="440" w:lineRule="exact"/>
        <w:jc w:val="center"/>
        <w:rPr>
          <w:rFonts w:cs="Traditional Arabic"/>
          <w:sz w:val="32"/>
          <w:szCs w:val="32"/>
          <w:rtl/>
        </w:rPr>
      </w:pPr>
      <w:r>
        <w:rPr>
          <w:rFonts w:cs="Traditional Arabic" w:hint="cs"/>
          <w:sz w:val="32"/>
          <w:szCs w:val="32"/>
          <w:rtl/>
        </w:rPr>
        <w:t>فدع المشيب كما أرا ... د فلن يعود كما تريد</w:t>
      </w:r>
    </w:p>
    <w:p w:rsidR="008D5F88" w:rsidRDefault="008D5F88" w:rsidP="008D5F88">
      <w:pPr>
        <w:spacing w:line="440" w:lineRule="exact"/>
        <w:jc w:val="center"/>
        <w:rPr>
          <w:rFonts w:cs="Traditional Arabic"/>
          <w:sz w:val="32"/>
          <w:szCs w:val="32"/>
          <w:rtl/>
        </w:rPr>
      </w:pPr>
    </w:p>
    <w:p w:rsidR="008D5F88" w:rsidRDefault="008D5F88" w:rsidP="008D5F88">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 xml:space="preserve">لابن الأعرابي، ولغيره في الشيب </w:t>
      </w:r>
    </w:p>
    <w:p w:rsidR="008D5F88" w:rsidRDefault="008D5F88" w:rsidP="008D5F88">
      <w:pPr>
        <w:spacing w:line="440" w:lineRule="exact"/>
        <w:jc w:val="center"/>
        <w:rPr>
          <w:rFonts w:cs="Traditional Arabic"/>
          <w:sz w:val="32"/>
          <w:szCs w:val="32"/>
          <w:rtl/>
        </w:rPr>
      </w:pPr>
      <w:r>
        <w:rPr>
          <w:rFonts w:cs="Traditional Arabic" w:hint="cs"/>
          <w:sz w:val="32"/>
          <w:szCs w:val="32"/>
          <w:rtl/>
        </w:rPr>
        <w:t>ولقد أقول لشيبةٍ أبصرتها ... في مفرقي فمنحتها إعراضي</w:t>
      </w:r>
    </w:p>
    <w:p w:rsidR="008D5F88" w:rsidRDefault="008D5F88" w:rsidP="008D5F88">
      <w:pPr>
        <w:spacing w:line="440" w:lineRule="exact"/>
        <w:jc w:val="center"/>
        <w:rPr>
          <w:rFonts w:cs="Traditional Arabic"/>
          <w:sz w:val="32"/>
          <w:szCs w:val="32"/>
          <w:rtl/>
        </w:rPr>
      </w:pPr>
      <w:r>
        <w:rPr>
          <w:rFonts w:cs="Traditional Arabic" w:hint="cs"/>
          <w:sz w:val="32"/>
          <w:szCs w:val="32"/>
          <w:rtl/>
        </w:rPr>
        <w:t>عنّي إليك فلست من خير ولو ... عمّمت منك مفارقي ببياض</w:t>
      </w:r>
    </w:p>
    <w:p w:rsidR="008D5F88" w:rsidRDefault="008D5F88" w:rsidP="008D5F88">
      <w:pPr>
        <w:spacing w:line="440" w:lineRule="exact"/>
        <w:jc w:val="center"/>
        <w:rPr>
          <w:rFonts w:cs="Traditional Arabic"/>
          <w:sz w:val="32"/>
          <w:szCs w:val="32"/>
          <w:rtl/>
        </w:rPr>
      </w:pPr>
      <w:r>
        <w:rPr>
          <w:rFonts w:cs="Traditional Arabic" w:hint="cs"/>
          <w:sz w:val="32"/>
          <w:szCs w:val="32"/>
          <w:rtl/>
        </w:rPr>
        <w:t>ولقلّما أرتاع منك وإنني ... فيما ألذّ وإن فزعت لماضي</w:t>
      </w:r>
    </w:p>
    <w:p w:rsidR="008D5F88" w:rsidRDefault="008D5F88" w:rsidP="008D5F88">
      <w:pPr>
        <w:spacing w:line="440" w:lineRule="exact"/>
        <w:jc w:val="center"/>
        <w:rPr>
          <w:rFonts w:cs="Traditional Arabic"/>
          <w:sz w:val="32"/>
          <w:szCs w:val="32"/>
          <w:rtl/>
        </w:rPr>
      </w:pPr>
      <w:r>
        <w:rPr>
          <w:rFonts w:cs="Traditional Arabic" w:hint="cs"/>
          <w:sz w:val="32"/>
          <w:szCs w:val="32"/>
          <w:rtl/>
        </w:rPr>
        <w:t>فعليك ما اسطعت الظهور بلمّتي ... وعليّ أن ألقاك بالمقراض</w:t>
      </w:r>
    </w:p>
    <w:p w:rsidR="008D5F88" w:rsidRDefault="008D5F88" w:rsidP="008D5F88">
      <w:pPr>
        <w:spacing w:line="440" w:lineRule="exact"/>
        <w:jc w:val="center"/>
        <w:rPr>
          <w:rFonts w:cs="Traditional Arabic"/>
          <w:sz w:val="32"/>
          <w:szCs w:val="32"/>
          <w:rtl/>
        </w:rPr>
      </w:pPr>
    </w:p>
    <w:p w:rsidR="008D5F88" w:rsidRDefault="008D5F88" w:rsidP="008D5F88">
      <w:pPr>
        <w:pStyle w:val="msolistparagraph0"/>
        <w:numPr>
          <w:ilvl w:val="0"/>
          <w:numId w:val="15"/>
        </w:numPr>
        <w:spacing w:after="200" w:line="440" w:lineRule="exact"/>
        <w:rPr>
          <w:rFonts w:cs="Traditional Arabic"/>
          <w:b/>
          <w:bCs/>
          <w:sz w:val="32"/>
          <w:szCs w:val="32"/>
          <w:rtl/>
        </w:rPr>
      </w:pPr>
      <w:r>
        <w:rPr>
          <w:rFonts w:cs="Traditional Arabic" w:hint="cs"/>
          <w:b/>
          <w:bCs/>
          <w:sz w:val="32"/>
          <w:szCs w:val="32"/>
          <w:rtl/>
        </w:rPr>
        <w:t>وقال الفرزدق:</w:t>
      </w:r>
    </w:p>
    <w:p w:rsidR="008D5F88" w:rsidRDefault="008D5F88" w:rsidP="008D5F88">
      <w:pPr>
        <w:spacing w:line="440" w:lineRule="exact"/>
        <w:jc w:val="center"/>
        <w:rPr>
          <w:rFonts w:cs="Traditional Arabic"/>
          <w:sz w:val="32"/>
          <w:szCs w:val="32"/>
          <w:rtl/>
        </w:rPr>
      </w:pPr>
      <w:r>
        <w:rPr>
          <w:rFonts w:cs="Traditional Arabic" w:hint="cs"/>
          <w:sz w:val="32"/>
          <w:szCs w:val="32"/>
          <w:rtl/>
        </w:rPr>
        <w:t>تفاريق شيبٍ في السّواد لوامعٌ ... وما خير ليل ليس فيه نجوم</w:t>
      </w:r>
    </w:p>
    <w:tbl>
      <w:tblPr>
        <w:bidiVisual/>
        <w:tblW w:w="0" w:type="auto"/>
        <w:tblLayout w:type="fixed"/>
        <w:tblLook w:val="01E0" w:firstRow="1" w:lastRow="1" w:firstColumn="1" w:lastColumn="1" w:noHBand="0" w:noVBand="0"/>
      </w:tblPr>
      <w:tblGrid>
        <w:gridCol w:w="3402"/>
        <w:gridCol w:w="567"/>
        <w:gridCol w:w="3402"/>
      </w:tblGrid>
      <w:tr w:rsidR="00800A74" w:rsidRPr="00FE3B14" w:rsidTr="007A4402">
        <w:tc>
          <w:tcPr>
            <w:tcW w:w="3402" w:type="dxa"/>
          </w:tcPr>
          <w:p w:rsidR="00800A74" w:rsidRPr="00FE3B14" w:rsidRDefault="00800A74" w:rsidP="007A4402">
            <w:pPr>
              <w:keepNext/>
              <w:keepLines/>
              <w:jc w:val="lowKashida"/>
              <w:rPr>
                <w:rFonts w:cs="Traditional Arabic"/>
                <w:sz w:val="36"/>
                <w:szCs w:val="34"/>
                <w:rtl/>
              </w:rPr>
            </w:pPr>
            <w:r w:rsidRPr="00FE3B14">
              <w:rPr>
                <w:rFonts w:cs="Traditional Arabic"/>
                <w:sz w:val="36"/>
                <w:szCs w:val="34"/>
                <w:rtl/>
              </w:rPr>
              <w:lastRenderedPageBreak/>
              <w:t>ولما رأت شيب رأسي بكت</w:t>
            </w:r>
          </w:p>
          <w:p w:rsidR="00800A74" w:rsidRPr="00FE3B14" w:rsidRDefault="00800A74" w:rsidP="007A4402">
            <w:pPr>
              <w:keepNext/>
              <w:keepLines/>
              <w:jc w:val="lowKashida"/>
              <w:rPr>
                <w:rFonts w:cs="Traditional Arabic"/>
                <w:sz w:val="36"/>
                <w:szCs w:val="34"/>
                <w:rtl/>
              </w:rPr>
            </w:pPr>
            <w:r w:rsidRPr="00FE3B14">
              <w:rPr>
                <w:rFonts w:cs="Traditional Arabic"/>
                <w:sz w:val="36"/>
                <w:szCs w:val="34"/>
                <w:rtl/>
              </w:rPr>
              <w:t>قلت البيـاض لـباس الملوك</w:t>
            </w:r>
          </w:p>
          <w:p w:rsidR="00800A74" w:rsidRPr="00FE3B14" w:rsidRDefault="00800A74" w:rsidP="007A4402">
            <w:pPr>
              <w:keepNext/>
              <w:keepLines/>
              <w:jc w:val="lowKashida"/>
              <w:rPr>
                <w:rFonts w:cs="Traditional Arabic"/>
                <w:sz w:val="36"/>
                <w:szCs w:val="34"/>
              </w:rPr>
            </w:pPr>
            <w:r w:rsidRPr="00FE3B14">
              <w:rPr>
                <w:rFonts w:cs="Traditional Arabic"/>
                <w:sz w:val="36"/>
                <w:szCs w:val="34"/>
                <w:rtl/>
              </w:rPr>
              <w:t>فقـالت صدقت ولـكنـه</w:t>
            </w:r>
          </w:p>
        </w:tc>
        <w:tc>
          <w:tcPr>
            <w:tcW w:w="567" w:type="dxa"/>
          </w:tcPr>
          <w:p w:rsidR="00800A74" w:rsidRPr="00FE3B14" w:rsidRDefault="00800A74" w:rsidP="007A4402">
            <w:pPr>
              <w:keepNext/>
              <w:keepLines/>
              <w:jc w:val="lowKashida"/>
              <w:rPr>
                <w:rFonts w:cs="Traditional Arabic"/>
                <w:sz w:val="36"/>
                <w:szCs w:val="34"/>
              </w:rPr>
            </w:pPr>
          </w:p>
        </w:tc>
        <w:tc>
          <w:tcPr>
            <w:tcW w:w="3402" w:type="dxa"/>
          </w:tcPr>
          <w:p w:rsidR="00800A74" w:rsidRPr="00FE3B14" w:rsidRDefault="00800A74" w:rsidP="007A4402">
            <w:pPr>
              <w:keepNext/>
              <w:keepLines/>
              <w:jc w:val="lowKashida"/>
              <w:rPr>
                <w:rFonts w:cs="Traditional Arabic"/>
                <w:sz w:val="36"/>
                <w:szCs w:val="34"/>
                <w:rtl/>
              </w:rPr>
            </w:pPr>
            <w:r w:rsidRPr="00FE3B14">
              <w:rPr>
                <w:rFonts w:cs="Traditional Arabic"/>
                <w:sz w:val="36"/>
                <w:szCs w:val="34"/>
                <w:rtl/>
              </w:rPr>
              <w:t>وقالت عسى غير هذا عسى</w:t>
            </w:r>
          </w:p>
          <w:p w:rsidR="00800A74" w:rsidRPr="00FE3B14" w:rsidRDefault="00800A74" w:rsidP="007A4402">
            <w:pPr>
              <w:keepNext/>
              <w:keepLines/>
              <w:jc w:val="lowKashida"/>
              <w:rPr>
                <w:rFonts w:cs="Traditional Arabic"/>
                <w:sz w:val="36"/>
                <w:szCs w:val="34"/>
                <w:rtl/>
              </w:rPr>
            </w:pPr>
            <w:r w:rsidRPr="00FE3B14">
              <w:rPr>
                <w:rFonts w:cs="Traditional Arabic"/>
                <w:sz w:val="36"/>
                <w:szCs w:val="34"/>
                <w:rtl/>
              </w:rPr>
              <w:t>وإن السواد لبـاس الأسـى</w:t>
            </w:r>
          </w:p>
          <w:p w:rsidR="00800A74" w:rsidRPr="00FE3B14" w:rsidRDefault="00800A74" w:rsidP="007A4402">
            <w:pPr>
              <w:keepNext/>
              <w:keepLines/>
              <w:jc w:val="lowKashida"/>
              <w:rPr>
                <w:rFonts w:cs="Traditional Arabic"/>
                <w:sz w:val="36"/>
                <w:szCs w:val="34"/>
              </w:rPr>
            </w:pPr>
            <w:r w:rsidRPr="00FE3B14">
              <w:rPr>
                <w:rFonts w:cs="Traditional Arabic"/>
                <w:sz w:val="36"/>
                <w:szCs w:val="34"/>
                <w:rtl/>
              </w:rPr>
              <w:t>قليل النفـاق بسـوق النسا</w:t>
            </w:r>
            <w:r w:rsidR="007A4402">
              <w:rPr>
                <w:rFonts w:cs="Traditional Arabic" w:hint="cs"/>
                <w:color w:val="000000"/>
                <w:vertAlign w:val="superscript"/>
                <w:rtl/>
              </w:rPr>
              <w:t xml:space="preserve"> </w:t>
            </w:r>
            <w:r>
              <w:rPr>
                <w:rFonts w:cs="Traditional Arabic" w:hint="cs"/>
                <w:color w:val="000000"/>
                <w:vertAlign w:val="superscript"/>
                <w:rtl/>
              </w:rPr>
              <w:t>(</w:t>
            </w:r>
            <w:r>
              <w:rPr>
                <w:rStyle w:val="a7"/>
                <w:rFonts w:cs="Traditional Arabic"/>
                <w:color w:val="000000"/>
                <w:rtl/>
              </w:rPr>
              <w:footnoteReference w:id="27"/>
            </w:r>
            <w:r>
              <w:rPr>
                <w:rFonts w:cs="Traditional Arabic" w:hint="cs"/>
                <w:color w:val="000000"/>
                <w:vertAlign w:val="superscript"/>
                <w:rtl/>
              </w:rPr>
              <w:t>)</w:t>
            </w:r>
          </w:p>
        </w:tc>
      </w:tr>
    </w:tbl>
    <w:p w:rsidR="00A22185" w:rsidRDefault="007A4402" w:rsidP="00A22185">
      <w:pPr>
        <w:spacing w:line="460" w:lineRule="exact"/>
        <w:rPr>
          <w:rFonts w:ascii="Traditional Arabic" w:eastAsia="Times New Roman" w:hAnsi="Traditional Arabic" w:cs="Traditional Arabic"/>
          <w:color w:val="000000"/>
          <w:sz w:val="36"/>
          <w:szCs w:val="36"/>
          <w:rtl/>
        </w:rPr>
      </w:pPr>
      <w:r w:rsidRPr="007A4402">
        <w:rPr>
          <w:rFonts w:ascii="Traditional Arabic" w:hAnsi="Traditional Arabic" w:cs="Traditional Arabic"/>
          <w:b/>
          <w:bCs/>
          <w:color w:val="000000"/>
          <w:sz w:val="36"/>
          <w:szCs w:val="36"/>
          <w:shd w:val="clear" w:color="auto" w:fill="F9F9F9"/>
          <w:rtl/>
        </w:rPr>
        <w:t>قالوا في انقضاء الشباب ودخول الكبر والشيخوخة</w:t>
      </w:r>
      <w:r w:rsidRPr="007A4402">
        <w:rPr>
          <w:rFonts w:ascii="Traditional Arabic" w:hAnsi="Traditional Arabic" w:cs="Traditional Arabic"/>
          <w:b/>
          <w:bCs/>
          <w:color w:val="000000"/>
          <w:sz w:val="36"/>
          <w:szCs w:val="36"/>
          <w:shd w:val="clear" w:color="auto" w:fill="F9F9F9"/>
        </w:rPr>
        <w:t>:</w:t>
      </w:r>
      <w:r w:rsidRPr="007A4402">
        <w:rPr>
          <w:rFonts w:ascii="Traditional Arabic" w:hAnsi="Traditional Arabic" w:cs="Traditional Arabic"/>
          <w:b/>
          <w:bCs/>
          <w:color w:val="000000"/>
          <w:sz w:val="36"/>
          <w:szCs w:val="36"/>
        </w:rPr>
        <w:br/>
      </w:r>
      <w:r w:rsidRPr="007A4402">
        <w:rPr>
          <w:rFonts w:ascii="Traditional Arabic" w:hAnsi="Traditional Arabic" w:cs="Traditional Arabic"/>
          <w:color w:val="000000"/>
          <w:sz w:val="36"/>
          <w:szCs w:val="36"/>
          <w:shd w:val="clear" w:color="auto" w:fill="F9F9F9"/>
          <w:rtl/>
        </w:rPr>
        <w:t>ذاد وِردَ الغَيِّ عن صدره *** وأرعوى واللّهوُ من وطرِه</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وأبَت إلا البُكـــــــاء لـــــه *** ضحكاتُ الشيبِ في شَعرِه</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ندَمي أن الشبابَ مضى *** لم أُبَلِّغْه مــــدى أشرِه</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وانقضت أيامه سلمــــــا *** لم أجد حولا على غيَرِه</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حُسِرتْ عنـــي بشاشتُه *** وذوى المحمود من ثمره</w:t>
      </w:r>
      <w:r w:rsidRPr="007A4402">
        <w:rPr>
          <w:rFonts w:ascii="Traditional Arabic" w:hAnsi="Traditional Arabic" w:cs="Traditional Arabic"/>
          <w:color w:val="000000"/>
          <w:sz w:val="36"/>
          <w:szCs w:val="36"/>
        </w:rPr>
        <w:br/>
      </w:r>
      <w:r w:rsidRPr="007A4402">
        <w:rPr>
          <w:rFonts w:ascii="Traditional Arabic" w:hAnsi="Traditional Arabic" w:cs="Traditional Arabic"/>
          <w:b/>
          <w:bCs/>
          <w:color w:val="000000"/>
          <w:sz w:val="36"/>
          <w:szCs w:val="36"/>
          <w:shd w:val="clear" w:color="auto" w:fill="F9F9F9"/>
          <w:rtl/>
        </w:rPr>
        <w:t>وقال ابن الرومي</w:t>
      </w:r>
      <w:r w:rsidRPr="007A4402">
        <w:rPr>
          <w:rFonts w:ascii="Traditional Arabic" w:hAnsi="Traditional Arabic" w:cs="Traditional Arabic"/>
          <w:b/>
          <w:bCs/>
          <w:color w:val="000000"/>
          <w:sz w:val="36"/>
          <w:szCs w:val="36"/>
          <w:shd w:val="clear" w:color="auto" w:fill="F9F9F9"/>
        </w:rPr>
        <w:t>:</w:t>
      </w:r>
      <w:r w:rsidRPr="007A4402">
        <w:rPr>
          <w:rFonts w:ascii="Traditional Arabic" w:hAnsi="Traditional Arabic" w:cs="Traditional Arabic"/>
          <w:b/>
          <w:bCs/>
          <w:color w:val="000000"/>
          <w:sz w:val="36"/>
          <w:szCs w:val="36"/>
        </w:rPr>
        <w:br/>
      </w:r>
      <w:r w:rsidRPr="007A4402">
        <w:rPr>
          <w:rFonts w:ascii="Traditional Arabic" w:hAnsi="Traditional Arabic" w:cs="Traditional Arabic"/>
          <w:color w:val="000000"/>
          <w:sz w:val="36"/>
          <w:szCs w:val="36"/>
          <w:shd w:val="clear" w:color="auto" w:fill="F9F9F9"/>
          <w:rtl/>
        </w:rPr>
        <w:t>لا تلحُ من يبكي شبيبته *** إلا إذا لم يبكها بدمِ</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عيبُ الشبيبة غول سكرتها *** مقدار ما فيها من النعم</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لسنا نراها حقَّ رؤيتهــــــا *** إلا زمانَ الشيب والهرم</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كالشمس لا تبدو فضائلها *** حتى تغشّى الأرض بالظلم</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ولرُبَّ شيءٍ لا يبيّنــــــه *** وجدانه إلا مــــــع العـــــدم</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rPr>
        <w:br/>
      </w:r>
      <w:r w:rsidRPr="007A4402">
        <w:rPr>
          <w:rFonts w:ascii="Traditional Arabic" w:hAnsi="Traditional Arabic" w:cs="Traditional Arabic"/>
          <w:b/>
          <w:bCs/>
          <w:color w:val="000000"/>
          <w:sz w:val="36"/>
          <w:szCs w:val="36"/>
          <w:shd w:val="clear" w:color="auto" w:fill="F9F9F9"/>
          <w:rtl/>
        </w:rPr>
        <w:t>وقال عبد الرحمن بن خالد</w:t>
      </w:r>
      <w:r w:rsidRPr="007A4402">
        <w:rPr>
          <w:rFonts w:ascii="Traditional Arabic" w:hAnsi="Traditional Arabic" w:cs="Traditional Arabic"/>
          <w:b/>
          <w:bCs/>
          <w:color w:val="000000"/>
          <w:sz w:val="36"/>
          <w:szCs w:val="36"/>
          <w:shd w:val="clear" w:color="auto" w:fill="F9F9F9"/>
        </w:rPr>
        <w:t>:</w:t>
      </w:r>
      <w:r w:rsidRPr="007A4402">
        <w:rPr>
          <w:rFonts w:ascii="Traditional Arabic" w:hAnsi="Traditional Arabic" w:cs="Traditional Arabic"/>
          <w:b/>
          <w:bCs/>
          <w:color w:val="000000"/>
          <w:sz w:val="36"/>
          <w:szCs w:val="36"/>
        </w:rPr>
        <w:br/>
      </w:r>
      <w:r w:rsidRPr="007A4402">
        <w:rPr>
          <w:rFonts w:ascii="Traditional Arabic" w:hAnsi="Traditional Arabic" w:cs="Traditional Arabic"/>
          <w:color w:val="000000"/>
          <w:sz w:val="36"/>
          <w:szCs w:val="36"/>
          <w:shd w:val="clear" w:color="auto" w:fill="F9F9F9"/>
          <w:rtl/>
        </w:rPr>
        <w:t>رحلَ الشبابُ وليته لم يرحلِ *** وغَدَا لِطِيَّةِ ذاهب مُتحمِّلِ</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ولّى بلا ذمٍ وغادر بعــــــده *** شيبا أقام مكانَه في المنزل</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ليت الشبابَ ثوى لدينا حِقْبَةً *** قبلَ المشيبِ وليته لم يعْجَلِ</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فتصيب من لذّاته ونعيمِـــــه *** كالعهدِ إذ هو في الزّمانِ الأولِ</w:t>
      </w:r>
      <w:r w:rsidRPr="007A4402">
        <w:rPr>
          <w:rFonts w:ascii="Traditional Arabic" w:hAnsi="Traditional Arabic" w:cs="Traditional Arabic"/>
          <w:color w:val="000000"/>
          <w:sz w:val="36"/>
          <w:szCs w:val="36"/>
        </w:rPr>
        <w:br/>
      </w:r>
      <w:r w:rsidRPr="007A4402">
        <w:rPr>
          <w:rFonts w:ascii="Traditional Arabic" w:hAnsi="Traditional Arabic" w:cs="Traditional Arabic"/>
          <w:b/>
          <w:bCs/>
          <w:color w:val="000000"/>
          <w:sz w:val="36"/>
          <w:szCs w:val="36"/>
          <w:shd w:val="clear" w:color="auto" w:fill="F9F9F9"/>
          <w:rtl/>
        </w:rPr>
        <w:t>وقال عمر بن أبي ربيعة</w:t>
      </w:r>
      <w:r w:rsidRPr="007A4402">
        <w:rPr>
          <w:rFonts w:ascii="Traditional Arabic" w:hAnsi="Traditional Arabic" w:cs="Traditional Arabic"/>
          <w:b/>
          <w:bCs/>
          <w:color w:val="000000"/>
          <w:sz w:val="36"/>
          <w:szCs w:val="36"/>
          <w:shd w:val="clear" w:color="auto" w:fill="F9F9F9"/>
        </w:rPr>
        <w:t>"</w:t>
      </w:r>
      <w:r w:rsidRPr="007A4402">
        <w:rPr>
          <w:rFonts w:ascii="Traditional Arabic" w:hAnsi="Traditional Arabic" w:cs="Traditional Arabic"/>
          <w:b/>
          <w:bCs/>
          <w:color w:val="000000"/>
          <w:sz w:val="36"/>
          <w:szCs w:val="36"/>
        </w:rPr>
        <w:br/>
      </w:r>
      <w:r w:rsidRPr="007A4402">
        <w:rPr>
          <w:rFonts w:ascii="Traditional Arabic" w:hAnsi="Traditional Arabic" w:cs="Traditional Arabic"/>
          <w:color w:val="000000"/>
          <w:sz w:val="36"/>
          <w:szCs w:val="36"/>
          <w:shd w:val="clear" w:color="auto" w:fill="F9F9F9"/>
          <w:rtl/>
        </w:rPr>
        <w:t>رأيْنَ الغواني الشيبَ لاحَ بعارضي *** فأعْرَضْنَ عني بالخدودِ النَّواضرِ</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وكنَّ إذا أبصرنني أو سمعنني *** سعَيْن فَرَقَّعْن الكُوى بالمحاجِرِ</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lastRenderedPageBreak/>
        <w:t>فإنْ حُجِبتْ عني نواظِرُ أعينٍ *** رَمَيْن بأحداقِ المها والجآذِرِ</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فإني من قومٍ كريمٌ نجارُهم *** لأقدامِهم صيغتْ رؤوس المنابرِ</w:t>
      </w:r>
      <w:r w:rsidRPr="007A4402">
        <w:rPr>
          <w:rFonts w:ascii="Traditional Arabic" w:hAnsi="Traditional Arabic" w:cs="Traditional Arabic"/>
          <w:color w:val="000000"/>
          <w:sz w:val="36"/>
          <w:szCs w:val="36"/>
        </w:rPr>
        <w:br/>
      </w:r>
      <w:r w:rsidRPr="007A4402">
        <w:rPr>
          <w:rFonts w:ascii="Traditional Arabic" w:hAnsi="Traditional Arabic" w:cs="Traditional Arabic"/>
          <w:b/>
          <w:bCs/>
          <w:color w:val="000000"/>
          <w:sz w:val="36"/>
          <w:szCs w:val="36"/>
          <w:shd w:val="clear" w:color="auto" w:fill="F9F9F9"/>
          <w:rtl/>
        </w:rPr>
        <w:t>وقال الحارث بن كعب</w:t>
      </w:r>
      <w:r w:rsidRPr="007A4402">
        <w:rPr>
          <w:rFonts w:ascii="Traditional Arabic" w:hAnsi="Traditional Arabic" w:cs="Traditional Arabic"/>
          <w:b/>
          <w:bCs/>
          <w:color w:val="000000"/>
          <w:sz w:val="36"/>
          <w:szCs w:val="36"/>
          <w:shd w:val="clear" w:color="auto" w:fill="F9F9F9"/>
        </w:rPr>
        <w:t>:</w:t>
      </w:r>
      <w:r w:rsidRPr="007A4402">
        <w:rPr>
          <w:rFonts w:ascii="Traditional Arabic" w:hAnsi="Traditional Arabic" w:cs="Traditional Arabic"/>
          <w:b/>
          <w:bCs/>
          <w:color w:val="000000"/>
          <w:sz w:val="36"/>
          <w:szCs w:val="36"/>
        </w:rPr>
        <w:br/>
      </w:r>
      <w:r w:rsidRPr="007A4402">
        <w:rPr>
          <w:rFonts w:ascii="Traditional Arabic" w:hAnsi="Traditional Arabic" w:cs="Traditional Arabic"/>
          <w:color w:val="000000"/>
          <w:sz w:val="36"/>
          <w:szCs w:val="36"/>
          <w:shd w:val="clear" w:color="auto" w:fill="F9F9F9"/>
          <w:rtl/>
        </w:rPr>
        <w:t>أكلتُ شبابي فأفنيتُـــــــــــــهُ *** وأفنيتُ من بعدِ شهرِ شهورا</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ثلاثةُ أهلين صاحبتهــــــــــم *** فبانوا وأصبحتُ شيخا كبيرا</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قليلَ الطعـــــامِ عسيرَ القيــا *** م قد ترك القيدُ خَطوي قصيرا</w:t>
      </w:r>
      <w:r w:rsidRPr="007A4402">
        <w:rPr>
          <w:rFonts w:ascii="Traditional Arabic" w:hAnsi="Traditional Arabic" w:cs="Traditional Arabic"/>
          <w:color w:val="000000"/>
          <w:sz w:val="36"/>
          <w:szCs w:val="36"/>
        </w:rPr>
        <w:br/>
      </w:r>
      <w:r w:rsidRPr="007A4402">
        <w:rPr>
          <w:rFonts w:ascii="Traditional Arabic" w:hAnsi="Traditional Arabic" w:cs="Traditional Arabic"/>
          <w:color w:val="000000"/>
          <w:sz w:val="36"/>
          <w:szCs w:val="36"/>
          <w:shd w:val="clear" w:color="auto" w:fill="F9F9F9"/>
          <w:rtl/>
        </w:rPr>
        <w:t>أبيتُ أُراعي نجـــــومَ السماء *** أقلِّب أمري بُطونا ظُهــــــورا</w:t>
      </w:r>
      <w:r w:rsidRPr="007A4402">
        <w:rPr>
          <w:rFonts w:ascii="Traditional Arabic" w:hAnsi="Traditional Arabic" w:cs="Traditional Arabic"/>
          <w:color w:val="000000"/>
          <w:sz w:val="36"/>
          <w:szCs w:val="36"/>
        </w:rPr>
        <w:br/>
      </w:r>
      <w:r w:rsidRPr="007A4402">
        <w:rPr>
          <w:rFonts w:ascii="Traditional Arabic" w:hAnsi="Traditional Arabic" w:cs="Traditional Arabic"/>
          <w:b/>
          <w:bCs/>
          <w:color w:val="000000"/>
          <w:sz w:val="36"/>
          <w:szCs w:val="36"/>
          <w:shd w:val="clear" w:color="auto" w:fill="F9F9F9"/>
          <w:rtl/>
        </w:rPr>
        <w:t>وقال آخر</w:t>
      </w:r>
      <w:r w:rsidRPr="007A4402">
        <w:rPr>
          <w:rFonts w:ascii="Traditional Arabic" w:hAnsi="Traditional Arabic" w:cs="Traditional Arabic"/>
          <w:b/>
          <w:bCs/>
          <w:color w:val="000000"/>
          <w:sz w:val="36"/>
          <w:szCs w:val="36"/>
          <w:shd w:val="clear" w:color="auto" w:fill="F9F9F9"/>
        </w:rPr>
        <w:t>:</w:t>
      </w:r>
      <w:r w:rsidRPr="007A4402">
        <w:rPr>
          <w:rFonts w:ascii="Traditional Arabic" w:hAnsi="Traditional Arabic" w:cs="Traditional Arabic"/>
          <w:b/>
          <w:bCs/>
          <w:color w:val="000000"/>
          <w:sz w:val="36"/>
          <w:szCs w:val="36"/>
        </w:rPr>
        <w:br/>
      </w:r>
      <w:r w:rsidRPr="007A4402">
        <w:rPr>
          <w:rFonts w:ascii="Traditional Arabic" w:hAnsi="Traditional Arabic" w:cs="Traditional Arabic"/>
          <w:color w:val="000000"/>
          <w:sz w:val="36"/>
          <w:szCs w:val="36"/>
          <w:shd w:val="clear" w:color="auto" w:fill="F9F9F9"/>
          <w:rtl/>
        </w:rPr>
        <w:t>يقولون في الشيب الوقارُ لأهلهِ *** وشيبي بحمد الله غيرُ وَقارِ</w:t>
      </w:r>
      <w:r w:rsidRPr="007A4402">
        <w:rPr>
          <w:rFonts w:ascii="Traditional Arabic" w:hAnsi="Traditional Arabic" w:cs="Traditional Arabic"/>
          <w:color w:val="000000"/>
          <w:sz w:val="36"/>
          <w:szCs w:val="36"/>
        </w:rPr>
        <w:br/>
      </w:r>
      <w:r w:rsidRPr="007A4402">
        <w:rPr>
          <w:rFonts w:ascii="Traditional Arabic" w:hAnsi="Traditional Arabic" w:cs="Traditional Arabic"/>
          <w:b/>
          <w:bCs/>
          <w:color w:val="000000"/>
          <w:sz w:val="36"/>
          <w:szCs w:val="36"/>
          <w:shd w:val="clear" w:color="auto" w:fill="F9F9F9"/>
          <w:rtl/>
        </w:rPr>
        <w:t>قال الشاعر</w:t>
      </w:r>
      <w:r w:rsidRPr="007A4402">
        <w:rPr>
          <w:rFonts w:ascii="Traditional Arabic" w:hAnsi="Traditional Arabic" w:cs="Traditional Arabic"/>
          <w:b/>
          <w:bCs/>
          <w:color w:val="000000"/>
          <w:sz w:val="36"/>
          <w:szCs w:val="36"/>
          <w:shd w:val="clear" w:color="auto" w:fill="F9F9F9"/>
        </w:rPr>
        <w:t>:</w:t>
      </w:r>
      <w:r w:rsidRPr="007A4402">
        <w:rPr>
          <w:rFonts w:ascii="Traditional Arabic" w:hAnsi="Traditional Arabic" w:cs="Traditional Arabic"/>
          <w:b/>
          <w:bCs/>
          <w:color w:val="000000"/>
          <w:sz w:val="36"/>
          <w:szCs w:val="36"/>
        </w:rPr>
        <w:br/>
      </w:r>
      <w:r w:rsidRPr="007A4402">
        <w:rPr>
          <w:rFonts w:ascii="Traditional Arabic" w:hAnsi="Traditional Arabic" w:cs="Traditional Arabic"/>
          <w:color w:val="000000"/>
          <w:sz w:val="36"/>
          <w:szCs w:val="36"/>
          <w:shd w:val="clear" w:color="auto" w:fill="F9F9F9"/>
          <w:rtl/>
        </w:rPr>
        <w:t>لو رأى الله أنّ للشيبِ خيرا *** جاورته الأبرارُ في الخلدِ شِيبا</w:t>
      </w:r>
      <w:r>
        <w:rPr>
          <w:rFonts w:cs="Traditional Arabic" w:hint="cs"/>
          <w:color w:val="000000"/>
          <w:vertAlign w:val="superscript"/>
          <w:rtl/>
        </w:rPr>
        <w:t xml:space="preserve">    (</w:t>
      </w:r>
      <w:r>
        <w:rPr>
          <w:rStyle w:val="a7"/>
          <w:rFonts w:cs="Traditional Arabic"/>
          <w:color w:val="000000"/>
          <w:rtl/>
        </w:rPr>
        <w:footnoteReference w:id="28"/>
      </w:r>
      <w:r>
        <w:rPr>
          <w:rFonts w:cs="Traditional Arabic" w:hint="cs"/>
          <w:color w:val="000000"/>
          <w:vertAlign w:val="superscript"/>
          <w:rtl/>
        </w:rPr>
        <w:t>)</w:t>
      </w:r>
    </w:p>
    <w:p w:rsidR="007A4402" w:rsidRPr="007A4402" w:rsidRDefault="007A4402" w:rsidP="00A22185">
      <w:pPr>
        <w:spacing w:line="460" w:lineRule="exact"/>
        <w:rPr>
          <w:rFonts w:ascii="Traditional Arabic" w:eastAsia="Times New Roman" w:hAnsi="Traditional Arabic" w:cs="Traditional Arabic"/>
          <w:color w:val="000000"/>
          <w:sz w:val="36"/>
          <w:szCs w:val="36"/>
          <w:rtl/>
        </w:rPr>
      </w:pPr>
    </w:p>
    <w:p w:rsidR="007A4402" w:rsidRPr="007A4402" w:rsidRDefault="007A4402" w:rsidP="007A4402">
      <w:pPr>
        <w:pStyle w:val="a3"/>
        <w:numPr>
          <w:ilvl w:val="0"/>
          <w:numId w:val="15"/>
        </w:numPr>
        <w:spacing w:line="460" w:lineRule="exact"/>
        <w:rPr>
          <w:rFonts w:ascii="Traditional Arabic" w:eastAsia="Times New Roman" w:hAnsi="Traditional Arabic" w:cs="Traditional Arabic"/>
          <w:sz w:val="36"/>
          <w:szCs w:val="36"/>
        </w:rPr>
      </w:pPr>
      <w:r w:rsidRPr="007A4402">
        <w:rPr>
          <w:rStyle w:val="1"/>
          <w:rFonts w:ascii="Traditional Arabic" w:hAnsi="Traditional Arabic" w:cs="Traditional Arabic"/>
          <w:b/>
          <w:bCs/>
          <w:sz w:val="36"/>
          <w:szCs w:val="36"/>
          <w:bdr w:val="none" w:sz="0" w:space="0" w:color="auto" w:frame="1"/>
          <w:shd w:val="clear" w:color="auto" w:fill="FFFFFF"/>
          <w:rtl/>
        </w:rPr>
        <w:t>مدح الشيب</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وقال دعبل في مدح الشيب</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أهلاً وسهلاً بالمشيبِ فإنه</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سمةُ العفيفِ وحليةُ المتحرجِ</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وكأنَّ شيبي نظمُ درٍ زاهرٍ</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في تاجِ ذي ملكٍ أغرَّ متوجِ</w:t>
      </w:r>
      <w:r w:rsidRPr="007A4402">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r w:rsidRPr="007A4402">
        <w:rPr>
          <w:rFonts w:ascii="Traditional Arabic" w:hAnsi="Traditional Arabic" w:cs="Traditional Arabic"/>
          <w:b/>
          <w:bCs/>
          <w:sz w:val="36"/>
          <w:szCs w:val="36"/>
          <w:shd w:val="clear" w:color="auto" w:fill="FFFFFF"/>
          <w:rtl/>
        </w:rPr>
        <w:t>وقال علي بن الجهم</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حسرتْ عنيَ القناعَ لومُ</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فتولتْ ودمعها مسجومُ</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أنكرتْ ما رأتْ برأسي وقالتْ</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أمشيبٌ أمل لؤلؤٌ منظومُ</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قلتُ أولاهما برأسي فأنتْ</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أنةً يستثيرها المهمومُ</w:t>
      </w:r>
      <w:r w:rsidRPr="007A4402">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r w:rsidRPr="007A4402">
        <w:rPr>
          <w:rFonts w:ascii="Traditional Arabic" w:hAnsi="Traditional Arabic" w:cs="Traditional Arabic"/>
          <w:b/>
          <w:bCs/>
          <w:sz w:val="36"/>
          <w:szCs w:val="36"/>
          <w:shd w:val="clear" w:color="auto" w:fill="FFFFFF"/>
          <w:rtl/>
        </w:rPr>
        <w:t>وقال مسلمٌ صريع الغواني</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الشيبُ كرهٌ وكرهٌ أن تفارقهُ</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أعجبْ بشيءٍ على البغضاءِ مودودِ</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يمضي الشبابُ وقد يأتي له خلفٌ</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والشيبُ يذهبُ مفقوداً بمفقودِ</w:t>
      </w:r>
      <w:r w:rsidRPr="007A4402">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r w:rsidRPr="007A4402">
        <w:rPr>
          <w:rFonts w:ascii="Traditional Arabic" w:hAnsi="Traditional Arabic" w:cs="Traditional Arabic"/>
          <w:b/>
          <w:bCs/>
          <w:sz w:val="36"/>
          <w:szCs w:val="36"/>
          <w:shd w:val="clear" w:color="auto" w:fill="FFFFFF"/>
          <w:rtl/>
        </w:rPr>
        <w:t>وقال عبد الصمد بن المعذل</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لاحَ شيبي فظلتُ أمرخُ فيه</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مرحَ الطرفِ في اللجامِ المحلَّى</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وتولَّى الشبابُ فازددتُ غياً</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في ميادينِ باطلي إذْ تولَّى</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lastRenderedPageBreak/>
        <w:t>إنَّ منْ ساءهُ الزمانُ بشيءٍ</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لأحقُّ امريءٍ بأنْ يتسلَّى</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أتراني أسوءُ نفسيَ لمّا</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ساءني الدهرُ لا لعمريَ كلا</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ومن حسن ما قيل في مدح الشيب قول الشاعر</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والشيب إن يحلُلْ فإنَّ وراءهُ</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عمراً يكونُ خلالهُ متنفسُ</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لم ينتقصْ مني المشيبُ قلامةً</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ألآنَ جينَ بدا ألبُّ وأكيسُ</w:t>
      </w:r>
      <w:r w:rsidRPr="007A4402">
        <w:rPr>
          <w:rFonts w:ascii="Traditional Arabic" w:hAnsi="Traditional Arabic" w:cs="Traditional Arabic"/>
          <w:sz w:val="36"/>
          <w:szCs w:val="36"/>
        </w:rPr>
        <w:br/>
      </w:r>
      <w:r w:rsidRPr="007A4402">
        <w:rPr>
          <w:rFonts w:ascii="Traditional Arabic" w:hAnsi="Traditional Arabic" w:cs="Traditional Arabic"/>
          <w:b/>
          <w:bCs/>
          <w:sz w:val="36"/>
          <w:szCs w:val="36"/>
          <w:shd w:val="clear" w:color="auto" w:fill="FFFFFF"/>
          <w:rtl/>
        </w:rPr>
        <w:t>والبيت الأول مأخوذ من قول امرئ القيس</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ألا إنَّ بعدَ العدمِ للمرءِ قنوةً</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وبعدَ المشيبِ طولَ عمرٍ وملبسا</w:t>
      </w:r>
      <w:r w:rsidRPr="007A4402">
        <w:rPr>
          <w:rFonts w:ascii="Traditional Arabic" w:hAnsi="Traditional Arabic" w:cs="Traditional Arabic"/>
          <w:sz w:val="36"/>
          <w:szCs w:val="36"/>
        </w:rPr>
        <w:br/>
      </w:r>
      <w:r w:rsidRPr="007A4402">
        <w:rPr>
          <w:rFonts w:ascii="Traditional Arabic" w:hAnsi="Traditional Arabic" w:cs="Traditional Arabic"/>
          <w:b/>
          <w:bCs/>
          <w:sz w:val="36"/>
          <w:szCs w:val="36"/>
          <w:shd w:val="clear" w:color="auto" w:fill="FFFFFF"/>
          <w:rtl/>
        </w:rPr>
        <w:t>وقال أبو عون الكاتب</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هزئتْ إذْ رأتْ مشيبي وهلْ غي</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رُ المصابيح زينةٌ للسماءِ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وتولتْ فقلتُ قولاً بإفصا</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حٍ لها لا بالرمزِ والإيماءِ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إنما الشيبُ في المفارِقِ كالنو</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رِ بدا والسوادُ كالظلماءِ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أبيضٌ والبياضُ للماءِ والبحرِ جميعاً فخلقهُ من 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وهو لونُ السماءِ ما لم تعرضْ</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خضرةُ الجوِ دونَ لونِ السماء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وهو لونُ الكأسِ التي وعدَ الأب</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رارُ لا غولها على الندماء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كسبيكِ اللجينِ والدرِّ لاقى</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صدفَ الماء فيه قطرُ العماء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وإذا غلَّ بالخضابِ فكالعق</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يانِ في حلقِ غادةٍ أدماء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لم تعيبي إذْ عبتِ بالشيبِ إلا</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عمةً من عمائمِ الحكماءِ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منحتْ سودداً وحليةَ مجدٍ</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ووقارٍ بادٍ على العظماءِ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لا محيصٌ عن المشيبِ أو المو</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تِ فكنْ للحوباءِ أو للنماءِ</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إنَّ عمراً عوضتُ فيه من المو</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تِ بشيبٍ من أعظمِ النعماء</w:t>
      </w:r>
      <w:r w:rsidRPr="007A4402">
        <w:rPr>
          <w:rFonts w:ascii="Traditional Arabic" w:hAnsi="Traditional Arabic" w:cs="Traditional Arabic"/>
          <w:sz w:val="36"/>
          <w:szCs w:val="36"/>
        </w:rPr>
        <w:br/>
      </w:r>
    </w:p>
    <w:p w:rsidR="007A4402" w:rsidRPr="007A4402" w:rsidRDefault="007A4402" w:rsidP="007A4402">
      <w:pPr>
        <w:pStyle w:val="a3"/>
        <w:numPr>
          <w:ilvl w:val="0"/>
          <w:numId w:val="15"/>
        </w:numPr>
        <w:spacing w:line="460" w:lineRule="exact"/>
        <w:rPr>
          <w:rStyle w:val="1"/>
          <w:rFonts w:ascii="Traditional Arabic" w:eastAsia="Times New Roman" w:hAnsi="Traditional Arabic" w:cs="Traditional Arabic"/>
          <w:sz w:val="36"/>
          <w:szCs w:val="36"/>
        </w:rPr>
      </w:pPr>
      <w:r w:rsidRPr="007A4402">
        <w:rPr>
          <w:rFonts w:ascii="Traditional Arabic" w:hAnsi="Traditional Arabic" w:cs="Traditional Arabic"/>
          <w:b/>
          <w:bCs/>
          <w:sz w:val="36"/>
          <w:szCs w:val="36"/>
          <w:shd w:val="clear" w:color="auto" w:fill="FFFFFF"/>
          <w:rtl/>
        </w:rPr>
        <w:t>وقال آخر في الصلع</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لعمركَ إنني وأبا ربيعٍ</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على ريب الحوادثِ والمنونِ</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كلانا كلُّ شيءٍ من قفاهُ</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إلى الخدينِ من رأسِ الجنينِ</w:t>
      </w:r>
      <w:r w:rsidRPr="007A4402">
        <w:rPr>
          <w:rFonts w:ascii="Traditional Arabic" w:hAnsi="Traditional Arabic" w:cs="Traditional Arabic"/>
          <w:sz w:val="36"/>
          <w:szCs w:val="36"/>
        </w:rPr>
        <w:br/>
      </w:r>
      <w:r w:rsidRPr="007A4402">
        <w:rPr>
          <w:rFonts w:ascii="Traditional Arabic" w:hAnsi="Traditional Arabic" w:cs="Traditional Arabic"/>
          <w:b/>
          <w:bCs/>
          <w:sz w:val="36"/>
          <w:szCs w:val="36"/>
          <w:shd w:val="clear" w:color="auto" w:fill="FFFFFF"/>
          <w:rtl/>
        </w:rPr>
        <w:t>وقال آخر</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قالتْ سليمى والكبيرُ يصلعُ</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ما رأسُ ذات إلا جبينٌ أجمعُ</w:t>
      </w:r>
      <w:r w:rsidRPr="007A4402">
        <w:rPr>
          <w:rFonts w:ascii="Traditional Arabic" w:hAnsi="Traditional Arabic" w:cs="Traditional Arabic"/>
          <w:sz w:val="36"/>
          <w:szCs w:val="36"/>
        </w:rPr>
        <w:br/>
      </w:r>
      <w:r w:rsidRPr="007A4402">
        <w:rPr>
          <w:rFonts w:ascii="Traditional Arabic" w:hAnsi="Traditional Arabic" w:cs="Traditional Arabic"/>
          <w:b/>
          <w:bCs/>
          <w:sz w:val="36"/>
          <w:szCs w:val="36"/>
          <w:shd w:val="clear" w:color="auto" w:fill="FFFFFF"/>
          <w:rtl/>
        </w:rPr>
        <w:t>وأنشد ابن الأعرابي</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برى رأسه بارٍ بغيرِ حديدةٍ</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فمفرقهُ من بين أذنيهِ أجمعُ</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حفافانِ مثل القذتينِ وهامةٌ</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يزلُّ الذبابُ الثقفُ عنها فيصرعُ</w:t>
      </w:r>
      <w:r w:rsidRPr="007A4402">
        <w:rPr>
          <w:rFonts w:ascii="Traditional Arabic" w:hAnsi="Traditional Arabic" w:cs="Traditional Arabic"/>
          <w:sz w:val="36"/>
          <w:szCs w:val="36"/>
        </w:rPr>
        <w:br/>
      </w:r>
      <w:r w:rsidRPr="007A4402">
        <w:rPr>
          <w:rFonts w:ascii="Traditional Arabic" w:hAnsi="Traditional Arabic" w:cs="Traditional Arabic"/>
          <w:b/>
          <w:bCs/>
          <w:sz w:val="36"/>
          <w:szCs w:val="36"/>
          <w:shd w:val="clear" w:color="auto" w:fill="FFFFFF"/>
          <w:rtl/>
        </w:rPr>
        <w:t>وقال آخر</w:t>
      </w:r>
      <w:r w:rsidRPr="007A4402">
        <w:rPr>
          <w:rFonts w:ascii="Traditional Arabic" w:hAnsi="Traditional Arabic" w:cs="Traditional Arabic"/>
          <w:b/>
          <w:bCs/>
          <w:sz w:val="36"/>
          <w:szCs w:val="36"/>
          <w:shd w:val="clear" w:color="auto" w:fill="FFFFFF"/>
        </w:rPr>
        <w:t>:</w:t>
      </w:r>
      <w:r w:rsidRPr="007A4402">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lastRenderedPageBreak/>
        <w:t>برى أعظمى مر الزمان الذي مضى</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وبدلت من رأسٍ ثلاثة أرؤسِ</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حفافان مثل القذتين وهامةُ</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يزل الذباب الثقف عنها فيفرس</w:t>
      </w:r>
      <w:r w:rsidRPr="007A4402">
        <w:rPr>
          <w:rFonts w:ascii="Traditional Arabic" w:hAnsi="Traditional Arabic" w:cs="Traditional Arabic"/>
          <w:sz w:val="36"/>
          <w:szCs w:val="36"/>
        </w:rPr>
        <w:br/>
      </w:r>
    </w:p>
    <w:p w:rsidR="00A353BF" w:rsidRDefault="007A4402" w:rsidP="007A4402">
      <w:pPr>
        <w:pStyle w:val="a3"/>
        <w:numPr>
          <w:ilvl w:val="0"/>
          <w:numId w:val="15"/>
        </w:numPr>
        <w:spacing w:line="460" w:lineRule="exact"/>
        <w:rPr>
          <w:rFonts w:ascii="Traditional Arabic" w:eastAsia="Times New Roman" w:hAnsi="Traditional Arabic" w:cs="Traditional Arabic"/>
          <w:sz w:val="36"/>
          <w:szCs w:val="36"/>
        </w:rPr>
      </w:pPr>
      <w:r w:rsidRPr="00C9270C">
        <w:rPr>
          <w:rFonts w:ascii="Traditional Arabic" w:hAnsi="Traditional Arabic" w:cs="Traditional Arabic"/>
          <w:b/>
          <w:bCs/>
          <w:sz w:val="36"/>
          <w:szCs w:val="36"/>
          <w:shd w:val="clear" w:color="auto" w:fill="FFFFFF"/>
          <w:rtl/>
        </w:rPr>
        <w:t>ومن حسن التشبيه في ذكر الشعر قول حبيب بن أوس الطائي</w:t>
      </w:r>
      <w:r w:rsidRPr="00C9270C">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ووالله لا أنفكُّ أهدِي شوارداً</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إليك يحملنَ الثناءَ المنخلا</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تخال بها برداً عليك محبراً</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وتحسبها عقداً عليك مفصلا</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ألذَّ من السلوى وأطيبَ نفحةً</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من المسكِ مفتوقاً وأيسرَ محملا</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أخفَّ على روحٍ وأثقلَ قيمةً</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وأقصرَ في سمعِ الجليسِ وأطولا</w:t>
      </w:r>
      <w:r w:rsidRPr="007A4402">
        <w:rPr>
          <w:rFonts w:ascii="Traditional Arabic" w:hAnsi="Traditional Arabic" w:cs="Traditional Arabic"/>
          <w:sz w:val="36"/>
          <w:szCs w:val="36"/>
        </w:rPr>
        <w:br/>
      </w:r>
      <w:r w:rsidRPr="007A4402">
        <w:rPr>
          <w:rFonts w:ascii="Traditional Arabic" w:hAnsi="Traditional Arabic" w:cs="Traditional Arabic"/>
          <w:sz w:val="36"/>
          <w:szCs w:val="36"/>
          <w:shd w:val="clear" w:color="auto" w:fill="FFFFFF"/>
          <w:rtl/>
        </w:rPr>
        <w:t>ويزهى بها قومٌ ولم يمدحوا بها</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إذا مثلَ الراوي بها أو تمثلا</w:t>
      </w:r>
      <w:r w:rsidRPr="007A4402">
        <w:rPr>
          <w:rFonts w:ascii="Traditional Arabic" w:hAnsi="Traditional Arabic" w:cs="Traditional Arabic"/>
          <w:sz w:val="36"/>
          <w:szCs w:val="36"/>
        </w:rPr>
        <w:br/>
      </w:r>
      <w:r w:rsidRPr="00C9270C">
        <w:rPr>
          <w:rFonts w:ascii="Traditional Arabic" w:hAnsi="Traditional Arabic" w:cs="Traditional Arabic"/>
          <w:b/>
          <w:bCs/>
          <w:sz w:val="36"/>
          <w:szCs w:val="36"/>
          <w:shd w:val="clear" w:color="auto" w:fill="FFFFFF"/>
          <w:rtl/>
        </w:rPr>
        <w:t>وقال عديّ بن الرقاع</w:t>
      </w:r>
      <w:r w:rsidRPr="00C9270C">
        <w:rPr>
          <w:rFonts w:ascii="Traditional Arabic" w:hAnsi="Traditional Arabic" w:cs="Traditional Arabic"/>
          <w:b/>
          <w:bCs/>
          <w:sz w:val="36"/>
          <w:szCs w:val="36"/>
        </w:rPr>
        <w:br/>
      </w:r>
      <w:r w:rsidRPr="007A4402">
        <w:rPr>
          <w:rFonts w:ascii="Traditional Arabic" w:hAnsi="Traditional Arabic" w:cs="Traditional Arabic"/>
          <w:sz w:val="36"/>
          <w:szCs w:val="36"/>
          <w:shd w:val="clear" w:color="auto" w:fill="FFFFFF"/>
          <w:rtl/>
        </w:rPr>
        <w:t>وقصيدةٍ قد بتُّ أجمعُ بينها</w:t>
      </w:r>
      <w:r w:rsidRPr="007A4402">
        <w:rPr>
          <w:rStyle w:val="apple-converted-space"/>
          <w:rFonts w:ascii="Traditional Arabic" w:hAnsi="Traditional Arabic" w:cs="Traditional Arabic"/>
          <w:sz w:val="36"/>
          <w:szCs w:val="36"/>
          <w:shd w:val="clear" w:color="auto" w:fill="FFFFFF"/>
        </w:rPr>
        <w:t> </w:t>
      </w:r>
      <w:r w:rsidRPr="007A4402">
        <w:rPr>
          <w:rStyle w:val="red"/>
          <w:rFonts w:ascii="Traditional Arabic" w:hAnsi="Traditional Arabic" w:cs="Traditional Arabic"/>
          <w:sz w:val="36"/>
          <w:szCs w:val="36"/>
          <w:bdr w:val="none" w:sz="0" w:space="0" w:color="auto" w:frame="1"/>
          <w:shd w:val="clear" w:color="auto" w:fill="FFFFFF"/>
        </w:rPr>
        <w:t>...</w:t>
      </w:r>
      <w:r w:rsidRPr="007A4402">
        <w:rPr>
          <w:rStyle w:val="apple-converted-space"/>
          <w:rFonts w:ascii="Traditional Arabic" w:hAnsi="Traditional Arabic" w:cs="Traditional Arabic"/>
          <w:sz w:val="36"/>
          <w:szCs w:val="36"/>
          <w:shd w:val="clear" w:color="auto" w:fill="FFFFFF"/>
        </w:rPr>
        <w:t> </w:t>
      </w:r>
      <w:r w:rsidRPr="007A4402">
        <w:rPr>
          <w:rFonts w:ascii="Traditional Arabic" w:hAnsi="Traditional Arabic" w:cs="Traditional Arabic"/>
          <w:sz w:val="36"/>
          <w:szCs w:val="36"/>
          <w:shd w:val="clear" w:color="auto" w:fill="FFFFFF"/>
          <w:rtl/>
        </w:rPr>
        <w:t>حتى أقومَ ميلها وسنادها</w:t>
      </w:r>
    </w:p>
    <w:p w:rsidR="00C9270C" w:rsidRDefault="00C9270C" w:rsidP="00C9270C">
      <w:pPr>
        <w:spacing w:line="460" w:lineRule="exact"/>
        <w:rPr>
          <w:rFonts w:ascii="Traditional Arabic" w:hAnsi="Traditional Arabic" w:cs="Traditional Arabic"/>
          <w:color w:val="222222"/>
          <w:sz w:val="36"/>
          <w:szCs w:val="36"/>
          <w:shd w:val="clear" w:color="auto" w:fill="FFFFFF"/>
          <w:rtl/>
        </w:rPr>
      </w:pPr>
      <w:r w:rsidRPr="00C9270C">
        <w:rPr>
          <w:rFonts w:ascii="Traditional Arabic" w:hAnsi="Traditional Arabic" w:cs="Traditional Arabic"/>
          <w:b/>
          <w:bCs/>
          <w:color w:val="222222"/>
          <w:sz w:val="36"/>
          <w:szCs w:val="36"/>
          <w:shd w:val="clear" w:color="auto" w:fill="FFFFFF"/>
          <w:rtl/>
        </w:rPr>
        <w:t>وقال آخر</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إنَّ الشبابَ إذا ما الشيبُ حلَّ به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كالغصنِ يصفرُّ فيه ناعمُ الورقِ</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شيبٌ تعللهُ كيما تدلسهُ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كبيعك الثوبَ مطوياً على حرقِ</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لبيد</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وما المرءُ إلا كالشهابِ وضوءهِ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يعودُ رماداً بعدَ إذْ هوَ ساطعُ</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وسرقه ابن الرومي فقال</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معادُ الفتى شيخوخةٌ أو منيةٌ</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ومرجعُ وضاحِ المصابيحِ رمددُ</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الجعدي</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وأبقى الدهرُ والأيامُ منى</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كما أبقينَ من عضبٍ يمانِ</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والسيف إذا قدمَ عهده وصدى صفت حديدته وخلص من صدئه</w:t>
      </w:r>
    </w:p>
    <w:p w:rsidR="00C9270C" w:rsidRDefault="00C9270C" w:rsidP="00C9270C">
      <w:pPr>
        <w:spacing w:line="460" w:lineRule="exact"/>
        <w:rPr>
          <w:rFonts w:ascii="Traditional Arabic" w:hAnsi="Traditional Arabic" w:cs="Traditional Arabic"/>
          <w:color w:val="222222"/>
          <w:sz w:val="36"/>
          <w:szCs w:val="36"/>
          <w:shd w:val="clear" w:color="auto" w:fill="FFFFFF"/>
          <w:rtl/>
        </w:rPr>
      </w:pPr>
      <w:r w:rsidRPr="00C9270C">
        <w:rPr>
          <w:rFonts w:ascii="Traditional Arabic" w:hAnsi="Traditional Arabic" w:cs="Traditional Arabic"/>
          <w:b/>
          <w:bCs/>
          <w:color w:val="222222"/>
          <w:sz w:val="36"/>
          <w:szCs w:val="36"/>
          <w:shd w:val="clear" w:color="auto" w:fill="FFFFFF"/>
          <w:rtl/>
        </w:rPr>
        <w:t xml:space="preserve"> وتمثل معاوية لمصقلة بن هبيرة</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أبقى زمانك من خلي</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لك مثل جندلةِ المراجمْ</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قد رامني الأعداءُ قب</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لكَ فامتنعتُ عن المظالمْ</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النمر بن تولب</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كأنَّ محطاً في يديْ حارثيةٍ</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صناعٍ علتْ مني به الجلد من علُ</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يودُّ الفتى طول السلامةِ جاهداً</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فكيفَ ترى طولَ السلامةِ يفعلُ</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ومثله لحميد بن ثور الهلالي</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أرى بصري قد رابني بعدَ صحةٍ</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وحسبك داءَ أن تصحَّ وتسلما</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lastRenderedPageBreak/>
        <w:t>وأنشدنا ثعلب</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كانتْ قناتي لا تلينُ لغامزٍ</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فألانها الإصباحُ والإمساءُ</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فدعوتُ ربي بالسلامةِ جاهداً</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ليصحنى فإذا السلامة داءُ</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 xml:space="preserve">وقال ابن مناذر لأبي العيناء وقد أسنَّ كيف أصبحتَ فقال في داءٍ يتمناهُ الناسُ </w:t>
      </w:r>
    </w:p>
    <w:p w:rsidR="00C9270C" w:rsidRDefault="00C9270C" w:rsidP="00C9270C">
      <w:pPr>
        <w:spacing w:line="460" w:lineRule="exact"/>
        <w:rPr>
          <w:rFonts w:ascii="Traditional Arabic" w:hAnsi="Traditional Arabic" w:cs="Traditional Arabic"/>
          <w:color w:val="222222"/>
          <w:sz w:val="36"/>
          <w:szCs w:val="36"/>
          <w:shd w:val="clear" w:color="auto" w:fill="FFFFFF"/>
          <w:rtl/>
        </w:rPr>
      </w:pPr>
      <w:r w:rsidRPr="00C9270C">
        <w:rPr>
          <w:rFonts w:ascii="Traditional Arabic" w:hAnsi="Traditional Arabic" w:cs="Traditional Arabic"/>
          <w:b/>
          <w:bCs/>
          <w:color w:val="222222"/>
          <w:sz w:val="36"/>
          <w:szCs w:val="36"/>
          <w:shd w:val="clear" w:color="auto" w:fill="FFFFFF"/>
          <w:rtl/>
        </w:rPr>
        <w:t>وقال أبو العتاهية</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أسرعَ في نقصِ امرئٍ تمامهُ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يا ذا الذي قد بعدتْ أيامهُ</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وله أيضاً</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وأسرُّ في الدنيا بكلِ زيادةٍ</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وزيادتي فيها هي النقصُ</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عمرو بن قميئة</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كأنّي وقد جاوزتُ تسعين حجةً</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خلعتُ بها عني عذار لجامي</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آخر</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حنتني حانياتُ الدهرِ حتى</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كأني خاتلْ أدنو لصيدِ</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قريبُ الخطوِ يحسبُ من رآني</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ولستُ مقيداً أنّي بقيدْ</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وقال رجل لشيخ رآه يمشي من قيدك يا شيخ قال الذي يفتلُ قيدك يعني الدهر</w:t>
      </w:r>
    </w:p>
    <w:p w:rsidR="00C9270C" w:rsidRDefault="00C9270C" w:rsidP="00C9270C">
      <w:pPr>
        <w:spacing w:line="460" w:lineRule="exact"/>
        <w:rPr>
          <w:rFonts w:ascii="Traditional Arabic" w:eastAsia="Times New Roman" w:hAnsi="Traditional Arabic" w:cs="Traditional Arabic"/>
          <w:sz w:val="36"/>
          <w:szCs w:val="36"/>
          <w:rtl/>
        </w:rPr>
      </w:pPr>
      <w:r w:rsidRPr="00C9270C">
        <w:rPr>
          <w:rFonts w:ascii="Traditional Arabic" w:hAnsi="Traditional Arabic" w:cs="Traditional Arabic"/>
          <w:b/>
          <w:bCs/>
          <w:color w:val="222222"/>
          <w:sz w:val="36"/>
          <w:szCs w:val="36"/>
          <w:shd w:val="clear" w:color="auto" w:fill="FFFFFF"/>
          <w:rtl/>
        </w:rPr>
        <w:t xml:space="preserve"> وقال آخر</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أرى مرَّ السنينَ أخذنَ مني</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كما أخذ المحاقُ من الهلالِ</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الأخطل</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يا قاتل الله وصل الغانيات إذا</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أيقنَّ أنكَ ممنْ قد وهى الكبرُ</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أعرضنَ لما حنى قوسي موترها</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وابيضَّ بعد اسودادِ اللمةِ الشعرُ</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آخر</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شيخٍ تحنَّى وأودَى لحمُ أعظمهِ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تحنى النبعةِ الصفراءِ في الوترِ</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ومما يتصل بهذا الباب قول ابن الرومي</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مضى زمنُ اللحظِ الذي كان يستبي</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قلوبَ المهى فاجعلنَ دمعاً مفيضا</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كأنَّ شباباً كان لي فسلبنهُ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كساني منه سالفُ الدهرِ معرضا</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ابن مقبل</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يا حرُّ أمسى سوادُ الرأسِ خالطهُ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شيبُ القذالِ اختلاطَ الصفو بالكدرِ</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يا حرُّ منْ يعتذرْ من أن يلمَّ به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ريٌب الزمانِ فإني غيرُ معتذرِ</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وأنشدني أبي رحمه الله قال أنشدنا حمودٌ الطيالسي قال أنشدنا أبو البيداء عن شعبة بن الحجاج</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lastRenderedPageBreak/>
        <w:t>يا منْ لشيخٍ قد تخددَ لحمهُ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أفنى ثلاثَ عمائمٍ ألوانا</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سوداءَ حالكةً وسحقَ مفوفٍ</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وأجدَّ لوناً بعدَ ذاكَ هجانا</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ثم المماتُ وراء ذلك كلهِ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وكأنما يعني بذاكَ سوانا</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الفرزدق</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والشيبُ ينهضُ في الشبابِ كأنه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ليلٌ يصيحُ بجانبيهِ نهارُ</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البحتري في قص الشيب</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وأبتْ تركي الغدياتُ والآ</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صالُ حتى خضبتُ بالمقراضِ</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شعراتٍ أقصهنَّ ويرجع</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نَ رجوعَ السهامِ في الأغراضِ</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ابن المعتز</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ألستَ ترى شيباً برأسيَ شاملاً</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ونتْ حيلتي عنه وضاقَ به ذرعي</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كأنَّ المقاريضَ التي يعتورنهُ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مناقيرُ طيرٍ تنتقي سنبلَ الزرعِ</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وما زلتَ ترجو نيلَ سلمى وودَّها</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وتبعدُ حتى ابيضَّ منك المسائحُ</w:t>
      </w:r>
      <w:r w:rsidRPr="00C9270C">
        <w:rPr>
          <w:rFonts w:ascii="Traditional Arabic" w:hAnsi="Traditional Arabic" w:cs="Traditional Arabic"/>
          <w:color w:val="222222"/>
          <w:sz w:val="36"/>
          <w:szCs w:val="36"/>
        </w:rPr>
        <w:br/>
      </w:r>
      <w:r w:rsidRPr="00C9270C">
        <w:rPr>
          <w:rFonts w:ascii="Traditional Arabic" w:hAnsi="Traditional Arabic" w:cs="Traditional Arabic"/>
          <w:color w:val="222222"/>
          <w:sz w:val="36"/>
          <w:szCs w:val="36"/>
          <w:shd w:val="clear" w:color="auto" w:fill="FFFFFF"/>
          <w:rtl/>
        </w:rPr>
        <w:t>ملا حاجبيكَ الشيبُ حتى كأنه</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ظباءٌ جرى منها سنيحٌ وبارحُ</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كثيرٌ</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مسائحُ فودَى رأسهِ مشمعلةٌ</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جرى مسكُ دارينَ الأحمُّ خلالها</w:t>
      </w:r>
      <w:r w:rsidRPr="00C9270C">
        <w:rPr>
          <w:rFonts w:ascii="Traditional Arabic" w:hAnsi="Traditional Arabic" w:cs="Traditional Arabic"/>
          <w:color w:val="222222"/>
          <w:sz w:val="36"/>
          <w:szCs w:val="36"/>
        </w:rPr>
        <w:br/>
      </w:r>
      <w:r w:rsidRPr="00C9270C">
        <w:rPr>
          <w:rFonts w:ascii="Traditional Arabic" w:hAnsi="Traditional Arabic" w:cs="Traditional Arabic"/>
          <w:b/>
          <w:bCs/>
          <w:color w:val="222222"/>
          <w:sz w:val="36"/>
          <w:szCs w:val="36"/>
          <w:shd w:val="clear" w:color="auto" w:fill="FFFFFF"/>
          <w:rtl/>
        </w:rPr>
        <w:t>وقال البحتري</w:t>
      </w:r>
      <w:r w:rsidRPr="00C9270C">
        <w:rPr>
          <w:rFonts w:ascii="Traditional Arabic" w:hAnsi="Traditional Arabic" w:cs="Traditional Arabic"/>
          <w:b/>
          <w:bCs/>
          <w:color w:val="222222"/>
          <w:sz w:val="36"/>
          <w:szCs w:val="36"/>
        </w:rPr>
        <w:br/>
      </w:r>
      <w:r w:rsidRPr="00C9270C">
        <w:rPr>
          <w:rFonts w:ascii="Traditional Arabic" w:hAnsi="Traditional Arabic" w:cs="Traditional Arabic"/>
          <w:color w:val="222222"/>
          <w:sz w:val="36"/>
          <w:szCs w:val="36"/>
          <w:shd w:val="clear" w:color="auto" w:fill="FFFFFF"/>
          <w:rtl/>
        </w:rPr>
        <w:t>وكنتُ أرجي في الشباب شفاعةً</w:t>
      </w:r>
      <w:r w:rsidRPr="00C9270C">
        <w:rPr>
          <w:rStyle w:val="apple-converted-space"/>
          <w:rFonts w:ascii="Traditional Arabic" w:hAnsi="Traditional Arabic" w:cs="Traditional Arabic"/>
          <w:color w:val="222222"/>
          <w:sz w:val="36"/>
          <w:szCs w:val="36"/>
          <w:shd w:val="clear" w:color="auto" w:fill="FFFFFF"/>
        </w:rPr>
        <w:t> </w:t>
      </w:r>
      <w:r w:rsidRPr="00C9270C">
        <w:rPr>
          <w:rStyle w:val="red"/>
          <w:rFonts w:ascii="Traditional Arabic" w:hAnsi="Traditional Arabic" w:cs="Traditional Arabic"/>
          <w:sz w:val="36"/>
          <w:szCs w:val="36"/>
          <w:bdr w:val="none" w:sz="0" w:space="0" w:color="auto" w:frame="1"/>
          <w:shd w:val="clear" w:color="auto" w:fill="FFFFFF"/>
        </w:rPr>
        <w:t>...</w:t>
      </w:r>
      <w:r w:rsidRPr="00C9270C">
        <w:rPr>
          <w:rStyle w:val="apple-converted-space"/>
          <w:rFonts w:ascii="Traditional Arabic" w:hAnsi="Traditional Arabic" w:cs="Traditional Arabic"/>
          <w:color w:val="222222"/>
          <w:sz w:val="36"/>
          <w:szCs w:val="36"/>
          <w:shd w:val="clear" w:color="auto" w:fill="FFFFFF"/>
        </w:rPr>
        <w:t> </w:t>
      </w:r>
      <w:r w:rsidRPr="00C9270C">
        <w:rPr>
          <w:rFonts w:ascii="Traditional Arabic" w:hAnsi="Traditional Arabic" w:cs="Traditional Arabic"/>
          <w:color w:val="222222"/>
          <w:sz w:val="36"/>
          <w:szCs w:val="36"/>
          <w:shd w:val="clear" w:color="auto" w:fill="FFFFFF"/>
          <w:rtl/>
        </w:rPr>
        <w:t>وكيفَ لباغي حاجةٍ بشفيعهِ</w:t>
      </w:r>
      <w:r>
        <w:rPr>
          <w:rFonts w:ascii="Traditional Arabic" w:eastAsia="Times New Roman" w:hAnsi="Traditional Arabic" w:cs="Traditional Arabic" w:hint="cs"/>
          <w:sz w:val="36"/>
          <w:szCs w:val="36"/>
          <w:rtl/>
        </w:rPr>
        <w:t xml:space="preserve"> </w:t>
      </w:r>
      <w:r>
        <w:rPr>
          <w:rFonts w:cs="Traditional Arabic" w:hint="cs"/>
          <w:color w:val="000000"/>
          <w:vertAlign w:val="superscript"/>
          <w:rtl/>
        </w:rPr>
        <w:t>(</w:t>
      </w:r>
      <w:r>
        <w:rPr>
          <w:rStyle w:val="a7"/>
          <w:rFonts w:cs="Traditional Arabic"/>
          <w:color w:val="000000"/>
          <w:rtl/>
        </w:rPr>
        <w:footnoteReference w:id="29"/>
      </w:r>
      <w:r>
        <w:rPr>
          <w:rFonts w:cs="Traditional Arabic" w:hint="cs"/>
          <w:color w:val="000000"/>
          <w:vertAlign w:val="superscript"/>
          <w:rtl/>
        </w:rPr>
        <w:t>)</w:t>
      </w:r>
    </w:p>
    <w:p w:rsidR="00C9270C" w:rsidRDefault="00C9270C" w:rsidP="00C9270C">
      <w:pPr>
        <w:spacing w:line="460" w:lineRule="exact"/>
        <w:rPr>
          <w:rFonts w:ascii="Traditional Arabic" w:eastAsia="Times New Roman" w:hAnsi="Traditional Arabic" w:cs="Traditional Arabic"/>
          <w:sz w:val="36"/>
          <w:szCs w:val="36"/>
          <w:rtl/>
        </w:rPr>
      </w:pPr>
    </w:p>
    <w:p w:rsidR="00C9270C" w:rsidRDefault="00C9270C" w:rsidP="00C9270C">
      <w:pPr>
        <w:spacing w:line="460" w:lineRule="exact"/>
        <w:rPr>
          <w:rFonts w:ascii="Traditional Arabic" w:eastAsia="Times New Roman" w:hAnsi="Traditional Arabic" w:cs="Traditional Arabic"/>
          <w:sz w:val="36"/>
          <w:szCs w:val="36"/>
          <w:rtl/>
        </w:rPr>
      </w:pPr>
    </w:p>
    <w:p w:rsidR="00C9270C" w:rsidRDefault="00C9270C" w:rsidP="00C9270C">
      <w:pPr>
        <w:spacing w:line="460" w:lineRule="exact"/>
        <w:rPr>
          <w:rFonts w:ascii="Traditional Arabic" w:eastAsia="Times New Roman" w:hAnsi="Traditional Arabic" w:cs="Traditional Arabic"/>
          <w:sz w:val="36"/>
          <w:szCs w:val="36"/>
          <w:rtl/>
        </w:rPr>
      </w:pPr>
    </w:p>
    <w:p w:rsidR="00C9270C" w:rsidRDefault="00C9270C" w:rsidP="00C9270C">
      <w:pPr>
        <w:spacing w:line="460" w:lineRule="exact"/>
        <w:rPr>
          <w:rFonts w:ascii="Traditional Arabic" w:eastAsia="Times New Roman" w:hAnsi="Traditional Arabic" w:cs="Traditional Arabic"/>
          <w:sz w:val="36"/>
          <w:szCs w:val="36"/>
          <w:rtl/>
        </w:rPr>
      </w:pPr>
    </w:p>
    <w:p w:rsidR="00C9270C" w:rsidRDefault="00C9270C" w:rsidP="00C9270C">
      <w:pPr>
        <w:spacing w:line="460" w:lineRule="exact"/>
        <w:rPr>
          <w:rFonts w:ascii="Traditional Arabic" w:eastAsia="Times New Roman" w:hAnsi="Traditional Arabic" w:cs="Traditional Arabic"/>
          <w:sz w:val="36"/>
          <w:szCs w:val="36"/>
          <w:rtl/>
        </w:rPr>
      </w:pPr>
    </w:p>
    <w:p w:rsidR="00A21074" w:rsidRDefault="00A21074" w:rsidP="009A4D74">
      <w:pPr>
        <w:spacing w:line="460" w:lineRule="exact"/>
        <w:rPr>
          <w:rFonts w:ascii="Traditional Arabic" w:hAnsi="Traditional Arabic" w:cs="Traditional Arabic"/>
          <w:sz w:val="36"/>
          <w:szCs w:val="36"/>
          <w:rtl/>
        </w:rPr>
      </w:pPr>
    </w:p>
    <w:p w:rsidR="00A21074" w:rsidRDefault="00A21074" w:rsidP="009A4D74">
      <w:pPr>
        <w:spacing w:line="460" w:lineRule="exact"/>
        <w:rPr>
          <w:rFonts w:ascii="Traditional Arabic" w:hAnsi="Traditional Arabic" w:cs="Traditional Arabic"/>
          <w:sz w:val="36"/>
          <w:szCs w:val="36"/>
          <w:rtl/>
        </w:rPr>
      </w:pPr>
    </w:p>
    <w:p w:rsidR="00A21074" w:rsidRPr="00A21074" w:rsidRDefault="00A21074" w:rsidP="00A21074">
      <w:pPr>
        <w:pStyle w:val="a3"/>
        <w:numPr>
          <w:ilvl w:val="0"/>
          <w:numId w:val="2"/>
        </w:numPr>
        <w:spacing w:line="460" w:lineRule="exact"/>
        <w:rPr>
          <w:rFonts w:ascii="Traditional Arabic" w:hAnsi="Traditional Arabic" w:cs="Traditional Arabic"/>
          <w:b/>
          <w:bCs/>
          <w:sz w:val="36"/>
          <w:szCs w:val="36"/>
          <w:rtl/>
        </w:rPr>
      </w:pPr>
      <w:r w:rsidRPr="00A21074">
        <w:rPr>
          <w:rFonts w:ascii="Traditional Arabic" w:hAnsi="Traditional Arabic" w:cs="Traditional Arabic"/>
          <w:b/>
          <w:bCs/>
          <w:sz w:val="36"/>
          <w:szCs w:val="36"/>
          <w:rtl/>
        </w:rPr>
        <w:t xml:space="preserve">فصل </w:t>
      </w:r>
      <w:r w:rsidRPr="00A21074">
        <w:rPr>
          <w:rFonts w:ascii="Traditional Arabic" w:hAnsi="Traditional Arabic" w:cs="Traditional Arabic" w:hint="cs"/>
          <w:b/>
          <w:bCs/>
          <w:sz w:val="36"/>
          <w:szCs w:val="36"/>
          <w:rtl/>
        </w:rPr>
        <w:t>القرامطة وتاريخهم الأسود</w:t>
      </w:r>
    </w:p>
    <w:p w:rsidR="00D5633F"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rPr>
        <w:t>القرمطي عدو الله ملك البحرين أبو طاهر ، سليمان بن حسن ، القرمطي الجنابي الأعرابي الزنديق</w:t>
      </w:r>
      <w:r w:rsidRPr="00A21074">
        <w:rPr>
          <w:rFonts w:ascii="Traditional Arabic" w:eastAsia="Times New Roman" w:hAnsi="Traditional Arabic" w:cs="Traditional Arabic"/>
          <w:sz w:val="36"/>
          <w:szCs w:val="36"/>
        </w:rPr>
        <w:t xml:space="preserve"> . </w:t>
      </w:r>
      <w:r w:rsidRPr="00A21074">
        <w:rPr>
          <w:rFonts w:ascii="Traditional Arabic" w:eastAsia="Times New Roman" w:hAnsi="Traditional Arabic" w:cs="Traditional Arabic"/>
          <w:sz w:val="36"/>
          <w:szCs w:val="36"/>
        </w:rPr>
        <w:br/>
      </w:r>
      <w:r w:rsidRPr="00A21074">
        <w:rPr>
          <w:rFonts w:ascii="Traditional Arabic" w:eastAsia="Times New Roman" w:hAnsi="Traditional Arabic" w:cs="Traditional Arabic"/>
          <w:sz w:val="36"/>
          <w:szCs w:val="36"/>
          <w:rtl/>
        </w:rPr>
        <w:t xml:space="preserve">الذي سار إلى مكة في سبع مائة فارس ، فاستباح الحجيج كلهم في الحرم ، واقتلع الحجر الأسود ، وردم زمزم بالقتلى ، وصعد على عتبة الكعبة ، يصيح </w:t>
      </w:r>
    </w:p>
    <w:p w:rsidR="00A21074" w:rsidRDefault="00A21074" w:rsidP="00D5633F">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 أنـا باللـه وباللـه أنـا</w:t>
      </w:r>
      <w:r w:rsidRPr="00A21074">
        <w:rPr>
          <w:rFonts w:ascii="Traditional Arabic" w:eastAsia="Times New Roman" w:hAnsi="Traditional Arabic" w:cs="Traditional Arabic"/>
          <w:sz w:val="36"/>
          <w:szCs w:val="36"/>
        </w:rPr>
        <w:t> </w:t>
      </w:r>
      <w:r w:rsidR="00D5633F">
        <w:rPr>
          <w:rFonts w:ascii="Traditional Arabic" w:eastAsia="Times New Roman" w:hAnsi="Traditional Arabic" w:cs="Traditional Arabic" w:hint="cs"/>
          <w:sz w:val="36"/>
          <w:szCs w:val="36"/>
          <w:rtl/>
        </w:rPr>
        <w:t xml:space="preserve">  </w:t>
      </w:r>
      <w:r w:rsidRPr="00A21074">
        <w:rPr>
          <w:rFonts w:ascii="Traditional Arabic" w:eastAsia="Times New Roman" w:hAnsi="Traditional Arabic" w:cs="Traditional Arabic"/>
          <w:sz w:val="36"/>
          <w:szCs w:val="36"/>
          <w:rtl/>
        </w:rPr>
        <w:t>يخلق الخلق وأُفْنيهم أنا</w:t>
      </w:r>
      <w:r w:rsidRPr="00A21074">
        <w:rPr>
          <w:rFonts w:ascii="Traditional Arabic" w:eastAsia="Times New Roman" w:hAnsi="Traditional Arabic" w:cs="Traditional Arabic"/>
          <w:sz w:val="36"/>
          <w:szCs w:val="36"/>
        </w:rPr>
        <w:t> </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فقتل في سكك مكة وما حولها زهاء ثلاثين ألفا ، وسبى الذرية ، وأقام بالحرم ستة أيام</w:t>
      </w:r>
      <w:r w:rsidRPr="00A21074">
        <w:rPr>
          <w:rFonts w:ascii="Traditional Arabic" w:eastAsia="Times New Roman" w:hAnsi="Traditional Arabic" w:cs="Traditional Arabic"/>
          <w:sz w:val="36"/>
          <w:szCs w:val="36"/>
        </w:rPr>
        <w:t xml:space="preserve"> . </w:t>
      </w:r>
      <w:r w:rsidRPr="00A21074">
        <w:rPr>
          <w:rFonts w:ascii="Traditional Arabic" w:eastAsia="Times New Roman" w:hAnsi="Traditional Arabic" w:cs="Traditional Arabic"/>
          <w:sz w:val="36"/>
          <w:szCs w:val="36"/>
        </w:rPr>
        <w:br/>
      </w:r>
      <w:r w:rsidRPr="00A21074">
        <w:rPr>
          <w:rFonts w:ascii="Traditional Arabic" w:eastAsia="Times New Roman" w:hAnsi="Traditional Arabic" w:cs="Traditional Arabic"/>
          <w:sz w:val="36"/>
          <w:szCs w:val="36"/>
          <w:rtl/>
        </w:rPr>
        <w:t>بذل السيف في سابع ذي الحجة ، ولم يعرِّفْ أحد تلك السنة فلله الأمر . وقتل أمير مكة ابن محارب ، وعَرَّى البيت ، وأخذ بابه ، ورجع إلى بلاد هجر</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وقيل : دخل قرمطي سكران على فرس ، فصَفَّر له ، فبال عند البيت ، وضرب الحجر بدبوس هشمه ثم اقتلعه ، وأقاموا بمكة أحد عشر يوما ، وبقي الحجر الأسود عندهم نيفا وعشرين سنة</w:t>
      </w:r>
      <w:r w:rsidRPr="00A21074">
        <w:rPr>
          <w:rFonts w:ascii="Traditional Arabic" w:eastAsia="Times New Roman" w:hAnsi="Traditional Arabic" w:cs="Traditional Arabic"/>
          <w:sz w:val="36"/>
          <w:szCs w:val="36"/>
        </w:rPr>
        <w:t xml:space="preserve"> </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ويقال : هلك تحته إلى هجر أربعون جملا ، فلما أعيد كان على قعود ضعيف ، فسمن</w:t>
      </w:r>
      <w:r w:rsidRPr="00A21074">
        <w:rPr>
          <w:rFonts w:ascii="Traditional Arabic" w:eastAsia="Times New Roman" w:hAnsi="Traditional Arabic" w:cs="Traditional Arabic"/>
          <w:sz w:val="36"/>
          <w:szCs w:val="36"/>
        </w:rPr>
        <w:t xml:space="preserve"> . </w:t>
      </w:r>
      <w:r w:rsidRPr="00A21074">
        <w:rPr>
          <w:rFonts w:ascii="Traditional Arabic" w:eastAsia="Times New Roman" w:hAnsi="Traditional Arabic" w:cs="Traditional Arabic"/>
          <w:sz w:val="36"/>
          <w:szCs w:val="36"/>
        </w:rPr>
        <w:br/>
      </w:r>
      <w:r w:rsidRPr="00A21074">
        <w:rPr>
          <w:rFonts w:ascii="Traditional Arabic" w:eastAsia="Times New Roman" w:hAnsi="Traditional Arabic" w:cs="Traditional Arabic"/>
          <w:sz w:val="36"/>
          <w:szCs w:val="36"/>
          <w:rtl/>
        </w:rPr>
        <w:t>وكان بُجْكُم التركي دفع لهم فيه خمسين ألف دينار ، فأبوا ، وقالوا : أخذناه بأمر ، وما نرده إلا بأمر</w:t>
      </w:r>
      <w:r w:rsidRPr="00A21074">
        <w:rPr>
          <w:rFonts w:ascii="Traditional Arabic" w:eastAsia="Times New Roman" w:hAnsi="Traditional Arabic" w:cs="Traditional Arabic"/>
          <w:sz w:val="36"/>
          <w:szCs w:val="36"/>
        </w:rPr>
        <w:t xml:space="preserve"> </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وقيل : إن الذي اقتلعه صاح : يا حمير ، أنتم قلتم وَمَنْ دَخَلَهُ كَانَ آمِنًا فأين الأمن ؟ قال رجل : فاستسلمت ، وقلت : إن الله أراد ، ومن دخله فأمِّنُوه . فلوى فرسه وما كلمني</w:t>
      </w:r>
      <w:r w:rsidRPr="00A21074">
        <w:rPr>
          <w:rFonts w:ascii="Traditional Arabic" w:eastAsia="Times New Roman" w:hAnsi="Traditional Arabic" w:cs="Traditional Arabic"/>
          <w:sz w:val="36"/>
          <w:szCs w:val="36"/>
        </w:rPr>
        <w:t xml:space="preserve"> . </w:t>
      </w:r>
      <w:r w:rsidRPr="00A21074">
        <w:rPr>
          <w:rFonts w:ascii="Traditional Arabic" w:eastAsia="Times New Roman" w:hAnsi="Traditional Arabic" w:cs="Traditional Arabic"/>
          <w:sz w:val="36"/>
          <w:szCs w:val="36"/>
        </w:rPr>
        <w:br/>
      </w:r>
      <w:r w:rsidRPr="00A21074">
        <w:rPr>
          <w:rFonts w:ascii="Traditional Arabic" w:eastAsia="Times New Roman" w:hAnsi="Traditional Arabic" w:cs="Traditional Arabic"/>
          <w:sz w:val="36"/>
          <w:szCs w:val="36"/>
          <w:rtl/>
        </w:rPr>
        <w:t>وقد وهم السمناني فقال في " تاريخه " : إن الذي نزع الحجر أبو سعيد الجنابي القرمطي ، وإنما هو ابنه أبو طاهر</w:t>
      </w:r>
      <w:r w:rsidRPr="00A21074">
        <w:rPr>
          <w:rFonts w:ascii="Traditional Arabic" w:eastAsia="Times New Roman" w:hAnsi="Traditional Arabic" w:cs="Traditional Arabic"/>
          <w:sz w:val="36"/>
          <w:szCs w:val="36"/>
        </w:rPr>
        <w:t xml:space="preserve"> </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Pr>
          <w:rFonts w:ascii="Traditional Arabic" w:eastAsia="Times New Roman" w:hAnsi="Traditional Arabic" w:cs="Traditional Arabic"/>
          <w:sz w:val="36"/>
          <w:szCs w:val="36"/>
        </w:rPr>
        <w:t xml:space="preserve"> </w:t>
      </w:r>
      <w:r w:rsidRPr="00A21074">
        <w:rPr>
          <w:rFonts w:ascii="Traditional Arabic" w:eastAsia="Times New Roman" w:hAnsi="Traditional Arabic" w:cs="Traditional Arabic"/>
          <w:sz w:val="36"/>
          <w:szCs w:val="36"/>
          <w:rtl/>
        </w:rPr>
        <w:t xml:space="preserve">واتفق أن ابن أبي الساج الأمير نزل بأبي سعيد الجنابي فأكرمه ، فلما سار لحربه بعث يقول : لك علي حق ، وأنت في خمس مائة وأنا في ثلاثين ألفا . فانصرف ، فقال للرسول : كم مع صاحبك ؟ قال : ثلاثون ألف راكب . قال : ولا ثلاثة . ثم دعا بعبد أسود ، فقال له : خَرِّقْ بطنك بهذه السكين ، فبدد مصارينه . وقال لآخر : اغرق في النهر . ففعل ، وقال </w:t>
      </w:r>
      <w:r w:rsidRPr="00A21074">
        <w:rPr>
          <w:rFonts w:ascii="Traditional Arabic" w:eastAsia="Times New Roman" w:hAnsi="Traditional Arabic" w:cs="Traditional Arabic"/>
          <w:sz w:val="36"/>
          <w:szCs w:val="36"/>
          <w:rtl/>
        </w:rPr>
        <w:lastRenderedPageBreak/>
        <w:t>لآخر : اصعد على هذا الحائط ، وانزل على مخك . فهلك ، فقال للرسول : إن كان معه مثل هؤلاء ، وإلا فما معه أحد</w:t>
      </w:r>
      <w:r w:rsidRPr="00A21074">
        <w:rPr>
          <w:rFonts w:ascii="Traditional Arabic" w:eastAsia="Times New Roman" w:hAnsi="Traditional Arabic" w:cs="Traditional Arabic"/>
          <w:sz w:val="36"/>
          <w:szCs w:val="36"/>
        </w:rPr>
        <w:t xml:space="preserve"> </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ونقل القيلوي في الحجر الأسود لما قيل : من يعرفه ؟ فقال ابن عليم المحدث : إنه يشوف على الماء ، وإن النار لا تُسخِّنه . ففعل به ذلك ، فقبله ابن عليم ، وتعجب الجنابي ، ولم يصح هذا</w:t>
      </w:r>
      <w:r w:rsidRPr="00A21074">
        <w:rPr>
          <w:rFonts w:ascii="Traditional Arabic" w:eastAsia="Times New Roman" w:hAnsi="Traditional Arabic" w:cs="Traditional Arabic"/>
          <w:sz w:val="36"/>
          <w:szCs w:val="36"/>
        </w:rPr>
        <w:t xml:space="preserve"> </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وقيل : صعد قرمطي لقلع الميزاب ، فسقط ، فمات . وكان ذلك سنة سبع عشرة وكان أمير العراقين منصور الديلمي ، وجافت مكة بالقتلى</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قال المراغي : حدثنا أبو عبد الله بن محرم -وكان رسول المقتدر إلى القرمطي- قال : سألته بعد مناظرات عن استحلاله بما فعل بمكة ، فأحضر الحجر في الديباج ، فلما أبرز كبرت ، وأريتهم من تعظيمه والتبرك به على حالة كبيرة ، وافتتنت القرامطة بأبي طاهر ، وكان أبوه قد أطلعه وحده على كنوز دفنها ، فلما تملك كان يقول : هنا كنز. فيحفرون ، فإذا هم بالمال ، فيفتتنون به وقال مرة : أريد أن أحفر هنا عينا. قالوا : لا تنبع . فخالفهم ، فنبع الماء ، فازداد ضلالهم به ، وقالوا : هو إله . وقال قوم : هو المسيح . وقيل : نبي . وقد هزم جيوش بغداد غير مرة ، وعتا وتمرد</w:t>
      </w:r>
      <w:r w:rsidRPr="00A21074">
        <w:rPr>
          <w:rFonts w:ascii="Traditional Arabic" w:eastAsia="Times New Roman" w:hAnsi="Traditional Arabic" w:cs="Traditional Arabic"/>
          <w:sz w:val="36"/>
          <w:szCs w:val="36"/>
        </w:rPr>
        <w:t xml:space="preserve"> </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قال محمد بن رزام الكوفي : حكى لي ابن حمدان الطيب ، قال : أقمت بالقطيف أعالج مريضا ، فقال لي رجل : إن الله ظهر ، فخرجت ، فإذا الناس يهرعون إلى دار أبي طاهر ، فإذا هو ابن عشرين سنة ، شاب مليح عليه عمامة صفراء ، وثوب أصفر على فرس أشهب ، وإخوته حوله . فصاح : من عرفني عرفني ، ومن لم يعرفني ، فأنا أبو طاهر سليمان بن أبي سعيد الحسن الجنابي ، اعلموا أنَّا كنا -وإياكم- حَميرا ، وقد منَّ الله علينا بهذا. وأشار إلى غلام أمرد ، فقال : هذا ربنا وإلهنا ، وكلنا عباده</w:t>
      </w:r>
      <w:r w:rsidRPr="00A21074">
        <w:rPr>
          <w:rFonts w:ascii="Traditional Arabic" w:eastAsia="Times New Roman" w:hAnsi="Traditional Arabic" w:cs="Traditional Arabic"/>
          <w:sz w:val="36"/>
          <w:szCs w:val="36"/>
        </w:rPr>
        <w:t>.</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فأخذ الناس التراب ، فوضعوه على رءوسهم . ثم قال أبو طاهر : إن الدين قد ظهر وهو دين أبينا آدم ، وجميع ما أوصلت إليكم الدعاة باطل من ذكر موسى وعيسى ومحمد ، هؤلاء دجالون ، وهذا الغلام هو أبو الفضل المجوسي ، شرع لهم اللواط ، ووطء الأخت ، وأمر بقتل من امتنع</w:t>
      </w:r>
      <w:r w:rsidRPr="00A21074">
        <w:rPr>
          <w:rFonts w:ascii="Traditional Arabic" w:eastAsia="Times New Roman" w:hAnsi="Traditional Arabic" w:cs="Traditional Arabic"/>
          <w:sz w:val="36"/>
          <w:szCs w:val="36"/>
        </w:rPr>
        <w:t>.</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lastRenderedPageBreak/>
        <w:t>فأُدخلت عليه وبين يديه عدة رءوس ، فسجدت له ، وأبو طاهر والكبراء حوله قيام ، فقال لأبي طاهر : الملوك لم تزل تعد الرءوس في خزائنها ، فسلوه كيف بقاؤها ؟ فسُئلتُ ، فقلت : إلهنا أعلم ، ولكني أقول : فجملة الإنسان إذا مات يحتاج كذا وكذا صبرا وكافورا . والرأس جزء فيعطى بحسابه . فقال : ما أحسن ما قال . ثم قال الطبيب : ما زلت أسمعهم تلك الأيام يلعنون إبراهيم وموسى ومحمدا وعليا ، ورأيت مصحفا مُسِحَ بغائط</w:t>
      </w:r>
      <w:r w:rsidRPr="00A21074">
        <w:rPr>
          <w:rFonts w:ascii="Traditional Arabic" w:eastAsia="Times New Roman" w:hAnsi="Traditional Arabic" w:cs="Traditional Arabic"/>
          <w:sz w:val="36"/>
          <w:szCs w:val="36"/>
        </w:rPr>
        <w:t xml:space="preserve"> </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وقال أبو الفضل يوما لكاتبه : اكتب إلى الخليفة ، فصلِّ لهم على محمد ، وكِلْ من جراب النورة . قال : والله ما تنبسط يدي لذلك ، فافتض أبو الفضل أختا لأبي طاهر الجنابي ، وذبح ولدها في حجرها ، ثم قتل زوجها ، وهم بقتل أبي طاهر ، فاتفق أبو طاهر مع كاتبه ابن سنبر ، وآخر عليه فقالا : يا إلهنا ، إن والدة أبي طاهر قد ماتت ، فاحضر لتحشو جوفها نارا ، قال : وكان سَنَّه له ، فأتى ، فقال : ألا تجيبها ؟ قال : لا ؛ فإنها ماتت كافرة . فعاوده ، فارتاب وقال : لا تعجلا علي ، دعاني أخدم دوابكما إلى أن يأتي أبي</w:t>
      </w:r>
      <w:r w:rsidRPr="00A21074">
        <w:rPr>
          <w:rFonts w:ascii="Traditional Arabic" w:eastAsia="Times New Roman" w:hAnsi="Traditional Arabic" w:cs="Traditional Arabic"/>
          <w:sz w:val="36"/>
          <w:szCs w:val="36"/>
        </w:rPr>
        <w:t>.</w:t>
      </w:r>
      <w:r w:rsidRPr="00A21074">
        <w:rPr>
          <w:rFonts w:ascii="Traditional Arabic" w:eastAsia="Times New Roman" w:hAnsi="Traditional Arabic" w:cs="Traditional Arabic"/>
          <w:sz w:val="36"/>
          <w:szCs w:val="36"/>
        </w:rPr>
        <w:br/>
      </w:r>
      <w:r w:rsidRPr="00A21074">
        <w:rPr>
          <w:rFonts w:ascii="Traditional Arabic" w:eastAsia="Times New Roman" w:hAnsi="Traditional Arabic" w:cs="Traditional Arabic"/>
          <w:sz w:val="36"/>
          <w:szCs w:val="36"/>
          <w:rtl/>
        </w:rPr>
        <w:t>قال ابن سنبر : ويلك هتكتنا ، ونحن نرتب هذه الدعوة من ستين سنة ، فلو رآك أبوك لقتلك ، اقتله يا أبا طاهر . قال : أخاف أن يمسخني ، فضرب أخو أبي طاهر عنقه ، ثم جمع ابن سنبر الناس ، وقال : إن هذا الغلام ورد بكذب سرقه من معدن حق ، وإنا وجدنا فوقه من ينكحه ، وقد كنا نسمع أنه لا بد للمؤمنين من فتنة يظهر بعدها حق ، فأطفئوا بيوت النيران ، وارجعوا عن نكاح الأم ، ودعوا اللواط ، وعظموا الأنبياء . فضجوا ، وقالوا : كل وقت تقولون لنا قولا . فأنفق أبو طاهر الذهب حتى سكنوا</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قال الطبيب : فاخرج إلى أبو طاهر الحجر ، وقال : هذا كان يعبد . قلت : كلا ، قال : بلى قلت : أنت أعلم ، وأخرجه في ثوب دبيقي ممسك</w:t>
      </w:r>
      <w:r w:rsidRPr="00A21074">
        <w:rPr>
          <w:rFonts w:ascii="Traditional Arabic" w:eastAsia="Times New Roman" w:hAnsi="Traditional Arabic" w:cs="Traditional Arabic"/>
          <w:sz w:val="36"/>
          <w:szCs w:val="36"/>
        </w:rPr>
        <w:t xml:space="preserve"> . </w:t>
      </w:r>
    </w:p>
    <w:p w:rsid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ثم جرت لأبي طاهر مع المسلمين حروب أوهنته . وقُتل جنده ، وطلب الأمان على أن يرد الحجر ، وأن يأخذ عن كل حاج دينارا ويخفرهم</w:t>
      </w:r>
      <w:r w:rsidRPr="00A21074">
        <w:rPr>
          <w:rFonts w:ascii="Traditional Arabic" w:eastAsia="Times New Roman" w:hAnsi="Traditional Arabic" w:cs="Traditional Arabic"/>
          <w:sz w:val="36"/>
          <w:szCs w:val="36"/>
        </w:rPr>
        <w:t xml:space="preserve"> </w:t>
      </w:r>
    </w:p>
    <w:p w:rsidR="00A21074" w:rsidRPr="00A21074" w:rsidRDefault="00A21074" w:rsidP="00A21074">
      <w:pPr>
        <w:shd w:val="clear" w:color="auto" w:fill="FFFFFF"/>
        <w:spacing w:after="0" w:line="240" w:lineRule="auto"/>
        <w:jc w:val="both"/>
        <w:outlineLvl w:val="3"/>
        <w:rPr>
          <w:rFonts w:ascii="Traditional Arabic" w:eastAsia="Times New Roman" w:hAnsi="Traditional Arabic" w:cs="Traditional Arabic"/>
          <w:sz w:val="36"/>
          <w:szCs w:val="36"/>
        </w:rPr>
      </w:pPr>
      <w:r w:rsidRPr="00A21074">
        <w:rPr>
          <w:rFonts w:ascii="Traditional Arabic" w:eastAsia="Times New Roman" w:hAnsi="Traditional Arabic" w:cs="Traditional Arabic"/>
          <w:sz w:val="36"/>
          <w:szCs w:val="36"/>
          <w:rtl/>
        </w:rPr>
        <w:t>قلت : ثم هلك بالجدري -لا رحمه الله- في رمضان سنة اثنتين وثلاث مائة بهجر كهلا . وقام بعده أبو القاسم سعيد</w:t>
      </w:r>
      <w:r w:rsidRPr="00A21074">
        <w:rPr>
          <w:rFonts w:ascii="Traditional Arabic" w:eastAsia="Times New Roman" w:hAnsi="Traditional Arabic" w:cs="Traditional Arabic"/>
          <w:sz w:val="36"/>
          <w:szCs w:val="36"/>
        </w:rPr>
        <w:t xml:space="preserve"> . </w:t>
      </w:r>
    </w:p>
    <w:p w:rsidR="00A21074" w:rsidRPr="00A21074" w:rsidRDefault="00A21074" w:rsidP="00A21074">
      <w:pPr>
        <w:autoSpaceDE w:val="0"/>
        <w:autoSpaceDN w:val="0"/>
        <w:adjustRightInd w:val="0"/>
        <w:spacing w:after="0" w:line="240" w:lineRule="auto"/>
        <w:rPr>
          <w:rFonts w:ascii="Traditional Arabic" w:hAnsi="Traditional Arabic" w:cs="Traditional Arabic"/>
          <w:sz w:val="36"/>
          <w:szCs w:val="36"/>
          <w:rtl/>
        </w:rPr>
      </w:pPr>
    </w:p>
    <w:p w:rsidR="00A21074" w:rsidRPr="00A21074" w:rsidRDefault="00A21074" w:rsidP="00A21074">
      <w:pPr>
        <w:autoSpaceDE w:val="0"/>
        <w:autoSpaceDN w:val="0"/>
        <w:adjustRightInd w:val="0"/>
        <w:spacing w:after="0" w:line="240" w:lineRule="auto"/>
        <w:rPr>
          <w:rFonts w:ascii="Traditional Arabic" w:hAnsi="Traditional Arabic" w:cs="Traditional Arabic"/>
          <w:sz w:val="36"/>
          <w:szCs w:val="36"/>
          <w:rtl/>
        </w:rPr>
      </w:pPr>
    </w:p>
    <w:p w:rsidR="00A21074" w:rsidRPr="00A21074" w:rsidRDefault="00A21074" w:rsidP="00A21074">
      <w:pPr>
        <w:shd w:val="clear" w:color="auto" w:fill="FFFFFF"/>
        <w:spacing w:after="0" w:line="224" w:lineRule="atLeast"/>
        <w:jc w:val="center"/>
        <w:outlineLvl w:val="0"/>
        <w:rPr>
          <w:rFonts w:ascii="Traditional Arabic" w:eastAsia="Times New Roman" w:hAnsi="Traditional Arabic" w:cs="Traditional Arabic"/>
          <w:kern w:val="36"/>
          <w:sz w:val="36"/>
          <w:szCs w:val="36"/>
        </w:rPr>
      </w:pPr>
      <w:r w:rsidRPr="00A21074">
        <w:rPr>
          <w:rFonts w:ascii="Traditional Arabic" w:eastAsia="Times New Roman" w:hAnsi="Traditional Arabic" w:cs="Traditional Arabic"/>
          <w:kern w:val="36"/>
          <w:sz w:val="36"/>
          <w:szCs w:val="36"/>
          <w:rtl/>
          <w:lang w:bidi="ar-EG"/>
        </w:rPr>
        <w:lastRenderedPageBreak/>
        <w:t>أنا بالله وبالله أنا        يخلق الخلق وأفنيهم أنا</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هكذا وقف المجرم الطاغية أبو طاهر القرمطي ينشد على باب الكعبة يوم الثامن من ذي الحجة سنة 317 هجرية، وسيوف أتباعه الملاحدة تحصد حجاج بيت الله قتلاً ونهبًا وسفكًا، وأبو طاهر يشرف من على باب الكعبة على هذه المجزرة المروعة وينادي أصحابه  "أجهزوا على الكفار وعبدة الأحجار، ودكوا أركان الكعبة، واقلعوا الحجر الأسود".</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وتعلق الحجاج بأستار الكعبة واستغاثوا بالله، فاختطفتهم السيوف من كل جانب واختلطت دماؤهم الطاهرة بأجسادهم المحرمة، بأستار الكعبة المشرفة، حتى زاد عدد من قتل في هذه المجزرة التي لم تعرفها الكعبة من قبل عن ثلاثين ألفًا، دفنوا في مواضعهم بلا غسل ولا كفن ولا صلاة، هذا في الصفا وذاك في المروة وثالث في جوف الكعبة، وقام الملاحدة بعد ذلك بجمع ثلاثة آلاف جثة حاج وطمروا بها بئر زمزم وردموه بالكلية، ثم قاموا بعد ذلك بقلع الحجر الأسود من مكانه وحملوه معهم إلى   مدينة "هجر" بالبحرين وهي مركز دعوتهم وعاصمة دولتهم، وكان أبو طاهر قد بنى بها دارًا سماها دار الهجرة، فوضع فيها الحجر الأسود ليتعطل الحج إلى الكعبة ويرتحل الناس إلى مدينة "هجر"، وقد تعطل الحج في هذا العام 317 هجرية حيث لم يقف أحد بعرفة ولم تؤد المناسك وذلك لأول مرة منذ العام التاسع للهجرة وهو العام الذي فرض فيه الحج على الناس، ولما خرج القرامطة من مكة بعد جريمتهم أخذوا ينشدون:</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                 فلو كان هذا البيت لله ربنا      لصب علينا النار من فوقنا صبًا</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                لأنا حججنا حجة جاهلية         محللة لم تبق شرقًا ولا غربًا</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               وإنا تركنا بين زمزم والصفا      جنائز لا تبغي سوى ربها ربا</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والقرامطة هي فرقة باطنية مرتدة عن الإسلام خرجت من عباءة التشيع والرفض، وتنسب لحمدان قرمط وهو من أهل الكوفة، وكان يعمل أكارًا وهي مهنة وضيعة عند الناس، وقد تأثر بأفكار التشيع المعروفة واعتنق المذهب الشيعي الإسماعيلي على يد الحسين الأهوازي، ومما ساعد على نمو حركة القرامطة تواكبها مع ثورة الزنج الشهيرة في أواسط القرن الثالث الهجري، ولقد تشعبت فرق الشيعة الرافضية إلى ثلاث شعب وفق مخطط مدروس وذلك لإحداث فوضى اجتماعية وأخلاقية ودينية، في الأمة الإسلامية ككل.</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lastRenderedPageBreak/>
        <w:t>وكان قرامطة البحرين بزعامة أبي سعيد الجنابي وولده أبي طاهر من أشد فرق الشيعة الباطنية على الإسلام والمسلمين، وكانوا بمثابة الجناح العسكري للشيعة، وقد أسسوا قاعدة حربية في "هجر" و"الإحساء" هددت الخلافة العباسية في جنوب العراق، فلما تولى أبو طاهر زعامة القرامطة جعل كل همه مهاجمة قوافل الحجيج وذلك لهدفين:</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 أولهما: تعطيل شعيرة الحج ذلك لأن القرامطة كانوا يعتقدون بأن شعائر الحج، من شعائر الجاهلية ومن قبيل عبادة الأصنام [وهو نفس الكلام الذي يردده غلاة العلمانيين الآن أمثال نوال السعداوي وغيرها].</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 وثانيها: سرقة أموال الحجاج ونهب قوافلهم المحملة بالأموال الطائلة.</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وقد كشفت هذه المجزرة المروعة التي قام بها القرامطة عن مستور عقائدهم وأهدافهم ولقد أرسل أول خلفاء الفاطميين عبيد الله المهدي برسالة توبيخ وتسفيه وسب لأبي طاهر يلومه فيها على هذه الجريمة لأنها كشفت أسرارهم الباطنية، مما يدل على العلاقة الوثيقة التي تجمع كل هؤلاء الملاحدة، وهي علاقة التشيع والرفض.</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ولقد ظل الحجر الأسود "بهجر" طيلة اثنين وعشرين سنة، ولم يرده القرامطة لمكانه إلا بعد أن أمرهم بذلك الخليفة الفاطمي المنصور.</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بعد هذه الحادثة الشنعاء أصبح طريق الحج محفوفًا بالمخاطر، وأصبح حجاج العراق ومن وراءهم من خراسان وما وراء النهر لا يذهبون للحج إلا تحت حراسة مشددة وجيش كثيف لرد عادية القرامطة المجرمين، حتى أن قائد الجيوش العباسية [مؤنس الخادم] خرج بنفسه على رأس الحامية التي ستحرس قوافل الحج 319 هجرية، وفي كثير من مواسم الحج المتتابعة خلت المناسك من حجاج العراق وخراسان بسبب عدم توافر الحماية اللازمة، واستمرت فتنة القرامطة لفترة طويلة عائقًا عن شعور الحجاج بالأمان ثم توالت بعد ذلك الحوادث المدبرة والمخططة والتي كان يقف وراءها دائمًا الشيعة بفرقهم الكثيرة والمختلفة والذي يجمعهم الرفض تحت رايته.</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 xml:space="preserve">ففي سنة 414 هجرية قام رجل مصري شيعي بضرب الحجر الأسود بسيف في يده محاولاً تكسيره وأخذ بالتهديد بأنه سيهدم الكعبة، فأخذه الناس وقتلوه وأحرقوه، ثم اتضح بعد ذلك أنه كان ضمن مجموعة مكونة من مائة رجل جاءت بهدف إحداث فتنة داخل </w:t>
      </w:r>
      <w:r w:rsidRPr="00A21074">
        <w:rPr>
          <w:rFonts w:ascii="Traditional Arabic" w:eastAsia="Times New Roman" w:hAnsi="Traditional Arabic" w:cs="Traditional Arabic"/>
          <w:sz w:val="36"/>
          <w:szCs w:val="36"/>
          <w:rtl/>
          <w:lang w:bidi="ar-EG"/>
        </w:rPr>
        <w:lastRenderedPageBreak/>
        <w:t>مكة وقد أخذ معظمهم وقتلوا وثار الناس وقتها على سائر الحجاج المصريين والمغاربة ولم يكن لهم ذنب سوى أن الجناة كانوا مصريين وسالت الدماء مرة أخرى على أستار الكعبة وأيضًا بسبب الشيعة وجرائمهم لبيت الله الحرام .</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ولقد ظلت شعائر الرفض مثل الأذان بـ"حي على خير العمل" وغيرها ظاهرة دائرة ببلد الله الحرام منذ سنة 335 هجرية، قام خلالها الشيعة بالتضييق على الحجاج وفرض المكوس الجائرة والمرهقة، وفي أحيان كثيرة كان أمير مكة التابع للفاطميين يغير على مخيمات الحجيج ويسلبهم وينهبهم لأتفه الأسباب</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وابتداءً من سنة 598 هجرية خضعت مكة لحكم أسرة قتادة بن إدريس الحسني والتي عرفت باسم الأشراف، وظلت تحكم مكة حتى سنة 922 هجرية، وخلال هذه الفترة الطويلة جدًا لم ينقطع الصراع بين أفراد أسرة قتادة الحسني على الحكم والسلطة وحاول بعضهم الاستعانة بالروافض وهو [حميضة بن أبي نمى] وذلك سنة 716 هجرية، عندما استنجد بزعيم الدولة الإيلخانية التتارية في خراسان "خرابنده" الرافضي والذي أمده بجيش كبير لاحتلال مكة والفتك بأهلها، ولكن المشروع فشل بسبب هلاك "خرابنده" المفاجئ، وكان وفد الحجيج دائمًا هو ضحية هذا الصراعات التي كان يذكيها في الغالب الأطماع الشيعية الرافضية بالحرمين.</w:t>
      </w:r>
    </w:p>
    <w:p w:rsidR="00A21074" w:rsidRPr="002B3DB5" w:rsidRDefault="00A21074" w:rsidP="00A21074">
      <w:pPr>
        <w:shd w:val="clear" w:color="auto" w:fill="FFFFFF"/>
        <w:spacing w:after="0" w:line="224" w:lineRule="atLeast"/>
        <w:jc w:val="both"/>
        <w:outlineLvl w:val="1"/>
        <w:rPr>
          <w:rFonts w:ascii="Traditional Arabic" w:eastAsia="Times New Roman" w:hAnsi="Traditional Arabic" w:cs="Traditional Arabic"/>
          <w:b/>
          <w:bCs/>
          <w:sz w:val="36"/>
          <w:szCs w:val="36"/>
          <w:rtl/>
        </w:rPr>
      </w:pPr>
      <w:r w:rsidRPr="002B3DB5">
        <w:rPr>
          <w:rFonts w:ascii="Traditional Arabic" w:eastAsia="Times New Roman" w:hAnsi="Traditional Arabic" w:cs="Traditional Arabic"/>
          <w:b/>
          <w:bCs/>
          <w:sz w:val="36"/>
          <w:szCs w:val="36"/>
          <w:rtl/>
          <w:lang w:bidi="ar-EG"/>
        </w:rPr>
        <w:t>الصفويون الروافض ومكة</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وصل ذروة التآمر الشيعي الرافضي على بلاد الحرمين حيث أغلى مقدسات الأمة المسلمة في أوائل القرن العاشر الهجري، وذلك عندما تعاون الصفويون الروافض حكام إيران مع البرتغاليين الصليبيين ضد الدولة العثمانية في جنوب الجزيرة العربية وتحديدًا في بلاد اليمن وعمان، والروافض يعلمون علم اليقين ما كان يخطط له البرتغاليون من احتلال مكة والمدينة ونبش قبر الرسول صلى الله عليه وسلم وسرقة جثمانه الشريف ومساومة المسلمين به على بين المقدس، ولا بأس بذلك عندهم طالما سينبش مع قبر الرسول قبري أبي بكر وعمر شريطة أن يحرق جثتيهما، ولكن الله عز وجل حمى رسوله وعبادة الصالحين من كيد الكافرين وهذا هو نص الرسالة التي أرسل بها "البوكيرك" قائد الجيوش البرتغالية إلى الشاه إسماعيل الصفوي مؤسس الدولة الصفوية  الرافضية والتي توضح الهدف المشترك للصليبيين والرافضة .</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lastRenderedPageBreak/>
        <w:t>[إني أقدر لك احترامك للمسيحيين في بلادك، وأعرض عليك الأسطول والجند والأسلحة لاستخدامها ضد قلاع الترك في الهند، وإذا أردت أن تنقض على بلاد العرب أو تهاجم مكة فستجدني بجانبك في البحر الأحمر أمام جدة أو في عدن أو في البحرين أو القطيف أو البصرة وسيجدني الشاه بجانبه على امتداد الساحل الفارسي وسأنفذ له كل ما يريد].</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ولقد فشل هذا المخطط بهلاك الطاغية البوكيرك وهزيمة الشاه إسماعيل الصفوي أمام سليم الأول العثماني في معركة جالديران سنة 920 هجرية.</w:t>
      </w:r>
    </w:p>
    <w:p w:rsidR="00A21074" w:rsidRPr="00A21074" w:rsidRDefault="00A21074" w:rsidP="00A21074">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A21074">
        <w:rPr>
          <w:rFonts w:ascii="Traditional Arabic" w:eastAsia="Times New Roman" w:hAnsi="Traditional Arabic" w:cs="Traditional Arabic"/>
          <w:sz w:val="36"/>
          <w:szCs w:val="36"/>
          <w:rtl/>
          <w:lang w:bidi="ar-EG"/>
        </w:rPr>
        <w:t>بعد ذلك اهتم العثمانيون بالحرمين وشددوا الحراسة عليها ووضعت الحاميات القوية برًا وبحرًا في جدة والشام والعراق واليمن لغلق كل المسالك لبلد الله الحرام أمام كيد الأعداء من الصليبيين والرافضة.</w:t>
      </w:r>
      <w:r w:rsidR="00C23AE4" w:rsidRPr="00C23AE4">
        <w:rPr>
          <w:rFonts w:cs="Traditional Arabic" w:hint="cs"/>
          <w:color w:val="000000"/>
          <w:vertAlign w:val="superscript"/>
          <w:rtl/>
        </w:rPr>
        <w:t xml:space="preserve"> </w:t>
      </w:r>
      <w:r w:rsidR="00C23AE4">
        <w:rPr>
          <w:rFonts w:cs="Traditional Arabic" w:hint="cs"/>
          <w:color w:val="000000"/>
          <w:vertAlign w:val="superscript"/>
          <w:rtl/>
        </w:rPr>
        <w:t>(</w:t>
      </w:r>
      <w:r w:rsidR="00C23AE4">
        <w:rPr>
          <w:rStyle w:val="a7"/>
          <w:rFonts w:cs="Traditional Arabic"/>
          <w:color w:val="000000"/>
          <w:rtl/>
        </w:rPr>
        <w:footnoteReference w:id="30"/>
      </w:r>
      <w:r w:rsidR="00C23AE4">
        <w:rPr>
          <w:rFonts w:cs="Traditional Arabic" w:hint="cs"/>
          <w:color w:val="000000"/>
          <w:vertAlign w:val="superscript"/>
          <w:rtl/>
        </w:rPr>
        <w:t>)</w:t>
      </w:r>
    </w:p>
    <w:p w:rsidR="00A21074" w:rsidRDefault="00A21074"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Default="00537EFD" w:rsidP="009A4D74">
      <w:pPr>
        <w:spacing w:line="460" w:lineRule="exact"/>
        <w:rPr>
          <w:rFonts w:ascii="Traditional Arabic" w:hAnsi="Traditional Arabic" w:cs="Traditional Arabic"/>
          <w:sz w:val="36"/>
          <w:szCs w:val="36"/>
          <w:rtl/>
        </w:rPr>
      </w:pPr>
    </w:p>
    <w:p w:rsidR="00537EFD" w:rsidRPr="00537EFD" w:rsidRDefault="00537EFD" w:rsidP="009A4D74">
      <w:pPr>
        <w:spacing w:line="460" w:lineRule="exact"/>
        <w:rPr>
          <w:rFonts w:ascii="Traditional Arabic" w:hAnsi="Traditional Arabic" w:cs="Traditional Arabic"/>
          <w:b/>
          <w:bCs/>
          <w:sz w:val="36"/>
          <w:szCs w:val="36"/>
          <w:rtl/>
        </w:rPr>
      </w:pPr>
      <w:r w:rsidRPr="00537EFD">
        <w:rPr>
          <w:rFonts w:ascii="Traditional Arabic" w:hAnsi="Traditional Arabic" w:cs="Traditional Arabic" w:hint="cs"/>
          <w:b/>
          <w:bCs/>
          <w:sz w:val="36"/>
          <w:szCs w:val="36"/>
          <w:rtl/>
        </w:rPr>
        <w:lastRenderedPageBreak/>
        <w:t>فصل من سير الخلفاء</w:t>
      </w:r>
    </w:p>
    <w:p w:rsidR="000B64B6" w:rsidRPr="000B64B6" w:rsidRDefault="00537EFD" w:rsidP="000B64B6">
      <w:pPr>
        <w:pStyle w:val="a3"/>
        <w:numPr>
          <w:ilvl w:val="0"/>
          <w:numId w:val="7"/>
        </w:numPr>
        <w:spacing w:line="440" w:lineRule="exact"/>
        <w:jc w:val="both"/>
        <w:rPr>
          <w:rFonts w:ascii="Traditional Arabic" w:hAnsi="Traditional Arabic" w:cs="Traditional Arabic"/>
          <w:sz w:val="36"/>
          <w:szCs w:val="36"/>
          <w:shd w:val="clear" w:color="auto" w:fill="FFFFFF"/>
        </w:rPr>
      </w:pPr>
      <w:r>
        <w:rPr>
          <w:rFonts w:ascii="Traditional Arabic" w:hAnsi="Traditional Arabic" w:cs="Traditional Arabic" w:hint="cs"/>
          <w:b/>
          <w:bCs/>
          <w:sz w:val="36"/>
          <w:szCs w:val="36"/>
          <w:bdr w:val="none" w:sz="0" w:space="0" w:color="auto" w:frame="1"/>
          <w:shd w:val="clear" w:color="auto" w:fill="FFFFFF"/>
          <w:rtl/>
        </w:rPr>
        <w:t>ب</w:t>
      </w:r>
      <w:r w:rsidRPr="005B3F4F">
        <w:rPr>
          <w:rFonts w:ascii="Traditional Arabic" w:hAnsi="Traditional Arabic" w:cs="Traditional Arabic"/>
          <w:b/>
          <w:bCs/>
          <w:sz w:val="36"/>
          <w:szCs w:val="36"/>
          <w:bdr w:val="none" w:sz="0" w:space="0" w:color="auto" w:frame="1"/>
          <w:shd w:val="clear" w:color="auto" w:fill="FFFFFF"/>
          <w:rtl/>
        </w:rPr>
        <w:t>ين ثُمَامَة بن أَشْرَس وَالْفضل بن سهل وَزِير الْمَأْمُون</w:t>
      </w:r>
    </w:p>
    <w:p w:rsidR="00537EFD" w:rsidRPr="000B64B6" w:rsidRDefault="00C23AE4" w:rsidP="00C23AE4">
      <w:pPr>
        <w:spacing w:line="440" w:lineRule="exact"/>
        <w:ind w:left="360"/>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ذكر</w:t>
      </w:r>
      <w:r w:rsidR="00537EFD" w:rsidRPr="000B64B6">
        <w:rPr>
          <w:rFonts w:ascii="Traditional Arabic" w:hAnsi="Traditional Arabic" w:cs="Traditional Arabic"/>
          <w:sz w:val="36"/>
          <w:szCs w:val="36"/>
          <w:shd w:val="clear" w:color="auto" w:fill="FFFFFF"/>
          <w:rtl/>
        </w:rPr>
        <w:t xml:space="preserve"> ابْن عَبدُوس فِي كتاب (الوزراء) ، عَن ثُمَامَة بن أَشْرَس، أَنه قَالَ: اجْتمع النَّاس، وَجلسَ لَهُم الْفضل بن سهل، على فرش مُرْتَفعَة، فَقَامَ خَطِيبًا، فَحَمدَ الله وَأثْنى عَلَيْهِ، وَذكر النَّبِي فصلى عَلَيْهِ، ثمَّ ابْتَدَأَ بالوقيعة فِي عبد الله بن مَالك الْخُزَاعِيّ، وَذكر أَنه كَانَ يَدعِي على الرشيد، فِي حِكَايَة حَكَاهَا، دُخُول بَيت القيان، وَهُوَ كَاذِب فِي ذَلِك، وَهُوَ الَّذِي كَانَ يفعل هَذَا الْفِعْل، وَيدخل المواخير والدساكر، وَلَا يرفع نَفسه عَن ذَلِك، وَلَا يصون عرضه</w:t>
      </w:r>
      <w:r w:rsidR="00537EFD" w:rsidRPr="000B64B6">
        <w:rPr>
          <w:rFonts w:ascii="Traditional Arabic" w:hAnsi="Traditional Arabic" w:cs="Traditional Arabic"/>
          <w:sz w:val="36"/>
          <w:szCs w:val="36"/>
          <w:shd w:val="clear" w:color="auto" w:fill="FFFFFF"/>
        </w:rPr>
        <w:t>.</w:t>
      </w:r>
    </w:p>
    <w:p w:rsidR="00537EFD" w:rsidRPr="0075444D" w:rsidRDefault="00537EFD" w:rsidP="00C23AE4">
      <w:pPr>
        <w:spacing w:line="440" w:lineRule="exact"/>
        <w:rPr>
          <w:rFonts w:ascii="Traditional Arabic" w:hAnsi="Traditional Arabic" w:cs="Traditional Arabic"/>
          <w:sz w:val="36"/>
          <w:szCs w:val="36"/>
          <w:shd w:val="clear" w:color="auto" w:fill="FFFFFF"/>
          <w:rtl/>
        </w:rPr>
      </w:pPr>
      <w:r w:rsidRPr="0075444D">
        <w:rPr>
          <w:rFonts w:ascii="Traditional Arabic" w:hAnsi="Traditional Arabic" w:cs="Traditional Arabic"/>
          <w:sz w:val="36"/>
          <w:szCs w:val="36"/>
          <w:shd w:val="clear" w:color="auto" w:fill="FFFFFF"/>
          <w:rtl/>
        </w:rPr>
        <w:t>قَالَ ثُمَامَة: ثمَّ أقبل عَليّ، فَقَالَ: وَإِن أَبَا معن، ليعلم ذَلِك، وَيعرف صِحَة مَا أَقُول، فَتركت تشييع كَلَامه بالتصديق، وأطرقت إِلَى الأَرْض، ودخلتني عصبية الْعَرَبيَّة لِابْنِ مَالك</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ثمَّ عَاد إِلَى تهجين عبد الله، والتوسع فِي الدَّعَاوَى عَلَيْهِ، ثمَّ أقبل عَليّ ثَانِيَة، وَقَالَ: إِن ثُمَامَة ليعرف ذَلِك، فَسكت، وأطرقت، وَإِنَّمَا كَانَ يُرِيد مني تشييع كَلَامه بالتصديق</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فَلَمَّا رأى إعراضي عَن مساعدته ترك الإقبال عَليّ، وَأخذ فِي خطبَته، حَتَّى فرغ من أربه فِي أَمر عبد الله بن مَالك</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فَلَمَّا تفرق النَّاس عَنهُ، وانصرفت، علمت أَنِّي قد تعرضت لموجدة الْفضل، وَهُوَ الْوَزير، وحالي عِنْده حَالي</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فَلَمَّا حصلت فِي منزلي، جَاءَنِي بعض إخْوَانِي مِمَّن كَانَ فِي نَاحيَة الْفضل، فَأَخْبرنِي أَن يحيى بن عبد الله، وَغَيره، قَالُوا: مَاذَا صنع أَبُو معن، يخاطبه الْوَزير، فَيعرض عَنهُ مرّة بعد أُخْرَى</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فَقلت: أَنا وَالله، بالموجدة عَلَيْهِ، أعزه الله، أَحَق، لِأَنَّهُ قَامَ فِي ذَلِك الْجمع، وَقد حضر كل شرِيف ومشروف، فَلم يستشهد بِي فِي خطبَته، وَمَا أجراه فِي كَلَامه، إِلَّا فِي مَوضِع رِيبَة، أَو ذكر نبوة، وَدَار مقين ومغنية، وَمَا أقدر أَن أشهد إِلَّا أَن أكون مَعَ الْقَوْم ثَالِثا</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فَقَالُوا: صدقت، وَالله، يَا أَبَا معن، بئس الْموضع وضعك</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فَرجع كَلَامي إِلَيْهِ، فَقَالَ: صدق وَالله ثُمَامَة، وَهُوَ بالمعتبة أَحَق</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واندفعت عني موجدته، وَمَا كَانَ بِي إِلَّا مَا داخلني من الحمية لعبد الله بن مَالك</w:t>
      </w:r>
      <w:r w:rsidRPr="0075444D">
        <w:rPr>
          <w:rFonts w:ascii="Traditional Arabic" w:hAnsi="Traditional Arabic" w:cs="Traditional Arabic"/>
          <w:sz w:val="36"/>
          <w:szCs w:val="36"/>
          <w:shd w:val="clear" w:color="auto" w:fill="FFFFFF"/>
        </w:rPr>
        <w:t>.</w:t>
      </w:r>
    </w:p>
    <w:p w:rsidR="00537EFD" w:rsidRPr="0075444D" w:rsidRDefault="00537EFD" w:rsidP="00537EFD">
      <w:pPr>
        <w:spacing w:line="440" w:lineRule="exact"/>
        <w:rPr>
          <w:rFonts w:ascii="Traditional Arabic" w:hAnsi="Traditional Arabic" w:cs="Traditional Arabic"/>
          <w:sz w:val="36"/>
          <w:szCs w:val="36"/>
          <w:shd w:val="clear" w:color="auto" w:fill="FFFFFF"/>
          <w:rtl/>
        </w:rPr>
      </w:pPr>
    </w:p>
    <w:p w:rsidR="00537EFD" w:rsidRPr="005B3F4F" w:rsidRDefault="00537EFD" w:rsidP="00C23AE4">
      <w:pPr>
        <w:pStyle w:val="a3"/>
        <w:numPr>
          <w:ilvl w:val="0"/>
          <w:numId w:val="7"/>
        </w:numPr>
        <w:spacing w:line="440" w:lineRule="exact"/>
        <w:rPr>
          <w:rFonts w:ascii="Traditional Arabic" w:hAnsi="Traditional Arabic" w:cs="Traditional Arabic"/>
          <w:sz w:val="36"/>
          <w:szCs w:val="36"/>
          <w:shd w:val="clear" w:color="auto" w:fill="FFFFFF"/>
          <w:rtl/>
        </w:rPr>
      </w:pPr>
      <w:r w:rsidRPr="005B3F4F">
        <w:rPr>
          <w:rFonts w:ascii="Traditional Arabic" w:hAnsi="Traditional Arabic" w:cs="Traditional Arabic"/>
          <w:b/>
          <w:bCs/>
          <w:sz w:val="36"/>
          <w:szCs w:val="36"/>
          <w:bdr w:val="none" w:sz="0" w:space="0" w:color="auto" w:frame="1"/>
          <w:shd w:val="clear" w:color="auto" w:fill="FFFFFF"/>
          <w:rtl/>
        </w:rPr>
        <w:t>بَين الْأمين وَإِبْرَاهِيم بن الْمهْدي</w:t>
      </w:r>
      <w:r w:rsidRPr="005B3F4F">
        <w:rPr>
          <w:rFonts w:ascii="Traditional Arabic" w:hAnsi="Traditional Arabic" w:cs="Traditional Arabic"/>
          <w:b/>
          <w:bCs/>
          <w:sz w:val="36"/>
          <w:szCs w:val="36"/>
        </w:rPr>
        <w:br/>
      </w:r>
      <w:r w:rsidR="00C23AE4">
        <w:rPr>
          <w:rFonts w:ascii="Traditional Arabic" w:hAnsi="Traditional Arabic" w:cs="Traditional Arabic" w:hint="cs"/>
          <w:sz w:val="36"/>
          <w:szCs w:val="36"/>
          <w:shd w:val="clear" w:color="auto" w:fill="FFFFFF"/>
          <w:rtl/>
        </w:rPr>
        <w:t>قال</w:t>
      </w:r>
      <w:r w:rsidRPr="005B3F4F">
        <w:rPr>
          <w:rFonts w:ascii="Traditional Arabic" w:hAnsi="Traditional Arabic" w:cs="Traditional Arabic"/>
          <w:sz w:val="36"/>
          <w:szCs w:val="36"/>
          <w:shd w:val="clear" w:color="auto" w:fill="FFFFFF"/>
          <w:rtl/>
        </w:rPr>
        <w:t xml:space="preserve"> أَبُو الْفرج الْأمَوِي الْأَصْبَهَانِيّ، جرى بَين الْأمين، وَبَين عَمه إِبْرَاهِيم بن الْمهْدي، كَلَام، وهما على النَّبِيذ، فَوجدَ الْأمين على إِبْرَاهِيم، وَبَانَتْ لإِبْرَاهِيم الوحشة مِنْهُ، فَانْصَرف إِبْرَاهِيم إِلَى منزله قلقا، وحجبه الْأمين عَنهُ</w:t>
      </w:r>
      <w:r w:rsidRPr="005B3F4F">
        <w:rPr>
          <w:rFonts w:ascii="Traditional Arabic" w:hAnsi="Traditional Arabic" w:cs="Traditional Arabic"/>
          <w:sz w:val="36"/>
          <w:szCs w:val="36"/>
          <w:shd w:val="clear" w:color="auto" w:fill="FFFFFF"/>
        </w:rPr>
        <w:t>.</w:t>
      </w:r>
      <w:r w:rsidRPr="005B3F4F">
        <w:rPr>
          <w:rFonts w:ascii="Traditional Arabic" w:hAnsi="Traditional Arabic" w:cs="Traditional Arabic"/>
          <w:sz w:val="36"/>
          <w:szCs w:val="36"/>
        </w:rPr>
        <w:br/>
      </w:r>
      <w:r w:rsidRPr="005B3F4F">
        <w:rPr>
          <w:rFonts w:ascii="Traditional Arabic" w:hAnsi="Traditional Arabic" w:cs="Traditional Arabic"/>
          <w:sz w:val="36"/>
          <w:szCs w:val="36"/>
          <w:shd w:val="clear" w:color="auto" w:fill="FFFFFF"/>
          <w:rtl/>
        </w:rPr>
        <w:lastRenderedPageBreak/>
        <w:t>وَبلغ إِبْرَاهِيم ذَلِك، فَبعث إِلَى الْأمين بألطاف، ورقعة يعْتَذر فِيهَا، فَرد الْأمين الْهَدِيَّة، وَلم يجب إِبْرَاهِيم عَن الرقعة</w:t>
      </w:r>
      <w:r w:rsidRPr="005B3F4F">
        <w:rPr>
          <w:rFonts w:ascii="Traditional Arabic" w:hAnsi="Traditional Arabic" w:cs="Traditional Arabic"/>
          <w:sz w:val="36"/>
          <w:szCs w:val="36"/>
          <w:shd w:val="clear" w:color="auto" w:fill="FFFFFF"/>
        </w:rPr>
        <w:t>.</w:t>
      </w:r>
      <w:r w:rsidRPr="005B3F4F">
        <w:rPr>
          <w:rFonts w:ascii="Traditional Arabic" w:hAnsi="Traditional Arabic" w:cs="Traditional Arabic"/>
          <w:sz w:val="36"/>
          <w:szCs w:val="36"/>
        </w:rPr>
        <w:br/>
      </w:r>
      <w:r w:rsidRPr="005B3F4F">
        <w:rPr>
          <w:rFonts w:ascii="Traditional Arabic" w:hAnsi="Traditional Arabic" w:cs="Traditional Arabic"/>
          <w:sz w:val="36"/>
          <w:szCs w:val="36"/>
          <w:shd w:val="clear" w:color="auto" w:fill="FFFFFF"/>
          <w:rtl/>
        </w:rPr>
        <w:t>فَوجه إِبْرَاهِيم إِلَيْهِ وصيفة مليحة مغنية، كَانَ رباها، وَعلمهَا الْغناء، وَبعث مَعهَا عودا مَعْمُولا من الْعود الْهِنْدِيّ، مكللا بالجوهر، وألبسها حلَّة منسوجة بِالذَّهَب، وَقَالَ أبياتا</w:t>
      </w:r>
      <w:r w:rsidR="00C23AE4">
        <w:rPr>
          <w:rFonts w:ascii="Traditional Arabic" w:hAnsi="Traditional Arabic" w:cs="Traditional Arabic" w:hint="cs"/>
          <w:sz w:val="36"/>
          <w:szCs w:val="36"/>
          <w:shd w:val="clear" w:color="auto" w:fill="FFFFFF"/>
          <w:rtl/>
        </w:rPr>
        <w:t xml:space="preserve"> </w:t>
      </w:r>
      <w:r w:rsidRPr="005B3F4F">
        <w:rPr>
          <w:rFonts w:ascii="Traditional Arabic" w:hAnsi="Traditional Arabic" w:cs="Traditional Arabic"/>
          <w:sz w:val="36"/>
          <w:szCs w:val="36"/>
          <w:shd w:val="clear" w:color="auto" w:fill="FFFFFF"/>
          <w:rtl/>
        </w:rPr>
        <w:t>، وغنى فِيهَا، وَألقى عَلَيْهَا الأبيات حَتَّى حَفظتهَا، وَأخذت الصَّوْت، وأحكمت الصَّنْعَة فِيهِ</w:t>
      </w:r>
      <w:r w:rsidRPr="005B3F4F">
        <w:rPr>
          <w:rFonts w:ascii="Traditional Arabic" w:hAnsi="Traditional Arabic" w:cs="Traditional Arabic"/>
          <w:sz w:val="36"/>
          <w:szCs w:val="36"/>
          <w:shd w:val="clear" w:color="auto" w:fill="FFFFFF"/>
        </w:rPr>
        <w:t>.</w:t>
      </w:r>
    </w:p>
    <w:p w:rsidR="00537EFD" w:rsidRPr="0075444D" w:rsidRDefault="00537EFD" w:rsidP="00537EFD">
      <w:pPr>
        <w:spacing w:line="440" w:lineRule="exact"/>
        <w:rPr>
          <w:rFonts w:ascii="Traditional Arabic" w:hAnsi="Traditional Arabic" w:cs="Traditional Arabic"/>
          <w:sz w:val="36"/>
          <w:szCs w:val="36"/>
          <w:shd w:val="clear" w:color="auto" w:fill="FFFFFF"/>
          <w:rtl/>
        </w:rPr>
      </w:pPr>
      <w:r w:rsidRPr="0075444D">
        <w:rPr>
          <w:rFonts w:ascii="Traditional Arabic" w:hAnsi="Traditional Arabic" w:cs="Traditional Arabic"/>
          <w:sz w:val="36"/>
          <w:szCs w:val="36"/>
          <w:shd w:val="clear" w:color="auto" w:fill="FFFFFF"/>
          <w:rtl/>
        </w:rPr>
        <w:t>فوقفت الْجَارِيَة بَين يَدي الْأمين، وَقَالَت: عمك وَعَبْدك، يَقُول. . . . واندفعت تغني</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هتكت الضَّمِير برد اللطف</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وكشفت هجرك لي فانكشف</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فَإِن كنت تنكر شَيْئا جرى</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فَهَب للعمومة مَا قد سلف</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وجد لي بالصفح عَن زلتي</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فبالفضل يَأْخُذ أهل الشّرف</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فَقَالَ لَهَا الْأمين: أَحْسَنت يَا صبية، مَا أسمك؟ قَالَت: هَدِيَّة</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قَالَ: أفأنت كاسمك، أم عَارِية؟ قَالَت: أَنا كاسمي، وَبِه سماني آنِفا، لما أهداني إِلَى أَمِير الْمُؤمنِينَ</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فسر بهَا الْأمين، وَبعث إِلَى إِبْرَاهِيم، فَأحْضرهُ، وَرَضي عَنهُ، وَأمر لَهُ بِخَمْسِينَ ألف دِينَار</w:t>
      </w:r>
      <w:r w:rsidRPr="0075444D">
        <w:rPr>
          <w:rFonts w:ascii="Traditional Arabic" w:hAnsi="Traditional Arabic" w:cs="Traditional Arabic"/>
          <w:sz w:val="36"/>
          <w:szCs w:val="36"/>
          <w:shd w:val="clear" w:color="auto" w:fill="FFFFFF"/>
        </w:rPr>
        <w:t>.</w:t>
      </w:r>
    </w:p>
    <w:p w:rsidR="000B64B6" w:rsidRDefault="00537EFD" w:rsidP="000B64B6">
      <w:pPr>
        <w:spacing w:line="440" w:lineRule="exact"/>
        <w:jc w:val="both"/>
        <w:rPr>
          <w:rFonts w:ascii="Traditional Arabic" w:hAnsi="Traditional Arabic" w:cs="Traditional Arabic"/>
          <w:b/>
          <w:bCs/>
          <w:sz w:val="36"/>
          <w:szCs w:val="36"/>
          <w:rtl/>
        </w:rPr>
      </w:pPr>
      <w:r w:rsidRPr="0075444D">
        <w:rPr>
          <w:rFonts w:ascii="Traditional Arabic" w:hAnsi="Traditional Arabic" w:cs="Traditional Arabic"/>
          <w:b/>
          <w:bCs/>
          <w:color w:val="222222"/>
        </w:rPr>
        <w:br/>
      </w:r>
      <w:r w:rsidR="000C16EF">
        <w:rPr>
          <w:rFonts w:ascii="Traditional Arabic" w:hAnsi="Traditional Arabic" w:cs="Traditional Arabic" w:hint="cs"/>
          <w:b/>
          <w:bCs/>
          <w:sz w:val="36"/>
          <w:szCs w:val="36"/>
          <w:bdr w:val="none" w:sz="0" w:space="0" w:color="auto" w:frame="1"/>
          <w:shd w:val="clear" w:color="auto" w:fill="FFFFFF"/>
          <w:rtl/>
        </w:rPr>
        <w:t xml:space="preserve">- </w:t>
      </w:r>
      <w:r w:rsidRPr="00FE3D74">
        <w:rPr>
          <w:rFonts w:ascii="Traditional Arabic" w:hAnsi="Traditional Arabic" w:cs="Traditional Arabic"/>
          <w:b/>
          <w:bCs/>
          <w:sz w:val="36"/>
          <w:szCs w:val="36"/>
          <w:bdr w:val="none" w:sz="0" w:space="0" w:color="auto" w:frame="1"/>
          <w:shd w:val="clear" w:color="auto" w:fill="FFFFFF"/>
          <w:rtl/>
        </w:rPr>
        <w:t>الْمَأْمُون يصفح عَن الْفضل بن الرّبيع</w:t>
      </w:r>
    </w:p>
    <w:p w:rsidR="00537EFD" w:rsidRPr="00FE3D74" w:rsidRDefault="00C23AE4" w:rsidP="000B64B6">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537EFD" w:rsidRPr="00FE3D74">
        <w:rPr>
          <w:rFonts w:ascii="Traditional Arabic" w:hAnsi="Traditional Arabic" w:cs="Traditional Arabic"/>
          <w:sz w:val="36"/>
          <w:szCs w:val="36"/>
          <w:shd w:val="clear" w:color="auto" w:fill="FFFFFF"/>
          <w:rtl/>
        </w:rPr>
        <w:t>لما ظفر الْمَأْمُون بِالْفَضْلِ بن الرّبيع، وَمثل بَين يَدَيْهِ، قَالَ لَهُ: يَا فضل، أَكَانَ من حَقي عَلَيْك، وَحقّ آبَائِي، ونعمتهم عنْدك، وَعند أَبِيك، أَن تثلبني، وتشتمني، وتحرض على دمي؟ أَتُحِبُّ أَن أفعل بك مَعَ الْقُدْرَة، مَا أردته بِي؟</w:t>
      </w:r>
    </w:p>
    <w:p w:rsidR="00C23AE4" w:rsidRDefault="00537EFD" w:rsidP="00056296">
      <w:pPr>
        <w:spacing w:line="440" w:lineRule="exact"/>
        <w:rPr>
          <w:rFonts w:ascii="Traditional Arabic" w:hAnsi="Traditional Arabic" w:cs="Traditional Arabic"/>
          <w:b/>
          <w:bCs/>
          <w:sz w:val="36"/>
          <w:szCs w:val="36"/>
          <w:rtl/>
        </w:rPr>
      </w:pPr>
      <w:r w:rsidRPr="00FE3D74">
        <w:rPr>
          <w:rFonts w:ascii="Traditional Arabic" w:hAnsi="Traditional Arabic" w:cs="Traditional Arabic"/>
          <w:sz w:val="36"/>
          <w:szCs w:val="36"/>
          <w:shd w:val="clear" w:color="auto" w:fill="FFFFFF"/>
          <w:rtl/>
        </w:rPr>
        <w:t>فَقَالَ لَهُ الْفضل: يَا أَمِير الْمُؤمنِينَ، إِن عُذْري يحقدك إِذا كَانَ وَاضحا جميلا، فَكيف إِذا عفته الْعُيُوب، وقبحته الذُّنُوب، فَلَا يضيق عني من عفوك مَا وسع غَيْرِي مِنْهُ، فَأَنت، وَالله، يَا أَمِير الْمُؤمنِينَ، كَمَا قَالَ الشَّاعِر</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صفوح عَن الإجرام حَتَّى كَأَنَّهُ</w:t>
      </w:r>
      <w:r w:rsidRPr="00FE3D74">
        <w:rPr>
          <w:rFonts w:ascii="Traditional Arabic" w:hAnsi="Traditional Arabic" w:cs="Traditional Arabic"/>
          <w:sz w:val="36"/>
          <w:szCs w:val="36"/>
        </w:rPr>
        <w:t> ... </w:t>
      </w:r>
      <w:r w:rsidRPr="00FE3D74">
        <w:rPr>
          <w:rFonts w:ascii="Traditional Arabic" w:hAnsi="Traditional Arabic" w:cs="Traditional Arabic"/>
          <w:sz w:val="36"/>
          <w:szCs w:val="36"/>
          <w:shd w:val="clear" w:color="auto" w:fill="FFFFFF"/>
          <w:rtl/>
        </w:rPr>
        <w:t>من الْعَفو لم يعرف من النَّاس مجرما</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وَلَيْسَ يُبَالِي أَن يكون بِهِ الْأَذَى</w:t>
      </w:r>
      <w:r w:rsidRPr="00FE3D74">
        <w:rPr>
          <w:rFonts w:ascii="Traditional Arabic" w:hAnsi="Traditional Arabic" w:cs="Traditional Arabic"/>
          <w:sz w:val="36"/>
          <w:szCs w:val="36"/>
        </w:rPr>
        <w:t> ... </w:t>
      </w:r>
      <w:r w:rsidRPr="00FE3D74">
        <w:rPr>
          <w:rFonts w:ascii="Traditional Arabic" w:hAnsi="Traditional Arabic" w:cs="Traditional Arabic"/>
          <w:sz w:val="36"/>
          <w:szCs w:val="36"/>
          <w:shd w:val="clear" w:color="auto" w:fill="FFFFFF"/>
          <w:rtl/>
        </w:rPr>
        <w:t>إِذا مَا الأذي لم يغش بالكره مُسلما</w:t>
      </w:r>
      <w:r w:rsidRPr="00FE3D74">
        <w:rPr>
          <w:rFonts w:ascii="Traditional Arabic" w:hAnsi="Traditional Arabic" w:cs="Traditional Arabic"/>
          <w:sz w:val="36"/>
          <w:szCs w:val="36"/>
        </w:rPr>
        <w:br/>
      </w:r>
      <w:r w:rsidRPr="00FE3D74">
        <w:rPr>
          <w:rFonts w:ascii="Traditional Arabic" w:hAnsi="Traditional Arabic" w:cs="Traditional Arabic"/>
          <w:sz w:val="36"/>
          <w:szCs w:val="36"/>
        </w:rPr>
        <w:br/>
      </w:r>
      <w:r w:rsidR="00C23AE4">
        <w:rPr>
          <w:rFonts w:ascii="Traditional Arabic" w:hAnsi="Traditional Arabic" w:cs="Traditional Arabic" w:hint="cs"/>
          <w:b/>
          <w:bCs/>
          <w:sz w:val="36"/>
          <w:szCs w:val="36"/>
          <w:bdr w:val="none" w:sz="0" w:space="0" w:color="auto" w:frame="1"/>
          <w:shd w:val="clear" w:color="auto" w:fill="FFFFFF"/>
          <w:rtl/>
        </w:rPr>
        <w:t xml:space="preserve">- </w:t>
      </w:r>
      <w:r w:rsidRPr="00C23AE4">
        <w:rPr>
          <w:rFonts w:ascii="Traditional Arabic" w:hAnsi="Traditional Arabic" w:cs="Traditional Arabic"/>
          <w:b/>
          <w:bCs/>
          <w:sz w:val="36"/>
          <w:szCs w:val="36"/>
          <w:bdr w:val="none" w:sz="0" w:space="0" w:color="auto" w:frame="1"/>
          <w:shd w:val="clear" w:color="auto" w:fill="FFFFFF"/>
          <w:rtl/>
        </w:rPr>
        <w:t>جَعْفَر بن مُحَمَّد بن الْأَشْعَث يهدئ من غضب الرشيد</w:t>
      </w:r>
    </w:p>
    <w:p w:rsidR="00537EFD" w:rsidRPr="00FE3D74" w:rsidRDefault="00537EFD" w:rsidP="00C23AE4">
      <w:pPr>
        <w:spacing w:line="440" w:lineRule="exact"/>
        <w:jc w:val="both"/>
        <w:rPr>
          <w:rFonts w:ascii="Traditional Arabic" w:hAnsi="Traditional Arabic" w:cs="Traditional Arabic"/>
          <w:sz w:val="36"/>
          <w:szCs w:val="36"/>
          <w:shd w:val="clear" w:color="auto" w:fill="FFFFFF"/>
          <w:rtl/>
        </w:rPr>
      </w:pPr>
      <w:r w:rsidRPr="00FE3D74">
        <w:rPr>
          <w:rFonts w:ascii="Traditional Arabic" w:hAnsi="Traditional Arabic" w:cs="Traditional Arabic"/>
          <w:sz w:val="36"/>
          <w:szCs w:val="36"/>
          <w:shd w:val="clear" w:color="auto" w:fill="FFFFFF"/>
          <w:rtl/>
        </w:rPr>
        <w:t>غضب الرشيد على جَعْفَر بن مُحَمَّد بن الْأَشْعَث، غَضبا شَدِيدا، من كَلَام جرى بَينهمَا، فخاف جَعْفَر أَن يستفزه الْغَضَب، فَقَالَ: يَا أَمِير الْمُؤمنِينَ، إِنَّمَا تغْضب لله عز وَجل، فَلَا تغْضب لَهُ بِمَا لَا يغْضب بِهِ لنَفسِهِ، فانعطف لَهُ الرشيد</w:t>
      </w:r>
      <w:r w:rsidRPr="00FE3D74">
        <w:rPr>
          <w:rFonts w:ascii="Traditional Arabic" w:hAnsi="Traditional Arabic" w:cs="Traditional Arabic"/>
          <w:sz w:val="36"/>
          <w:szCs w:val="36"/>
          <w:shd w:val="clear" w:color="auto" w:fill="FFFFFF"/>
        </w:rPr>
        <w:t>.</w:t>
      </w:r>
    </w:p>
    <w:p w:rsidR="00537EFD" w:rsidRPr="00C23AE4" w:rsidRDefault="00C23AE4" w:rsidP="00C23AE4">
      <w:pPr>
        <w:spacing w:line="440" w:lineRule="exact"/>
        <w:rPr>
          <w:rFonts w:ascii="Traditional Arabic" w:hAnsi="Traditional Arabic" w:cs="Traditional Arabic"/>
          <w:sz w:val="36"/>
          <w:szCs w:val="36"/>
          <w:shd w:val="clear" w:color="auto" w:fill="FFFFFF"/>
          <w:rtl/>
        </w:rPr>
      </w:pPr>
      <w:r>
        <w:rPr>
          <w:rFonts w:ascii="Traditional Arabic" w:hAnsi="Traditional Arabic" w:cs="Traditional Arabic" w:hint="cs"/>
          <w:b/>
          <w:bCs/>
          <w:sz w:val="36"/>
          <w:szCs w:val="36"/>
          <w:bdr w:val="none" w:sz="0" w:space="0" w:color="auto" w:frame="1"/>
          <w:shd w:val="clear" w:color="auto" w:fill="FFFFFF"/>
          <w:rtl/>
        </w:rPr>
        <w:lastRenderedPageBreak/>
        <w:t>-</w:t>
      </w:r>
      <w:r w:rsidR="00537EFD" w:rsidRPr="00C23AE4">
        <w:rPr>
          <w:rFonts w:ascii="Traditional Arabic" w:hAnsi="Traditional Arabic" w:cs="Traditional Arabic"/>
          <w:b/>
          <w:bCs/>
          <w:sz w:val="36"/>
          <w:szCs w:val="36"/>
          <w:bdr w:val="none" w:sz="0" w:space="0" w:color="auto" w:frame="1"/>
          <w:shd w:val="clear" w:color="auto" w:fill="FFFFFF"/>
          <w:rtl/>
        </w:rPr>
        <w:t>بَين هِشَام بن عبد الْملك وَإِبْرَاهِيم بن أبي عبلة</w:t>
      </w:r>
      <w:r w:rsidR="00537EFD" w:rsidRPr="00C23AE4">
        <w:rPr>
          <w:rFonts w:ascii="Traditional Arabic" w:hAnsi="Traditional Arabic" w:cs="Traditional Arabic"/>
          <w:b/>
          <w:bCs/>
          <w:sz w:val="36"/>
          <w:szCs w:val="36"/>
        </w:rPr>
        <w:br/>
      </w:r>
      <w:r w:rsidR="00537EFD" w:rsidRPr="00C23AE4">
        <w:rPr>
          <w:rFonts w:ascii="Traditional Arabic" w:hAnsi="Traditional Arabic" w:cs="Traditional Arabic"/>
          <w:sz w:val="36"/>
          <w:szCs w:val="36"/>
          <w:shd w:val="clear" w:color="auto" w:fill="FFFFFF"/>
          <w:rtl/>
        </w:rPr>
        <w:t>أحضر هِشَام بن عبد الْملك، إِبْرَاهِيم بن أبي عبلة، الَّذِي تقلد ديوَان الْخَاتم لمروان بن مُحَمَّد، فَقَالَ لَهُ: إِنَّا قد عرفناك صَغِيرا، وخبرناك كَبِيرا، وَأُرِيد أَن أخلطك بحاشيتي، وَقد وليتك خراج مصر، فَاخْرُج إِلَيْهَا</w:t>
      </w:r>
      <w:r w:rsidR="00537EFD" w:rsidRPr="00C23AE4">
        <w:rPr>
          <w:rFonts w:ascii="Traditional Arabic" w:hAnsi="Traditional Arabic" w:cs="Traditional Arabic"/>
          <w:sz w:val="36"/>
          <w:szCs w:val="36"/>
          <w:shd w:val="clear" w:color="auto" w:fill="FFFFFF"/>
        </w:rPr>
        <w:t>.</w:t>
      </w:r>
      <w:r w:rsidR="00537EFD" w:rsidRPr="00C23AE4">
        <w:rPr>
          <w:rFonts w:ascii="Traditional Arabic" w:hAnsi="Traditional Arabic" w:cs="Traditional Arabic"/>
          <w:sz w:val="36"/>
          <w:szCs w:val="36"/>
        </w:rPr>
        <w:br/>
      </w:r>
      <w:r w:rsidR="00537EFD" w:rsidRPr="00C23AE4">
        <w:rPr>
          <w:rFonts w:ascii="Traditional Arabic" w:hAnsi="Traditional Arabic" w:cs="Traditional Arabic"/>
          <w:sz w:val="36"/>
          <w:szCs w:val="36"/>
          <w:shd w:val="clear" w:color="auto" w:fill="FFFFFF"/>
          <w:rtl/>
        </w:rPr>
        <w:t>فأبي إِبْرَاهِيم عَلَيْهِ، وَقَالَ لَهُ: لَيْسَ الْخراج من عَمَلي، وَلَا لي بِهِ معرفَة</w:t>
      </w:r>
      <w:r w:rsidR="00537EFD" w:rsidRPr="00C23AE4">
        <w:rPr>
          <w:rFonts w:ascii="Traditional Arabic" w:hAnsi="Traditional Arabic" w:cs="Traditional Arabic"/>
          <w:sz w:val="36"/>
          <w:szCs w:val="36"/>
          <w:shd w:val="clear" w:color="auto" w:fill="FFFFFF"/>
        </w:rPr>
        <w:t>.</w:t>
      </w:r>
      <w:r w:rsidR="00537EFD" w:rsidRPr="00C23AE4">
        <w:rPr>
          <w:rFonts w:ascii="Traditional Arabic" w:hAnsi="Traditional Arabic" w:cs="Traditional Arabic"/>
          <w:sz w:val="36"/>
          <w:szCs w:val="36"/>
        </w:rPr>
        <w:br/>
      </w:r>
      <w:r w:rsidR="00537EFD" w:rsidRPr="00C23AE4">
        <w:rPr>
          <w:rFonts w:ascii="Traditional Arabic" w:hAnsi="Traditional Arabic" w:cs="Traditional Arabic"/>
          <w:sz w:val="36"/>
          <w:szCs w:val="36"/>
          <w:shd w:val="clear" w:color="auto" w:fill="FFFFFF"/>
          <w:rtl/>
        </w:rPr>
        <w:t>فَغَضب هِشَام عَلَيْهِ غَضبا شَدِيدا، حَتَّى خَافَ إِبْرَاهِيم باردته، فَقَالَ لَهُ: يَا أَمِير الْمُؤمنِينَ أتأذن لي فِي الْكَلَام</w:t>
      </w:r>
      <w:r w:rsidR="00537EFD" w:rsidRPr="00C23AE4">
        <w:rPr>
          <w:rFonts w:ascii="Traditional Arabic" w:hAnsi="Traditional Arabic" w:cs="Traditional Arabic"/>
          <w:sz w:val="36"/>
          <w:szCs w:val="36"/>
          <w:shd w:val="clear" w:color="auto" w:fill="FFFFFF"/>
        </w:rPr>
        <w:t>.</w:t>
      </w:r>
      <w:r w:rsidR="00537EFD" w:rsidRPr="00C23AE4">
        <w:rPr>
          <w:rFonts w:ascii="Traditional Arabic" w:hAnsi="Traditional Arabic" w:cs="Traditional Arabic"/>
          <w:sz w:val="36"/>
          <w:szCs w:val="36"/>
        </w:rPr>
        <w:br/>
      </w:r>
      <w:r w:rsidR="00537EFD" w:rsidRPr="00C23AE4">
        <w:rPr>
          <w:rFonts w:ascii="Traditional Arabic" w:hAnsi="Traditional Arabic" w:cs="Traditional Arabic"/>
          <w:sz w:val="36"/>
          <w:szCs w:val="36"/>
          <w:shd w:val="clear" w:color="auto" w:fill="FFFFFF"/>
          <w:rtl/>
        </w:rPr>
        <w:t>فَقَالَ: قل</w:t>
      </w:r>
      <w:r w:rsidR="00537EFD" w:rsidRPr="00C23AE4">
        <w:rPr>
          <w:rFonts w:ascii="Traditional Arabic" w:hAnsi="Traditional Arabic" w:cs="Traditional Arabic"/>
          <w:sz w:val="36"/>
          <w:szCs w:val="36"/>
          <w:shd w:val="clear" w:color="auto" w:fill="FFFFFF"/>
        </w:rPr>
        <w:t>.</w:t>
      </w:r>
      <w:r w:rsidR="00537EFD" w:rsidRPr="00C23AE4">
        <w:rPr>
          <w:rFonts w:ascii="Traditional Arabic" w:hAnsi="Traditional Arabic" w:cs="Traditional Arabic"/>
          <w:sz w:val="36"/>
          <w:szCs w:val="36"/>
        </w:rPr>
        <w:br/>
      </w:r>
      <w:r w:rsidR="00537EFD" w:rsidRPr="00C23AE4">
        <w:rPr>
          <w:rFonts w:ascii="Traditional Arabic" w:hAnsi="Traditional Arabic" w:cs="Traditional Arabic"/>
          <w:sz w:val="36"/>
          <w:szCs w:val="36"/>
          <w:shd w:val="clear" w:color="auto" w:fill="FFFFFF"/>
          <w:rtl/>
        </w:rPr>
        <w:t>قَالَ: إِن الله تَعَالَى، قَالَ: إِنَّا عرضنَا الْأَمَانَة على السَّمَاوَات وَالْأَرْض وَالْجِبَال فأبين أَن يحملنها</w:t>
      </w:r>
      <w:r>
        <w:rPr>
          <w:rFonts w:ascii="Traditional Arabic" w:hAnsi="Traditional Arabic" w:cs="Traditional Arabic" w:hint="cs"/>
          <w:sz w:val="36"/>
          <w:szCs w:val="36"/>
          <w:shd w:val="clear" w:color="auto" w:fill="FFFFFF"/>
          <w:rtl/>
        </w:rPr>
        <w:t xml:space="preserve"> </w:t>
      </w:r>
      <w:r w:rsidR="00537EFD" w:rsidRPr="00C23AE4">
        <w:rPr>
          <w:rFonts w:ascii="Traditional Arabic" w:hAnsi="Traditional Arabic" w:cs="Traditional Arabic"/>
          <w:sz w:val="36"/>
          <w:szCs w:val="36"/>
          <w:shd w:val="clear" w:color="auto" w:fill="FFFFFF"/>
          <w:rtl/>
        </w:rPr>
        <w:t>، وأشفقن مِنْهَا، فوَاللَّه مَا أكرهها، وَلَا غضب عَلَيْهَا فِي إبائها، وَلَقَد ذمّ الْإِنْسَان لما قبلهَا</w:t>
      </w:r>
      <w:r w:rsidR="00537EFD" w:rsidRPr="00C23AE4">
        <w:rPr>
          <w:rFonts w:ascii="Traditional Arabic" w:hAnsi="Traditional Arabic" w:cs="Traditional Arabic"/>
          <w:sz w:val="36"/>
          <w:szCs w:val="36"/>
          <w:shd w:val="clear" w:color="auto" w:fill="FFFFFF"/>
        </w:rPr>
        <w:t>.</w:t>
      </w:r>
      <w:r w:rsidR="00537EFD" w:rsidRPr="00C23AE4">
        <w:rPr>
          <w:rFonts w:ascii="Traditional Arabic" w:hAnsi="Traditional Arabic" w:cs="Traditional Arabic"/>
          <w:sz w:val="36"/>
          <w:szCs w:val="36"/>
        </w:rPr>
        <w:br/>
      </w:r>
      <w:r w:rsidR="00537EFD" w:rsidRPr="00C23AE4">
        <w:rPr>
          <w:rFonts w:ascii="Traditional Arabic" w:hAnsi="Traditional Arabic" w:cs="Traditional Arabic"/>
          <w:sz w:val="36"/>
          <w:szCs w:val="36"/>
          <w:shd w:val="clear" w:color="auto" w:fill="FFFFFF"/>
          <w:rtl/>
        </w:rPr>
        <w:t>فَقَالَ لَهُ هِشَام: أَبيت إِلَّا رفقا، أَعْفَاهُ، وَرَضي عَنهُ</w:t>
      </w:r>
      <w:r w:rsidR="00537EFD" w:rsidRPr="00C23AE4">
        <w:rPr>
          <w:rFonts w:ascii="Traditional Arabic" w:hAnsi="Traditional Arabic" w:cs="Traditional Arabic"/>
          <w:sz w:val="36"/>
          <w:szCs w:val="36"/>
          <w:shd w:val="clear" w:color="auto" w:fill="FFFFFF"/>
        </w:rPr>
        <w:t>.</w:t>
      </w:r>
    </w:p>
    <w:p w:rsidR="00537EFD" w:rsidRPr="00FE3D74" w:rsidRDefault="00C23AE4" w:rsidP="000B64B6">
      <w:pPr>
        <w:spacing w:line="440" w:lineRule="exact"/>
        <w:rPr>
          <w:rFonts w:ascii="Traditional Arabic" w:hAnsi="Traditional Arabic" w:cs="Traditional Arabic"/>
          <w:sz w:val="36"/>
          <w:szCs w:val="36"/>
          <w:shd w:val="clear" w:color="auto" w:fill="FFFFFF"/>
          <w:rtl/>
        </w:rPr>
      </w:pPr>
      <w:r>
        <w:rPr>
          <w:rFonts w:ascii="Traditional Arabic" w:hAnsi="Traditional Arabic" w:cs="Traditional Arabic" w:hint="cs"/>
          <w:b/>
          <w:bCs/>
          <w:sz w:val="36"/>
          <w:szCs w:val="36"/>
          <w:bdr w:val="none" w:sz="0" w:space="0" w:color="auto" w:frame="1"/>
          <w:shd w:val="clear" w:color="auto" w:fill="FFFFFF"/>
          <w:rtl/>
        </w:rPr>
        <w:t>-</w:t>
      </w:r>
      <w:r w:rsidR="00537EFD" w:rsidRPr="00C23AE4">
        <w:rPr>
          <w:rFonts w:ascii="Traditional Arabic" w:hAnsi="Traditional Arabic" w:cs="Traditional Arabic"/>
          <w:b/>
          <w:bCs/>
          <w:sz w:val="36"/>
          <w:szCs w:val="36"/>
          <w:bdr w:val="none" w:sz="0" w:space="0" w:color="auto" w:frame="1"/>
          <w:shd w:val="clear" w:color="auto" w:fill="FFFFFF"/>
          <w:rtl/>
        </w:rPr>
        <w:t>صَاحب ديوَان الْخراج يسرق توقيع الْخَلِيفَة من يَد الرَّسُول</w:t>
      </w:r>
      <w:r w:rsidR="00537EFD" w:rsidRPr="00C23AE4">
        <w:rPr>
          <w:rFonts w:ascii="Traditional Arabic" w:hAnsi="Traditional Arabic" w:cs="Traditional Arabic"/>
          <w:b/>
          <w:bCs/>
          <w:sz w:val="36"/>
          <w:szCs w:val="36"/>
        </w:rPr>
        <w:br/>
      </w:r>
      <w:r w:rsidR="00537EFD" w:rsidRPr="00FE3D74">
        <w:rPr>
          <w:rFonts w:ascii="Traditional Arabic" w:hAnsi="Traditional Arabic" w:cs="Traditional Arabic"/>
          <w:sz w:val="36"/>
          <w:szCs w:val="36"/>
          <w:shd w:val="clear" w:color="auto" w:fill="FFFFFF"/>
          <w:rtl/>
        </w:rPr>
        <w:t>استسلف مُوسَى بن عبد الْملك من بَيت مَال الْخَاصَّة، مَالا، إِلَى أجل قريب، وَضمن للمتوكل أَن يردهُ فِي الْأَجَل</w:t>
      </w:r>
      <w:r w:rsidR="00537EFD" w:rsidRPr="00FE3D74">
        <w:rPr>
          <w:rFonts w:ascii="Traditional Arabic" w:hAnsi="Traditional Arabic" w:cs="Traditional Arabic"/>
          <w:sz w:val="36"/>
          <w:szCs w:val="36"/>
          <w:shd w:val="clear" w:color="auto" w:fill="FFFFFF"/>
        </w:rPr>
        <w:t>.</w:t>
      </w:r>
      <w:r w:rsidR="00537EFD" w:rsidRPr="00FE3D74">
        <w:rPr>
          <w:rFonts w:ascii="Traditional Arabic" w:hAnsi="Traditional Arabic" w:cs="Traditional Arabic"/>
          <w:sz w:val="36"/>
          <w:szCs w:val="36"/>
        </w:rPr>
        <w:br/>
      </w:r>
      <w:r w:rsidR="00537EFD" w:rsidRPr="00FE3D74">
        <w:rPr>
          <w:rFonts w:ascii="Traditional Arabic" w:hAnsi="Traditional Arabic" w:cs="Traditional Arabic"/>
          <w:sz w:val="36"/>
          <w:szCs w:val="36"/>
          <w:shd w:val="clear" w:color="auto" w:fill="FFFFFF"/>
          <w:rtl/>
        </w:rPr>
        <w:t>فجَاء الْأَجَل وَلم يحمل المَال، فَغَضب المتَوَكل من مدافعته، وَقَالَ لِعبيد الله بن يحيى بن خاقَان</w:t>
      </w:r>
      <w:r>
        <w:rPr>
          <w:rFonts w:ascii="Traditional Arabic" w:hAnsi="Traditional Arabic" w:cs="Traditional Arabic" w:hint="cs"/>
          <w:sz w:val="36"/>
          <w:szCs w:val="36"/>
          <w:shd w:val="clear" w:color="auto" w:fill="FFFFFF"/>
          <w:rtl/>
        </w:rPr>
        <w:t xml:space="preserve"> </w:t>
      </w:r>
      <w:r w:rsidR="00537EFD" w:rsidRPr="00FE3D74">
        <w:rPr>
          <w:rFonts w:ascii="Traditional Arabic" w:hAnsi="Traditional Arabic" w:cs="Traditional Arabic"/>
          <w:sz w:val="36"/>
          <w:szCs w:val="36"/>
          <w:shd w:val="clear" w:color="auto" w:fill="FFFFFF"/>
          <w:rtl/>
        </w:rPr>
        <w:t>، وَقع إِلَيْهِ عني برد المَال الْيَوْم، وضيق عَلَيْهِ فِي الْمُطَالبَة، وأنفذ التوقيع مَعَ عتاب بن عتاب، ومره أَن يُطَالِبهُ، فَإِن أخر أَدَاء المَال، طَالبه، وضربه بالمقارع فِي ديوَان الْخراج بِحَضْرَة النَّاس، وَأَن لَا يرفع عَنهُ المقارع، حَتَّى يصحح المَال</w:t>
      </w:r>
      <w:r w:rsidR="00537EFD" w:rsidRPr="00FE3D74">
        <w:rPr>
          <w:rFonts w:ascii="Traditional Arabic" w:hAnsi="Traditional Arabic" w:cs="Traditional Arabic"/>
          <w:sz w:val="36"/>
          <w:szCs w:val="36"/>
          <w:shd w:val="clear" w:color="auto" w:fill="FFFFFF"/>
        </w:rPr>
        <w:t>.</w:t>
      </w:r>
    </w:p>
    <w:p w:rsidR="00537EFD" w:rsidRDefault="00537EFD" w:rsidP="00407039">
      <w:pPr>
        <w:spacing w:line="440" w:lineRule="exact"/>
        <w:rPr>
          <w:rFonts w:ascii="Traditional Arabic" w:hAnsi="Traditional Arabic" w:cs="Traditional Arabic"/>
          <w:sz w:val="36"/>
          <w:szCs w:val="36"/>
          <w:rtl/>
        </w:rPr>
      </w:pPr>
      <w:r w:rsidRPr="00FE3D74">
        <w:rPr>
          <w:rFonts w:ascii="Traditional Arabic" w:hAnsi="Traditional Arabic" w:cs="Traditional Arabic"/>
          <w:sz w:val="36"/>
          <w:szCs w:val="36"/>
          <w:shd w:val="clear" w:color="auto" w:fill="FFFFFF"/>
          <w:rtl/>
        </w:rPr>
        <w:t>فبادر بعض الخدم إِلَى مُوسَى، فَأخْبرهُ بذلك، فَجَلَسَ ينظر فِي وُجُوه يرد مِنْهَا المَال</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وَصَارَ إِلَيْهِ عتاب بالتوقيع مَخْتُومًا، وَكَانَ يَوْمًا شَدِيد الْحر، وَقد انتصف النَّهَار، ومُوسَى فِي خيش، فِي حجرَة من ديوانه، وَفِيه مروحة، يتناوبها فراشان يروحانه، فَدخل عتاب، وَفِي يَد مُوسَى كتاب طَوِيل يقرأه،فَجَلَسَ، وأكب مُوسَى على الْكتاب يتشاغل بِهِ عَن خطاب عتاب، وَأصَاب عتاب برد المروحة والخيش، فَنَامَ واستثقل</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وَكَانَ عتاب قد أخرج التوقيع حِين جلس، فَوَضعه على دَوَاة مُوسَى، فغمز مُوسَى بعض غلمانه فَأخذ الْكتاب فغيبه</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وَمَا زَالَ عتاب ينَام مرّة وينتبه أُخْرَى، ومُوسَى يعْمل، إِلَى أَن اتقضت الهاجرة، وَقد توجه لمُوسَى بعض المَال، وأنفذ أَصْحَابه لقبضه</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فَقَالَ لَهُ عتاب: انْظُر فِيمَا جِئْنَا لَهُ</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قَالَ: قل أصلحك الله فيمَ جِئْت؟ قَالَ: فِيمَا تضمن التوقيع</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قَالَ: وَأي توقيع؟ قَالَ: الَّذِي أوصلته إِلَيْك من أَمِير الْمُؤمنِينَ</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lastRenderedPageBreak/>
        <w:t>قَالَ: مَتى؟ قَالَ: السَّاعَة وَضعته على الدواة</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فَقَالَ لَهُ: قد نمت نومان، وأظن أَنَّك رَأَيْت فِي نومك شَيْئا</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فَطلب عتاب التوقيع، فَلم يجده، فَقَالَ: سرق وَالله التوقيع، يَا أَصْحَاب الْأَخْبَار، اكتبوا</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فَقَالَ مُوسَى: يَا أَصْحَاب الْأَخْبَار، اكتبوا، كذب فِيمَا ادَّعَاهُ، مَا أوصل إِلَيّ توقيعا، وَأَنْتُم حاضرون، فَهَل رَأَيْتُمُوهُ أوصل إِلَى توقيعا؟ قُم فَانْظُر لَعَلَّك يَا أَبَا مُحَمَّد ضيعت التوقيع فِي طريقك</w:t>
      </w:r>
      <w:r w:rsidRPr="00FE3D74">
        <w:rPr>
          <w:rFonts w:ascii="Traditional Arabic" w:hAnsi="Traditional Arabic" w:cs="Traditional Arabic"/>
          <w:sz w:val="36"/>
          <w:szCs w:val="36"/>
          <w:shd w:val="clear" w:color="auto" w:fill="FFFFFF"/>
        </w:rPr>
        <w:t>.</w:t>
      </w:r>
      <w:r w:rsidRPr="00FE3D74">
        <w:rPr>
          <w:rFonts w:ascii="Traditional Arabic" w:hAnsi="Traditional Arabic" w:cs="Traditional Arabic"/>
          <w:sz w:val="36"/>
          <w:szCs w:val="36"/>
        </w:rPr>
        <w:br/>
      </w:r>
      <w:r w:rsidRPr="00FE3D74">
        <w:rPr>
          <w:rFonts w:ascii="Traditional Arabic" w:hAnsi="Traditional Arabic" w:cs="Traditional Arabic"/>
          <w:sz w:val="36"/>
          <w:szCs w:val="36"/>
          <w:shd w:val="clear" w:color="auto" w:fill="FFFFFF"/>
          <w:rtl/>
        </w:rPr>
        <w:t>فَانْصَرف عتاب إِلَى عبيد الله فَأخْبرهُ بذلك</w:t>
      </w:r>
    </w:p>
    <w:p w:rsidR="00537EFD" w:rsidRPr="00AA5E7D" w:rsidRDefault="00537EFD" w:rsidP="00537EFD">
      <w:pPr>
        <w:spacing w:line="440" w:lineRule="exact"/>
        <w:rPr>
          <w:rFonts w:ascii="Traditional Arabic" w:hAnsi="Traditional Arabic" w:cs="Traditional Arabic"/>
          <w:sz w:val="36"/>
          <w:szCs w:val="36"/>
          <w:rtl/>
        </w:rPr>
      </w:pPr>
    </w:p>
    <w:p w:rsidR="00537EFD" w:rsidRPr="0056341F" w:rsidRDefault="00537EFD" w:rsidP="00537EFD">
      <w:pPr>
        <w:pStyle w:val="a3"/>
        <w:numPr>
          <w:ilvl w:val="0"/>
          <w:numId w:val="6"/>
        </w:numPr>
        <w:spacing w:line="440" w:lineRule="exact"/>
        <w:rPr>
          <w:rFonts w:ascii="Traditional Arabic" w:eastAsia="Times New Roman" w:hAnsi="Traditional Arabic" w:cs="Traditional Arabic"/>
          <w:sz w:val="36"/>
          <w:szCs w:val="36"/>
          <w:shd w:val="clear" w:color="auto" w:fill="FFFFFF"/>
        </w:rPr>
      </w:pPr>
      <w:r w:rsidRPr="0056341F">
        <w:rPr>
          <w:rFonts w:ascii="Traditional Arabic" w:hAnsi="Traditional Arabic" w:cs="Traditional Arabic"/>
          <w:b/>
          <w:bCs/>
          <w:sz w:val="36"/>
          <w:szCs w:val="36"/>
          <w:bdr w:val="none" w:sz="0" w:space="0" w:color="auto" w:frame="1"/>
          <w:shd w:val="clear" w:color="auto" w:fill="FFFFFF"/>
          <w:rtl/>
        </w:rPr>
        <w:t>استعطاف أم جعفر بن يحيى للرشيد</w:t>
      </w:r>
      <w:r w:rsidRPr="0056341F">
        <w:rPr>
          <w:rFonts w:ascii="Traditional Arabic" w:hAnsi="Traditional Arabic" w:cs="Traditional Arabic"/>
          <w:b/>
          <w:bCs/>
          <w:sz w:val="36"/>
          <w:szCs w:val="36"/>
          <w:shd w:val="clear" w:color="auto" w:fill="FFFFFF"/>
        </w:rPr>
        <w:t>:</w:t>
      </w:r>
      <w:r w:rsidRPr="0056341F">
        <w:rPr>
          <w:rFonts w:ascii="Traditional Arabic" w:hAnsi="Traditional Arabic" w:cs="Traditional Arabic"/>
          <w:b/>
          <w:bCs/>
          <w:sz w:val="36"/>
          <w:szCs w:val="36"/>
        </w:rPr>
        <w:br/>
      </w:r>
      <w:r w:rsidRPr="0056341F">
        <w:rPr>
          <w:rFonts w:ascii="Traditional Arabic" w:hAnsi="Traditional Arabic" w:cs="Traditional Arabic"/>
          <w:sz w:val="36"/>
          <w:szCs w:val="36"/>
          <w:shd w:val="clear" w:color="auto" w:fill="FFFFFF"/>
          <w:rtl/>
        </w:rPr>
        <w:t>روى صاحب العقد قال</w:t>
      </w:r>
      <w:r w:rsidRPr="0056341F">
        <w:rPr>
          <w:rFonts w:ascii="Traditional Arabic" w:hAnsi="Traditional Arabic" w:cs="Traditional Arabic"/>
          <w:sz w:val="36"/>
          <w:szCs w:val="36"/>
          <w:shd w:val="clear" w:color="auto" w:fill="FFFFFF"/>
        </w:rPr>
        <w:t>:</w:t>
      </w:r>
    </w:p>
    <w:p w:rsidR="00537EFD" w:rsidRPr="0056341F" w:rsidRDefault="00537EFD" w:rsidP="00056296">
      <w:pPr>
        <w:spacing w:line="440" w:lineRule="exact"/>
        <w:jc w:val="both"/>
        <w:rPr>
          <w:rFonts w:ascii="Traditional Arabic" w:eastAsia="Times New Roman" w:hAnsi="Traditional Arabic" w:cs="Traditional Arabic"/>
          <w:sz w:val="36"/>
          <w:szCs w:val="36"/>
          <w:shd w:val="clear" w:color="auto" w:fill="FFFFFF"/>
          <w:rtl/>
        </w:rPr>
      </w:pPr>
      <w:r w:rsidRPr="0056341F">
        <w:rPr>
          <w:rFonts w:ascii="Traditional Arabic" w:hAnsi="Traditional Arabic" w:cs="Traditional Arabic"/>
          <w:sz w:val="36"/>
          <w:szCs w:val="36"/>
          <w:shd w:val="clear" w:color="auto" w:fill="FFFFFF"/>
        </w:rPr>
        <w:t>"</w:t>
      </w:r>
      <w:r w:rsidRPr="0056341F">
        <w:rPr>
          <w:rFonts w:ascii="Traditional Arabic" w:hAnsi="Traditional Arabic" w:cs="Traditional Arabic"/>
          <w:sz w:val="36"/>
          <w:szCs w:val="36"/>
          <w:shd w:val="clear" w:color="auto" w:fill="FFFFFF"/>
          <w:rtl/>
        </w:rPr>
        <w:t>كانت أم جعفر بن يحيى</w:t>
      </w:r>
      <w:r w:rsidR="00056296" w:rsidRPr="00C23AE4">
        <w:rPr>
          <w:rFonts w:cs="Traditional Arabic" w:hint="cs"/>
          <w:color w:val="000000"/>
          <w:vertAlign w:val="superscript"/>
          <w:rtl/>
        </w:rPr>
        <w:t xml:space="preserve"> </w:t>
      </w:r>
      <w:r w:rsidR="00056296">
        <w:rPr>
          <w:rFonts w:cs="Traditional Arabic" w:hint="cs"/>
          <w:color w:val="000000"/>
          <w:vertAlign w:val="superscript"/>
          <w:rtl/>
        </w:rPr>
        <w:t>=</w:t>
      </w:r>
      <w:r w:rsidRPr="0056341F">
        <w:rPr>
          <w:rFonts w:ascii="Traditional Arabic" w:hAnsi="Traditional Arabic" w:cs="Traditional Arabic"/>
          <w:sz w:val="36"/>
          <w:szCs w:val="36"/>
          <w:shd w:val="clear" w:color="auto" w:fill="FFFFFF"/>
          <w:rtl/>
        </w:rPr>
        <w:t>-وهي فاطمة بنت محمد بن الحسين بن قَحْطبة- أرضعت الرشيد مع جعفر؛ لأنه كان رُبِّيَ في حجرها، وغُذِّيَ بِرِسْلها</w:t>
      </w:r>
      <w:r w:rsidR="00056296" w:rsidRPr="00C23AE4">
        <w:rPr>
          <w:rFonts w:cs="Traditional Arabic" w:hint="cs"/>
          <w:color w:val="000000"/>
          <w:vertAlign w:val="superscript"/>
          <w:rtl/>
        </w:rPr>
        <w:t xml:space="preserve"> </w:t>
      </w:r>
      <w:r w:rsidRPr="0056341F">
        <w:rPr>
          <w:rFonts w:ascii="Traditional Arabic" w:hAnsi="Traditional Arabic" w:cs="Traditional Arabic"/>
          <w:sz w:val="36"/>
          <w:szCs w:val="36"/>
          <w:shd w:val="clear" w:color="auto" w:fill="FFFFFF"/>
          <w:rtl/>
        </w:rPr>
        <w:t>، ولأن أمه ماتت عن مهده، فكان الرشيد يشاورها مُظهِرًا لإكرامها، والتبرك برأيها، وكان آلى وهو في كفالتها أن لا يحجُبها، ولا استشفعته لأحد إلا شفَّعها، وآلت عليه أمُّ جعفر أن لا دخلت عليه إلا مأذونًا لها، ولا شفعت لأحد مقترف ذنبًا، فكم أسير فكَّت ومُبْهم عنده فتحت، ومستغلق منه فرَّجت، واحتجب الرشيد بعد قدومه</w:t>
      </w:r>
      <w:r w:rsidR="00056296" w:rsidRPr="00C23AE4">
        <w:rPr>
          <w:rFonts w:cs="Traditional Arabic" w:hint="cs"/>
          <w:color w:val="000000"/>
          <w:vertAlign w:val="superscript"/>
          <w:rtl/>
        </w:rPr>
        <w:t xml:space="preserve"> </w:t>
      </w:r>
      <w:r w:rsidRPr="0056341F">
        <w:rPr>
          <w:rFonts w:ascii="Traditional Arabic" w:hAnsi="Traditional Arabic" w:cs="Traditional Arabic"/>
          <w:sz w:val="36"/>
          <w:szCs w:val="36"/>
          <w:shd w:val="clear" w:color="auto" w:fill="FFFFFF"/>
          <w:rtl/>
        </w:rPr>
        <w:t>، فطلبت الإذن عليه من دار الباقونة، ومتَّت4 بوسائلها إليه، فلم يأذن لها، ولا أمر بشيء فيها، فلما طال ذلك بها خرجت كاشفة وجهها، واضعة لثامها، محتفية5 في مشيها، حتى صارت بباب قصر الرشيد،</w:t>
      </w:r>
      <w:r w:rsidRPr="0056341F">
        <w:rPr>
          <w:rFonts w:ascii="Traditional Arabic" w:eastAsia="Times New Roman" w:hAnsi="Traditional Arabic" w:cs="Traditional Arabic"/>
          <w:sz w:val="36"/>
          <w:szCs w:val="36"/>
          <w:shd w:val="clear" w:color="auto" w:fill="FFFFFF"/>
          <w:rtl/>
        </w:rPr>
        <w:t>فقال:</w:t>
      </w:r>
    </w:p>
    <w:p w:rsidR="0016124D" w:rsidRDefault="00537EFD" w:rsidP="00056296">
      <w:pPr>
        <w:spacing w:line="440" w:lineRule="exact"/>
        <w:jc w:val="both"/>
        <w:rPr>
          <w:rFonts w:ascii="Traditional Arabic" w:eastAsia="Times New Roman" w:hAnsi="Traditional Arabic" w:cs="Traditional Arabic"/>
          <w:sz w:val="36"/>
          <w:szCs w:val="36"/>
          <w:shd w:val="clear" w:color="auto" w:fill="FFFFFF"/>
          <w:rtl/>
        </w:rPr>
      </w:pPr>
      <w:r w:rsidRPr="00AA5E7D">
        <w:rPr>
          <w:rFonts w:ascii="Traditional Arabic" w:eastAsia="Times New Roman" w:hAnsi="Traditional Arabic" w:cs="Traditional Arabic"/>
          <w:sz w:val="36"/>
          <w:szCs w:val="36"/>
          <w:shd w:val="clear" w:color="auto" w:fill="FFFFFF"/>
          <w:rtl/>
        </w:rPr>
        <w:t>ظِئْر</w:t>
      </w:r>
      <w:r w:rsidR="00056296">
        <w:rPr>
          <w:rFonts w:cs="Traditional Arabic" w:hint="cs"/>
          <w:color w:val="000000"/>
          <w:vertAlign w:val="superscript"/>
          <w:rtl/>
        </w:rPr>
        <w:t>(</w:t>
      </w:r>
      <w:r w:rsidR="00056296">
        <w:rPr>
          <w:rStyle w:val="a7"/>
          <w:rFonts w:cs="Traditional Arabic"/>
          <w:color w:val="000000"/>
          <w:rtl/>
        </w:rPr>
        <w:footnoteReference w:id="31"/>
      </w:r>
      <w:r w:rsidR="00056296">
        <w:rPr>
          <w:rFonts w:cs="Traditional Arabic" w:hint="cs"/>
          <w:color w:val="000000"/>
          <w:vertAlign w:val="superscript"/>
          <w:rtl/>
        </w:rPr>
        <w:t>)</w:t>
      </w:r>
      <w:r w:rsidR="00056296" w:rsidRPr="0056341F">
        <w:rPr>
          <w:rFonts w:ascii="Traditional Arabic" w:hAnsi="Traditional Arabic" w:cs="Traditional Arabic"/>
          <w:sz w:val="36"/>
          <w:szCs w:val="36"/>
          <w:shd w:val="clear" w:color="auto" w:fill="FFFFFF"/>
          <w:rtl/>
        </w:rPr>
        <w:t xml:space="preserve"> </w:t>
      </w:r>
      <w:r w:rsidRPr="00AA5E7D">
        <w:rPr>
          <w:rFonts w:ascii="Traditional Arabic" w:eastAsia="Times New Roman" w:hAnsi="Traditional Arabic" w:cs="Traditional Arabic"/>
          <w:sz w:val="36"/>
          <w:szCs w:val="36"/>
          <w:shd w:val="clear" w:color="auto" w:fill="FFFFFF"/>
          <w:rtl/>
        </w:rPr>
        <w:t xml:space="preserve"> أمير المؤمنين بالباب، في حالة تَقْلِب شماتة الحاسد، إلى شفقة أم الواحد؛ فقال الرشيد: ويحك يا عبد الملك! أو ساعية؟ قال: نعم يا أمير المؤمنين حافية. قال: أدخلها يا عبد الملك، فرب كبد غَذَّتها، وكُرْبة فرَّجتها، وعورة سترتها، فدخلت، فلما نظر الرشيد إليها داخلة محتفية، قام محتفيا حتى تلقَّاها بين عَمَد المجلس وأكبَّ على تقبيل رأسها، ومواضع ثَدْييها، ثم أجلسها معه، فقالت: يا أمير المؤمنين أَيَعْدُو علينا الزمان، ويجفونا خوفا لك الأعوانُ، ويُحْرِدُك</w:t>
      </w:r>
      <w:r w:rsidR="00056296">
        <w:rPr>
          <w:rFonts w:cs="Traditional Arabic" w:hint="cs"/>
          <w:color w:val="000000"/>
          <w:vertAlign w:val="superscript"/>
          <w:rtl/>
        </w:rPr>
        <w:t>(</w:t>
      </w:r>
      <w:r w:rsidR="00056296">
        <w:rPr>
          <w:rStyle w:val="a7"/>
          <w:rFonts w:cs="Traditional Arabic"/>
          <w:color w:val="000000"/>
          <w:rtl/>
        </w:rPr>
        <w:footnoteReference w:id="32"/>
      </w:r>
      <w:r w:rsidR="00056296">
        <w:rPr>
          <w:rFonts w:cs="Traditional Arabic" w:hint="cs"/>
          <w:color w:val="000000"/>
          <w:vertAlign w:val="superscript"/>
          <w:rtl/>
        </w:rPr>
        <w:t>)</w:t>
      </w:r>
      <w:r w:rsidRPr="00AA5E7D">
        <w:rPr>
          <w:rFonts w:ascii="Traditional Arabic" w:eastAsia="Times New Roman" w:hAnsi="Traditional Arabic" w:cs="Traditional Arabic"/>
          <w:sz w:val="36"/>
          <w:szCs w:val="36"/>
          <w:shd w:val="clear" w:color="auto" w:fill="FFFFFF"/>
          <w:rtl/>
        </w:rPr>
        <w:t xml:space="preserve"> بنا البهتان، وقد ربَّيتك في حجري، وأخذت برضاعك الأمان من عدوِّي ودهري؟ فقال لها: وما ذلك يا أم الرشيد، قالت: ظئرك يحيى، وأبوك بعد أبيك، ولا أصفه </w:t>
      </w:r>
      <w:r w:rsidRPr="00AA5E7D">
        <w:rPr>
          <w:rFonts w:ascii="Traditional Arabic" w:eastAsia="Times New Roman" w:hAnsi="Traditional Arabic" w:cs="Traditional Arabic"/>
          <w:sz w:val="36"/>
          <w:szCs w:val="36"/>
          <w:shd w:val="clear" w:color="auto" w:fill="FFFFFF"/>
          <w:rtl/>
        </w:rPr>
        <w:lastRenderedPageBreak/>
        <w:t>بأكثر مما عرَفه به أمير المؤمنين، من نصيحته، وإشفاقه عليه، وتعرُّضه للحتف في شأن موسى أخيه</w:t>
      </w:r>
      <w:r w:rsidR="00056296">
        <w:rPr>
          <w:rFonts w:cs="Traditional Arabic" w:hint="cs"/>
          <w:color w:val="000000"/>
          <w:vertAlign w:val="superscript"/>
          <w:rtl/>
        </w:rPr>
        <w:t>(</w:t>
      </w:r>
      <w:r w:rsidR="00056296">
        <w:rPr>
          <w:rStyle w:val="a7"/>
          <w:rFonts w:cs="Traditional Arabic"/>
          <w:color w:val="000000"/>
          <w:rtl/>
        </w:rPr>
        <w:footnoteReference w:id="33"/>
      </w:r>
      <w:r w:rsidR="00056296">
        <w:rPr>
          <w:rFonts w:cs="Traditional Arabic" w:hint="cs"/>
          <w:color w:val="000000"/>
          <w:vertAlign w:val="superscript"/>
          <w:rtl/>
        </w:rPr>
        <w:t>)</w:t>
      </w:r>
      <w:r w:rsidRPr="00AA5E7D">
        <w:rPr>
          <w:rFonts w:ascii="Traditional Arabic" w:eastAsia="Times New Roman" w:hAnsi="Traditional Arabic" w:cs="Traditional Arabic"/>
          <w:sz w:val="36"/>
          <w:szCs w:val="36"/>
          <w:shd w:val="clear" w:color="auto" w:fill="FFFFFF"/>
          <w:rtl/>
        </w:rPr>
        <w:t>،</w:t>
      </w:r>
    </w:p>
    <w:p w:rsidR="0016124D" w:rsidRDefault="00537EFD" w:rsidP="0016124D">
      <w:pPr>
        <w:spacing w:line="440" w:lineRule="exact"/>
        <w:jc w:val="both"/>
        <w:rPr>
          <w:rFonts w:ascii="Traditional Arabic" w:eastAsia="Times New Roman" w:hAnsi="Traditional Arabic" w:cs="Traditional Arabic"/>
          <w:sz w:val="36"/>
          <w:szCs w:val="36"/>
          <w:shd w:val="clear" w:color="auto" w:fill="FFFFFF"/>
          <w:rtl/>
        </w:rPr>
      </w:pPr>
      <w:r w:rsidRPr="00AA5E7D">
        <w:rPr>
          <w:rFonts w:ascii="Traditional Arabic" w:eastAsia="Times New Roman" w:hAnsi="Traditional Arabic" w:cs="Traditional Arabic"/>
          <w:sz w:val="36"/>
          <w:szCs w:val="36"/>
          <w:shd w:val="clear" w:color="auto" w:fill="FFFFFF"/>
          <w:rtl/>
        </w:rPr>
        <w:t xml:space="preserve"> قال لها: يا أم الرشيد، أمر سبق، وقضاء حمَّ</w:t>
      </w:r>
      <w:r w:rsidR="0016124D">
        <w:rPr>
          <w:rFonts w:cs="Traditional Arabic" w:hint="cs"/>
          <w:color w:val="000000"/>
          <w:vertAlign w:val="superscript"/>
          <w:rtl/>
        </w:rPr>
        <w:t>(</w:t>
      </w:r>
      <w:r w:rsidR="0016124D">
        <w:rPr>
          <w:rStyle w:val="a7"/>
          <w:rFonts w:cs="Traditional Arabic"/>
          <w:color w:val="000000"/>
          <w:rtl/>
        </w:rPr>
        <w:footnoteReference w:id="34"/>
      </w:r>
      <w:r w:rsidR="0016124D">
        <w:rPr>
          <w:rFonts w:cs="Traditional Arabic" w:hint="cs"/>
          <w:color w:val="000000"/>
          <w:vertAlign w:val="superscript"/>
          <w:rtl/>
        </w:rPr>
        <w:t>)</w:t>
      </w:r>
      <w:r w:rsidRPr="00AA5E7D">
        <w:rPr>
          <w:rFonts w:ascii="Traditional Arabic" w:eastAsia="Times New Roman" w:hAnsi="Traditional Arabic" w:cs="Traditional Arabic"/>
          <w:sz w:val="36"/>
          <w:szCs w:val="36"/>
          <w:shd w:val="clear" w:color="auto" w:fill="FFFFFF"/>
          <w:rtl/>
        </w:rPr>
        <w:t xml:space="preserve">، وغضب من الله نفَذَ، قالت: يا أمير المؤمنين </w:t>
      </w:r>
      <w:r w:rsidR="0016124D">
        <w:rPr>
          <w:rFonts w:ascii="Traditional Arabic" w:eastAsia="Times New Roman" w:hAnsi="Traditional Arabic" w:cs="Traditional Arabic"/>
          <w:sz w:val="36"/>
          <w:szCs w:val="36"/>
          <w:shd w:val="clear" w:color="auto" w:fill="FFFFFF"/>
        </w:rPr>
        <w:sym w:font="AGA Arabesque" w:char="F029"/>
      </w:r>
      <w:r w:rsidRPr="0016124D">
        <w:rPr>
          <w:rFonts w:ascii="Traditional Arabic" w:eastAsia="Times New Roman" w:hAnsi="Traditional Arabic" w:cs="Traditional Arabic"/>
          <w:b/>
          <w:bCs/>
          <w:sz w:val="36"/>
          <w:szCs w:val="36"/>
          <w:shd w:val="clear" w:color="auto" w:fill="FFFFFF"/>
          <w:rtl/>
        </w:rPr>
        <w:t>يَمْحُوا اللَّهُ مَا يَشَاءُ وَيُثْبِتُ وَعِنْدَهُ أُمُّ الْكِتَابِ</w:t>
      </w:r>
      <w:r w:rsidR="0016124D">
        <w:rPr>
          <w:rFonts w:ascii="Traditional Arabic" w:eastAsia="Times New Roman" w:hAnsi="Traditional Arabic" w:cs="Traditional Arabic"/>
          <w:sz w:val="36"/>
          <w:szCs w:val="36"/>
          <w:shd w:val="clear" w:color="auto" w:fill="FFFFFF"/>
        </w:rPr>
        <w:sym w:font="AGA Arabesque" w:char="F05B"/>
      </w:r>
      <w:r w:rsidRPr="00AA5E7D">
        <w:rPr>
          <w:rFonts w:ascii="Traditional Arabic" w:eastAsia="Times New Roman" w:hAnsi="Traditional Arabic" w:cs="Traditional Arabic"/>
          <w:sz w:val="36"/>
          <w:szCs w:val="36"/>
          <w:shd w:val="clear" w:color="auto" w:fill="FFFFFF"/>
          <w:rtl/>
        </w:rPr>
        <w:t xml:space="preserve"> </w:t>
      </w:r>
    </w:p>
    <w:p w:rsidR="0016124D" w:rsidRDefault="00537EFD" w:rsidP="0016124D">
      <w:pPr>
        <w:spacing w:line="440" w:lineRule="exact"/>
        <w:jc w:val="both"/>
        <w:rPr>
          <w:rFonts w:ascii="Traditional Arabic" w:eastAsia="Times New Roman" w:hAnsi="Traditional Arabic" w:cs="Traditional Arabic"/>
          <w:sz w:val="36"/>
          <w:szCs w:val="36"/>
          <w:shd w:val="clear" w:color="auto" w:fill="FFFFFF"/>
          <w:rtl/>
        </w:rPr>
      </w:pPr>
      <w:r w:rsidRPr="00AA5E7D">
        <w:rPr>
          <w:rFonts w:ascii="Traditional Arabic" w:eastAsia="Times New Roman" w:hAnsi="Traditional Arabic" w:cs="Traditional Arabic"/>
          <w:sz w:val="36"/>
          <w:szCs w:val="36"/>
          <w:shd w:val="clear" w:color="auto" w:fill="FFFFFF"/>
          <w:rtl/>
        </w:rPr>
        <w:t xml:space="preserve"> قال: صدقت فهذا مما لم يَمْحُه الله،</w:t>
      </w:r>
    </w:p>
    <w:p w:rsidR="00537EFD" w:rsidRPr="00AA5E7D" w:rsidRDefault="00537EFD" w:rsidP="0016124D">
      <w:pPr>
        <w:spacing w:line="440" w:lineRule="exact"/>
        <w:jc w:val="both"/>
        <w:rPr>
          <w:rFonts w:ascii="Traditional Arabic" w:eastAsia="Times New Roman" w:hAnsi="Traditional Arabic" w:cs="Traditional Arabic"/>
          <w:sz w:val="36"/>
          <w:szCs w:val="36"/>
          <w:rtl/>
        </w:rPr>
      </w:pPr>
      <w:r w:rsidRPr="00AA5E7D">
        <w:rPr>
          <w:rFonts w:ascii="Traditional Arabic" w:eastAsia="Times New Roman" w:hAnsi="Traditional Arabic" w:cs="Traditional Arabic"/>
          <w:sz w:val="36"/>
          <w:szCs w:val="36"/>
          <w:shd w:val="clear" w:color="auto" w:fill="FFFFFF"/>
          <w:rtl/>
        </w:rPr>
        <w:t xml:space="preserve"> فقالت: الغيب محجوب عن النبيين، فكيف عنك يا أمير المؤمنين؟ فأطرق الرشيد مليًّا، ثم قال</w:t>
      </w:r>
      <w:r w:rsidRPr="00AA5E7D">
        <w:rPr>
          <w:rFonts w:ascii="Traditional Arabic" w:eastAsia="Times New Roman" w:hAnsi="Traditional Arabic" w:cs="Traditional Arabic"/>
          <w:sz w:val="36"/>
          <w:szCs w:val="36"/>
          <w:shd w:val="clear" w:color="auto" w:fill="FFFFFF"/>
        </w:rPr>
        <w:t>:</w:t>
      </w:r>
    </w:p>
    <w:p w:rsidR="00537EFD" w:rsidRPr="00AA5E7D" w:rsidRDefault="00537EFD" w:rsidP="0016124D">
      <w:pPr>
        <w:spacing w:line="440" w:lineRule="exact"/>
        <w:rPr>
          <w:rFonts w:ascii="Traditional Arabic" w:eastAsia="Times New Roman" w:hAnsi="Traditional Arabic" w:cs="Traditional Arabic"/>
          <w:sz w:val="36"/>
          <w:szCs w:val="36"/>
          <w:rtl/>
        </w:rPr>
      </w:pPr>
      <w:r w:rsidRPr="00AA5E7D">
        <w:rPr>
          <w:rFonts w:ascii="Traditional Arabic" w:hAnsi="Traditional Arabic" w:cs="Traditional Arabic"/>
          <w:sz w:val="36"/>
          <w:szCs w:val="36"/>
          <w:shd w:val="clear" w:color="auto" w:fill="FFFFFF"/>
          <w:rtl/>
        </w:rPr>
        <w:t>وإذا المنية أنشبت أظفارها</w:t>
      </w:r>
      <w:r w:rsidRPr="00AA5E7D">
        <w:rPr>
          <w:rStyle w:val="apple-converted-space"/>
          <w:rFonts w:ascii="Traditional Arabic" w:hAnsi="Traditional Arabic" w:cs="Traditional Arabic"/>
          <w:sz w:val="36"/>
          <w:szCs w:val="36"/>
          <w:shd w:val="clear" w:color="auto" w:fill="FFFFFF"/>
        </w:rPr>
        <w:t> </w:t>
      </w:r>
      <w:r w:rsidRPr="00AA5E7D">
        <w:rPr>
          <w:rStyle w:val="red"/>
          <w:rFonts w:ascii="Traditional Arabic" w:hAnsi="Traditional Arabic" w:cs="Traditional Arabic"/>
          <w:sz w:val="36"/>
          <w:szCs w:val="36"/>
          <w:bdr w:val="none" w:sz="0" w:space="0" w:color="auto" w:frame="1"/>
          <w:shd w:val="clear" w:color="auto" w:fill="FFFFFF"/>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ألفيت كل تميمة لا تنفع</w:t>
      </w:r>
      <w:r w:rsidR="0016124D">
        <w:rPr>
          <w:rFonts w:cs="Traditional Arabic" w:hint="cs"/>
          <w:color w:val="000000"/>
          <w:vertAlign w:val="superscript"/>
          <w:rtl/>
        </w:rPr>
        <w:t>(</w:t>
      </w:r>
      <w:r w:rsidR="0016124D">
        <w:rPr>
          <w:rStyle w:val="a7"/>
          <w:rFonts w:cs="Traditional Arabic"/>
          <w:color w:val="000000"/>
          <w:rtl/>
        </w:rPr>
        <w:footnoteReference w:id="35"/>
      </w:r>
      <w:r w:rsidR="0016124D">
        <w:rPr>
          <w:rFonts w:cs="Traditional Arabic" w:hint="cs"/>
          <w:color w:val="000000"/>
          <w:vertAlign w:val="superscript"/>
          <w:rtl/>
        </w:rPr>
        <w:t>)</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فقالت بغير روية: ما أنا ليحيى بتميمة يا أمير المؤمنين، وقد قال الأول</w:t>
      </w:r>
      <w:r w:rsidR="0016124D">
        <w:rPr>
          <w:rFonts w:cs="Traditional Arabic" w:hint="cs"/>
          <w:color w:val="000000"/>
          <w:vertAlign w:val="superscript"/>
          <w:rtl/>
        </w:rPr>
        <w:t>(</w:t>
      </w:r>
      <w:r w:rsidR="0016124D">
        <w:rPr>
          <w:rStyle w:val="a7"/>
          <w:rFonts w:cs="Traditional Arabic"/>
          <w:color w:val="000000"/>
          <w:rtl/>
        </w:rPr>
        <w:footnoteReference w:id="36"/>
      </w:r>
      <w:r w:rsidR="0016124D">
        <w:rPr>
          <w:rFonts w:cs="Traditional Arabic" w:hint="cs"/>
          <w:color w:val="000000"/>
          <w:vertAlign w:val="superscript"/>
          <w:rtl/>
        </w:rPr>
        <w:t>)</w:t>
      </w:r>
      <w:r w:rsidRPr="00AA5E7D">
        <w:rPr>
          <w:rFonts w:ascii="Traditional Arabic" w:hAnsi="Traditional Arabic" w:cs="Traditional Arabic"/>
          <w:sz w:val="36"/>
          <w:szCs w:val="36"/>
          <w:shd w:val="clear" w:color="auto" w:fill="FFFFFF"/>
        </w:rPr>
        <w:t>:</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وإذا افتقرت إلى الذخائر لم تجد</w:t>
      </w:r>
      <w:r w:rsidRPr="00AA5E7D">
        <w:rPr>
          <w:rStyle w:val="apple-converted-space"/>
          <w:rFonts w:ascii="Traditional Arabic" w:hAnsi="Traditional Arabic" w:cs="Traditional Arabic"/>
          <w:sz w:val="36"/>
          <w:szCs w:val="36"/>
          <w:shd w:val="clear" w:color="auto" w:fill="FFFFFF"/>
        </w:rPr>
        <w:t> </w:t>
      </w:r>
      <w:r w:rsidRPr="00AA5E7D">
        <w:rPr>
          <w:rStyle w:val="red"/>
          <w:rFonts w:ascii="Traditional Arabic" w:hAnsi="Traditional Arabic" w:cs="Traditional Arabic"/>
          <w:sz w:val="36"/>
          <w:szCs w:val="36"/>
          <w:bdr w:val="none" w:sz="0" w:space="0" w:color="auto" w:frame="1"/>
          <w:shd w:val="clear" w:color="auto" w:fill="FFFFFF"/>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ذُخْرًا يكون كصالح الأعمال</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هذا بعد قول الله عز وجل </w:t>
      </w:r>
      <w:r w:rsidR="0016124D">
        <w:rPr>
          <w:rFonts w:ascii="Traditional Arabic" w:hAnsi="Traditional Arabic" w:cs="Traditional Arabic"/>
          <w:sz w:val="36"/>
          <w:szCs w:val="36"/>
          <w:shd w:val="clear" w:color="auto" w:fill="FFFFFF"/>
        </w:rPr>
        <w:sym w:font="AGA Arabesque" w:char="F029"/>
      </w:r>
      <w:r w:rsidRPr="0016124D">
        <w:rPr>
          <w:rFonts w:ascii="Traditional Arabic" w:hAnsi="Traditional Arabic" w:cs="Traditional Arabic"/>
          <w:b/>
          <w:bCs/>
          <w:sz w:val="36"/>
          <w:szCs w:val="36"/>
          <w:shd w:val="clear" w:color="auto" w:fill="FFFFFF"/>
          <w:rtl/>
        </w:rPr>
        <w:t>وَالْكَاظِمِينَ الْغَيْظَ وَالْعَافِينَ عَنِ النَّاسِ وَاللَّهُ يُحِبُّ الْمُحْسِنِينَ</w:t>
      </w:r>
      <w:r w:rsidRPr="00AA5E7D">
        <w:rPr>
          <w:rFonts w:ascii="Traditional Arabic" w:hAnsi="Traditional Arabic" w:cs="Traditional Arabic"/>
          <w:sz w:val="36"/>
          <w:szCs w:val="36"/>
          <w:shd w:val="clear" w:color="auto" w:fill="FFFFFF"/>
          <w:rtl/>
        </w:rPr>
        <w:t xml:space="preserve"> </w:t>
      </w:r>
      <w:r w:rsidR="0016124D">
        <w:rPr>
          <w:rFonts w:ascii="Traditional Arabic" w:hAnsi="Traditional Arabic" w:cs="Traditional Arabic"/>
          <w:sz w:val="36"/>
          <w:szCs w:val="36"/>
          <w:shd w:val="clear" w:color="auto" w:fill="FFFFFF"/>
        </w:rPr>
        <w:sym w:font="AGA Arabesque" w:char="F05B"/>
      </w:r>
      <w:r w:rsidRPr="00AA5E7D">
        <w:rPr>
          <w:rFonts w:ascii="Traditional Arabic" w:hAnsi="Traditional Arabic" w:cs="Traditional Arabic"/>
          <w:sz w:val="36"/>
          <w:szCs w:val="36"/>
          <w:shd w:val="clear" w:color="auto" w:fill="FFFFFF"/>
          <w:rtl/>
        </w:rPr>
        <w:t xml:space="preserve"> . فأطرق هارون مليًّا، ثم قال: يا أمَّ الرشيد أقول</w:t>
      </w:r>
      <w:r w:rsidRPr="00AA5E7D">
        <w:rPr>
          <w:rFonts w:ascii="Traditional Arabic" w:hAnsi="Traditional Arabic" w:cs="Traditional Arabic"/>
          <w:sz w:val="36"/>
          <w:szCs w:val="36"/>
          <w:shd w:val="clear" w:color="auto" w:fill="FFFFFF"/>
        </w:rPr>
        <w:t>:</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إذا انصرفت نفسي عن الشيء لم تكد</w:t>
      </w:r>
      <w:r w:rsidRPr="00AA5E7D">
        <w:rPr>
          <w:rStyle w:val="apple-converted-space"/>
          <w:rFonts w:ascii="Traditional Arabic" w:hAnsi="Traditional Arabic" w:cs="Traditional Arabic"/>
          <w:sz w:val="36"/>
          <w:szCs w:val="36"/>
          <w:shd w:val="clear" w:color="auto" w:fill="FFFFFF"/>
        </w:rPr>
        <w:t> </w:t>
      </w:r>
      <w:r w:rsidRPr="00AA5E7D">
        <w:rPr>
          <w:rStyle w:val="red"/>
          <w:rFonts w:ascii="Traditional Arabic" w:hAnsi="Traditional Arabic" w:cs="Traditional Arabic"/>
          <w:sz w:val="36"/>
          <w:szCs w:val="36"/>
          <w:bdr w:val="none" w:sz="0" w:space="0" w:color="auto" w:frame="1"/>
          <w:shd w:val="clear" w:color="auto" w:fill="FFFFFF"/>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إليه بوجه آخر الدهر تُقْبَل</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lastRenderedPageBreak/>
        <w:t>فقالت: يا أمير المؤمنين وأقول</w:t>
      </w:r>
      <w:r w:rsidRPr="00AA5E7D">
        <w:rPr>
          <w:rFonts w:ascii="Traditional Arabic" w:hAnsi="Traditional Arabic" w:cs="Traditional Arabic"/>
          <w:sz w:val="36"/>
          <w:szCs w:val="36"/>
          <w:shd w:val="clear" w:color="auto" w:fill="FFFFFF"/>
        </w:rPr>
        <w:t>:</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ستقطع في الدنيا إذا ما قطعتني</w:t>
      </w:r>
      <w:r w:rsidRPr="00AA5E7D">
        <w:rPr>
          <w:rStyle w:val="apple-converted-space"/>
          <w:rFonts w:ascii="Traditional Arabic" w:hAnsi="Traditional Arabic" w:cs="Traditional Arabic"/>
          <w:sz w:val="36"/>
          <w:szCs w:val="36"/>
          <w:shd w:val="clear" w:color="auto" w:fill="FFFFFF"/>
        </w:rPr>
        <w:t> </w:t>
      </w:r>
      <w:r w:rsidRPr="00AA5E7D">
        <w:rPr>
          <w:rStyle w:val="red"/>
          <w:rFonts w:ascii="Traditional Arabic" w:hAnsi="Traditional Arabic" w:cs="Traditional Arabic"/>
          <w:sz w:val="36"/>
          <w:szCs w:val="36"/>
          <w:bdr w:val="none" w:sz="0" w:space="0" w:color="auto" w:frame="1"/>
          <w:shd w:val="clear" w:color="auto" w:fill="FFFFFF"/>
        </w:rPr>
        <w:t>...</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يمينك فانظر أي كفٍّ تَبَدَّلُ</w:t>
      </w:r>
      <w:r w:rsidR="0016124D">
        <w:rPr>
          <w:rFonts w:cs="Traditional Arabic" w:hint="cs"/>
          <w:color w:val="000000"/>
          <w:vertAlign w:val="superscript"/>
          <w:rtl/>
        </w:rPr>
        <w:t>(</w:t>
      </w:r>
      <w:r w:rsidR="0016124D">
        <w:rPr>
          <w:rStyle w:val="a7"/>
          <w:rFonts w:cs="Traditional Arabic"/>
          <w:color w:val="000000"/>
          <w:rtl/>
        </w:rPr>
        <w:footnoteReference w:id="37"/>
      </w:r>
      <w:r w:rsidR="0016124D">
        <w:rPr>
          <w:rFonts w:cs="Traditional Arabic" w:hint="cs"/>
          <w:color w:val="000000"/>
          <w:vertAlign w:val="superscript"/>
          <w:rtl/>
        </w:rPr>
        <w:t>)</w:t>
      </w:r>
    </w:p>
    <w:p w:rsidR="0016124D" w:rsidRDefault="00537EFD" w:rsidP="0016124D">
      <w:pPr>
        <w:spacing w:after="0" w:line="440" w:lineRule="exact"/>
        <w:jc w:val="both"/>
        <w:rPr>
          <w:rFonts w:ascii="Traditional Arabic" w:eastAsia="Times New Roman" w:hAnsi="Traditional Arabic" w:cs="Traditional Arabic"/>
          <w:sz w:val="36"/>
          <w:szCs w:val="36"/>
          <w:shd w:val="clear" w:color="auto" w:fill="FFFFFF"/>
          <w:rtl/>
        </w:rPr>
      </w:pPr>
      <w:r w:rsidRPr="00AA5E7D">
        <w:rPr>
          <w:rFonts w:ascii="Traditional Arabic" w:eastAsia="Times New Roman" w:hAnsi="Traditional Arabic" w:cs="Traditional Arabic"/>
          <w:sz w:val="36"/>
          <w:szCs w:val="36"/>
          <w:shd w:val="clear" w:color="auto" w:fill="FFFFFF"/>
          <w:rtl/>
        </w:rPr>
        <w:t>قال هارون: رضيت، قالت: فهَبْه لي يا أمير المؤمنين، فقد قال رسول الله، صلى الله عليه وسلم: "من ترك شيئًا لله، لم يوجده</w:t>
      </w:r>
      <w:r w:rsidR="000A04AF">
        <w:rPr>
          <w:rFonts w:ascii="Traditional Arabic" w:eastAsia="Times New Roman" w:hAnsi="Traditional Arabic" w:cs="Traditional Arabic" w:hint="cs"/>
          <w:sz w:val="36"/>
          <w:szCs w:val="36"/>
          <w:shd w:val="clear" w:color="auto" w:fill="FFFFFF"/>
          <w:rtl/>
        </w:rPr>
        <w:t xml:space="preserve"> </w:t>
      </w:r>
      <w:r w:rsidR="0016124D">
        <w:rPr>
          <w:rFonts w:cs="Traditional Arabic" w:hint="cs"/>
          <w:color w:val="000000"/>
          <w:vertAlign w:val="superscript"/>
          <w:rtl/>
        </w:rPr>
        <w:t>(</w:t>
      </w:r>
      <w:r w:rsidR="0016124D">
        <w:rPr>
          <w:rStyle w:val="a7"/>
          <w:rFonts w:cs="Traditional Arabic"/>
          <w:color w:val="000000"/>
          <w:rtl/>
        </w:rPr>
        <w:footnoteReference w:id="38"/>
      </w:r>
      <w:r w:rsidR="0016124D">
        <w:rPr>
          <w:rFonts w:cs="Traditional Arabic" w:hint="cs"/>
          <w:color w:val="000000"/>
          <w:vertAlign w:val="superscript"/>
          <w:rtl/>
        </w:rPr>
        <w:t>)</w:t>
      </w:r>
      <w:r w:rsidRPr="00AA5E7D">
        <w:rPr>
          <w:rFonts w:ascii="Traditional Arabic" w:eastAsia="Times New Roman" w:hAnsi="Traditional Arabic" w:cs="Traditional Arabic"/>
          <w:sz w:val="36"/>
          <w:szCs w:val="36"/>
          <w:shd w:val="clear" w:color="auto" w:fill="FFFFFF"/>
          <w:rtl/>
        </w:rPr>
        <w:t xml:space="preserve"> الله لِفَقْدِه" فأكبَّ هارون مليًّا، ثم رفع رأسه يقول: </w:t>
      </w:r>
      <w:r w:rsidR="0016124D">
        <w:rPr>
          <w:rFonts w:ascii="Traditional Arabic" w:eastAsia="Times New Roman" w:hAnsi="Traditional Arabic" w:cs="Traditional Arabic"/>
          <w:sz w:val="36"/>
          <w:szCs w:val="36"/>
          <w:shd w:val="clear" w:color="auto" w:fill="FFFFFF"/>
        </w:rPr>
        <w:sym w:font="AGA Arabesque" w:char="F029"/>
      </w:r>
      <w:r w:rsidRPr="0016124D">
        <w:rPr>
          <w:rFonts w:ascii="Traditional Arabic" w:eastAsia="Times New Roman" w:hAnsi="Traditional Arabic" w:cs="Traditional Arabic"/>
          <w:b/>
          <w:bCs/>
          <w:sz w:val="36"/>
          <w:szCs w:val="36"/>
          <w:shd w:val="clear" w:color="auto" w:fill="FFFFFF"/>
          <w:rtl/>
        </w:rPr>
        <w:t>للهِ الأَمْرُ مِنْ قَبْل وَمِنْ بَعْد</w:t>
      </w:r>
      <w:r w:rsidR="0016124D">
        <w:rPr>
          <w:rFonts w:ascii="Traditional Arabic" w:eastAsia="Times New Roman" w:hAnsi="Traditional Arabic" w:cs="Traditional Arabic"/>
          <w:sz w:val="36"/>
          <w:szCs w:val="36"/>
          <w:shd w:val="clear" w:color="auto" w:fill="FFFFFF"/>
        </w:rPr>
        <w:sym w:font="AGA Arabesque" w:char="F05B"/>
      </w:r>
      <w:r w:rsidRPr="00AA5E7D">
        <w:rPr>
          <w:rFonts w:ascii="Traditional Arabic" w:eastAsia="Times New Roman" w:hAnsi="Traditional Arabic" w:cs="Traditional Arabic"/>
          <w:sz w:val="36"/>
          <w:szCs w:val="36"/>
          <w:shd w:val="clear" w:color="auto" w:fill="FFFFFF"/>
          <w:rtl/>
        </w:rPr>
        <w:t xml:space="preserve"> قالت: يا أمير المؤمنين </w:t>
      </w:r>
      <w:r w:rsidR="0016124D">
        <w:rPr>
          <w:rFonts w:ascii="Traditional Arabic" w:eastAsia="Times New Roman" w:hAnsi="Traditional Arabic" w:cs="Traditional Arabic"/>
          <w:sz w:val="36"/>
          <w:szCs w:val="36"/>
          <w:shd w:val="clear" w:color="auto" w:fill="FFFFFF"/>
        </w:rPr>
        <w:sym w:font="AGA Arabesque" w:char="F029"/>
      </w:r>
      <w:r w:rsidRPr="0016124D">
        <w:rPr>
          <w:rFonts w:ascii="Traditional Arabic" w:eastAsia="Times New Roman" w:hAnsi="Traditional Arabic" w:cs="Traditional Arabic"/>
          <w:b/>
          <w:bCs/>
          <w:sz w:val="36"/>
          <w:szCs w:val="36"/>
          <w:shd w:val="clear" w:color="auto" w:fill="FFFFFF"/>
          <w:rtl/>
        </w:rPr>
        <w:t>وَيَوْمَئِذٍ يَفْرَحُ الْمُؤْمِنُونَ، بِنَصْرِ اللَّهِ يَنْصُرُ مَنْ يَشَاءُ وَهُوَ الْعَزِيزُ الرَّحِيمُ</w:t>
      </w:r>
      <w:r w:rsidR="0016124D">
        <w:rPr>
          <w:rFonts w:ascii="Traditional Arabic" w:eastAsia="Times New Roman" w:hAnsi="Traditional Arabic" w:cs="Traditional Arabic"/>
          <w:b/>
          <w:bCs/>
          <w:sz w:val="36"/>
          <w:szCs w:val="36"/>
          <w:shd w:val="clear" w:color="auto" w:fill="FFFFFF"/>
        </w:rPr>
        <w:sym w:font="AGA Arabesque" w:char="F05B"/>
      </w:r>
    </w:p>
    <w:p w:rsidR="0016124D" w:rsidRDefault="00537EFD" w:rsidP="0016124D">
      <w:pPr>
        <w:spacing w:after="0" w:line="440" w:lineRule="exact"/>
        <w:jc w:val="both"/>
        <w:rPr>
          <w:rFonts w:ascii="Traditional Arabic" w:hAnsi="Traditional Arabic" w:cs="Traditional Arabic"/>
          <w:sz w:val="36"/>
          <w:szCs w:val="36"/>
          <w:shd w:val="clear" w:color="auto" w:fill="FFFFFF"/>
          <w:rtl/>
        </w:rPr>
      </w:pPr>
      <w:r w:rsidRPr="00AA5E7D">
        <w:rPr>
          <w:rFonts w:ascii="Traditional Arabic" w:eastAsia="Times New Roman" w:hAnsi="Traditional Arabic" w:cs="Traditional Arabic"/>
          <w:sz w:val="36"/>
          <w:szCs w:val="36"/>
          <w:shd w:val="clear" w:color="auto" w:fill="FFFFFF"/>
          <w:rtl/>
        </w:rPr>
        <w:t xml:space="preserve"> واذكر يا أمير المؤمنين ألِيَّتك</w:t>
      </w:r>
      <w:r w:rsidR="0016124D">
        <w:rPr>
          <w:rFonts w:cs="Traditional Arabic" w:hint="cs"/>
          <w:color w:val="000000"/>
          <w:vertAlign w:val="superscript"/>
          <w:rtl/>
        </w:rPr>
        <w:t xml:space="preserve"> (</w:t>
      </w:r>
      <w:r w:rsidR="0016124D">
        <w:rPr>
          <w:rStyle w:val="a7"/>
          <w:rFonts w:cs="Traditional Arabic"/>
          <w:color w:val="000000"/>
          <w:rtl/>
        </w:rPr>
        <w:footnoteReference w:id="39"/>
      </w:r>
      <w:r w:rsidR="0016124D">
        <w:rPr>
          <w:rFonts w:cs="Traditional Arabic" w:hint="cs"/>
          <w:color w:val="000000"/>
          <w:vertAlign w:val="superscript"/>
          <w:rtl/>
        </w:rPr>
        <w:t>)</w:t>
      </w:r>
      <w:r w:rsidRPr="00AA5E7D">
        <w:rPr>
          <w:rFonts w:ascii="Traditional Arabic" w:eastAsia="Times New Roman" w:hAnsi="Traditional Arabic" w:cs="Traditional Arabic"/>
          <w:sz w:val="36"/>
          <w:szCs w:val="36"/>
          <w:shd w:val="clear" w:color="auto" w:fill="FFFFFF"/>
          <w:rtl/>
        </w:rPr>
        <w:t xml:space="preserve"> ما استشفعت إلا شفعَّتني. قال: واذكري يا أم الرشيد ألِيَّتك أن لا شفعت لمقترف ذنبًا، فلما رأته صرَّح بمنعها، ولاذ</w:t>
      </w:r>
      <w:r w:rsidR="0016124D">
        <w:rPr>
          <w:rFonts w:ascii="Traditional Arabic" w:eastAsia="Times New Roman" w:hAnsi="Traditional Arabic" w:cs="Traditional Arabic" w:hint="cs"/>
          <w:sz w:val="36"/>
          <w:szCs w:val="36"/>
          <w:shd w:val="clear" w:color="auto" w:fill="FFFFFF"/>
          <w:rtl/>
        </w:rPr>
        <w:t xml:space="preserve"> </w:t>
      </w:r>
      <w:r w:rsidR="0016124D">
        <w:rPr>
          <w:rFonts w:cs="Traditional Arabic" w:hint="cs"/>
          <w:color w:val="000000"/>
          <w:vertAlign w:val="superscript"/>
          <w:rtl/>
        </w:rPr>
        <w:t>(</w:t>
      </w:r>
      <w:r w:rsidR="0016124D">
        <w:rPr>
          <w:rStyle w:val="a7"/>
          <w:rFonts w:cs="Traditional Arabic"/>
          <w:color w:val="000000"/>
          <w:rtl/>
        </w:rPr>
        <w:footnoteReference w:id="40"/>
      </w:r>
      <w:r w:rsidR="0016124D">
        <w:rPr>
          <w:rFonts w:cs="Traditional Arabic" w:hint="cs"/>
          <w:color w:val="000000"/>
          <w:vertAlign w:val="superscript"/>
          <w:rtl/>
        </w:rPr>
        <w:t>)</w:t>
      </w:r>
      <w:r w:rsidRPr="00AA5E7D">
        <w:rPr>
          <w:rFonts w:ascii="Traditional Arabic" w:eastAsia="Times New Roman" w:hAnsi="Traditional Arabic" w:cs="Traditional Arabic"/>
          <w:sz w:val="36"/>
          <w:szCs w:val="36"/>
          <w:shd w:val="clear" w:color="auto" w:fill="FFFFFF"/>
          <w:rtl/>
        </w:rPr>
        <w:t xml:space="preserve"> عن مطلبها، أخرجت حُقًّا من زُمُرُّدة خضراء، فوضعته بين يديه، فقال الرشيد: ما هذا؟ ففتحت عنه قُفلا من ذهب؛ فأخرجت منه خَفْضَته</w:t>
      </w:r>
      <w:r w:rsidR="0016124D">
        <w:rPr>
          <w:rFonts w:cs="Traditional Arabic" w:hint="cs"/>
          <w:color w:val="000000"/>
          <w:vertAlign w:val="superscript"/>
          <w:rtl/>
        </w:rPr>
        <w:t xml:space="preserve"> (</w:t>
      </w:r>
      <w:r w:rsidR="0016124D">
        <w:rPr>
          <w:rStyle w:val="a7"/>
          <w:rFonts w:cs="Traditional Arabic"/>
          <w:color w:val="000000"/>
          <w:rtl/>
        </w:rPr>
        <w:footnoteReference w:id="41"/>
      </w:r>
      <w:r w:rsidR="0016124D">
        <w:rPr>
          <w:rFonts w:cs="Traditional Arabic" w:hint="cs"/>
          <w:color w:val="000000"/>
          <w:vertAlign w:val="superscript"/>
          <w:rtl/>
        </w:rPr>
        <w:t>)</w:t>
      </w:r>
      <w:r w:rsidRPr="00AA5E7D">
        <w:rPr>
          <w:rFonts w:ascii="Traditional Arabic" w:eastAsia="Times New Roman" w:hAnsi="Traditional Arabic" w:cs="Traditional Arabic"/>
          <w:sz w:val="36"/>
          <w:szCs w:val="36"/>
          <w:shd w:val="clear" w:color="auto" w:fill="FFFFFF"/>
          <w:rtl/>
        </w:rPr>
        <w:t xml:space="preserve"> وذوائبه وثناياه، قد غمست جميع ذلك في المسك، فقالت: يا أمير المؤمنين، أستشفع إليك، وأستعين بالله عليك،</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 xml:space="preserve">وبما صار معي من كريم جسدك، وطيب جوارحك، ليحيى عبدك. </w:t>
      </w:r>
    </w:p>
    <w:p w:rsidR="0016124D" w:rsidRDefault="00537EFD" w:rsidP="0016124D">
      <w:pPr>
        <w:spacing w:after="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فأخذ هارون ذلك فلثمه، ثم استعبر وبكى</w:t>
      </w:r>
      <w:r w:rsidRPr="00AA5E7D">
        <w:rPr>
          <w:rStyle w:val="apple-converted-space"/>
          <w:rFonts w:ascii="Traditional Arabic" w:hAnsi="Traditional Arabic" w:cs="Traditional Arabic"/>
          <w:sz w:val="36"/>
          <w:szCs w:val="36"/>
          <w:shd w:val="clear" w:color="auto" w:fill="FFFFFF"/>
        </w:rPr>
        <w:t> </w:t>
      </w:r>
      <w:r w:rsidRPr="00AA5E7D">
        <w:rPr>
          <w:rStyle w:val="index"/>
          <w:rFonts w:ascii="Traditional Arabic" w:hAnsi="Traditional Arabic" w:cs="Traditional Arabic"/>
          <w:sz w:val="36"/>
          <w:szCs w:val="36"/>
          <w:shd w:val="clear" w:color="auto" w:fill="FFFFFF"/>
          <w:rtl/>
        </w:rPr>
        <w:t>بكاء</w:t>
      </w:r>
      <w:r w:rsidRPr="00AA5E7D">
        <w:rPr>
          <w:rFonts w:ascii="Traditional Arabic" w:hAnsi="Traditional Arabic" w:cs="Traditional Arabic"/>
          <w:sz w:val="36"/>
          <w:szCs w:val="36"/>
          <w:shd w:val="clear" w:color="auto" w:fill="FFFFFF"/>
          <w:rtl/>
        </w:rPr>
        <w:t>شديدا.</w:t>
      </w:r>
    </w:p>
    <w:p w:rsidR="0016124D" w:rsidRDefault="00537EFD" w:rsidP="0016124D">
      <w:pPr>
        <w:spacing w:after="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وبكى أهل المجلس، ومر البشير إلى يحيى، وهو لا يظن إلا أن</w:t>
      </w:r>
      <w:r w:rsidRPr="00AA5E7D">
        <w:rPr>
          <w:rStyle w:val="apple-converted-space"/>
          <w:rFonts w:ascii="Traditional Arabic" w:hAnsi="Traditional Arabic" w:cs="Traditional Arabic"/>
          <w:sz w:val="36"/>
          <w:szCs w:val="36"/>
          <w:shd w:val="clear" w:color="auto" w:fill="FFFFFF"/>
        </w:rPr>
        <w:t> </w:t>
      </w:r>
      <w:r w:rsidRPr="00AA5E7D">
        <w:rPr>
          <w:rStyle w:val="index"/>
          <w:rFonts w:ascii="Traditional Arabic" w:hAnsi="Traditional Arabic" w:cs="Traditional Arabic"/>
          <w:sz w:val="36"/>
          <w:szCs w:val="36"/>
          <w:shd w:val="clear" w:color="auto" w:fill="FFFFFF"/>
          <w:rtl/>
        </w:rPr>
        <w:t>البكاء</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 xml:space="preserve">رحمة له، ورجوع عنه. فلما أفاق رمى جميع ذلك في الحق، وقال لها: لحسن ما حفظت الوديعة. </w:t>
      </w:r>
    </w:p>
    <w:p w:rsidR="0016124D" w:rsidRDefault="00537EFD" w:rsidP="0016124D">
      <w:pPr>
        <w:spacing w:after="0"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قالت: وأهل للمكافأة أنت يا أمير المؤمنين. </w:t>
      </w:r>
    </w:p>
    <w:p w:rsidR="003808F4" w:rsidRDefault="003808F4" w:rsidP="003808F4">
      <w:pPr>
        <w:spacing w:after="0" w:line="440" w:lineRule="exact"/>
        <w:rPr>
          <w:rFonts w:ascii="Traditional Arabic" w:hAnsi="Traditional Arabic" w:cs="Traditional Arabic"/>
          <w:sz w:val="36"/>
          <w:szCs w:val="36"/>
          <w:shd w:val="clear" w:color="auto" w:fill="FFFFFF"/>
          <w:rtl/>
        </w:rPr>
      </w:pPr>
      <w:r>
        <w:rPr>
          <w:rFonts w:ascii="Traditional Arabic" w:hAnsi="Traditional Arabic" w:cs="Traditional Arabic"/>
          <w:sz w:val="36"/>
          <w:szCs w:val="36"/>
          <w:shd w:val="clear" w:color="auto" w:fill="FFFFFF"/>
          <w:rtl/>
        </w:rPr>
        <w:t>فسكت، وطبع</w:t>
      </w:r>
      <w:r w:rsidR="00537EFD" w:rsidRPr="00AA5E7D">
        <w:rPr>
          <w:rFonts w:ascii="Traditional Arabic" w:hAnsi="Traditional Arabic" w:cs="Traditional Arabic"/>
          <w:sz w:val="36"/>
          <w:szCs w:val="36"/>
          <w:shd w:val="clear" w:color="auto" w:fill="FFFFFF"/>
          <w:rtl/>
        </w:rPr>
        <w:t xml:space="preserve"> الحق، ودفعه إليها، وقال: </w:t>
      </w:r>
      <w:r>
        <w:rPr>
          <w:rFonts w:ascii="Traditional Arabic" w:hAnsi="Traditional Arabic" w:cs="Traditional Arabic"/>
          <w:b/>
          <w:bCs/>
          <w:sz w:val="36"/>
          <w:szCs w:val="36"/>
          <w:shd w:val="clear" w:color="auto" w:fill="FFFFFF"/>
        </w:rPr>
        <w:sym w:font="AGA Arabesque" w:char="F029"/>
      </w:r>
      <w:r w:rsidR="00537EFD" w:rsidRPr="003808F4">
        <w:rPr>
          <w:rFonts w:ascii="Traditional Arabic" w:hAnsi="Traditional Arabic" w:cs="Traditional Arabic"/>
          <w:b/>
          <w:bCs/>
          <w:sz w:val="36"/>
          <w:szCs w:val="36"/>
          <w:shd w:val="clear" w:color="auto" w:fill="FFFFFF"/>
          <w:rtl/>
        </w:rPr>
        <w:t>إن الله يأمركم أن تؤدوا الأمانات إلى أهلها</w:t>
      </w:r>
      <w:r>
        <w:rPr>
          <w:rFonts w:ascii="Traditional Arabic" w:hAnsi="Traditional Arabic" w:cs="Traditional Arabic"/>
          <w:b/>
          <w:bCs/>
          <w:sz w:val="36"/>
          <w:szCs w:val="36"/>
          <w:shd w:val="clear" w:color="auto" w:fill="FFFFFF"/>
        </w:rPr>
        <w:sym w:font="AGA Arabesque" w:char="F05B"/>
      </w:r>
      <w:r w:rsidR="00537EFD" w:rsidRPr="00AA5E7D">
        <w:rPr>
          <w:rFonts w:ascii="Traditional Arabic" w:hAnsi="Traditional Arabic" w:cs="Traditional Arabic"/>
          <w:sz w:val="36"/>
          <w:szCs w:val="36"/>
          <w:shd w:val="clear" w:color="auto" w:fill="FFFFFF"/>
          <w:rtl/>
        </w:rPr>
        <w:t xml:space="preserve"> [النساء: 58]، قالت: يا أمير المؤمنين وقال عز وجل</w:t>
      </w:r>
      <w:r w:rsidR="00537EFD" w:rsidRPr="00AA5E7D">
        <w:rPr>
          <w:rFonts w:ascii="Traditional Arabic" w:hAnsi="Traditional Arabic" w:cs="Traditional Arabic"/>
          <w:sz w:val="36"/>
          <w:szCs w:val="36"/>
          <w:shd w:val="clear" w:color="auto" w:fill="FFFFFF"/>
        </w:rPr>
        <w:t>:</w:t>
      </w:r>
      <w:r w:rsidR="00537EFD" w:rsidRPr="00AA5E7D">
        <w:rPr>
          <w:rFonts w:ascii="Traditional Arabic" w:hAnsi="Traditional Arabic" w:cs="Traditional Arabic"/>
          <w:sz w:val="36"/>
          <w:szCs w:val="36"/>
        </w:rPr>
        <w:br/>
      </w:r>
      <w:r>
        <w:rPr>
          <w:rFonts w:ascii="Traditional Arabic" w:hAnsi="Traditional Arabic" w:cs="Traditional Arabic"/>
          <w:sz w:val="36"/>
          <w:szCs w:val="36"/>
          <w:shd w:val="clear" w:color="auto" w:fill="FFFFFF"/>
        </w:rPr>
        <w:sym w:font="AGA Arabesque" w:char="F029"/>
      </w:r>
      <w:r w:rsidR="00537EFD" w:rsidRPr="003808F4">
        <w:rPr>
          <w:rFonts w:ascii="Traditional Arabic" w:hAnsi="Traditional Arabic" w:cs="Traditional Arabic"/>
          <w:b/>
          <w:bCs/>
          <w:sz w:val="36"/>
          <w:szCs w:val="36"/>
          <w:shd w:val="clear" w:color="auto" w:fill="FFFFFF"/>
          <w:rtl/>
        </w:rPr>
        <w:t>وإذا حكمتم بين الناس أن تحكموا بالعدل</w:t>
      </w:r>
      <w:r>
        <w:rPr>
          <w:rFonts w:ascii="Traditional Arabic" w:hAnsi="Traditional Arabic" w:cs="Traditional Arabic"/>
          <w:b/>
          <w:bCs/>
          <w:sz w:val="36"/>
          <w:szCs w:val="36"/>
          <w:shd w:val="clear" w:color="auto" w:fill="FFFFFF"/>
        </w:rPr>
        <w:sym w:font="AGA Arabesque" w:char="F05B"/>
      </w:r>
      <w:r w:rsidR="00537EFD" w:rsidRPr="00AA5E7D">
        <w:rPr>
          <w:rFonts w:ascii="Traditional Arabic" w:hAnsi="Traditional Arabic" w:cs="Traditional Arabic"/>
          <w:sz w:val="36"/>
          <w:szCs w:val="36"/>
          <w:shd w:val="clear" w:color="auto" w:fill="FFFFFF"/>
          <w:rtl/>
        </w:rPr>
        <w:t xml:space="preserve"> [النساء: 58]، </w:t>
      </w:r>
    </w:p>
    <w:p w:rsidR="003808F4" w:rsidRDefault="00537EFD" w:rsidP="003808F4">
      <w:pPr>
        <w:spacing w:after="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وقال تعالى</w:t>
      </w:r>
      <w:r w:rsidRPr="00AA5E7D">
        <w:rPr>
          <w:rFonts w:ascii="Traditional Arabic" w:hAnsi="Traditional Arabic" w:cs="Traditional Arabic"/>
          <w:sz w:val="36"/>
          <w:szCs w:val="36"/>
          <w:shd w:val="clear" w:color="auto" w:fill="FFFFFF"/>
        </w:rPr>
        <w:t>:</w:t>
      </w:r>
      <w:r w:rsidRPr="00AA5E7D">
        <w:rPr>
          <w:rFonts w:ascii="Traditional Arabic" w:hAnsi="Traditional Arabic" w:cs="Traditional Arabic"/>
          <w:sz w:val="36"/>
          <w:szCs w:val="36"/>
        </w:rPr>
        <w:br/>
      </w:r>
      <w:r w:rsidR="003808F4">
        <w:rPr>
          <w:rFonts w:ascii="Traditional Arabic" w:hAnsi="Traditional Arabic" w:cs="Traditional Arabic"/>
          <w:sz w:val="36"/>
          <w:szCs w:val="36"/>
          <w:shd w:val="clear" w:color="auto" w:fill="FFFFFF"/>
        </w:rPr>
        <w:sym w:font="AGA Arabesque" w:char="F029"/>
      </w:r>
      <w:r w:rsidRPr="003808F4">
        <w:rPr>
          <w:rFonts w:ascii="Traditional Arabic" w:hAnsi="Traditional Arabic" w:cs="Traditional Arabic"/>
          <w:b/>
          <w:bCs/>
          <w:sz w:val="36"/>
          <w:szCs w:val="36"/>
          <w:shd w:val="clear" w:color="auto" w:fill="FFFFFF"/>
          <w:rtl/>
        </w:rPr>
        <w:t>وأوفوا بعهد الله إذا عاهدتم</w:t>
      </w:r>
      <w:r w:rsidR="003808F4">
        <w:rPr>
          <w:rFonts w:ascii="Traditional Arabic" w:hAnsi="Traditional Arabic" w:cs="Traditional Arabic"/>
          <w:b/>
          <w:bCs/>
          <w:sz w:val="36"/>
          <w:szCs w:val="36"/>
          <w:shd w:val="clear" w:color="auto" w:fill="FFFFFF"/>
        </w:rPr>
        <w:sym w:font="AGA Arabesque" w:char="F05B"/>
      </w:r>
      <w:r w:rsidRPr="00AA5E7D">
        <w:rPr>
          <w:rFonts w:ascii="Traditional Arabic" w:hAnsi="Traditional Arabic" w:cs="Traditional Arabic"/>
          <w:sz w:val="36"/>
          <w:szCs w:val="36"/>
          <w:shd w:val="clear" w:color="auto" w:fill="FFFFFF"/>
          <w:rtl/>
        </w:rPr>
        <w:t xml:space="preserve"> [النحل: 91]، فقال لها: وما ذاك يا أم الرشيد؟</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 xml:space="preserve">قالت: ما أقسمت لي به يا أمير المؤمنين، أن لا يحجبك عني حاجب </w:t>
      </w:r>
    </w:p>
    <w:p w:rsidR="003808F4" w:rsidRDefault="00537EFD" w:rsidP="003808F4">
      <w:pPr>
        <w:spacing w:after="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فقال لها: يا أم الرشيد، أحب أن تشتريه محكمة فيه.</w:t>
      </w:r>
    </w:p>
    <w:p w:rsidR="003808F4" w:rsidRDefault="00537EFD" w:rsidP="003808F4">
      <w:pPr>
        <w:spacing w:after="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lastRenderedPageBreak/>
        <w:t xml:space="preserve"> قالت: أنصفت يا أمير المؤمنين، وقد فعلت غير مستقيلة لك، ولا راجعة عنك.</w:t>
      </w:r>
    </w:p>
    <w:p w:rsidR="003808F4" w:rsidRDefault="00537EFD" w:rsidP="003808F4">
      <w:pPr>
        <w:spacing w:after="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قال: بكم؟ قالت</w:t>
      </w:r>
      <w:r w:rsidRPr="00AA5E7D">
        <w:rPr>
          <w:rFonts w:ascii="Traditional Arabic" w:hAnsi="Traditional Arabic" w:cs="Traditional Arabic"/>
          <w:sz w:val="36"/>
          <w:szCs w:val="36"/>
          <w:shd w:val="clear" w:color="auto" w:fill="FFFFFF"/>
        </w:rPr>
        <w:t>:</w:t>
      </w:r>
      <w:r w:rsidRPr="00AA5E7D">
        <w:rPr>
          <w:rFonts w:ascii="Traditional Arabic" w:hAnsi="Traditional Arabic" w:cs="Traditional Arabic"/>
          <w:sz w:val="36"/>
          <w:szCs w:val="36"/>
          <w:shd w:val="clear" w:color="auto" w:fill="FFFFFF"/>
          <w:rtl/>
        </w:rPr>
        <w:t xml:space="preserve">برضاك عمن لم يسخطك. </w:t>
      </w:r>
    </w:p>
    <w:p w:rsidR="003808F4" w:rsidRDefault="00537EFD" w:rsidP="003808F4">
      <w:pPr>
        <w:spacing w:after="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قال: يا أم الرشيد،</w:t>
      </w:r>
      <w:r w:rsidRPr="00AA5E7D">
        <w:rPr>
          <w:rStyle w:val="apple-converted-space"/>
          <w:rFonts w:ascii="Traditional Arabic" w:hAnsi="Traditional Arabic" w:cs="Traditional Arabic"/>
          <w:sz w:val="36"/>
          <w:szCs w:val="36"/>
          <w:shd w:val="clear" w:color="auto" w:fill="FFFFFF"/>
        </w:rPr>
        <w:t> </w:t>
      </w:r>
      <w:r w:rsidRPr="00AA5E7D">
        <w:rPr>
          <w:rStyle w:val="index"/>
          <w:rFonts w:ascii="Traditional Arabic" w:hAnsi="Traditional Arabic" w:cs="Traditional Arabic"/>
          <w:sz w:val="36"/>
          <w:szCs w:val="36"/>
          <w:shd w:val="clear" w:color="auto" w:fill="FFFFFF"/>
          <w:rtl/>
        </w:rPr>
        <w:t>أمالي</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 xml:space="preserve">عليك من الحق مثل الذي لهم؟ </w:t>
      </w:r>
    </w:p>
    <w:p w:rsidR="003808F4" w:rsidRDefault="00537EFD" w:rsidP="003808F4">
      <w:pPr>
        <w:spacing w:after="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قالت: بلى يا أمير المؤمنين، إنك لأعز علي، وهم أحب إلي، </w:t>
      </w:r>
    </w:p>
    <w:p w:rsidR="003808F4" w:rsidRDefault="00537EFD" w:rsidP="003808F4">
      <w:pPr>
        <w:spacing w:after="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قال: إذا فتحكمي في ثمنه بغيرهم. </w:t>
      </w:r>
    </w:p>
    <w:p w:rsidR="003808F4" w:rsidRDefault="00537EFD" w:rsidP="003808F4">
      <w:pPr>
        <w:spacing w:after="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قالت: بلى وقد وهبتكه وجعلتك في حل منه، وقامت عنه،</w:t>
      </w:r>
    </w:p>
    <w:p w:rsidR="003808F4" w:rsidRDefault="00537EFD" w:rsidP="003808F4">
      <w:pPr>
        <w:spacing w:after="0"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فبقي الرشيد مبهوتا، ما يحير لفظة. </w:t>
      </w:r>
    </w:p>
    <w:p w:rsidR="00537EFD" w:rsidRPr="00AA5E7D" w:rsidRDefault="00537EFD" w:rsidP="003808F4">
      <w:pPr>
        <w:spacing w:after="0" w:line="440" w:lineRule="exact"/>
        <w:rPr>
          <w:rFonts w:ascii="Traditional Arabic" w:hAnsi="Traditional Arabic" w:cs="Traditional Arabic"/>
          <w:sz w:val="36"/>
          <w:szCs w:val="36"/>
          <w:rtl/>
        </w:rPr>
      </w:pPr>
      <w:r w:rsidRPr="00AA5E7D">
        <w:rPr>
          <w:rFonts w:ascii="Traditional Arabic" w:hAnsi="Traditional Arabic" w:cs="Traditional Arabic"/>
          <w:sz w:val="36"/>
          <w:szCs w:val="36"/>
          <w:shd w:val="clear" w:color="auto" w:fill="FFFFFF"/>
          <w:rtl/>
        </w:rPr>
        <w:t>قال سهل: وخرجت عنه فلم تعد إليه، ولا والله إن رأيت عيني لعينها عبرة، ولا سمعت أذني لنعيها أنة</w:t>
      </w:r>
      <w:r w:rsidRPr="00AA5E7D">
        <w:rPr>
          <w:rFonts w:ascii="Traditional Arabic" w:hAnsi="Traditional Arabic" w:cs="Traditional Arabic"/>
          <w:sz w:val="36"/>
          <w:szCs w:val="36"/>
          <w:shd w:val="clear" w:color="auto" w:fill="FFFFFF"/>
        </w:rPr>
        <w:t>.</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قال سهل: وكان الأمين رضيع</w:t>
      </w:r>
      <w:r w:rsidRPr="00AA5E7D">
        <w:rPr>
          <w:rStyle w:val="apple-converted-space"/>
          <w:rFonts w:ascii="Traditional Arabic" w:hAnsi="Traditional Arabic" w:cs="Traditional Arabic"/>
          <w:sz w:val="36"/>
          <w:szCs w:val="36"/>
          <w:shd w:val="clear" w:color="auto" w:fill="FFFFFF"/>
        </w:rPr>
        <w:t> </w:t>
      </w:r>
      <w:r w:rsidRPr="00AA5E7D">
        <w:rPr>
          <w:rStyle w:val="index"/>
          <w:rFonts w:ascii="Traditional Arabic" w:hAnsi="Traditional Arabic" w:cs="Traditional Arabic"/>
          <w:sz w:val="36"/>
          <w:szCs w:val="36"/>
          <w:shd w:val="clear" w:color="auto" w:fill="FFFFFF"/>
          <w:rtl/>
        </w:rPr>
        <w:t>يحيى بن جعفر</w:t>
      </w:r>
      <w:r w:rsidRPr="00AA5E7D">
        <w:rPr>
          <w:rFonts w:ascii="Traditional Arabic" w:hAnsi="Traditional Arabic" w:cs="Traditional Arabic"/>
          <w:sz w:val="36"/>
          <w:szCs w:val="36"/>
          <w:shd w:val="clear" w:color="auto" w:fill="FFFFFF"/>
          <w:rtl/>
        </w:rPr>
        <w:t>، فمت إليه</w:t>
      </w:r>
      <w:r w:rsidRPr="00AA5E7D">
        <w:rPr>
          <w:rStyle w:val="apple-converted-space"/>
          <w:rFonts w:ascii="Traditional Arabic" w:hAnsi="Traditional Arabic" w:cs="Traditional Arabic"/>
          <w:sz w:val="36"/>
          <w:szCs w:val="36"/>
          <w:shd w:val="clear" w:color="auto" w:fill="FFFFFF"/>
        </w:rPr>
        <w:t> </w:t>
      </w:r>
      <w:r w:rsidRPr="00AA5E7D">
        <w:rPr>
          <w:rStyle w:val="index"/>
          <w:rFonts w:ascii="Traditional Arabic" w:hAnsi="Traditional Arabic" w:cs="Traditional Arabic"/>
          <w:sz w:val="36"/>
          <w:szCs w:val="36"/>
          <w:shd w:val="clear" w:color="auto" w:fill="FFFFFF"/>
          <w:rtl/>
        </w:rPr>
        <w:t>يحيى بن خالد</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بذلك، فوعده استيهاب أمه إياهم، ثم شغله اللهو عنهم، فكتب إليه يحيى،</w:t>
      </w:r>
    </w:p>
    <w:p w:rsidR="00537EFD" w:rsidRDefault="00537EFD" w:rsidP="00537EFD">
      <w:pPr>
        <w:spacing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وقيل: إنها لسليمان الأعمى أخي مسلم بن الوليد</w:t>
      </w:r>
      <w:r w:rsidRPr="00AA5E7D">
        <w:rPr>
          <w:rFonts w:ascii="Traditional Arabic" w:hAnsi="Traditional Arabic" w:cs="Traditional Arabic"/>
          <w:sz w:val="36"/>
          <w:szCs w:val="36"/>
          <w:shd w:val="clear" w:color="auto" w:fill="FFFFFF"/>
        </w:rPr>
        <w:t>:</w:t>
      </w:r>
      <w:r w:rsidRPr="00AA5E7D">
        <w:rPr>
          <w:rFonts w:ascii="Traditional Arabic" w:hAnsi="Traditional Arabic" w:cs="Traditional Arabic"/>
          <w:sz w:val="36"/>
          <w:szCs w:val="36"/>
        </w:rPr>
        <w:br/>
      </w:r>
      <w:r w:rsidRPr="00AA5E7D">
        <w:rPr>
          <w:rFonts w:ascii="Traditional Arabic" w:hAnsi="Traditional Arabic" w:cs="Traditional Arabic"/>
          <w:sz w:val="36"/>
          <w:szCs w:val="36"/>
          <w:shd w:val="clear" w:color="auto" w:fill="FFFFFF"/>
          <w:rtl/>
        </w:rPr>
        <w:t>يا ملاذي وعصمتي وعمادي * ومجيري من الخطوب الشداد</w:t>
      </w:r>
    </w:p>
    <w:p w:rsidR="00537EFD" w:rsidRDefault="00537EFD" w:rsidP="00537EFD">
      <w:pPr>
        <w:spacing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بك قام الرجاء في كل قلب * زاد فيه البلاء كل مزاد</w:t>
      </w:r>
    </w:p>
    <w:p w:rsidR="00537EFD" w:rsidRDefault="00537EFD" w:rsidP="00537EFD">
      <w:pPr>
        <w:spacing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إنما أنت نعمة أعقبتها * أنعم نفعها لكل العباد</w:t>
      </w:r>
    </w:p>
    <w:p w:rsidR="00537EFD" w:rsidRDefault="00537EFD" w:rsidP="003808F4">
      <w:pPr>
        <w:spacing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وعد مولاك أتممته  فأبهى الدر * ما زين حسنه بانعقاد </w:t>
      </w:r>
      <w:r w:rsidR="003808F4">
        <w:rPr>
          <w:rFonts w:cs="Traditional Arabic" w:hint="cs"/>
          <w:color w:val="000000"/>
          <w:vertAlign w:val="superscript"/>
          <w:rtl/>
        </w:rPr>
        <w:t>(</w:t>
      </w:r>
      <w:r w:rsidR="003808F4">
        <w:rPr>
          <w:rStyle w:val="a7"/>
          <w:rFonts w:cs="Traditional Arabic"/>
          <w:color w:val="000000"/>
          <w:rtl/>
        </w:rPr>
        <w:footnoteReference w:id="42"/>
      </w:r>
      <w:r w:rsidR="003808F4">
        <w:rPr>
          <w:rFonts w:cs="Traditional Arabic" w:hint="cs"/>
          <w:color w:val="000000"/>
          <w:vertAlign w:val="superscript"/>
          <w:rtl/>
        </w:rPr>
        <w:t>)</w:t>
      </w:r>
    </w:p>
    <w:p w:rsidR="00537EFD" w:rsidRDefault="00537EFD" w:rsidP="003808F4">
      <w:pPr>
        <w:spacing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ما أظلت سحائب</w:t>
      </w:r>
      <w:r w:rsidRPr="00AA5E7D">
        <w:rPr>
          <w:rStyle w:val="apple-converted-space"/>
          <w:rFonts w:ascii="Traditional Arabic" w:hAnsi="Traditional Arabic" w:cs="Traditional Arabic"/>
          <w:sz w:val="36"/>
          <w:szCs w:val="36"/>
          <w:shd w:val="clear" w:color="auto" w:fill="FFFFFF"/>
        </w:rPr>
        <w:t> </w:t>
      </w:r>
      <w:r w:rsidRPr="00AA5E7D">
        <w:rPr>
          <w:rStyle w:val="index"/>
          <w:rFonts w:ascii="Traditional Arabic" w:hAnsi="Traditional Arabic" w:cs="Traditional Arabic"/>
          <w:sz w:val="36"/>
          <w:szCs w:val="36"/>
          <w:shd w:val="clear" w:color="auto" w:fill="FFFFFF"/>
          <w:rtl/>
        </w:rPr>
        <w:t>اليأس</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إلا * خلت  في كشفها عليك اعتمادي</w:t>
      </w:r>
    </w:p>
    <w:p w:rsidR="00537EFD" w:rsidRDefault="00537EFD" w:rsidP="00537EFD">
      <w:pPr>
        <w:spacing w:line="440" w:lineRule="exact"/>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 xml:space="preserve"> إن تراخت يداك عني فواقا * أكلتني الأيام</w:t>
      </w:r>
      <w:r w:rsidRPr="00AA5E7D">
        <w:rPr>
          <w:rStyle w:val="apple-converted-space"/>
          <w:rFonts w:ascii="Traditional Arabic" w:hAnsi="Traditional Arabic" w:cs="Traditional Arabic"/>
          <w:sz w:val="36"/>
          <w:szCs w:val="36"/>
          <w:shd w:val="clear" w:color="auto" w:fill="FFFFFF"/>
        </w:rPr>
        <w:t> </w:t>
      </w:r>
      <w:r w:rsidRPr="00AA5E7D">
        <w:rPr>
          <w:rStyle w:val="index"/>
          <w:rFonts w:ascii="Traditional Arabic" w:hAnsi="Traditional Arabic" w:cs="Traditional Arabic"/>
          <w:sz w:val="36"/>
          <w:szCs w:val="36"/>
          <w:shd w:val="clear" w:color="auto" w:fill="FFFFFF"/>
          <w:rtl/>
        </w:rPr>
        <w:t>أكل</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 xml:space="preserve">الجراد </w:t>
      </w:r>
    </w:p>
    <w:p w:rsidR="003808F4" w:rsidRDefault="00537EFD" w:rsidP="000B64B6">
      <w:pPr>
        <w:spacing w:line="440" w:lineRule="exact"/>
        <w:jc w:val="both"/>
        <w:rPr>
          <w:rFonts w:ascii="Traditional Arabic" w:hAnsi="Traditional Arabic" w:cs="Traditional Arabic"/>
          <w:sz w:val="36"/>
          <w:szCs w:val="36"/>
          <w:rtl/>
        </w:rPr>
      </w:pPr>
      <w:r w:rsidRPr="00AA5E7D">
        <w:rPr>
          <w:rFonts w:ascii="Traditional Arabic" w:hAnsi="Traditional Arabic" w:cs="Traditional Arabic"/>
          <w:sz w:val="36"/>
          <w:szCs w:val="36"/>
          <w:shd w:val="clear" w:color="auto" w:fill="FFFFFF"/>
          <w:rtl/>
        </w:rPr>
        <w:t xml:space="preserve">وبعث بها إليه، فبعثها الأمين إلى أمه زبيدة، فأعطتها الرشيد وهو في موضع لذاته، وفي إقبال من أريحيته، وتهيأت للاستشفاع لهم، وهيأت جواريها ومغنياتها، وأمرتهن بالقيام إليه معها. </w:t>
      </w:r>
      <w:r w:rsidRPr="00AA5E7D">
        <w:rPr>
          <w:rFonts w:ascii="Traditional Arabic" w:hAnsi="Traditional Arabic" w:cs="Traditional Arabic"/>
          <w:sz w:val="36"/>
          <w:szCs w:val="36"/>
          <w:shd w:val="clear" w:color="auto" w:fill="FFFFFF"/>
          <w:rtl/>
        </w:rPr>
        <w:lastRenderedPageBreak/>
        <w:t>فلما فرغ الرشيد من قراءتها لم ينقض حبوته حتى وقع في أسفلها: عظيم ذنبك أمات خواطر العفو عنك. ورمى بها إلى زبيدة، فلما رأت توقيعه علمت أنه لا يرجع عنه</w:t>
      </w:r>
      <w:r w:rsidRPr="00AA5E7D">
        <w:rPr>
          <w:rFonts w:ascii="Traditional Arabic" w:hAnsi="Traditional Arabic" w:cs="Traditional Arabic"/>
          <w:sz w:val="36"/>
          <w:szCs w:val="36"/>
          <w:shd w:val="clear" w:color="auto" w:fill="FFFFFF"/>
        </w:rPr>
        <w:t>.</w:t>
      </w:r>
    </w:p>
    <w:p w:rsidR="003808F4" w:rsidRDefault="00537EFD" w:rsidP="003808F4">
      <w:pPr>
        <w:spacing w:line="440" w:lineRule="exact"/>
        <w:jc w:val="both"/>
        <w:rPr>
          <w:rFonts w:ascii="Traditional Arabic" w:hAnsi="Traditional Arabic" w:cs="Traditional Arabic"/>
          <w:sz w:val="36"/>
          <w:szCs w:val="36"/>
          <w:shd w:val="clear" w:color="auto" w:fill="FFFFFF"/>
          <w:rtl/>
        </w:rPr>
      </w:pPr>
      <w:r w:rsidRPr="00AA5E7D">
        <w:rPr>
          <w:rFonts w:ascii="Traditional Arabic" w:hAnsi="Traditional Arabic" w:cs="Traditional Arabic"/>
          <w:sz w:val="36"/>
          <w:szCs w:val="36"/>
          <w:shd w:val="clear" w:color="auto" w:fill="FFFFFF"/>
          <w:rtl/>
        </w:rPr>
        <w:t>قال: واعتل يحيى، فلما شفي دعا برقعة فكتب في عنوانها: ينفذ أمير المؤمنين أبقاه الله عهد مولاه</w:t>
      </w:r>
      <w:r w:rsidRPr="00AA5E7D">
        <w:rPr>
          <w:rStyle w:val="apple-converted-space"/>
          <w:rFonts w:ascii="Traditional Arabic" w:hAnsi="Traditional Arabic" w:cs="Traditional Arabic"/>
          <w:sz w:val="36"/>
          <w:szCs w:val="36"/>
          <w:shd w:val="clear" w:color="auto" w:fill="FFFFFF"/>
        </w:rPr>
        <w:t> </w:t>
      </w:r>
      <w:r w:rsidRPr="00AA5E7D">
        <w:rPr>
          <w:rStyle w:val="index"/>
          <w:rFonts w:ascii="Traditional Arabic" w:hAnsi="Traditional Arabic" w:cs="Traditional Arabic"/>
          <w:sz w:val="36"/>
          <w:szCs w:val="36"/>
          <w:shd w:val="clear" w:color="auto" w:fill="FFFFFF"/>
          <w:rtl/>
        </w:rPr>
        <w:t>يحيى بن خالد</w:t>
      </w:r>
      <w:r w:rsidRPr="00AA5E7D">
        <w:rPr>
          <w:rFonts w:ascii="Traditional Arabic" w:hAnsi="Traditional Arabic" w:cs="Traditional Arabic"/>
          <w:sz w:val="36"/>
          <w:szCs w:val="36"/>
          <w:shd w:val="clear" w:color="auto" w:fill="FFFFFF"/>
          <w:rtl/>
        </w:rPr>
        <w:t>، وفيه: بسم الله الرحمن الرحيم، قد تقدم</w:t>
      </w:r>
      <w:r w:rsidRPr="00AA5E7D">
        <w:rPr>
          <w:rStyle w:val="apple-converted-space"/>
          <w:rFonts w:ascii="Traditional Arabic" w:hAnsi="Traditional Arabic" w:cs="Traditional Arabic"/>
          <w:sz w:val="36"/>
          <w:szCs w:val="36"/>
          <w:shd w:val="clear" w:color="auto" w:fill="FFFFFF"/>
        </w:rPr>
        <w:t> </w:t>
      </w:r>
      <w:r w:rsidRPr="00AA5E7D">
        <w:rPr>
          <w:rStyle w:val="index"/>
          <w:rFonts w:ascii="Traditional Arabic" w:hAnsi="Traditional Arabic" w:cs="Traditional Arabic"/>
          <w:sz w:val="36"/>
          <w:szCs w:val="36"/>
          <w:shd w:val="clear" w:color="auto" w:fill="FFFFFF"/>
          <w:rtl/>
        </w:rPr>
        <w:t>الخصم</w:t>
      </w:r>
      <w:r w:rsidRPr="00AA5E7D">
        <w:rPr>
          <w:rStyle w:val="apple-converted-space"/>
          <w:rFonts w:ascii="Traditional Arabic" w:hAnsi="Traditional Arabic" w:cs="Traditional Arabic"/>
          <w:sz w:val="36"/>
          <w:szCs w:val="36"/>
          <w:shd w:val="clear" w:color="auto" w:fill="FFFFFF"/>
        </w:rPr>
        <w:t> </w:t>
      </w:r>
      <w:r w:rsidRPr="00AA5E7D">
        <w:rPr>
          <w:rFonts w:ascii="Traditional Arabic" w:hAnsi="Traditional Arabic" w:cs="Traditional Arabic"/>
          <w:sz w:val="36"/>
          <w:szCs w:val="36"/>
          <w:shd w:val="clear" w:color="auto" w:fill="FFFFFF"/>
          <w:rtl/>
        </w:rPr>
        <w:t xml:space="preserve">لموضع الفصل ، وأنت على الأثر، والله الحكم العدل. </w:t>
      </w:r>
    </w:p>
    <w:p w:rsidR="003808F4" w:rsidRDefault="003808F4" w:rsidP="003808F4">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537EFD" w:rsidRPr="00AA5E7D">
        <w:rPr>
          <w:rFonts w:ascii="Traditional Arabic" w:hAnsi="Traditional Arabic" w:cs="Traditional Arabic"/>
          <w:sz w:val="36"/>
          <w:szCs w:val="36"/>
          <w:shd w:val="clear" w:color="auto" w:fill="FFFFFF"/>
          <w:rtl/>
        </w:rPr>
        <w:t>فلما ثقل قال للسجان: هذا عهدي، توصله إلى أمير المؤمنين، فإنه ولي نعمتي، وأحق من نفذ وصيتي فلما</w:t>
      </w:r>
      <w:r w:rsidR="00537EFD" w:rsidRPr="00AA5E7D">
        <w:rPr>
          <w:rStyle w:val="apple-converted-space"/>
          <w:rFonts w:ascii="Traditional Arabic" w:hAnsi="Traditional Arabic" w:cs="Traditional Arabic"/>
          <w:sz w:val="36"/>
          <w:szCs w:val="36"/>
          <w:shd w:val="clear" w:color="auto" w:fill="FFFFFF"/>
        </w:rPr>
        <w:t> </w:t>
      </w:r>
      <w:r w:rsidR="00537EFD" w:rsidRPr="00AA5E7D">
        <w:rPr>
          <w:rStyle w:val="index"/>
          <w:rFonts w:ascii="Traditional Arabic" w:hAnsi="Traditional Arabic" w:cs="Traditional Arabic"/>
          <w:sz w:val="36"/>
          <w:szCs w:val="36"/>
          <w:shd w:val="clear" w:color="auto" w:fill="FFFFFF"/>
          <w:rtl/>
        </w:rPr>
        <w:t>مات</w:t>
      </w:r>
      <w:r w:rsidR="00537EFD" w:rsidRPr="00AA5E7D">
        <w:rPr>
          <w:rStyle w:val="apple-converted-space"/>
          <w:rFonts w:ascii="Traditional Arabic" w:hAnsi="Traditional Arabic" w:cs="Traditional Arabic"/>
          <w:sz w:val="36"/>
          <w:szCs w:val="36"/>
          <w:shd w:val="clear" w:color="auto" w:fill="FFFFFF"/>
        </w:rPr>
        <w:t> </w:t>
      </w:r>
      <w:r w:rsidR="00537EFD" w:rsidRPr="00AA5E7D">
        <w:rPr>
          <w:rFonts w:ascii="Traditional Arabic" w:hAnsi="Traditional Arabic" w:cs="Traditional Arabic"/>
          <w:sz w:val="36"/>
          <w:szCs w:val="36"/>
          <w:shd w:val="clear" w:color="auto" w:fill="FFFFFF"/>
          <w:rtl/>
        </w:rPr>
        <w:t>أوصل السجان عهد يحيى إلى الرشيد. فلما قرأه استمد، فكتب، ولا أدري لمن الرقعة. فقلت: يا أمير المؤمنين، ألا أكفيك؟ قال: كلا، إني أخاف عادة الراحة أن يقوى سلطان العجزة فيحكم الغفلة، ويقضي بالبلادة.</w:t>
      </w:r>
    </w:p>
    <w:p w:rsidR="00537EFD" w:rsidRPr="00AA5E7D" w:rsidRDefault="00537EFD" w:rsidP="003808F4">
      <w:pPr>
        <w:spacing w:line="440" w:lineRule="exact"/>
        <w:jc w:val="both"/>
        <w:rPr>
          <w:rFonts w:ascii="Traditional Arabic" w:hAnsi="Traditional Arabic" w:cs="Traditional Arabic"/>
          <w:sz w:val="36"/>
          <w:szCs w:val="36"/>
          <w:rtl/>
        </w:rPr>
      </w:pPr>
      <w:r w:rsidRPr="00AA5E7D">
        <w:rPr>
          <w:rFonts w:ascii="Traditional Arabic" w:hAnsi="Traditional Arabic" w:cs="Traditional Arabic"/>
          <w:sz w:val="36"/>
          <w:szCs w:val="36"/>
          <w:shd w:val="clear" w:color="auto" w:fill="FFFFFF"/>
          <w:rtl/>
        </w:rPr>
        <w:t xml:space="preserve"> قال سهل: فوقع فيه: الحكم الذي رضيت به في الآخرة لك، هو أعدى الخصوم عليك في الدنيا، وهو من لا ينقض حكمه، ولا يرد قضاؤه ، ثم رمى الكتاب إلي، فلما رأيته علمت أنه ليحيى، وأن الرشيد أراد أن يؤثر الجواب عنه</w:t>
      </w:r>
      <w:r w:rsidRPr="00AA5E7D">
        <w:rPr>
          <w:rFonts w:ascii="Traditional Arabic" w:hAnsi="Traditional Arabic" w:cs="Traditional Arabic"/>
          <w:sz w:val="36"/>
          <w:szCs w:val="36"/>
          <w:shd w:val="clear" w:color="auto" w:fill="FFFFFF"/>
        </w:rPr>
        <w:t>.</w:t>
      </w:r>
    </w:p>
    <w:p w:rsidR="00537EFD" w:rsidRPr="00AA5E7D" w:rsidRDefault="00537EFD" w:rsidP="00537EFD">
      <w:pPr>
        <w:spacing w:line="440" w:lineRule="exact"/>
        <w:rPr>
          <w:rFonts w:ascii="Traditional Arabic" w:hAnsi="Traditional Arabic" w:cs="Traditional Arabic"/>
          <w:sz w:val="36"/>
          <w:szCs w:val="36"/>
          <w:rtl/>
        </w:rPr>
      </w:pPr>
    </w:p>
    <w:p w:rsidR="00D64799" w:rsidRPr="00D64799" w:rsidRDefault="00537EFD" w:rsidP="00D64799">
      <w:pPr>
        <w:pStyle w:val="a4"/>
        <w:numPr>
          <w:ilvl w:val="0"/>
          <w:numId w:val="6"/>
        </w:numPr>
        <w:shd w:val="clear" w:color="auto" w:fill="FFFFFF"/>
        <w:bidi/>
        <w:spacing w:line="440" w:lineRule="exact"/>
        <w:jc w:val="both"/>
        <w:rPr>
          <w:rFonts w:ascii="Traditional Arabic" w:hAnsi="Traditional Arabic" w:cs="Traditional Arabic"/>
          <w:b/>
          <w:bCs/>
          <w:sz w:val="36"/>
          <w:szCs w:val="36"/>
          <w:rtl/>
        </w:rPr>
      </w:pPr>
      <w:r w:rsidRPr="00D64799">
        <w:rPr>
          <w:rFonts w:ascii="Traditional Arabic" w:hAnsi="Traditional Arabic" w:cs="Traditional Arabic"/>
          <w:b/>
          <w:bCs/>
          <w:sz w:val="36"/>
          <w:szCs w:val="36"/>
          <w:rtl/>
        </w:rPr>
        <w:t>وفي كتاب خير البشر بخير البشر لمحمد بن ظفر ،</w:t>
      </w:r>
    </w:p>
    <w:p w:rsidR="00537EFD" w:rsidRPr="00007F3A" w:rsidRDefault="00537EFD" w:rsidP="00D64799">
      <w:pPr>
        <w:pStyle w:val="a4"/>
        <w:shd w:val="clear" w:color="auto" w:fill="FFFFFF"/>
        <w:bidi/>
        <w:spacing w:line="440" w:lineRule="exact"/>
        <w:jc w:val="both"/>
        <w:rPr>
          <w:rFonts w:ascii="Traditional Arabic" w:hAnsi="Traditional Arabic" w:cs="Traditional Arabic"/>
          <w:sz w:val="36"/>
          <w:szCs w:val="36"/>
        </w:rPr>
      </w:pPr>
      <w:r w:rsidRPr="00007F3A">
        <w:rPr>
          <w:rFonts w:ascii="Traditional Arabic" w:hAnsi="Traditional Arabic" w:cs="Traditional Arabic"/>
          <w:sz w:val="36"/>
          <w:szCs w:val="36"/>
          <w:rtl/>
        </w:rPr>
        <w:t xml:space="preserve"> قال: روي أن مرثد بن عبد كلال قفل من غزاة غزاها بغنائم عظيمة فوفد عليه زعماء العرب، وشعراؤها وخطباؤها، يهنؤنه، فرفع الحجاب عن الوافدين، وأوسعهم عطاء، واشتد سروره بهم، فبينما هو على ذلك، إذ نام يوماً فرأى رؤيا في المنام أخافته وأذعرته وأهالته في حال منامه، فلما انتبه أنسيها حتى لم يذكر منها شيئاً، وثبت ارتياعه في نفسه بها فانقلب سروره حزناً واحتجب عن الوفود حتى أساء به الوفود الظن، ثم إنه حشر الكهان فجعل يخلو بكاهن كاهن ثم يقول له اخبرني عما أريد أن أسألك عنه، فيجيبه الكاهن بأن لا علم عندي، حتى لم يدع كاهناً علمه إلا كان إليه منه ذلك. فتضاعف قلقه، وطال أرقه، وكانت أمه قد تكهنت، فقالت له: أبيت اللعن أيها الملك، إن الكواهن أهدى إلى ما تسأل عنه لأن أتباع الكواهن من الجان، ألطف وأظرف من أتباع الكهان! فأمر بحشر الكواهن إليه</w:t>
      </w:r>
    </w:p>
    <w:p w:rsidR="000B64B6"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وسألهن كما سأل الكهان فلم يجد عند واحدة منهن علماً مما أراد علمه. ولما يئس من طلبته، سلا عنها.</w:t>
      </w:r>
      <w:r w:rsidRPr="00007F3A">
        <w:rPr>
          <w:rFonts w:ascii="Traditional Arabic" w:hAnsi="Traditional Arabic" w:cs="Traditional Arabic"/>
          <w:sz w:val="36"/>
          <w:szCs w:val="36"/>
        </w:rPr>
        <w:t>.</w:t>
      </w:r>
    </w:p>
    <w:p w:rsidR="004929CF" w:rsidRDefault="000B64B6" w:rsidP="003808F4">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537EFD" w:rsidRPr="00007F3A">
        <w:rPr>
          <w:rFonts w:ascii="Traditional Arabic" w:hAnsi="Traditional Arabic" w:cs="Traditional Arabic"/>
          <w:sz w:val="36"/>
          <w:szCs w:val="36"/>
          <w:rtl/>
        </w:rPr>
        <w:t xml:space="preserve">ثم إنه بعد ذلك ذهب يتصيد فأوغل في طلب الصيد، وانفرد عن أصحابه فرفعت له أبيات في ذرى جبل وكان قد لفحه الهجير، فعمل إلى الأبيات وقصد بيتاً منها، كان منفرداً عنها </w:t>
      </w:r>
      <w:r w:rsidR="00537EFD" w:rsidRPr="00007F3A">
        <w:rPr>
          <w:rFonts w:ascii="Traditional Arabic" w:hAnsi="Traditional Arabic" w:cs="Traditional Arabic"/>
          <w:sz w:val="36"/>
          <w:szCs w:val="36"/>
          <w:rtl/>
        </w:rPr>
        <w:lastRenderedPageBreak/>
        <w:t>فبرزت إليه منه عجوز، فقالت له انزل بالرحب والسعة والأمن والدعة، والجفنة المدعدعة، والعلبة المترعة، فنزل عن جواده ودخل البيت،</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فلما احتجب عن الشمس، وخفقت عليه الأرواح نام، فلم يستيقظ حتى تصرم الهجير، فجلس يمسح عينيه، فإذا بين يديه فتاة، لم ير مثلها قواماً ولا جمالاً،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فقالت له: أبيت اللعن أيها الملك الهمام، هل لك في الطعام؟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فاشتد اشفاقه وخاف على نفسه، لما رأى أنها عرفته وتصامم عن كلمتها،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فقالت له: لا حذر فداك البشر، فجدك الأكبر، وحظنا بك الأوفر، ثم قربت إليه ثريداً وقديداً وحيساً. وقامت تذب عنه، حتى انتهى أكله. ثم سقته لبناً صريفاً وضريباً. فشرب ما شاء وجعل يتأملها مقبلة ومدبرة، فملأت عينيه حسنا وقلبه هوى،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فقال لها: ما اسمك يا جارية؟</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قالت: اسمي عفيراء.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فقال لها: يا عفيراء من الذي دعوته بالملك الهمام؟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قالت: مرثد العظيم الشان، حاشر الكواهن والكهان، لمعضلة بعد عنها الجان.</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فقال: يا عفيراء أتعلمين تلك المعضلة؟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قالت: أجل أيها الملك إنها رؤيا منام، ليست بأضغاث أحلام.</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قال الملك: أصبت يا عفيراء، فما تلك الرؤيا؟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قالت: رأيت أعاصير زوابع، بعضها لبعض تابع، فيها لهب لامع، ولها دخان ساطع، يقفوها نهر متدافع، وسمعت فيما أنت سامع، دعاء ذي جرس صادع، هلموا إلى المشارع، فروي جارع، وغرق كارع.</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فقال الملك: أجل هذه رؤياي. فما تأويلها يا عفيراء.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قالت: الأعاصير الزوابع ملوك تبايع،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والنهر علم واسع،</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والداعي نبي شافع،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lastRenderedPageBreak/>
        <w:t xml:space="preserve">والجارع ولي تابع،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والكارع عدو منازع.</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فقال الملك: يا عفيراء أسلم هذا النبي أم حرب.</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فقالت: أقسم برافع السماء، ومنزل الماء من العماء، إنه لمطل الدماء، ومنطق العقائل نطق الإماء.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فقال الملك: الام يدعو يا عفيراء؟</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قالت إلى صلاة وصيام، وصلة أرحام، وكسر أصنام، وتعطيل أزلام، واجتناب آثام.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فقال الملك: يا عفيراء من قومه؟ قالت مضر بن نزار، ولهم منه نقع مثار، ينجلي عن ذبح وآثار.</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فقال الملك: يا عفيراء إذا ذبح قومه فمن أعضاده؟</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 قالت أعضاده غطاريف يمانون، طائرهم به ميمون، يغزيهم فيغزون، ويدمث بهم الحزون وإلى نصره يعتزون. </w:t>
      </w:r>
    </w:p>
    <w:p w:rsidR="004929CF"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فأطرق الملك يؤامر نفسه في خطبتها، </w:t>
      </w:r>
    </w:p>
    <w:p w:rsidR="00537EFD" w:rsidRPr="00007F3A" w:rsidRDefault="00537EFD" w:rsidP="003808F4">
      <w:pPr>
        <w:spacing w:line="440" w:lineRule="exact"/>
        <w:jc w:val="both"/>
        <w:rPr>
          <w:rFonts w:ascii="Traditional Arabic" w:hAnsi="Traditional Arabic" w:cs="Traditional Arabic"/>
          <w:sz w:val="36"/>
          <w:szCs w:val="36"/>
          <w:rtl/>
        </w:rPr>
      </w:pPr>
      <w:r w:rsidRPr="00007F3A">
        <w:rPr>
          <w:rFonts w:ascii="Traditional Arabic" w:hAnsi="Traditional Arabic" w:cs="Traditional Arabic"/>
          <w:sz w:val="36"/>
          <w:szCs w:val="36"/>
          <w:rtl/>
        </w:rPr>
        <w:t xml:space="preserve">فقالت: أبيت اللعن أيها الملك، إن تابعي غيور، ولأمري صبور، وناكحي مثبور، والكلف بي ثبور، فنهض الملك وجال في صهوة جواده، وانطلق فبعث إليها بمائة ناقة كوماء. </w:t>
      </w:r>
      <w:r w:rsidR="004929CF">
        <w:rPr>
          <w:rFonts w:cs="Traditional Arabic" w:hint="cs"/>
          <w:color w:val="000000"/>
          <w:vertAlign w:val="superscript"/>
          <w:rtl/>
        </w:rPr>
        <w:t>(</w:t>
      </w:r>
      <w:r w:rsidR="004929CF">
        <w:rPr>
          <w:rStyle w:val="a7"/>
          <w:rFonts w:cs="Traditional Arabic"/>
          <w:color w:val="000000"/>
          <w:rtl/>
        </w:rPr>
        <w:footnoteReference w:id="43"/>
      </w:r>
      <w:r w:rsidR="004929CF">
        <w:rPr>
          <w:rFonts w:cs="Traditional Arabic" w:hint="cs"/>
          <w:color w:val="000000"/>
          <w:vertAlign w:val="superscript"/>
          <w:rtl/>
        </w:rPr>
        <w:t>)</w:t>
      </w:r>
    </w:p>
    <w:p w:rsidR="00537EFD" w:rsidRDefault="00537EFD" w:rsidP="009A4D74">
      <w:pPr>
        <w:spacing w:line="460" w:lineRule="exact"/>
        <w:rPr>
          <w:rFonts w:ascii="Traditional Arabic" w:hAnsi="Traditional Arabic" w:cs="Traditional Arabic"/>
          <w:sz w:val="36"/>
          <w:szCs w:val="36"/>
          <w:rtl/>
        </w:rPr>
      </w:pPr>
    </w:p>
    <w:p w:rsidR="00030FF8" w:rsidRDefault="00030FF8" w:rsidP="009A4D74">
      <w:pPr>
        <w:spacing w:line="460" w:lineRule="exact"/>
        <w:rPr>
          <w:rFonts w:ascii="Traditional Arabic" w:hAnsi="Traditional Arabic" w:cs="Traditional Arabic"/>
          <w:sz w:val="36"/>
          <w:szCs w:val="36"/>
          <w:rtl/>
        </w:rPr>
      </w:pPr>
    </w:p>
    <w:p w:rsidR="00030FF8" w:rsidRDefault="00030FF8" w:rsidP="009A4D74">
      <w:pPr>
        <w:spacing w:line="460" w:lineRule="exact"/>
        <w:rPr>
          <w:rFonts w:ascii="Traditional Arabic" w:hAnsi="Traditional Arabic" w:cs="Traditional Arabic"/>
          <w:sz w:val="36"/>
          <w:szCs w:val="36"/>
          <w:rtl/>
        </w:rPr>
      </w:pPr>
    </w:p>
    <w:p w:rsidR="00030FF8" w:rsidRPr="00383F5F" w:rsidRDefault="00030FF8" w:rsidP="00030FF8">
      <w:pPr>
        <w:spacing w:line="420" w:lineRule="exact"/>
        <w:jc w:val="both"/>
        <w:rPr>
          <w:rFonts w:ascii="Traditional Arabic" w:hAnsi="Traditional Arabic" w:cs="Traditional Arabic"/>
          <w:b/>
          <w:bCs/>
          <w:sz w:val="36"/>
          <w:szCs w:val="36"/>
          <w:rtl/>
        </w:rPr>
      </w:pPr>
      <w:r w:rsidRPr="00383F5F">
        <w:rPr>
          <w:rFonts w:ascii="Traditional Arabic" w:hAnsi="Traditional Arabic" w:cs="Traditional Arabic"/>
          <w:b/>
          <w:bCs/>
          <w:sz w:val="36"/>
          <w:szCs w:val="36"/>
          <w:rtl/>
        </w:rPr>
        <w:lastRenderedPageBreak/>
        <w:t>فصل في صفات بعض الحيوانات :</w:t>
      </w:r>
    </w:p>
    <w:p w:rsidR="001A26BA" w:rsidRDefault="00030FF8" w:rsidP="006910F9">
      <w:pPr>
        <w:spacing w:line="420" w:lineRule="exact"/>
        <w:rPr>
          <w:rFonts w:ascii="Traditional Arabic" w:hAnsi="Traditional Arabic" w:cs="Traditional Arabic"/>
          <w:sz w:val="36"/>
          <w:szCs w:val="36"/>
          <w:shd w:val="clear" w:color="auto" w:fill="FFFFFF"/>
          <w:rtl/>
        </w:rPr>
      </w:pPr>
      <w:r w:rsidRPr="00401C0D">
        <w:rPr>
          <w:rFonts w:ascii="Traditional Arabic" w:hAnsi="Traditional Arabic" w:cs="Traditional Arabic"/>
          <w:b/>
          <w:bCs/>
          <w:sz w:val="36"/>
          <w:szCs w:val="36"/>
          <w:shd w:val="clear" w:color="auto" w:fill="FFFFFF"/>
          <w:rtl/>
        </w:rPr>
        <w:t>الأيّل</w:t>
      </w:r>
      <w:r w:rsidRPr="00401C0D">
        <w:rPr>
          <w:rFonts w:ascii="Traditional Arabic" w:hAnsi="Traditional Arabic" w:cs="Traditional Arabic"/>
          <w:b/>
          <w:bCs/>
          <w:sz w:val="36"/>
          <w:szCs w:val="36"/>
          <w:shd w:val="clear" w:color="auto" w:fill="FFFFFF"/>
        </w:rPr>
        <w:t>:</w:t>
      </w:r>
      <w:r w:rsidRPr="00401C0D">
        <w:rPr>
          <w:rFonts w:ascii="Traditional Arabic" w:hAnsi="Traditional Arabic" w:cs="Traditional Arabic"/>
          <w:b/>
          <w:bCs/>
          <w:sz w:val="36"/>
          <w:szCs w:val="36"/>
        </w:rPr>
        <w:br/>
      </w:r>
      <w:r w:rsidRPr="00383F5F">
        <w:rPr>
          <w:rFonts w:ascii="Traditional Arabic" w:hAnsi="Traditional Arabic" w:cs="Traditional Arabic"/>
          <w:sz w:val="36"/>
          <w:szCs w:val="36"/>
          <w:shd w:val="clear" w:color="auto" w:fill="FFFFFF"/>
          <w:rtl/>
        </w:rPr>
        <w:t xml:space="preserve">بتشديد الياء المكسورة ذكر الأوعال والأيل لغة فية ويقال هو الذي سمي بالفارسية كوزن. وأكثر أحواله شبيه ببقر الوحش وهو إذا خاف من الصياد يرمي نفسه من رأس الجبل ولا يتضرر بذلك وعدد سني عمره عدد العقد التي في قرنه وإذا لسعته الحية أكل السرطان. ويصادق السمك فهو يمشي إلى الساحل ليرى السمك. </w:t>
      </w:r>
    </w:p>
    <w:p w:rsidR="001A26BA" w:rsidRDefault="00030FF8" w:rsidP="006910F9">
      <w:pPr>
        <w:spacing w:line="420" w:lineRule="exact"/>
        <w:rPr>
          <w:rFonts w:ascii="Traditional Arabic" w:hAnsi="Traditional Arabic" w:cs="Traditional Arabic"/>
          <w:sz w:val="36"/>
          <w:szCs w:val="36"/>
          <w:shd w:val="clear" w:color="auto" w:fill="FFFFFF"/>
          <w:rtl/>
        </w:rPr>
      </w:pPr>
      <w:r w:rsidRPr="00383F5F">
        <w:rPr>
          <w:rFonts w:ascii="Traditional Arabic" w:hAnsi="Traditional Arabic" w:cs="Traditional Arabic"/>
          <w:sz w:val="36"/>
          <w:szCs w:val="36"/>
          <w:shd w:val="clear" w:color="auto" w:fill="FFFFFF"/>
          <w:rtl/>
        </w:rPr>
        <w:t xml:space="preserve">والسمك يقرب من البر ليراه والصيادون يعرفون هذا، فيلبسون جلده ليقصدهم السمك فيصيدوا منه. </w:t>
      </w:r>
    </w:p>
    <w:p w:rsidR="001A26BA" w:rsidRDefault="00030FF8" w:rsidP="006910F9">
      <w:pPr>
        <w:spacing w:line="420" w:lineRule="exact"/>
        <w:rPr>
          <w:rFonts w:ascii="Traditional Arabic" w:hAnsi="Traditional Arabic" w:cs="Traditional Arabic"/>
          <w:sz w:val="36"/>
          <w:szCs w:val="36"/>
          <w:shd w:val="clear" w:color="auto" w:fill="FFFFFF"/>
          <w:rtl/>
        </w:rPr>
      </w:pPr>
      <w:r w:rsidRPr="00383F5F">
        <w:rPr>
          <w:rFonts w:ascii="Traditional Arabic" w:hAnsi="Traditional Arabic" w:cs="Traditional Arabic"/>
          <w:sz w:val="36"/>
          <w:szCs w:val="36"/>
          <w:shd w:val="clear" w:color="auto" w:fill="FFFFFF"/>
          <w:rtl/>
        </w:rPr>
        <w:t>وهو مولع بأكل الحيات، يطلبها حيث وجدها وربما لسعته فتسيل دموعه إلى نقرتين تحت محاجر عينيه، يدخل الإصبع فيهما فتجمد تلك الدموع، وتصير كالشمس، فيتخذ درياقا  لسم الحيات، وهو الباد زهر الحيواني.</w:t>
      </w:r>
    </w:p>
    <w:p w:rsidR="001A26BA" w:rsidRDefault="00030FF8" w:rsidP="006910F9">
      <w:pPr>
        <w:spacing w:line="420" w:lineRule="exact"/>
        <w:rPr>
          <w:rFonts w:ascii="Traditional Arabic" w:hAnsi="Traditional Arabic" w:cs="Traditional Arabic"/>
          <w:sz w:val="36"/>
          <w:szCs w:val="36"/>
          <w:shd w:val="clear" w:color="auto" w:fill="FFFFFF"/>
          <w:rtl/>
        </w:rPr>
      </w:pPr>
      <w:r w:rsidRPr="00383F5F">
        <w:rPr>
          <w:rFonts w:ascii="Traditional Arabic" w:hAnsi="Traditional Arabic" w:cs="Traditional Arabic"/>
          <w:sz w:val="36"/>
          <w:szCs w:val="36"/>
          <w:shd w:val="clear" w:color="auto" w:fill="FFFFFF"/>
          <w:rtl/>
        </w:rPr>
        <w:t xml:space="preserve"> وأجوده الأصفر وأماكنه بلاد الهند والسند وفارس. وإذا وضع على لسع الحيات والعقارب نفعها، وإن أمسكه شارب السم في فيه نفعه، وله في دفع السموم خاصية عجيبة.</w:t>
      </w:r>
    </w:p>
    <w:p w:rsidR="001A26BA" w:rsidRDefault="00030FF8" w:rsidP="001A26BA">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t xml:space="preserve"> وهذا الحيوان لا تنبت له قرون إلا بعد مضي سنتين عن عمره، فإذا نبتت قرناه، نبتا مستقيمين كالوتدين وفي الثالثة يتشعبان ولا يزال التشعب في زيادة إلى تمام ست سنين، فحينئذ يكونان كالشجرتين في رأسه ثم بعد ذلك يلقي قرنيه في كل سنة مرة، ثم ينبتان فإذا نبتا تعرض بهما للشمس ليصلبا، وقال ارسطو: إن هذا النوع يصاد بالصفير والغناء، ولا ينام ما دام يسمع ذلك، فالصيادون يشغلونه</w:t>
      </w:r>
      <w:r w:rsidRPr="00383F5F">
        <w:rPr>
          <w:rFonts w:ascii="Traditional Arabic" w:hAnsi="Traditional Arabic" w:cs="Traditional Arabic"/>
          <w:b/>
          <w:bCs/>
          <w:sz w:val="36"/>
          <w:szCs w:val="36"/>
          <w:rtl/>
        </w:rPr>
        <w:t xml:space="preserve"> </w:t>
      </w:r>
      <w:r w:rsidRPr="00383F5F">
        <w:rPr>
          <w:rFonts w:ascii="Traditional Arabic" w:hAnsi="Traditional Arabic" w:cs="Traditional Arabic"/>
          <w:sz w:val="36"/>
          <w:szCs w:val="36"/>
          <w:shd w:val="clear" w:color="auto" w:fill="FFFFFF"/>
          <w:rtl/>
        </w:rPr>
        <w:t>بذلك ويأتونه من ورائه، فإذا رأوه قد استرخت أذناه أخذوه. وذكره من عصب لا لحم ولا عظم، وقرنه مصمت لا تجويف فيه</w:t>
      </w:r>
      <w:r w:rsidRPr="00383F5F">
        <w:rPr>
          <w:rFonts w:ascii="Traditional Arabic" w:hAnsi="Traditional Arabic" w:cs="Traditional Arabic"/>
          <w:sz w:val="36"/>
          <w:szCs w:val="36"/>
          <w:shd w:val="clear" w:color="auto" w:fill="FFFFFF"/>
        </w:rPr>
        <w:t>.</w:t>
      </w:r>
    </w:p>
    <w:p w:rsidR="001A26BA" w:rsidRDefault="00030FF8" w:rsidP="001A26BA">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t>وهو في نفسه جبان دائم الرعب، وهو يأكل الحيات أكلا ذريعا وإذا أكل الحية بدأ بأكل ذنبها إلى رأسها. وهو يلقي قرونه في كل سنة، وذلك الهام من الله تعالى، لما للناس فيها من المنفعة، لأن الناس يطردون بقرنه كل دابة سوء وييسر عسر الولادة وينفع الحوامل، ويخرج الدود من البطن إذا أحرق منه جزء ولعق بالعسل، قاله في النعوت، ويسمن هذا الحيوان سمنا كثيرا فإذا اتفق له ذلك هرب خوفا من أن يصاد</w:t>
      </w:r>
      <w:r w:rsidRPr="00383F5F">
        <w:rPr>
          <w:rFonts w:ascii="Traditional Arabic" w:hAnsi="Traditional Arabic" w:cs="Traditional Arabic"/>
          <w:sz w:val="36"/>
          <w:szCs w:val="36"/>
          <w:shd w:val="clear" w:color="auto" w:fill="FFFFFF"/>
        </w:rPr>
        <w:t>.</w:t>
      </w:r>
    </w:p>
    <w:p w:rsidR="001A26BA" w:rsidRDefault="001A26BA" w:rsidP="001A26BA">
      <w:pPr>
        <w:spacing w:line="420" w:lineRule="exact"/>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tl/>
        </w:rPr>
        <w:t>تتمة: قال الزجاجي سئل ابن دريد</w:t>
      </w:r>
      <w:r w:rsidR="00030FF8" w:rsidRPr="00383F5F">
        <w:rPr>
          <w:rFonts w:ascii="Traditional Arabic" w:hAnsi="Traditional Arabic" w:cs="Traditional Arabic"/>
          <w:sz w:val="36"/>
          <w:szCs w:val="36"/>
          <w:shd w:val="clear" w:color="auto" w:fill="FFFFFF"/>
          <w:rtl/>
        </w:rPr>
        <w:t xml:space="preserve"> عن معنى قول الشاعر</w:t>
      </w:r>
      <w:r w:rsidR="00030FF8" w:rsidRPr="00383F5F">
        <w:rPr>
          <w:rFonts w:ascii="Traditional Arabic" w:hAnsi="Traditional Arabic" w:cs="Traditional Arabic"/>
          <w:sz w:val="36"/>
          <w:szCs w:val="36"/>
          <w:shd w:val="clear" w:color="auto" w:fill="FFFFFF"/>
        </w:rPr>
        <w:t>:</w:t>
      </w:r>
    </w:p>
    <w:p w:rsidR="001A26BA" w:rsidRDefault="00030FF8" w:rsidP="001A26BA">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t>هجرتك لا قلى مني ولكن ... رأيت بقاء ودك في الصدود</w:t>
      </w:r>
    </w:p>
    <w:p w:rsidR="001A26BA" w:rsidRDefault="00030FF8" w:rsidP="001A26BA">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كهجر الحائمات الورد لما ... رأت أن المنية في الورود</w:t>
      </w:r>
    </w:p>
    <w:p w:rsidR="001A26BA" w:rsidRDefault="00030FF8" w:rsidP="001A26BA">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lastRenderedPageBreak/>
        <w:t>تغيظ نفوسها ظمأ وتخشى ... حماما فهي تنظر من بعيد</w:t>
      </w:r>
    </w:p>
    <w:p w:rsidR="001A26BA" w:rsidRDefault="00030FF8" w:rsidP="001A26BA">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t>تصد بوجه ذي البغضاء عنه ... وترمقه بالحاظ الودود</w:t>
      </w:r>
    </w:p>
    <w:p w:rsidR="00030FF8" w:rsidRPr="00383F5F" w:rsidRDefault="00030FF8" w:rsidP="001A26BA">
      <w:pPr>
        <w:spacing w:line="420" w:lineRule="exact"/>
        <w:jc w:val="both"/>
        <w:rPr>
          <w:rFonts w:ascii="Traditional Arabic" w:hAnsi="Traditional Arabic" w:cs="Traditional Arabic"/>
          <w:b/>
          <w:bCs/>
          <w:sz w:val="36"/>
          <w:szCs w:val="36"/>
          <w:rtl/>
        </w:rPr>
      </w:pPr>
      <w:r w:rsidRPr="00383F5F">
        <w:rPr>
          <w:rFonts w:ascii="Traditional Arabic" w:hAnsi="Traditional Arabic" w:cs="Traditional Arabic"/>
          <w:sz w:val="36"/>
          <w:szCs w:val="36"/>
          <w:shd w:val="clear" w:color="auto" w:fill="FFFFFF"/>
          <w:rtl/>
        </w:rPr>
        <w:t>فقال: الحائم الذي يدور حول الماء ولا يصل إليه. ومعنى الشعر أن الأيايل تأكل الأفاعي في الصيف، فتحمى وتلتهب لحرارتها فتطلب الماء، فإذا رأته امتنعت من شربه، وحامت عليه تتنسمه، لأنها لو شربته في تلك الحالة فصادف الماء السم الذي في أجوافها هلكت، فلا تزال تمتنع من شرب الماء، حتى يطول بها الزمان فيذهب ثوران السم ثم تشربه فلا يضرها</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فيقول هذا الشاعر: أنا في تركي وصالك مع شدة حاجتي إليه بمثابة الحائمات التي تدع شرب الماء مع شدة حاجتها إليه، إبقاء على حياتها</w:t>
      </w:r>
      <w:r w:rsidRPr="00383F5F">
        <w:rPr>
          <w:rFonts w:ascii="Traditional Arabic" w:hAnsi="Traditional Arabic" w:cs="Traditional Arabic"/>
          <w:sz w:val="36"/>
          <w:szCs w:val="36"/>
          <w:shd w:val="clear" w:color="auto" w:fill="FFFFFF"/>
        </w:rPr>
        <w:t>.</w:t>
      </w:r>
    </w:p>
    <w:p w:rsidR="00030FF8" w:rsidRPr="00383F5F" w:rsidRDefault="00030FF8" w:rsidP="00030FF8">
      <w:pPr>
        <w:spacing w:line="420" w:lineRule="exact"/>
        <w:jc w:val="both"/>
        <w:rPr>
          <w:rFonts w:ascii="Traditional Arabic" w:hAnsi="Traditional Arabic" w:cs="Traditional Arabic"/>
          <w:b/>
          <w:bCs/>
          <w:sz w:val="36"/>
          <w:szCs w:val="36"/>
          <w:rtl/>
        </w:rPr>
      </w:pPr>
    </w:p>
    <w:p w:rsidR="001A26BA" w:rsidRDefault="00030FF8" w:rsidP="001A26BA">
      <w:pPr>
        <w:spacing w:line="420" w:lineRule="exact"/>
        <w:jc w:val="both"/>
        <w:rPr>
          <w:rFonts w:ascii="Traditional Arabic" w:hAnsi="Traditional Arabic" w:cs="Traditional Arabic"/>
          <w:sz w:val="36"/>
          <w:szCs w:val="36"/>
          <w:rtl/>
        </w:rPr>
      </w:pPr>
      <w:r w:rsidRPr="00401C0D">
        <w:rPr>
          <w:rFonts w:ascii="Traditional Arabic" w:hAnsi="Traditional Arabic" w:cs="Traditional Arabic"/>
          <w:b/>
          <w:bCs/>
          <w:sz w:val="36"/>
          <w:szCs w:val="36"/>
          <w:shd w:val="clear" w:color="auto" w:fill="FFFFFF"/>
          <w:rtl/>
        </w:rPr>
        <w:t>الببغاء</w:t>
      </w:r>
      <w:r w:rsidRPr="00401C0D">
        <w:rPr>
          <w:rFonts w:ascii="Traditional Arabic" w:hAnsi="Traditional Arabic" w:cs="Traditional Arabic"/>
          <w:b/>
          <w:bCs/>
          <w:sz w:val="36"/>
          <w:szCs w:val="36"/>
        </w:rPr>
        <w:br/>
      </w:r>
      <w:r w:rsidRPr="00383F5F">
        <w:rPr>
          <w:rFonts w:ascii="Traditional Arabic" w:hAnsi="Traditional Arabic" w:cs="Traditional Arabic"/>
          <w:sz w:val="36"/>
          <w:szCs w:val="36"/>
          <w:shd w:val="clear" w:color="auto" w:fill="FFFFFF"/>
        </w:rPr>
        <w:t xml:space="preserve">: </w:t>
      </w:r>
      <w:r w:rsidRPr="00383F5F">
        <w:rPr>
          <w:rFonts w:ascii="Traditional Arabic" w:hAnsi="Traditional Arabic" w:cs="Traditional Arabic"/>
          <w:sz w:val="36"/>
          <w:szCs w:val="36"/>
          <w:shd w:val="clear" w:color="auto" w:fill="FFFFFF"/>
          <w:rtl/>
        </w:rPr>
        <w:t>بثلاث باآت موحدات أولاهنّ وثالثتهنّ مفتوحتان والثانية ساكنة وبالغين المعجمة وهي هذا الطائر الأخضر المسمي بالدرة، بدال مهملة مضمومة، قاله في العباب وضبطها ابن السمعاني في الأنساب بباءين بفتح الأولى وبإسكان الثانية. وقال: لقب بها أبو الفرج  الشاعر لفصاحته، وقال القضاعي: للثغة كانت في لسانه، وهي في قدر الحمام يتخذها الناس للانتفاع بصوتها، كما يتخذون الطاووس للانتفاع بصوته ولونه. ومن الببغاء، نوع أبيض وقد أهدي لمعز الدولة بن بويه درة بيضاء اللون، سوداء المنقار والرجلين على رأسها ذؤابة فستقية، وجميع أنواعها معدوم سوى الأخضر فهو الموجود الآن</w:t>
      </w:r>
      <w:r w:rsidRPr="00383F5F">
        <w:rPr>
          <w:rFonts w:ascii="Traditional Arabic" w:hAnsi="Traditional Arabic" w:cs="Traditional Arabic"/>
          <w:sz w:val="36"/>
          <w:szCs w:val="36"/>
          <w:shd w:val="clear" w:color="auto" w:fill="FFFFFF"/>
        </w:rPr>
        <w:t>.</w:t>
      </w:r>
    </w:p>
    <w:p w:rsidR="00030FF8" w:rsidRPr="00383F5F" w:rsidRDefault="001A26BA" w:rsidP="001A26BA">
      <w:pPr>
        <w:spacing w:line="420" w:lineRule="exact"/>
        <w:jc w:val="both"/>
        <w:rPr>
          <w:rFonts w:ascii="Traditional Arabic" w:hAnsi="Traditional Arabic" w:cs="Traditional Arabic"/>
          <w:b/>
          <w:bCs/>
          <w:sz w:val="36"/>
          <w:szCs w:val="36"/>
          <w:rtl/>
        </w:rPr>
      </w:pPr>
      <w:r>
        <w:rPr>
          <w:rFonts w:ascii="Traditional Arabic" w:hAnsi="Traditional Arabic" w:cs="Traditional Arabic" w:hint="cs"/>
          <w:sz w:val="36"/>
          <w:szCs w:val="36"/>
          <w:shd w:val="clear" w:color="auto" w:fill="FFFFFF"/>
          <w:rtl/>
        </w:rPr>
        <w:t xml:space="preserve"> </w:t>
      </w:r>
      <w:r w:rsidR="00030FF8" w:rsidRPr="00383F5F">
        <w:rPr>
          <w:rFonts w:ascii="Traditional Arabic" w:hAnsi="Traditional Arabic" w:cs="Traditional Arabic"/>
          <w:sz w:val="36"/>
          <w:szCs w:val="36"/>
          <w:shd w:val="clear" w:color="auto" w:fill="FFFFFF"/>
          <w:rtl/>
        </w:rPr>
        <w:t>وهو حيوان دمث الخلق، ثاقب الفهم، له قوة على حكاية الأصوات وقبول التلقين، يتخذه الملوك والأكابر لينم بما يسمع من الأخبار، ويتناول مأكوله برجله، كما يتناول الإنسان الشيء بيده. والناس يحتالون في تعليمه بطرق عدة: قال أرسطاطاليس: إذا أردت تعليم الببغاء الكلام، فخذ مرآة واجعلها أمامها، فترى صورتها أي صورة نفسها، ثم تكلم من ظاهر المرآة وتعاودها،</w:t>
      </w:r>
    </w:p>
    <w:p w:rsidR="00030FF8" w:rsidRPr="00383F5F" w:rsidRDefault="00030FF8" w:rsidP="00030FF8">
      <w:pPr>
        <w:spacing w:line="420" w:lineRule="exact"/>
        <w:rPr>
          <w:rFonts w:ascii="Traditional Arabic" w:hAnsi="Traditional Arabic" w:cs="Traditional Arabic"/>
          <w:b/>
          <w:bCs/>
          <w:sz w:val="36"/>
          <w:szCs w:val="36"/>
          <w:rtl/>
        </w:rPr>
      </w:pPr>
      <w:r w:rsidRPr="00383F5F">
        <w:rPr>
          <w:rFonts w:ascii="Traditional Arabic" w:hAnsi="Traditional Arabic" w:cs="Traditional Arabic"/>
          <w:sz w:val="36"/>
          <w:szCs w:val="36"/>
          <w:shd w:val="clear" w:color="auto" w:fill="FFFFFF"/>
          <w:rtl/>
        </w:rPr>
        <w:t>فإنها تعيد الكلام. وقال ابن الفقيه: رأيت بجزيرة رانج حيوانات غريبة الأشكال ورأيت فيها صنفا من الببغاء أحمر وأبيض وأصفر، يعيد الكلام بأي لغة كانت قال أبو إسحاق الصابي  في وصفها</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أنعتها صبيحة مليحة ... ناطقة باللغة الفصيحة</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عدت من الأطيار واللسان ... يوهمني بأنها إنسان</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تنهي إلى صاحبها الاخبارا ... وتكشف الاسرار والاستارا</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بكماء إلا أنها سميعه ... تعيد ما تسمعه طبيعة</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زارتك من بلادها البعيدة ... واستوطنت عندك كالقعيدة</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lastRenderedPageBreak/>
        <w:t>ضيف قراه الجوز والارز ... والضيف في اتيانه يعز</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تراه في منقارها الخلوقي ... كلؤلؤ يلقط بالعقيق</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تنظر من عينين كالفصين ... في النور والظلمة بصاصين</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تميس في حلتها الخضراء ... مثل الفتاة الغادة العذراء</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خريدة خدورها الأقفاص ... ليس لها من حبسها خلاص</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نحبسها وما لها من ذنب ... وإنما ذاك لفرط الحب</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تلك التي قلبي بها مشغوف ... كنيت عنها واسمها معروف</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يشرك فيها شاعر الزمان ... الكاتب المعروف بالبيان</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ذلك عبد الواحد بن نصر ... تقيه نفسي حادثات الدهر</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فأجابه أبو الفرج بقوله</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من منصفي من محكم الكتاب ... شمس العلوم قمر الآداب</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أمسى لأصناف العلوم محرزا ... وسام أن يلحق لما برزا</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وهل يجارى السابق المقصر ... أو هل يبارى المدرك المغرر</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إلى أن قال في وصفها</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ذات شغا تحسبه ياقوتا ... لا ترتضي غير الأرزقوتا</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كأنما الحبة في منقارها ... حبابة تطفو على عقارها</w:t>
      </w:r>
    </w:p>
    <w:p w:rsidR="00030FF8" w:rsidRPr="00383F5F" w:rsidRDefault="00030FF8" w:rsidP="00030FF8">
      <w:pPr>
        <w:spacing w:line="420" w:lineRule="exact"/>
        <w:jc w:val="both"/>
        <w:rPr>
          <w:rFonts w:ascii="Traditional Arabic" w:hAnsi="Traditional Arabic" w:cs="Traditional Arabic"/>
          <w:b/>
          <w:bCs/>
          <w:sz w:val="36"/>
          <w:szCs w:val="36"/>
          <w:rtl/>
        </w:rPr>
      </w:pPr>
    </w:p>
    <w:p w:rsidR="00030FF8" w:rsidRPr="00383F5F" w:rsidRDefault="00030FF8" w:rsidP="00030FF8">
      <w:pPr>
        <w:spacing w:line="420" w:lineRule="exact"/>
        <w:rPr>
          <w:rFonts w:ascii="Traditional Arabic" w:hAnsi="Traditional Arabic" w:cs="Traditional Arabic"/>
          <w:b/>
          <w:bCs/>
          <w:sz w:val="36"/>
          <w:szCs w:val="36"/>
          <w:rtl/>
        </w:rPr>
      </w:pPr>
      <w:r w:rsidRPr="00401C0D">
        <w:rPr>
          <w:rFonts w:ascii="Traditional Arabic" w:hAnsi="Traditional Arabic" w:cs="Traditional Arabic"/>
          <w:b/>
          <w:bCs/>
          <w:sz w:val="36"/>
          <w:szCs w:val="36"/>
          <w:shd w:val="clear" w:color="auto" w:fill="FFFFFF"/>
          <w:rtl/>
        </w:rPr>
        <w:t>البقر الوحشي</w:t>
      </w:r>
      <w:r w:rsidRPr="00401C0D">
        <w:rPr>
          <w:rFonts w:ascii="Traditional Arabic" w:hAnsi="Traditional Arabic" w:cs="Traditional Arabic"/>
          <w:b/>
          <w:bCs/>
          <w:sz w:val="36"/>
          <w:szCs w:val="36"/>
        </w:rPr>
        <w:br/>
      </w:r>
      <w:r w:rsidRPr="00383F5F">
        <w:rPr>
          <w:rFonts w:ascii="Traditional Arabic" w:hAnsi="Traditional Arabic" w:cs="Traditional Arabic"/>
          <w:sz w:val="36"/>
          <w:szCs w:val="36"/>
          <w:shd w:val="clear" w:color="auto" w:fill="FFFFFF"/>
          <w:rtl/>
        </w:rPr>
        <w:t>هذا النوع أربعة أصناف: المها والأيل واليحمور والثيتل. وكلها تشرب الماء في الصيف إذا وجدته، وإذا عدمته صبرت عنه، وقنعت باستنشاق الريح، وفي هذا الوصف يشاركها الذئب والثعلب وابن آوى والحمر الوحشية والغزلان والأرانب. فأما الأيل فتقدم ذكره واليحمور وسيأتي إن شاء الله تعالى في باب الياء آخر الحروف</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والكلام الآن في المها فمن طبعه الشبق والشهوة، فلذلك إذا جملت الأنثى هربت من الذكر خوفا من عبثه بها وهي حامل. ولفرط شهوته يركب الذكر ذكرا آخر، وإذا ركب واحد منها شم الباقي منه رائحة الماء فيثبن عليه. وقرون البقر الوحشي مصمتة بخلاف قرون سائر الحيوانات فإنها مجوّفة كما تقدم والبقر الوحشي أشبه شيء بالمعز الأهلية وقرونها صلاب جدا تمنع بها عن نفسها وأولادها كلاب الصيد والسباع التي تطيف بها</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فائدة</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Pr>
        <w:t xml:space="preserve">: </w:t>
      </w:r>
      <w:r w:rsidRPr="00383F5F">
        <w:rPr>
          <w:rFonts w:ascii="Traditional Arabic" w:hAnsi="Traditional Arabic" w:cs="Traditional Arabic"/>
          <w:sz w:val="36"/>
          <w:szCs w:val="36"/>
          <w:shd w:val="clear" w:color="auto" w:fill="FFFFFF"/>
          <w:rtl/>
        </w:rPr>
        <w:t>لما أرسل رسول الله صلى الله عليه وسلم خالد بن الوليد إلى أكيدر دومة الجندل، وهو أكيدر  بن</w:t>
      </w:r>
      <w:r w:rsidRPr="00383F5F">
        <w:rPr>
          <w:rFonts w:ascii="Traditional Arabic" w:hAnsi="Traditional Arabic" w:cs="Traditional Arabic"/>
          <w:b/>
          <w:bCs/>
          <w:sz w:val="36"/>
          <w:szCs w:val="36"/>
          <w:rtl/>
        </w:rPr>
        <w:t xml:space="preserve"> </w:t>
      </w:r>
      <w:r w:rsidRPr="00383F5F">
        <w:rPr>
          <w:rFonts w:ascii="Traditional Arabic" w:hAnsi="Traditional Arabic" w:cs="Traditional Arabic"/>
          <w:sz w:val="36"/>
          <w:szCs w:val="36"/>
          <w:shd w:val="clear" w:color="auto" w:fill="FFFFFF"/>
          <w:rtl/>
        </w:rPr>
        <w:t xml:space="preserve">عبد الملك رجل من كندة، كان ملكا عليها، وكان نصرانيا، قال رسول الله صلى الله عليه وسلم لخالد: «إنك تجده يصيد بقر الوحش » . فلما وصل إليه كان في ليلة مقمرة، فأذن الله تعالى للبقر الوحشية أن تأتيه من كل جانب، تحك قصره بقرونها، فأشرف عليها </w:t>
      </w:r>
      <w:r w:rsidRPr="00383F5F">
        <w:rPr>
          <w:rFonts w:ascii="Traditional Arabic" w:hAnsi="Traditional Arabic" w:cs="Traditional Arabic"/>
          <w:sz w:val="36"/>
          <w:szCs w:val="36"/>
          <w:shd w:val="clear" w:color="auto" w:fill="FFFFFF"/>
          <w:rtl/>
        </w:rPr>
        <w:lastRenderedPageBreak/>
        <w:t>وقال: ما رأيت أكثر منها الليلة ولقد كنت أكمن لها اليومين والثلاثة ولا أجدها. ولكن قدر الله وما شاء فعله. ثم أمر بفرسه فأسرج وركب هو وأخوه حسان، وعليه قباء من الديباج المخوص بالذهب. فلما نزل وافته خيل رسول الله صلى الله عليه وسلم فأخذته أسيرا وأرسلوه بقبائه إلى رسول الله صلى الله عليه وسلم، فتعجب منه بعض أصحابه فقال رسول الله صلى الله عليه وسلم: المناديل سعد في الجنة خير من هذا ثم إن النبي صلى الله عليه وسلم عرض عليه الإسلام فأبى، فأقره بالجزية في أرضه في شهر رجب سنة تسع من الهجرة. وأشار إلى هذه البقرات الوحشية بجير بن بجرة الطائي بقوله</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تبارك سائق البقرات إني ... رأيت الله يهدي كل هادي</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فمن يك حائدا عن ذي تبوك ... فإنا قد أمرنا بالجهاد</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وسيأتي مزيد كلام في المها في باب الميم إن شاء الله تعالى</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الحكم</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يحل أكلها بجميع أنواعها بالإجماع لأنها من الطيبات</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الأمثال</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قالت العرب: «تتابعي  بقر» . زعموا أن بشر بن الحارث الأسدي خرج في سنة جهد فيها قومه، فمروا ببقر فنفرت منهم، فقام على رأس جبل فرماها بقوسه، فجعلت تلقي نفسها وهو يقول: «تتابعي بقر» حتى تكسرت ثم رجع إلى قومه، فدعاهم لأكلها. يضرب عند تتابع الأمر وسرعته</w:t>
      </w:r>
      <w:r w:rsidRPr="00383F5F">
        <w:rPr>
          <w:rFonts w:ascii="Traditional Arabic" w:hAnsi="Traditional Arabic" w:cs="Traditional Arabic"/>
          <w:sz w:val="36"/>
          <w:szCs w:val="36"/>
          <w:shd w:val="clear" w:color="auto" w:fill="FFFFFF"/>
        </w:rPr>
        <w:t>.</w:t>
      </w:r>
    </w:p>
    <w:p w:rsidR="00030FF8" w:rsidRPr="00383F5F" w:rsidRDefault="00030FF8" w:rsidP="00030FF8">
      <w:pPr>
        <w:spacing w:line="420" w:lineRule="exact"/>
        <w:jc w:val="both"/>
        <w:rPr>
          <w:rFonts w:ascii="Traditional Arabic" w:hAnsi="Traditional Arabic" w:cs="Traditional Arabic"/>
          <w:b/>
          <w:bCs/>
          <w:sz w:val="36"/>
          <w:szCs w:val="36"/>
          <w:rtl/>
        </w:rPr>
      </w:pPr>
    </w:p>
    <w:p w:rsidR="00E77C38" w:rsidRPr="00E77C38" w:rsidRDefault="00030FF8" w:rsidP="00E77C38">
      <w:pPr>
        <w:pStyle w:val="a3"/>
        <w:numPr>
          <w:ilvl w:val="0"/>
          <w:numId w:val="6"/>
        </w:numPr>
        <w:spacing w:line="420" w:lineRule="exact"/>
        <w:jc w:val="both"/>
        <w:rPr>
          <w:rFonts w:ascii="Traditional Arabic" w:hAnsi="Traditional Arabic" w:cs="Traditional Arabic"/>
          <w:b/>
          <w:bCs/>
          <w:sz w:val="36"/>
          <w:szCs w:val="36"/>
          <w:rtl/>
        </w:rPr>
      </w:pPr>
      <w:r w:rsidRPr="00E77C38">
        <w:rPr>
          <w:rFonts w:ascii="Traditional Arabic" w:hAnsi="Traditional Arabic" w:cs="Traditional Arabic"/>
          <w:b/>
          <w:bCs/>
          <w:sz w:val="36"/>
          <w:szCs w:val="36"/>
          <w:shd w:val="clear" w:color="auto" w:fill="FFFFFF"/>
          <w:rtl/>
        </w:rPr>
        <w:t>البوم والبومة</w:t>
      </w:r>
    </w:p>
    <w:p w:rsidR="00E77C38" w:rsidRDefault="00030FF8" w:rsidP="00E77C38">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Pr>
        <w:t xml:space="preserve">: </w:t>
      </w:r>
      <w:r w:rsidRPr="00383F5F">
        <w:rPr>
          <w:rFonts w:ascii="Traditional Arabic" w:hAnsi="Traditional Arabic" w:cs="Traditional Arabic"/>
          <w:sz w:val="36"/>
          <w:szCs w:val="36"/>
          <w:shd w:val="clear" w:color="auto" w:fill="FFFFFF"/>
          <w:rtl/>
        </w:rPr>
        <w:t>بضم الباء طائر يقع على الذكر والأنثى حتى تقول: صدى أو فياد فيختص بالذكر وكنية الأنثى أم الخراب وأم الصبيان ويقال لها أيضا غراب الليل. قال  الجاحظ</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وأنواعها الهامة والصدى والضوع والخفاش وغراب الليل والبومة. وهذه الأسماء كلها مشتركة أي تقع على كل طائر من طير الليل يخرج من بيته ليلا قال وبعض هذه الطيور يصيد الفأر وسام أبرص والعصافير وصغار الحشرات وبعضها يصيد البعوض. ومن طبعها أن تدخل على كل طائر</w:t>
      </w:r>
      <w:r w:rsidRPr="00383F5F">
        <w:rPr>
          <w:rFonts w:ascii="Traditional Arabic" w:hAnsi="Traditional Arabic" w:cs="Traditional Arabic"/>
          <w:b/>
          <w:bCs/>
          <w:sz w:val="36"/>
          <w:szCs w:val="36"/>
          <w:rtl/>
        </w:rPr>
        <w:t xml:space="preserve"> </w:t>
      </w:r>
      <w:r w:rsidRPr="00383F5F">
        <w:rPr>
          <w:rFonts w:ascii="Traditional Arabic" w:hAnsi="Traditional Arabic" w:cs="Traditional Arabic"/>
          <w:sz w:val="36"/>
          <w:szCs w:val="36"/>
          <w:shd w:val="clear" w:color="auto" w:fill="FFFFFF"/>
          <w:rtl/>
        </w:rPr>
        <w:t xml:space="preserve">في وكره وتخرجه منه وتأكل فراخه وبيضه. وهي قوية السلطان بالليل لا يحتملها شيء من الطير ولا تنام بالليل، فإذا رآها الطير بالنهار قتلنها ونتفن ريشها، للعداوة التي بينهن، وبينها ومن أجل ذلك صار الصيادون يجعلونها تحت شباكهم ليقع لهم الطير. ونقل المسعودي عن الجاحظ أن البومة لا تظهر بالنهار، خوفا من أن تصاب بالعين لحسنها وجمالها ولما تصور في نفسها أنها أحسن الحيوان لم تظهر إلا بالليل. وتزعم العرب في أكاذيبهم أن الإنسان إذا مات أو قتل، تتصور نفسه في صورة طائر، تصرخ على قبره، </w:t>
      </w:r>
      <w:r w:rsidRPr="00383F5F">
        <w:rPr>
          <w:rFonts w:ascii="Traditional Arabic" w:hAnsi="Traditional Arabic" w:cs="Traditional Arabic"/>
          <w:sz w:val="36"/>
          <w:szCs w:val="36"/>
          <w:shd w:val="clear" w:color="auto" w:fill="FFFFFF"/>
          <w:rtl/>
        </w:rPr>
        <w:lastRenderedPageBreak/>
        <w:t>مستوحشة لجسدها، والطائر ذكر البوم وهو الصدى. وفي ذلك يقول توبة الحميري  أحد عشاق العرب</w:t>
      </w:r>
      <w:r w:rsidRPr="00383F5F">
        <w:rPr>
          <w:rFonts w:ascii="Traditional Arabic" w:hAnsi="Traditional Arabic" w:cs="Traditional Arabic"/>
          <w:sz w:val="36"/>
          <w:szCs w:val="36"/>
          <w:shd w:val="clear" w:color="auto" w:fill="FFFFFF"/>
        </w:rPr>
        <w:t>:</w:t>
      </w:r>
    </w:p>
    <w:p w:rsidR="00E77C38" w:rsidRDefault="00030FF8" w:rsidP="00E77C38">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t>ولو أن ليلى الأخيلية سلمت ... علي ودوني جندل وصفائح</w:t>
      </w:r>
    </w:p>
    <w:p w:rsidR="00E77C38" w:rsidRDefault="00030FF8" w:rsidP="00E77C38">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t>لسلمت تسليم البشاشة أوزقا ... إليها صدى من جانب القبر صائح</w:t>
      </w:r>
    </w:p>
    <w:p w:rsidR="00E77C38" w:rsidRDefault="00030FF8" w:rsidP="00E77C38">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t>فيقال: إنها مرت بقبره فأنشدت ذلك فارتفع شيء من القبر كالطائر، نفرت منه ناقتها فسقطت ميتة ودفنت إلى جانبه. والبوم أصناف وكلها تحب الخلوة بأنفسها والتفرد وفي أصل طبعها عداوة الغربان. وفي تاريخ ابن النجار أن كسرى قال لعامل له: صد لي شر الطير، واشوه بشر الوقود، وأطعمه شر الناس، فصاد بومة وشواها بحطب الدفلى وأطعمها ساعيا. وفي سراج الملوك للإمام أبي بكر الطرطوشي، في الباب السابع والأربعين أن عبد الملك بن مروان، أرق ليلة فاستدعى سميرا له يحدثه، فكان فيما حدثه به أن قال: يا أمير المؤمنين كان بالموصل بومة وبالبصرة بومة، فخطبت بومة الموصل إلى بومة البصرة بنتها لابنها، فقالت بومة البصرة: لا أفعل إلا أن تجعلي لي صداقها مائة ضيعة خراب. فقالت بومة الموصل: لا أقدر على ذلك الآن ولكن إن دام والينا، سلمه الله علينا، سنة واحدة فعلت لك ذلك. قال: فاستيقظ لها عبد الملك، وجلس للمظالم وأنصف الناس بعضهم من بعض، وتفقد أمور الولاة. ورأيت في بعض المجاميع، بخط بعض العلماء الأكابر، أن المأمون أشرف يوما من قصره فرأى رجلا قائما وبيده فحمة وهو يكتب بها على حائط قصره، فقال المأمون لبعض خدمه: اذهب إلى ذلك الرجل، وانظر ما يكتب وائتني به. فبادر الخادم إلى الرجل مسرعا وقبض عليه وتأمل ما كتبه فإذا هو</w:t>
      </w:r>
      <w:r w:rsidRPr="00383F5F">
        <w:rPr>
          <w:rFonts w:ascii="Traditional Arabic" w:hAnsi="Traditional Arabic" w:cs="Traditional Arabic"/>
          <w:sz w:val="36"/>
          <w:szCs w:val="36"/>
          <w:shd w:val="clear" w:color="auto" w:fill="FFFFFF"/>
        </w:rPr>
        <w:t>:</w:t>
      </w:r>
    </w:p>
    <w:p w:rsidR="00E77C38" w:rsidRDefault="00030FF8" w:rsidP="00E77C38">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t>يا قصر جمع فيك الشوم واللوم ... متى يعشش في أركانك البوم</w:t>
      </w:r>
    </w:p>
    <w:p w:rsidR="00E77C38" w:rsidRDefault="00030FF8" w:rsidP="00E77C38">
      <w:pPr>
        <w:spacing w:line="420" w:lineRule="exact"/>
        <w:jc w:val="both"/>
        <w:rPr>
          <w:rFonts w:ascii="Traditional Arabic" w:hAnsi="Traditional Arabic" w:cs="Traditional Arabic"/>
          <w:sz w:val="36"/>
          <w:szCs w:val="36"/>
          <w:rtl/>
        </w:rPr>
      </w:pPr>
      <w:r w:rsidRPr="00383F5F">
        <w:rPr>
          <w:rFonts w:ascii="Traditional Arabic" w:hAnsi="Traditional Arabic" w:cs="Traditional Arabic"/>
          <w:sz w:val="36"/>
          <w:szCs w:val="36"/>
          <w:shd w:val="clear" w:color="auto" w:fill="FFFFFF"/>
          <w:rtl/>
        </w:rPr>
        <w:t>يوم يعشش فيك البوم من فرحي ... يكون أول من ينعيك مرغوم</w:t>
      </w:r>
    </w:p>
    <w:p w:rsidR="00030FF8" w:rsidRPr="00383F5F" w:rsidRDefault="00030FF8" w:rsidP="00C776B8">
      <w:pPr>
        <w:spacing w:line="420" w:lineRule="exact"/>
        <w:rPr>
          <w:rFonts w:ascii="Traditional Arabic" w:hAnsi="Traditional Arabic" w:cs="Traditional Arabic"/>
          <w:b/>
          <w:bCs/>
          <w:sz w:val="36"/>
          <w:szCs w:val="36"/>
          <w:rtl/>
        </w:rPr>
      </w:pPr>
      <w:r w:rsidRPr="00383F5F">
        <w:rPr>
          <w:rFonts w:ascii="Traditional Arabic" w:hAnsi="Traditional Arabic" w:cs="Traditional Arabic"/>
          <w:sz w:val="36"/>
          <w:szCs w:val="36"/>
          <w:shd w:val="clear" w:color="auto" w:fill="FFFFFF"/>
          <w:rtl/>
        </w:rPr>
        <w:t>ثم إن الخادم قال له: أجب أمير المؤمنين: فقال له الرجل: سألتك بالله لا تذهب بي إليه</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فقال الخادم: لا بد من ذلك. ثم ذهب به فلما مثل بين يدي المأمون، أعلمه الخادم بما كتب</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فقال المأمون: ويلك ما حملك على هذا؟ فقال: يا أمير المؤمنين إنه لن يخفى عليك ما حواه قصرك هذا من خزائن الأموال والحلى والحلل والطعام والشراب والفراش والأواني والأمتعة والجواري والخدم وغير ذلك، مما يقصر عنه وصفي ويعجز عنه فهمي، وإني يا أمير المؤمنين قد مررت الآن</w:t>
      </w:r>
      <w:r w:rsidRPr="00383F5F">
        <w:rPr>
          <w:rFonts w:ascii="Traditional Arabic" w:hAnsi="Traditional Arabic" w:cs="Traditional Arabic"/>
          <w:b/>
          <w:bCs/>
          <w:sz w:val="36"/>
          <w:szCs w:val="36"/>
          <w:rtl/>
        </w:rPr>
        <w:t xml:space="preserve"> </w:t>
      </w:r>
      <w:r w:rsidRPr="00383F5F">
        <w:rPr>
          <w:rFonts w:ascii="Traditional Arabic" w:hAnsi="Traditional Arabic" w:cs="Traditional Arabic"/>
          <w:sz w:val="36"/>
          <w:szCs w:val="36"/>
          <w:shd w:val="clear" w:color="auto" w:fill="FFFFFF"/>
          <w:rtl/>
        </w:rPr>
        <w:t>عليه وأنا في غاية من الجوع والفاقة، فوقفت مفكرا في أمري، وقلت في نفسي: هذا القصر عامر عال، وأنا جائع ولا فائدة لي فيه، فلو كان خرابا ومررت به لم أعدم منه رخامة أو خشبة أو مسمارا أبيعه، وأتقوت بثمنه أو ما علم أمير المؤمنين ما قال الشاعر؟ قال: وما قال الشاعر؟ قال</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lastRenderedPageBreak/>
        <w:t>إذا لم يكن للمرء في دولة امرىء ... نصيب ولا حظ تمنى زوالها</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وما ذاك من بغض لها غير أنه ... يرجي سواها فهو يهوى انتقالها</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فقال المأمون: اعطه يا غلام ألف دينار. ثم قال له: هي لك في كل سنة ما دام قصرنا عامرا بأهله وأنشدوا في معنى ذلك</w:t>
      </w:r>
      <w:r w:rsidRPr="00383F5F">
        <w:rPr>
          <w:rFonts w:ascii="Traditional Arabic" w:hAnsi="Traditional Arabic" w:cs="Traditional Arabic"/>
          <w:sz w:val="36"/>
          <w:szCs w:val="36"/>
          <w:shd w:val="clear" w:color="auto" w:fill="FFFFFF"/>
        </w:rPr>
        <w:t>:</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إذا كنت في أمر فكن فيه محسنا ... فعما قليل أنت ماض وتاركه</w:t>
      </w:r>
      <w:r w:rsidRPr="00383F5F">
        <w:rPr>
          <w:rFonts w:ascii="Traditional Arabic" w:hAnsi="Traditional Arabic" w:cs="Traditional Arabic"/>
          <w:sz w:val="36"/>
          <w:szCs w:val="36"/>
        </w:rPr>
        <w:br/>
      </w:r>
      <w:r w:rsidRPr="00383F5F">
        <w:rPr>
          <w:rFonts w:ascii="Traditional Arabic" w:hAnsi="Traditional Arabic" w:cs="Traditional Arabic"/>
          <w:sz w:val="36"/>
          <w:szCs w:val="36"/>
          <w:shd w:val="clear" w:color="auto" w:fill="FFFFFF"/>
          <w:rtl/>
        </w:rPr>
        <w:t>فكم دحت الأيام أرباب دولة ... وقد ملكوا أضعاف ما أنت مالكه</w:t>
      </w:r>
      <w:r w:rsidR="00C776B8" w:rsidRPr="00C776B8">
        <w:rPr>
          <w:rFonts w:ascii="Traditional Arabic" w:hAnsi="Traditional Arabic" w:cs="Traditional Arabic"/>
          <w:b/>
          <w:bCs/>
          <w:color w:val="000000"/>
          <w:sz w:val="44"/>
          <w:szCs w:val="44"/>
          <w:rtl/>
        </w:rPr>
        <w:t xml:space="preserve"> </w:t>
      </w:r>
    </w:p>
    <w:p w:rsidR="00030FF8" w:rsidRPr="00383F5F" w:rsidRDefault="00030FF8" w:rsidP="00030FF8">
      <w:pPr>
        <w:spacing w:line="420" w:lineRule="exact"/>
        <w:jc w:val="both"/>
        <w:rPr>
          <w:rFonts w:ascii="Traditional Arabic" w:hAnsi="Traditional Arabic" w:cs="Traditional Arabic"/>
          <w:b/>
          <w:bCs/>
          <w:sz w:val="36"/>
          <w:szCs w:val="36"/>
          <w:rtl/>
        </w:rPr>
      </w:pPr>
    </w:p>
    <w:p w:rsidR="000C16EF" w:rsidRDefault="000C16EF" w:rsidP="009A4D74">
      <w:pPr>
        <w:spacing w:line="460" w:lineRule="exact"/>
        <w:rPr>
          <w:rFonts w:ascii="Traditional Arabic" w:hAnsi="Traditional Arabic" w:cs="Traditional Arabic"/>
          <w:sz w:val="36"/>
          <w:szCs w:val="36"/>
          <w:rtl/>
        </w:rPr>
      </w:pPr>
    </w:p>
    <w:p w:rsidR="000C16EF" w:rsidRDefault="000C16EF" w:rsidP="009A4D74">
      <w:pPr>
        <w:spacing w:line="460" w:lineRule="exact"/>
        <w:rPr>
          <w:rFonts w:ascii="Traditional Arabic" w:hAnsi="Traditional Arabic" w:cs="Traditional Arabic"/>
          <w:sz w:val="36"/>
          <w:szCs w:val="36"/>
          <w:rtl/>
        </w:rPr>
      </w:pPr>
    </w:p>
    <w:p w:rsidR="000C16EF" w:rsidRDefault="000C16EF" w:rsidP="009A4D74">
      <w:pPr>
        <w:spacing w:line="460" w:lineRule="exact"/>
        <w:rPr>
          <w:rFonts w:ascii="Traditional Arabic" w:hAnsi="Traditional Arabic" w:cs="Traditional Arabic"/>
          <w:sz w:val="36"/>
          <w:szCs w:val="36"/>
          <w:rtl/>
        </w:rPr>
      </w:pPr>
    </w:p>
    <w:p w:rsidR="000A04AF" w:rsidRDefault="000A04AF" w:rsidP="009A4D74">
      <w:pPr>
        <w:spacing w:line="460" w:lineRule="exact"/>
        <w:rPr>
          <w:rFonts w:ascii="Traditional Arabic" w:hAnsi="Traditional Arabic" w:cs="Traditional Arabic"/>
          <w:sz w:val="36"/>
          <w:szCs w:val="36"/>
          <w:rtl/>
        </w:rPr>
      </w:pPr>
    </w:p>
    <w:p w:rsidR="000A04AF" w:rsidRDefault="000A04AF" w:rsidP="009A4D74">
      <w:pPr>
        <w:spacing w:line="460" w:lineRule="exact"/>
        <w:rPr>
          <w:rFonts w:ascii="Traditional Arabic" w:hAnsi="Traditional Arabic" w:cs="Traditional Arabic"/>
          <w:sz w:val="36"/>
          <w:szCs w:val="36"/>
          <w:rtl/>
        </w:rPr>
      </w:pPr>
    </w:p>
    <w:p w:rsidR="000A04AF" w:rsidRDefault="000A04AF" w:rsidP="009A4D74">
      <w:pPr>
        <w:spacing w:line="460" w:lineRule="exact"/>
        <w:rPr>
          <w:rFonts w:ascii="Traditional Arabic" w:hAnsi="Traditional Arabic" w:cs="Traditional Arabic"/>
          <w:sz w:val="36"/>
          <w:szCs w:val="36"/>
          <w:rtl/>
        </w:rPr>
      </w:pPr>
    </w:p>
    <w:p w:rsidR="000A04AF" w:rsidRDefault="000A04AF" w:rsidP="009A4D74">
      <w:pPr>
        <w:spacing w:line="460" w:lineRule="exact"/>
        <w:rPr>
          <w:rFonts w:ascii="Traditional Arabic" w:hAnsi="Traditional Arabic" w:cs="Traditional Arabic"/>
          <w:sz w:val="36"/>
          <w:szCs w:val="36"/>
          <w:rtl/>
        </w:rPr>
      </w:pPr>
    </w:p>
    <w:p w:rsidR="000A04AF" w:rsidRDefault="000A04AF" w:rsidP="009A4D74">
      <w:pPr>
        <w:spacing w:line="460" w:lineRule="exact"/>
        <w:rPr>
          <w:rFonts w:ascii="Traditional Arabic" w:hAnsi="Traditional Arabic" w:cs="Traditional Arabic"/>
          <w:sz w:val="36"/>
          <w:szCs w:val="36"/>
          <w:rtl/>
        </w:rPr>
      </w:pPr>
    </w:p>
    <w:p w:rsidR="000A04AF" w:rsidRDefault="000A04AF" w:rsidP="009A4D74">
      <w:pPr>
        <w:spacing w:line="460" w:lineRule="exact"/>
        <w:rPr>
          <w:rFonts w:ascii="Traditional Arabic" w:hAnsi="Traditional Arabic" w:cs="Traditional Arabic"/>
          <w:sz w:val="36"/>
          <w:szCs w:val="36"/>
          <w:rtl/>
        </w:rPr>
      </w:pPr>
    </w:p>
    <w:p w:rsidR="000A04AF" w:rsidRDefault="000A04AF" w:rsidP="009A4D74">
      <w:pPr>
        <w:spacing w:line="460" w:lineRule="exact"/>
        <w:rPr>
          <w:rFonts w:ascii="Traditional Arabic" w:hAnsi="Traditional Arabic" w:cs="Traditional Arabic"/>
          <w:sz w:val="36"/>
          <w:szCs w:val="36"/>
          <w:rtl/>
        </w:rPr>
      </w:pPr>
    </w:p>
    <w:p w:rsidR="000A04AF" w:rsidRDefault="000A04AF" w:rsidP="009A4D74">
      <w:pPr>
        <w:spacing w:line="460" w:lineRule="exact"/>
        <w:rPr>
          <w:rFonts w:ascii="Traditional Arabic" w:hAnsi="Traditional Arabic" w:cs="Traditional Arabic"/>
          <w:sz w:val="36"/>
          <w:szCs w:val="36"/>
          <w:rtl/>
        </w:rPr>
      </w:pPr>
    </w:p>
    <w:p w:rsidR="000A04AF" w:rsidRDefault="000A04AF" w:rsidP="009A4D74">
      <w:pPr>
        <w:spacing w:line="460" w:lineRule="exact"/>
        <w:rPr>
          <w:rFonts w:ascii="Traditional Arabic" w:hAnsi="Traditional Arabic" w:cs="Traditional Arabic"/>
          <w:sz w:val="36"/>
          <w:szCs w:val="36"/>
          <w:rtl/>
        </w:rPr>
      </w:pPr>
    </w:p>
    <w:p w:rsidR="00407039" w:rsidRDefault="00407039" w:rsidP="009A4D74">
      <w:pPr>
        <w:spacing w:line="460" w:lineRule="exact"/>
        <w:rPr>
          <w:rFonts w:ascii="Traditional Arabic" w:hAnsi="Traditional Arabic" w:cs="Traditional Arabic"/>
          <w:sz w:val="36"/>
          <w:szCs w:val="36"/>
          <w:rtl/>
        </w:rPr>
      </w:pPr>
    </w:p>
    <w:p w:rsidR="00407039" w:rsidRDefault="00407039" w:rsidP="009A4D74">
      <w:pPr>
        <w:spacing w:line="460" w:lineRule="exact"/>
        <w:rPr>
          <w:rFonts w:ascii="Traditional Arabic" w:hAnsi="Traditional Arabic" w:cs="Traditional Arabic"/>
          <w:sz w:val="36"/>
          <w:szCs w:val="36"/>
          <w:rtl/>
        </w:rPr>
      </w:pPr>
    </w:p>
    <w:p w:rsidR="00407039" w:rsidRDefault="00407039" w:rsidP="009A4D74">
      <w:pPr>
        <w:spacing w:line="460" w:lineRule="exact"/>
        <w:rPr>
          <w:rFonts w:ascii="Traditional Arabic" w:hAnsi="Traditional Arabic" w:cs="Traditional Arabic"/>
          <w:sz w:val="36"/>
          <w:szCs w:val="36"/>
          <w:rtl/>
        </w:rPr>
      </w:pPr>
    </w:p>
    <w:p w:rsidR="00407039" w:rsidRDefault="00407039" w:rsidP="009A4D74">
      <w:pPr>
        <w:spacing w:line="460" w:lineRule="exact"/>
        <w:rPr>
          <w:rFonts w:ascii="Traditional Arabic" w:hAnsi="Traditional Arabic" w:cs="Traditional Arabic"/>
          <w:sz w:val="36"/>
          <w:szCs w:val="36"/>
          <w:rtl/>
        </w:rPr>
      </w:pPr>
    </w:p>
    <w:p w:rsidR="00407039" w:rsidRDefault="00407039" w:rsidP="009A4D74">
      <w:pPr>
        <w:spacing w:line="460" w:lineRule="exact"/>
        <w:rPr>
          <w:rFonts w:ascii="Traditional Arabic" w:hAnsi="Traditional Arabic" w:cs="Traditional Arabic"/>
          <w:sz w:val="36"/>
          <w:szCs w:val="36"/>
          <w:rtl/>
        </w:rPr>
      </w:pPr>
    </w:p>
    <w:p w:rsidR="004B4ACA" w:rsidRPr="004B4ACA" w:rsidRDefault="004B4ACA" w:rsidP="004B4ACA">
      <w:pPr>
        <w:spacing w:line="440" w:lineRule="exact"/>
        <w:rPr>
          <w:rFonts w:ascii="Traditional Arabic" w:hAnsi="Traditional Arabic" w:cs="Traditional Arabic"/>
          <w:b/>
          <w:bCs/>
          <w:sz w:val="36"/>
          <w:szCs w:val="36"/>
          <w:rtl/>
        </w:rPr>
      </w:pPr>
      <w:r w:rsidRPr="004B4ACA">
        <w:rPr>
          <w:rFonts w:ascii="Traditional Arabic" w:hAnsi="Traditional Arabic" w:cs="Traditional Arabic" w:hint="cs"/>
          <w:b/>
          <w:bCs/>
          <w:sz w:val="36"/>
          <w:szCs w:val="36"/>
          <w:rtl/>
        </w:rPr>
        <w:t xml:space="preserve">فصل </w:t>
      </w:r>
      <w:r w:rsidRPr="004B4ACA">
        <w:rPr>
          <w:rFonts w:ascii="Traditional Arabic" w:hAnsi="Traditional Arabic" w:cs="Traditional Arabic"/>
          <w:b/>
          <w:bCs/>
          <w:sz w:val="36"/>
          <w:szCs w:val="36"/>
          <w:rtl/>
        </w:rPr>
        <w:t xml:space="preserve">مجانين </w:t>
      </w:r>
      <w:r w:rsidRPr="004B4ACA">
        <w:rPr>
          <w:rFonts w:ascii="Traditional Arabic" w:hAnsi="Traditional Arabic" w:cs="Traditional Arabic" w:hint="cs"/>
          <w:b/>
          <w:bCs/>
          <w:sz w:val="36"/>
          <w:szCs w:val="36"/>
          <w:rtl/>
        </w:rPr>
        <w:t>الأعراب</w:t>
      </w:r>
      <w:r w:rsidRPr="004B4ACA">
        <w:rPr>
          <w:rFonts w:ascii="Traditional Arabic" w:hAnsi="Traditional Arabic" w:cs="Traditional Arabic"/>
          <w:b/>
          <w:bCs/>
          <w:sz w:val="36"/>
          <w:szCs w:val="36"/>
          <w:rtl/>
        </w:rPr>
        <w:t xml:space="preserve"> </w:t>
      </w:r>
    </w:p>
    <w:p w:rsidR="004B4ACA" w:rsidRPr="00522550" w:rsidRDefault="004B4ACA" w:rsidP="00522550">
      <w:pPr>
        <w:pStyle w:val="a3"/>
        <w:numPr>
          <w:ilvl w:val="0"/>
          <w:numId w:val="6"/>
        </w:numPr>
        <w:spacing w:line="440" w:lineRule="exact"/>
        <w:rPr>
          <w:rFonts w:ascii="Traditional Arabic" w:hAnsi="Traditional Arabic" w:cs="Traditional Arabic"/>
          <w:b/>
          <w:bCs/>
          <w:sz w:val="36"/>
          <w:szCs w:val="36"/>
          <w:rtl/>
        </w:rPr>
      </w:pPr>
      <w:r w:rsidRPr="00522550">
        <w:rPr>
          <w:rFonts w:ascii="Traditional Arabic" w:hAnsi="Traditional Arabic" w:cs="Traditional Arabic"/>
          <w:b/>
          <w:bCs/>
          <w:sz w:val="36"/>
          <w:szCs w:val="36"/>
          <w:rtl/>
        </w:rPr>
        <w:t>جساس الموسوس</w:t>
      </w:r>
    </w:p>
    <w:p w:rsidR="00E24768"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قال الأصمعي: قال عمي: دخلت بعض أحياء العرب فرأيت شيخاً موسوساً يهذي، وقد اجتمع إليه الناس. فقلت من هذا؟ فقالوا جساس الموسوس لا يزال ينام ليله ونهاره، وربما ينتبه فزعاً مرعوباً فيجلس ساعةً، ثم يصيح ويهيم على وجهه، ثم يعود إلى نومه. </w:t>
      </w:r>
    </w:p>
    <w:p w:rsidR="00E24768" w:rsidRDefault="00E24768" w:rsidP="004B4ACA">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B4ACA" w:rsidRPr="00CC2116">
        <w:rPr>
          <w:rFonts w:ascii="Traditional Arabic" w:hAnsi="Traditional Arabic" w:cs="Traditional Arabic"/>
          <w:sz w:val="36"/>
          <w:szCs w:val="36"/>
          <w:rtl/>
        </w:rPr>
        <w:t xml:space="preserve">فبت ليلةً هناك، وهو على الحال الذي وصفوه، فلما أصبحنا أتيته. </w:t>
      </w:r>
    </w:p>
    <w:p w:rsidR="00E24768"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فقلت ما اسمك يا شيخ؟ أنت أنوم من فهد. مالك تنام دهرك؟ </w:t>
      </w:r>
    </w:p>
    <w:p w:rsidR="00E24768"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فقال النوم لا تبعة علي فيه، وفي مجالستك ومجالسة أضرابك تبعات. </w:t>
      </w:r>
    </w:p>
    <w:p w:rsidR="00E24768"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قلت وأي تبعة عليك في مجالستي؟</w:t>
      </w:r>
    </w:p>
    <w:p w:rsidR="00E24768"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قال اشتغل بك عمن أنشأني، ثم أنشأ يقول:</w:t>
      </w:r>
    </w:p>
    <w:p w:rsidR="00E24768"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لقد أغنيت عن هذا السؤال ... وعما أنت فيه من المقال</w:t>
      </w:r>
    </w:p>
    <w:p w:rsidR="00E24768"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فإن كنت الغداة تريد قولاً ... فما فيه رضى مولى الموالي</w:t>
      </w:r>
    </w:p>
    <w:p w:rsidR="004B4ACA" w:rsidRPr="00CC2116"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ثم عدا هائماً على وجهه في تلك الرمال قائلاً: ما أكثر فضول أهل الحضر!.</w:t>
      </w:r>
    </w:p>
    <w:p w:rsidR="004B4ACA" w:rsidRPr="00CC2116" w:rsidRDefault="004B4ACA" w:rsidP="004B4ACA">
      <w:pPr>
        <w:spacing w:line="440" w:lineRule="exact"/>
        <w:rPr>
          <w:rFonts w:ascii="Traditional Arabic" w:hAnsi="Traditional Arabic" w:cs="Traditional Arabic"/>
          <w:sz w:val="36"/>
          <w:szCs w:val="36"/>
          <w:rtl/>
        </w:rPr>
      </w:pPr>
    </w:p>
    <w:p w:rsidR="004B4ACA" w:rsidRPr="004B4ACA" w:rsidRDefault="004B4ACA" w:rsidP="004B4ACA">
      <w:pPr>
        <w:pStyle w:val="a3"/>
        <w:numPr>
          <w:ilvl w:val="0"/>
          <w:numId w:val="6"/>
        </w:numPr>
        <w:spacing w:line="440" w:lineRule="exact"/>
        <w:rPr>
          <w:rFonts w:ascii="Traditional Arabic" w:hAnsi="Traditional Arabic" w:cs="Traditional Arabic"/>
          <w:b/>
          <w:bCs/>
          <w:sz w:val="36"/>
          <w:szCs w:val="36"/>
          <w:rtl/>
        </w:rPr>
      </w:pPr>
      <w:r w:rsidRPr="004B4ACA">
        <w:rPr>
          <w:rFonts w:ascii="Traditional Arabic" w:hAnsi="Traditional Arabic" w:cs="Traditional Arabic"/>
          <w:b/>
          <w:bCs/>
          <w:sz w:val="36"/>
          <w:szCs w:val="36"/>
          <w:rtl/>
        </w:rPr>
        <w:t>أوفى البدوي</w:t>
      </w:r>
    </w:p>
    <w:p w:rsidR="004B4ACA" w:rsidRPr="00CC2116"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قال المدايني: كان بمكة مجنون يقال له أوفى البدوي من مجانين الاعراب وكان يصلي الليل كله، فإذا أحس بالصبح رمى بطرفه إلى السماء وأنشأ يقول: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ربّ مكحول بمحلول الأرق ... قلبه وقف بنيران الحرق</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فكره في الله في أوقاته ... وبه يفتح فاه ان نطق</w:t>
      </w:r>
    </w:p>
    <w:p w:rsidR="004B4ACA" w:rsidRPr="00CC2116" w:rsidRDefault="004B4ACA" w:rsidP="004B4ACA">
      <w:pPr>
        <w:spacing w:line="440" w:lineRule="exact"/>
        <w:rPr>
          <w:rFonts w:ascii="Traditional Arabic" w:hAnsi="Traditional Arabic" w:cs="Traditional Arabic"/>
          <w:sz w:val="36"/>
          <w:szCs w:val="36"/>
          <w:rtl/>
        </w:rPr>
      </w:pPr>
    </w:p>
    <w:p w:rsidR="004B4ACA" w:rsidRPr="004B4ACA" w:rsidRDefault="004B4ACA" w:rsidP="004B4ACA">
      <w:pPr>
        <w:pStyle w:val="a3"/>
        <w:numPr>
          <w:ilvl w:val="0"/>
          <w:numId w:val="6"/>
        </w:numPr>
        <w:spacing w:line="440" w:lineRule="exact"/>
        <w:rPr>
          <w:rFonts w:ascii="Traditional Arabic" w:hAnsi="Traditional Arabic" w:cs="Traditional Arabic"/>
          <w:b/>
          <w:bCs/>
          <w:sz w:val="36"/>
          <w:szCs w:val="36"/>
          <w:rtl/>
        </w:rPr>
      </w:pPr>
      <w:r w:rsidRPr="004B4ACA">
        <w:rPr>
          <w:rFonts w:ascii="Traditional Arabic" w:hAnsi="Traditional Arabic" w:cs="Traditional Arabic"/>
          <w:b/>
          <w:bCs/>
          <w:sz w:val="36"/>
          <w:szCs w:val="36"/>
          <w:rtl/>
        </w:rPr>
        <w:t>مجنون من بني سعد</w:t>
      </w:r>
    </w:p>
    <w:p w:rsidR="004B4ACA" w:rsidRPr="00CC2116"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lastRenderedPageBreak/>
        <w:t xml:space="preserve"> قال الأصمعي: بينما أنا قاعد عند محمد بن سليمان الهاشمي والي البصرة إذ دخل عليه رجل فقال أصلح الله الأمير إن بالمربد  أعرابياً مجنوناً من بني سعد لا يتكلم إلا بالشعر، فقال علي به، فأُتي به، فلما نظر الأعرابي إليه أنشأ يقول: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حياك ربّ الناس من أمير ... يا فاضل الأصل عظيم الخير</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فقال محمد: وأنت فحياك الله يا أخا بني سعد،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فقال الأعرابي:</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إني أتاني الفارس الجلواز ... والقلب قد طار به اهتزاز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فقال الأمير إنما بعثنا إليك لنشتري ناقتك،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فقال الأعرابي: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ما قال شيئاً في شراء الناقة ... وقد أتى بالجهل والحماقة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قال الأمير وما الذي أتى؟ فقال: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قد شق سربالي وشق بردتي ... وكان زيني في الملا ومجدتي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فقال الأمير إذاً نخلع عليك، فقال الأعرابي:</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نعّمك الله وأرخى بالك ... وأكثر الله لنا أمثالك</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فقال الأمير بكم اشتريتها؟ فقال: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شراؤها عشر ببطن مكة ... من الدنانير القيام السكة</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ولن أبيع الدهر أو أزاد ... إني لربح في الشرا معتاد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قال الأمير فبكم آخذها؟ فقال: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خذها بعشرٍ وبخمسٍ وازنه ... فإنها ناقة صدق مازنه</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فقال الأمير بل تحط وتحسن فقال: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سبحان ربي ذو الجلال العالي ... تسأل احساني وأنت الوالي</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قال الأمير فنأخذها منك ولا نعطيك شيئاً فقال: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lastRenderedPageBreak/>
        <w:t xml:space="preserve"> فأين ربي ذو الجلال الأفضل ... إن أنت لم تخش الآله فافعل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فقال الأمير إني أسألك أن تحط. فقال الأعرابي:</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والله ما يجبرني ما تعطي ... لا يداني الفقر مني حطّي</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فأمر له بألف درهم وثياب من خاصة ملبسه. فقال الأعرابي.</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إني رمتني نحوك الفجاج </w:t>
      </w:r>
      <w:r w:rsidR="00E24768">
        <w:rPr>
          <w:rFonts w:ascii="Traditional Arabic" w:hAnsi="Traditional Arabic" w:cs="Traditional Arabic" w:hint="cs"/>
          <w:sz w:val="36"/>
          <w:szCs w:val="36"/>
          <w:rtl/>
        </w:rPr>
        <w:t xml:space="preserve">       </w:t>
      </w:r>
      <w:r w:rsidRPr="00CC2116">
        <w:rPr>
          <w:rFonts w:ascii="Traditional Arabic" w:hAnsi="Traditional Arabic" w:cs="Traditional Arabic"/>
          <w:sz w:val="36"/>
          <w:szCs w:val="36"/>
          <w:rtl/>
        </w:rPr>
        <w:t>... أبو عيال معدم محتاج</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طاوي المطيّ مع ضيق العيش ... فأنبت الله لديك ريشي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شرفتني منك بألفٍ حاضرة </w:t>
      </w:r>
      <w:r w:rsidR="00E24768">
        <w:rPr>
          <w:rFonts w:ascii="Traditional Arabic" w:hAnsi="Traditional Arabic" w:cs="Traditional Arabic" w:hint="cs"/>
          <w:sz w:val="36"/>
          <w:szCs w:val="36"/>
          <w:rtl/>
        </w:rPr>
        <w:t xml:space="preserve">    </w:t>
      </w:r>
      <w:r w:rsidRPr="00CC2116">
        <w:rPr>
          <w:rFonts w:ascii="Traditional Arabic" w:hAnsi="Traditional Arabic" w:cs="Traditional Arabic"/>
          <w:sz w:val="36"/>
          <w:szCs w:val="36"/>
          <w:rtl/>
        </w:rPr>
        <w:t>... شرفك الله بها في الآخرة</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وكسوة طاهرة حسان </w:t>
      </w:r>
      <w:r w:rsidR="00E24768">
        <w:rPr>
          <w:rFonts w:ascii="Traditional Arabic" w:hAnsi="Traditional Arabic" w:cs="Traditional Arabic" w:hint="cs"/>
          <w:sz w:val="36"/>
          <w:szCs w:val="36"/>
          <w:rtl/>
        </w:rPr>
        <w:t xml:space="preserve">         </w:t>
      </w:r>
      <w:r w:rsidRPr="00CC2116">
        <w:rPr>
          <w:rFonts w:ascii="Traditional Arabic" w:hAnsi="Traditional Arabic" w:cs="Traditional Arabic"/>
          <w:sz w:val="36"/>
          <w:szCs w:val="36"/>
          <w:rtl/>
        </w:rPr>
        <w:t xml:space="preserve">... كساك ربي حلل الجنان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قال فضحك الأمير وقال من زعم إن هذا مجنون؟ وددت إني كنت مثله.</w:t>
      </w:r>
    </w:p>
    <w:p w:rsidR="004B4ACA" w:rsidRPr="00CC2116" w:rsidRDefault="004B4ACA" w:rsidP="004B4ACA">
      <w:pPr>
        <w:spacing w:line="440" w:lineRule="exact"/>
        <w:rPr>
          <w:rFonts w:ascii="Traditional Arabic" w:hAnsi="Traditional Arabic" w:cs="Traditional Arabic"/>
          <w:sz w:val="36"/>
          <w:szCs w:val="36"/>
          <w:rtl/>
        </w:rPr>
      </w:pPr>
    </w:p>
    <w:p w:rsidR="004B4ACA" w:rsidRPr="004B4ACA" w:rsidRDefault="004B4ACA" w:rsidP="004B4ACA">
      <w:pPr>
        <w:pStyle w:val="a3"/>
        <w:numPr>
          <w:ilvl w:val="0"/>
          <w:numId w:val="6"/>
        </w:numPr>
        <w:spacing w:line="440" w:lineRule="exact"/>
        <w:rPr>
          <w:rFonts w:ascii="Traditional Arabic" w:hAnsi="Traditional Arabic" w:cs="Traditional Arabic"/>
          <w:b/>
          <w:bCs/>
          <w:sz w:val="36"/>
          <w:szCs w:val="36"/>
          <w:rtl/>
        </w:rPr>
      </w:pPr>
      <w:r w:rsidRPr="004B4ACA">
        <w:rPr>
          <w:rFonts w:ascii="Traditional Arabic" w:hAnsi="Traditional Arabic" w:cs="Traditional Arabic"/>
          <w:b/>
          <w:bCs/>
          <w:sz w:val="36"/>
          <w:szCs w:val="36"/>
          <w:rtl/>
        </w:rPr>
        <w:t xml:space="preserve"> أعرابي :</w:t>
      </w:r>
    </w:p>
    <w:p w:rsidR="004B4ACA" w:rsidRPr="00CC2116"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قال العباس بن علي الهاشمي : كنت والياً بمكة فجلست ذات يوم في مسجد وعندي جماعة، فوقف بنا إعرابي وقال أيكم الأمير؟ فأُشير إلي. فقال: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يا من ترفع بالإمارة طاغياً ... إخفض عليك فللأمور زوال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فلئن أفادك ذا الزمان بصرفه ... فبصرفه تتقلب الأحوال</w:t>
      </w:r>
    </w:p>
    <w:p w:rsidR="004B4ACA" w:rsidRPr="00CC2116" w:rsidRDefault="004B4ACA" w:rsidP="004B4ACA">
      <w:pPr>
        <w:spacing w:line="440" w:lineRule="exact"/>
        <w:rPr>
          <w:rFonts w:ascii="Traditional Arabic" w:hAnsi="Traditional Arabic" w:cs="Traditional Arabic"/>
          <w:sz w:val="36"/>
          <w:szCs w:val="36"/>
          <w:rtl/>
        </w:rPr>
      </w:pPr>
    </w:p>
    <w:p w:rsidR="004B4ACA" w:rsidRPr="004B4ACA" w:rsidRDefault="004B4ACA" w:rsidP="004B4ACA">
      <w:pPr>
        <w:pStyle w:val="a3"/>
        <w:numPr>
          <w:ilvl w:val="0"/>
          <w:numId w:val="6"/>
        </w:numPr>
        <w:spacing w:line="440" w:lineRule="exact"/>
        <w:rPr>
          <w:rFonts w:ascii="Traditional Arabic" w:hAnsi="Traditional Arabic" w:cs="Traditional Arabic"/>
          <w:b/>
          <w:bCs/>
          <w:sz w:val="36"/>
          <w:szCs w:val="36"/>
          <w:rtl/>
        </w:rPr>
      </w:pPr>
      <w:r w:rsidRPr="004B4ACA">
        <w:rPr>
          <w:rFonts w:ascii="Traditional Arabic" w:hAnsi="Traditional Arabic" w:cs="Traditional Arabic"/>
          <w:b/>
          <w:bCs/>
          <w:sz w:val="36"/>
          <w:szCs w:val="36"/>
          <w:rtl/>
        </w:rPr>
        <w:t xml:space="preserve">أبو الشريك </w:t>
      </w:r>
    </w:p>
    <w:p w:rsidR="004B4ACA" w:rsidRPr="00CC2116" w:rsidRDefault="004B4ACA" w:rsidP="004B4ACA">
      <w:pPr>
        <w:spacing w:line="440" w:lineRule="exact"/>
        <w:jc w:val="both"/>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قال الأصمعي : بينا أنا ذات يوم عند والي البصرة إذ قيل مجنون بالباب يتكلم بالشعر. فقال أدخلوه فدخل، فإذا هو رجل كأنه نخلة سحوق، نتن الأطراف موسوس، فسلم على الأمير، فرد عليه السلام وقال من أنت؟ فقال: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إني أنا أبو الشريك الشاعر ... من سأل عني فأنا ابن الفاغر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فقال الوالي ما أمدحك لنفسك! فقال: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لأنني أرتجل ارتجالاً ... ما شئت يا من أُلبس الجمالا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lastRenderedPageBreak/>
        <w:t>قال الأصمعي : فقال لي الأمير ما هذا مجنون. فألق عليه ما عندك فقلت له ما الريم؟ فقال: الريم فضل اللحم للجزار ... ينحره للفتية الأيسار</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فقلت ما الحلوان؟ فقال.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أليس ما يعطي على الكهانة ... والحر لا يقنع بالمهانة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فقلت ما الدكاع؟ فقال: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إن الدكاع هو سعال الماشية ... والله لا تخفي عليه خافية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قلت فما التوله؟ فقال: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عوذة عنق الطفل عندي توله ... وقد تسمى العنكبوت توله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قلت فما الرفة؟ فقال.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الرّفة التبن فسل ماشيتا ... لقد وجدت عالماً خرّيتا</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قال الأصمعي : فاستحييت من كثرة ما سألته. فقال قل لي:</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ما الهلقس والسحساح ... والحمل الراوح لا يراح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قلت الهلقس الطمع للحريص، والسحساح الذي لا يستقر في موضع والراوح المهزول فقال: ما أنت إلا حافظ للعلم ... أحسنت ما قلت بغير فهم</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فقال الوالي فحبذا كل مجنون مثل هذا. ثم أمر له بعشرة آلاف درهم، فلما قدم إليه المال قال.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أكلّ هذا هو لي بمرّه ... تم سروري واعترتني مسره </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ثم أقبل على الأمير فقال.</w:t>
      </w:r>
    </w:p>
    <w:p w:rsidR="004B4ACA" w:rsidRPr="00CC2116" w:rsidRDefault="004B4ACA" w:rsidP="004B4ACA">
      <w:pPr>
        <w:spacing w:line="440" w:lineRule="exact"/>
        <w:rPr>
          <w:rFonts w:ascii="Traditional Arabic" w:hAnsi="Traditional Arabic" w:cs="Traditional Arabic"/>
          <w:sz w:val="36"/>
          <w:szCs w:val="36"/>
          <w:rtl/>
        </w:rPr>
      </w:pPr>
      <w:r w:rsidRPr="00CC2116">
        <w:rPr>
          <w:rFonts w:ascii="Traditional Arabic" w:hAnsi="Traditional Arabic" w:cs="Traditional Arabic"/>
          <w:sz w:val="36"/>
          <w:szCs w:val="36"/>
          <w:rtl/>
        </w:rPr>
        <w:t xml:space="preserve"> رشت جناحي يا أخا قريش ... أقررت عيني وأطبت عيشي</w:t>
      </w:r>
    </w:p>
    <w:p w:rsidR="004B4ACA" w:rsidRDefault="004B4ACA" w:rsidP="009A4D74">
      <w:pPr>
        <w:spacing w:line="460" w:lineRule="exact"/>
        <w:rPr>
          <w:rFonts w:ascii="Traditional Arabic" w:hAnsi="Traditional Arabic" w:cs="Traditional Arabic"/>
          <w:sz w:val="36"/>
          <w:szCs w:val="36"/>
          <w:rtl/>
        </w:rPr>
      </w:pPr>
    </w:p>
    <w:p w:rsidR="004B4ACA" w:rsidRDefault="004B4ACA" w:rsidP="009A4D74">
      <w:pPr>
        <w:spacing w:line="460" w:lineRule="exact"/>
        <w:rPr>
          <w:rFonts w:ascii="Traditional Arabic" w:hAnsi="Traditional Arabic" w:cs="Traditional Arabic"/>
          <w:sz w:val="36"/>
          <w:szCs w:val="36"/>
          <w:rtl/>
        </w:rPr>
      </w:pPr>
    </w:p>
    <w:p w:rsidR="004B4ACA" w:rsidRDefault="004B4ACA" w:rsidP="009A4D74">
      <w:pPr>
        <w:spacing w:line="460" w:lineRule="exact"/>
        <w:rPr>
          <w:rFonts w:ascii="Traditional Arabic" w:hAnsi="Traditional Arabic" w:cs="Traditional Arabic"/>
          <w:sz w:val="36"/>
          <w:szCs w:val="36"/>
          <w:rtl/>
        </w:rPr>
      </w:pPr>
    </w:p>
    <w:p w:rsidR="00644B40" w:rsidRDefault="00644B40" w:rsidP="00C776B8">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p>
    <w:p w:rsidR="00A10EDA" w:rsidRPr="00644B40" w:rsidRDefault="00A10EDA" w:rsidP="00644B40">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منع عمر رضي الله عنه الغزو في البحر</w:t>
      </w:r>
    </w:p>
    <w:p w:rsidR="006A360B" w:rsidRDefault="00A10EDA" w:rsidP="00644B40">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644B40">
        <w:rPr>
          <w:rStyle w:val="maqolafontnormal"/>
          <w:rFonts w:ascii="Traditional Arabic" w:eastAsiaTheme="majorEastAsia" w:hAnsi="Traditional Arabic" w:cs="Traditional Arabic"/>
          <w:color w:val="000000"/>
          <w:sz w:val="36"/>
          <w:szCs w:val="36"/>
          <w:rtl/>
        </w:rPr>
        <w:t>كان مُعاويةُ يُلِحُّ على عمرَ بنِ الخطابِ في غَزوِ قُبرصَ، ورُكوبِ البَحرِ لها</w:t>
      </w:r>
    </w:p>
    <w:p w:rsidR="00A10EDA" w:rsidRDefault="00A10EDA" w:rsidP="00644B40">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644B40">
        <w:rPr>
          <w:rStyle w:val="maqolafontnormal"/>
          <w:rFonts w:ascii="Traditional Arabic" w:eastAsiaTheme="majorEastAsia" w:hAnsi="Traditional Arabic" w:cs="Traditional Arabic"/>
          <w:color w:val="000000"/>
          <w:sz w:val="36"/>
          <w:szCs w:val="36"/>
          <w:rtl/>
        </w:rPr>
        <w:t>فكتبَ عُمَرُ إلى عمرو بن العاص أنْ صِفْ ليَ البحرَ وراكبَهُ، فكتبَ إليه</w:t>
      </w:r>
      <w:r w:rsidRPr="00644B40">
        <w:rPr>
          <w:rStyle w:val="maqolafontnormal"/>
          <w:rFonts w:ascii="Traditional Arabic" w:eastAsiaTheme="majorEastAsia" w:hAnsi="Traditional Arabic" w:cs="Traditional Arabic"/>
          <w:color w:val="000000"/>
          <w:sz w:val="36"/>
          <w:szCs w:val="36"/>
        </w:rPr>
        <w:t>:</w:t>
      </w:r>
    </w:p>
    <w:p w:rsidR="006A360B" w:rsidRDefault="006A360B" w:rsidP="00644B40">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Pr>
          <w:rFonts w:ascii="Traditional Arabic" w:hAnsi="Traditional Arabic" w:cs="Traditional Arabic" w:hint="cs"/>
          <w:color w:val="000000"/>
          <w:sz w:val="36"/>
          <w:szCs w:val="36"/>
          <w:shd w:val="clear" w:color="auto" w:fill="F8FFF0"/>
          <w:rtl/>
        </w:rPr>
        <w:t xml:space="preserve"> </w:t>
      </w:r>
      <w:r w:rsidR="00A10EDA" w:rsidRPr="00644B40">
        <w:rPr>
          <w:rStyle w:val="maqolafontnormal"/>
          <w:rFonts w:ascii="Traditional Arabic" w:eastAsiaTheme="majorEastAsia" w:hAnsi="Traditional Arabic" w:cs="Traditional Arabic"/>
          <w:color w:val="000000"/>
          <w:sz w:val="36"/>
          <w:szCs w:val="36"/>
          <w:rtl/>
        </w:rPr>
        <w:t>إني رأيتُ خَلقاً كَبيراً يَركَبُهُ خَلقٌ صغير، إنْ رَكدَ حَرقَ القلوبَ، وإنْ تَحرّكَ أراعَ العقولَ، تَزدادُ فيه العقولُ قِلَّةً والسيئاتُ كَثرةً، وهُم فيهِ كَدُودٍ على عودٍ، إنْ مَالَ أغرق، وإنْ نجا فَرَّق</w:t>
      </w:r>
      <w:r w:rsidR="00A10EDA" w:rsidRPr="00644B40">
        <w:rPr>
          <w:rStyle w:val="maqolafontnormal"/>
          <w:rFonts w:ascii="Traditional Arabic" w:eastAsiaTheme="majorEastAsia" w:hAnsi="Traditional Arabic" w:cs="Traditional Arabic"/>
          <w:color w:val="000000"/>
          <w:sz w:val="36"/>
          <w:szCs w:val="36"/>
        </w:rPr>
        <w:t>.</w:t>
      </w:r>
      <w:r w:rsidR="00A10EDA" w:rsidRPr="00644B40">
        <w:rPr>
          <w:rFonts w:ascii="Traditional Arabic" w:hAnsi="Traditional Arabic" w:cs="Traditional Arabic"/>
          <w:color w:val="000000"/>
          <w:sz w:val="36"/>
          <w:szCs w:val="36"/>
        </w:rPr>
        <w:br/>
      </w:r>
      <w:r w:rsidR="00A10EDA" w:rsidRPr="00644B40">
        <w:rPr>
          <w:rStyle w:val="maqolafontnormal"/>
          <w:rFonts w:ascii="Traditional Arabic" w:eastAsiaTheme="majorEastAsia" w:hAnsi="Traditional Arabic" w:cs="Traditional Arabic"/>
          <w:color w:val="000000"/>
          <w:sz w:val="36"/>
          <w:szCs w:val="36"/>
        </w:rPr>
        <w:t> </w:t>
      </w:r>
      <w:r w:rsidR="00A10EDA" w:rsidRPr="00644B40">
        <w:rPr>
          <w:rStyle w:val="maqolafontnormal"/>
          <w:rFonts w:ascii="Traditional Arabic" w:eastAsiaTheme="majorEastAsia" w:hAnsi="Traditional Arabic" w:cs="Traditional Arabic"/>
          <w:color w:val="000000"/>
          <w:sz w:val="36"/>
          <w:szCs w:val="36"/>
          <w:rtl/>
        </w:rPr>
        <w:t>فلمّا قرأ عُمر الكتابَ، كَتَبَ إلى معاوية: والله لا أحمِلُ فيهِ مُسلما أبدا</w:t>
      </w:r>
    </w:p>
    <w:p w:rsidR="00A10EDA" w:rsidRDefault="00A10EDA" w:rsidP="00644B40">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644B40">
        <w:rPr>
          <w:rFonts w:ascii="Traditional Arabic" w:hAnsi="Traditional Arabic" w:cs="Traditional Arabic"/>
          <w:color w:val="000000"/>
          <w:sz w:val="36"/>
          <w:szCs w:val="36"/>
          <w:rtl/>
        </w:rPr>
        <w:t>يُذكرُ أنَّ الإشفاق على المسلمين، دفع عمر بن الخطاب إلى مَنعِهِم مِن الغزو فيه، ولكنَّه لَمْ يمنع السفر والتجارة عَبر البحر</w:t>
      </w:r>
    </w:p>
    <w:p w:rsidR="00A10EDA" w:rsidRPr="00A10EDA" w:rsidRDefault="00644B40" w:rsidP="008E2739">
      <w:pPr>
        <w:pStyle w:val="a3"/>
        <w:numPr>
          <w:ilvl w:val="0"/>
          <w:numId w:val="6"/>
        </w:numPr>
        <w:autoSpaceDE w:val="0"/>
        <w:autoSpaceDN w:val="0"/>
        <w:adjustRightInd w:val="0"/>
        <w:spacing w:after="0" w:line="240" w:lineRule="auto"/>
        <w:rPr>
          <w:rStyle w:val="maqolafontnormal"/>
          <w:rFonts w:ascii="Traditional Arabic" w:hAnsi="Traditional Arabic" w:cs="Traditional Arabic"/>
          <w:b/>
          <w:bCs/>
          <w:sz w:val="36"/>
          <w:szCs w:val="36"/>
        </w:rPr>
      </w:pPr>
      <w:r w:rsidRPr="008E2739">
        <w:rPr>
          <w:rFonts w:ascii="Traditional Arabic" w:hAnsi="Traditional Arabic" w:cs="Traditional Arabic"/>
          <w:b/>
          <w:bCs/>
          <w:sz w:val="36"/>
          <w:szCs w:val="36"/>
          <w:rtl/>
        </w:rPr>
        <w:t>الشجرة العجيبة</w:t>
      </w:r>
      <w:r w:rsidR="00A10EDA" w:rsidRPr="00A10EDA">
        <w:rPr>
          <w:rStyle w:val="maqolafontnormal"/>
          <w:rFonts w:ascii="Traditional Arabic" w:hAnsi="Traditional Arabic" w:cs="Traditional Arabic"/>
          <w:color w:val="000000"/>
          <w:sz w:val="36"/>
          <w:szCs w:val="36"/>
          <w:rtl/>
        </w:rPr>
        <w:t xml:space="preserve"> </w:t>
      </w:r>
    </w:p>
    <w:p w:rsidR="00A10EDA" w:rsidRDefault="00A10EDA" w:rsidP="00A10EDA">
      <w:pPr>
        <w:autoSpaceDE w:val="0"/>
        <w:autoSpaceDN w:val="0"/>
        <w:adjustRightInd w:val="0"/>
        <w:spacing w:after="0" w:line="240" w:lineRule="auto"/>
        <w:ind w:left="360"/>
        <w:rPr>
          <w:rStyle w:val="maqolafontnormal"/>
          <w:rFonts w:ascii="Traditional Arabic" w:hAnsi="Traditional Arabic" w:cs="Traditional Arabic"/>
          <w:color w:val="000000"/>
          <w:sz w:val="36"/>
          <w:szCs w:val="36"/>
          <w:rtl/>
        </w:rPr>
      </w:pPr>
      <w:r w:rsidRPr="00A10EDA">
        <w:rPr>
          <w:rStyle w:val="maqolafontnormal"/>
          <w:rFonts w:ascii="Traditional Arabic" w:hAnsi="Traditional Arabic" w:cs="Traditional Arabic"/>
          <w:color w:val="000000"/>
          <w:sz w:val="36"/>
          <w:szCs w:val="36"/>
          <w:rtl/>
        </w:rPr>
        <w:t>تَروي لَنا كُتُبُ التاريخ، أنَّ قَيصَرَ مَلِكِ الروم كَتَبَ إلى الخَليفَةِ عُمَرَ بن الخَطَّابِ يَقول،</w:t>
      </w:r>
    </w:p>
    <w:p w:rsidR="00644B40" w:rsidRDefault="00A10EDA" w:rsidP="00A10EDA">
      <w:pPr>
        <w:autoSpaceDE w:val="0"/>
        <w:autoSpaceDN w:val="0"/>
        <w:adjustRightInd w:val="0"/>
        <w:spacing w:after="0" w:line="240" w:lineRule="auto"/>
        <w:ind w:left="360"/>
        <w:jc w:val="both"/>
        <w:rPr>
          <w:rFonts w:ascii="Traditional Arabic" w:hAnsi="Traditional Arabic" w:cs="Traditional Arabic"/>
          <w:b/>
          <w:bCs/>
          <w:sz w:val="36"/>
          <w:szCs w:val="36"/>
          <w:rtl/>
        </w:rPr>
      </w:pPr>
      <w:r w:rsidRPr="00A10EDA">
        <w:rPr>
          <w:rStyle w:val="maqolafontnormal"/>
          <w:rFonts w:ascii="Traditional Arabic" w:hAnsi="Traditional Arabic" w:cs="Traditional Arabic"/>
          <w:color w:val="000000"/>
          <w:sz w:val="36"/>
          <w:szCs w:val="36"/>
          <w:rtl/>
        </w:rPr>
        <w:t xml:space="preserve"> </w:t>
      </w:r>
      <w:r w:rsidRPr="00644B40">
        <w:rPr>
          <w:rStyle w:val="maqolafontnormal"/>
          <w:rFonts w:ascii="Traditional Arabic" w:hAnsi="Traditional Arabic" w:cs="Traditional Arabic"/>
          <w:color w:val="000000"/>
          <w:sz w:val="36"/>
          <w:szCs w:val="36"/>
          <w:rtl/>
        </w:rPr>
        <w:t>أمَّا بَعد فإنَّ رُسُلُي أخبَرَتني أنَّ في بِلادِكُم شَجَرة تُخرِجُ مِثلَ آذانِ الفِيَلَة، تُمَّ تَنشَقُّ عَن أَحسَنَ مِن اللؤلؤِ المَنظوم، ثُمَّ تَخضَرُّ فَتَكونُ كَالزُمُرَُد، ثُمَّ تَصفَرُّ فَتَكونُ كَشُذورِ الذَهب وقِطَعِ الياقُوتِ، تُمَّ تَينَعُ فَتَكونُ أطيَبَ مِن الفالوذَج، تُمَّ تَجِفُّ فَتَكونُ قوتاً و تُدَّخَرُ مَؤنةً، فَتَكون عِصمَةً للمُقيمِ وزاداً للمُسافِر، فَلِللّهِ دَرُّها مِن شَجَرة، فإن تَكُن رُسُلي قَد صَدَقَتني الخَبَر فإنَّها من شَجرِ الجَنَّة</w:t>
      </w:r>
      <w:r w:rsidRPr="00644B40">
        <w:rPr>
          <w:rStyle w:val="maqolafontnormal"/>
          <w:rFonts w:ascii="Traditional Arabic" w:hAnsi="Traditional Arabic" w:cs="Traditional Arabic"/>
          <w:color w:val="000000"/>
          <w:sz w:val="36"/>
          <w:szCs w:val="36"/>
        </w:rPr>
        <w:t>.</w:t>
      </w:r>
    </w:p>
    <w:p w:rsidR="00A10EDA" w:rsidRDefault="00A10EDA" w:rsidP="00A10EDA">
      <w:pPr>
        <w:autoSpaceDE w:val="0"/>
        <w:autoSpaceDN w:val="0"/>
        <w:adjustRightInd w:val="0"/>
        <w:spacing w:after="0" w:line="240" w:lineRule="auto"/>
        <w:ind w:left="360"/>
        <w:jc w:val="both"/>
        <w:rPr>
          <w:rFonts w:ascii="Traditional Arabic" w:hAnsi="Traditional Arabic" w:cs="Traditional Arabic"/>
          <w:b/>
          <w:bCs/>
          <w:sz w:val="36"/>
          <w:szCs w:val="36"/>
          <w:rtl/>
        </w:rPr>
      </w:pPr>
      <w:r w:rsidRPr="00644B40">
        <w:rPr>
          <w:rStyle w:val="maqolafontnormal"/>
          <w:rFonts w:ascii="Traditional Arabic" w:hAnsi="Traditional Arabic" w:cs="Traditional Arabic"/>
          <w:color w:val="000000"/>
          <w:sz w:val="36"/>
          <w:szCs w:val="36"/>
          <w:rtl/>
        </w:rPr>
        <w:t>فَكَتَبَ إليهِ أميرُ المؤمِنينَ يَقول،</w:t>
      </w:r>
    </w:p>
    <w:p w:rsidR="00A10EDA" w:rsidRPr="00A10EDA" w:rsidRDefault="00A10EDA" w:rsidP="00A10EDA">
      <w:pPr>
        <w:autoSpaceDE w:val="0"/>
        <w:autoSpaceDN w:val="0"/>
        <w:adjustRightInd w:val="0"/>
        <w:spacing w:after="0" w:line="240" w:lineRule="auto"/>
        <w:ind w:left="360"/>
        <w:jc w:val="both"/>
        <w:rPr>
          <w:rFonts w:ascii="Traditional Arabic" w:hAnsi="Traditional Arabic" w:cs="Traditional Arabic"/>
          <w:b/>
          <w:bCs/>
          <w:sz w:val="36"/>
          <w:szCs w:val="36"/>
          <w:rtl/>
        </w:rPr>
      </w:pPr>
      <w:r w:rsidRPr="00644B40">
        <w:rPr>
          <w:rStyle w:val="maqolafontnormal"/>
          <w:rFonts w:ascii="Traditional Arabic" w:hAnsi="Traditional Arabic" w:cs="Traditional Arabic"/>
          <w:color w:val="000000"/>
          <w:sz w:val="36"/>
          <w:szCs w:val="36"/>
          <w:rtl/>
        </w:rPr>
        <w:t>بِسمِ اللهِ الرَّحمنِ الرَّحيم، مِن عَبدِاللهِ أميرِ المؤمنين إلى قَيصَرَ مَلِكِ الرّوم، السَّلامُ على مَن اتبَعَ الهُدى، أما بعد، فإن رُسُلُكَ قَد صَدَقَتك، فإنها الشجرةُ التي وُلدَ تَحتَها عيسى المسيحُ بن مَريَم و قَال إنِّي عَبدُاللهِ فَلا تَدعوا مَعَ اللهِ إلهاً آخر</w:t>
      </w:r>
      <w:r w:rsidRPr="00644B40">
        <w:rPr>
          <w:rStyle w:val="maqolafontnormal"/>
          <w:rFonts w:ascii="Traditional Arabic" w:hAnsi="Traditional Arabic" w:cs="Traditional Arabic"/>
          <w:color w:val="000000"/>
          <w:sz w:val="36"/>
          <w:szCs w:val="36"/>
        </w:rPr>
        <w:t>.</w:t>
      </w:r>
    </w:p>
    <w:p w:rsidR="00644B40" w:rsidRPr="00644B40" w:rsidRDefault="00644B40" w:rsidP="00644B40">
      <w:pPr>
        <w:autoSpaceDE w:val="0"/>
        <w:autoSpaceDN w:val="0"/>
        <w:adjustRightInd w:val="0"/>
        <w:spacing w:after="0" w:line="240" w:lineRule="auto"/>
        <w:rPr>
          <w:rFonts w:ascii="Traditional Arabic" w:hAnsi="Traditional Arabic" w:cs="Traditional Arabic"/>
          <w:sz w:val="36"/>
          <w:szCs w:val="36"/>
          <w:rtl/>
        </w:rPr>
      </w:pPr>
    </w:p>
    <w:p w:rsidR="00644B40" w:rsidRDefault="00644B40" w:rsidP="008E2739">
      <w:pPr>
        <w:pStyle w:val="a3"/>
        <w:numPr>
          <w:ilvl w:val="0"/>
          <w:numId w:val="6"/>
        </w:numPr>
        <w:autoSpaceDE w:val="0"/>
        <w:autoSpaceDN w:val="0"/>
        <w:adjustRightInd w:val="0"/>
        <w:spacing w:after="0" w:line="240" w:lineRule="auto"/>
        <w:rPr>
          <w:rFonts w:ascii="Traditional Arabic" w:hAnsi="Traditional Arabic" w:cs="Traditional Arabic"/>
          <w:b/>
          <w:bCs/>
          <w:sz w:val="36"/>
          <w:szCs w:val="36"/>
        </w:rPr>
      </w:pPr>
      <w:r w:rsidRPr="008E2739">
        <w:rPr>
          <w:rFonts w:ascii="Traditional Arabic" w:hAnsi="Traditional Arabic" w:cs="Traditional Arabic"/>
          <w:b/>
          <w:bCs/>
          <w:sz w:val="36"/>
          <w:szCs w:val="36"/>
          <w:rtl/>
        </w:rPr>
        <w:t xml:space="preserve">تنبيه الحاكم </w:t>
      </w:r>
    </w:p>
    <w:p w:rsidR="008F5959" w:rsidRPr="008F5959" w:rsidRDefault="008F5959" w:rsidP="008F5959">
      <w:pPr>
        <w:autoSpaceDE w:val="0"/>
        <w:autoSpaceDN w:val="0"/>
        <w:adjustRightInd w:val="0"/>
        <w:spacing w:after="0" w:line="240" w:lineRule="auto"/>
        <w:ind w:left="360"/>
        <w:jc w:val="both"/>
        <w:rPr>
          <w:rFonts w:ascii="Traditional Arabic" w:hAnsi="Traditional Arabic" w:cs="Traditional Arabic"/>
          <w:sz w:val="36"/>
          <w:szCs w:val="36"/>
          <w:rtl/>
        </w:rPr>
      </w:pPr>
      <w:r w:rsidRPr="008F5959">
        <w:rPr>
          <w:rFonts w:ascii="Traditional Arabic" w:hAnsi="Traditional Arabic" w:cs="Traditional Arabic"/>
          <w:sz w:val="36"/>
          <w:szCs w:val="36"/>
          <w:rtl/>
        </w:rPr>
        <w:t xml:space="preserve">وروي أن المأمون أرق ذات ليلة فاستدعى سميرا يحدثه فقال يا أمير المؤمنين كان بالموصل بومة وبالبصرة بومة فخطبت بومة الموصل بنت بومة البصرة لابنها، فقالت بومة البصرة لا أجيب خطبة ابنك حتى تجعلي في صداق ابنتي مائة ضيعة خربة، فقالت بومة الموصل </w:t>
      </w:r>
      <w:r w:rsidRPr="008F5959">
        <w:rPr>
          <w:rFonts w:ascii="Traditional Arabic" w:hAnsi="Traditional Arabic" w:cs="Traditional Arabic"/>
          <w:sz w:val="36"/>
          <w:szCs w:val="36"/>
          <w:rtl/>
        </w:rPr>
        <w:lastRenderedPageBreak/>
        <w:t>لا أقدر عليها لكن إن دام وإلينا سلمه الله علينا سنة واحدة فعلت ذلك، قال: فاستيقظ لها المأمون وجلس للمظالم وأنصف الناس بعضهم من بعض وتفقد أمور الولاة والعمال والرعية.</w:t>
      </w:r>
    </w:p>
    <w:p w:rsidR="008F5959" w:rsidRPr="008F5959" w:rsidRDefault="008F5959" w:rsidP="008F5959">
      <w:pPr>
        <w:autoSpaceDE w:val="0"/>
        <w:autoSpaceDN w:val="0"/>
        <w:adjustRightInd w:val="0"/>
        <w:spacing w:after="0" w:line="240" w:lineRule="auto"/>
        <w:ind w:left="360"/>
        <w:jc w:val="both"/>
        <w:rPr>
          <w:rFonts w:ascii="Traditional Arabic" w:hAnsi="Traditional Arabic" w:cs="Traditional Arabic"/>
          <w:sz w:val="36"/>
          <w:szCs w:val="36"/>
          <w:rtl/>
        </w:rPr>
      </w:pPr>
    </w:p>
    <w:p w:rsidR="008F5959" w:rsidRPr="008F5959" w:rsidRDefault="008F5959" w:rsidP="008F5959">
      <w:pPr>
        <w:pStyle w:val="a3"/>
        <w:numPr>
          <w:ilvl w:val="0"/>
          <w:numId w:val="6"/>
        </w:numPr>
        <w:autoSpaceDE w:val="0"/>
        <w:autoSpaceDN w:val="0"/>
        <w:adjustRightInd w:val="0"/>
        <w:spacing w:after="0" w:line="240" w:lineRule="auto"/>
        <w:jc w:val="both"/>
        <w:rPr>
          <w:rFonts w:ascii="Traditional Arabic" w:hAnsi="Traditional Arabic" w:cs="Traditional Arabic"/>
          <w:b/>
          <w:bCs/>
          <w:sz w:val="36"/>
          <w:szCs w:val="36"/>
          <w:rtl/>
        </w:rPr>
      </w:pPr>
      <w:r w:rsidRPr="008F5959">
        <w:rPr>
          <w:rFonts w:ascii="Traditional Arabic" w:hAnsi="Traditional Arabic" w:cs="Traditional Arabic"/>
          <w:b/>
          <w:bCs/>
          <w:sz w:val="36"/>
          <w:szCs w:val="36"/>
          <w:rtl/>
        </w:rPr>
        <w:t>وقال أبو الحسن بن علي الأسدي: أخبرني أبي قال:</w:t>
      </w:r>
    </w:p>
    <w:p w:rsidR="008F5959" w:rsidRPr="008F5959" w:rsidRDefault="008F5959" w:rsidP="008F5959">
      <w:pPr>
        <w:autoSpaceDE w:val="0"/>
        <w:autoSpaceDN w:val="0"/>
        <w:adjustRightInd w:val="0"/>
        <w:spacing w:after="0" w:line="240" w:lineRule="auto"/>
        <w:ind w:left="360"/>
        <w:jc w:val="both"/>
        <w:rPr>
          <w:rFonts w:ascii="Traditional Arabic" w:hAnsi="Traditional Arabic" w:cs="Traditional Arabic"/>
          <w:sz w:val="36"/>
          <w:szCs w:val="36"/>
          <w:rtl/>
        </w:rPr>
      </w:pPr>
      <w:r w:rsidRPr="008F5959">
        <w:rPr>
          <w:rFonts w:ascii="Traditional Arabic" w:hAnsi="Traditional Arabic" w:cs="Traditional Arabic"/>
          <w:sz w:val="36"/>
          <w:szCs w:val="36"/>
          <w:rtl/>
        </w:rPr>
        <w:t>وجدت في كتاب قبطي باللغة الصعيدية مما نقل بالعربية أن مبلغ ما كان يستخرج لفرعون في زمن يوسف الصديق صلوات الله وسلامه عليه من أموال مصر لخراج سنة واحدة من الذهب العين أربعة وعشرون ألف ألف وأربعمائة دينار  ، من ذلك ما ينصرف في عمارة البلاد كحفر الخلجان والانفاق على الجسور وسد الترع وتقوية من يحتاج إلى التقوية من غير رجوع عليه بها لأقامة العوامل والتوسعة في البلدان وغير ذلك من الآلات وأجرة من يستعان به لحمل البذر وسائر نفقات تطبيق الأرض، ثمانمائة ألف دينار ولما ينصرف للأرامل والأيتام وإن كانوا غير محتاجين حتى لا يخلو أمثالهم من بر فرعون أربعمائة ألف دينار، ولما ينصرف لكهنتهم وبيوت صلاتهم مائتا ألف دينار، ولما ينصرف في الصدقات مما يصب صبا وينادى عليه، برئت الذمة من رجل كشف وجهه لفاقة ولم يحضر، فيحضر لذلك جمع كثير، مائتا ألف دينار. فإذا فرقت الأموال على أربابها دخل أمناء فرعون إليه وهنّأوه بتفرقة الأموال ودعوا له بطول البقاء ودوام العز والنعماء والسلامة، ثم نهوا إليه حال الفقراء فيأمر باحضارهم وتغيير شعثهم ويمد لهم السماط فيأكلون بين يديه ويشربون ويستفهم من كل واحد منهم عن سبب فاقته فإن كان ذلك من آفة الزمان زاد عليه مثل الذي كان له، ولما ينصرف في نفقات فرعون الراتبة في كل سنة مائتا ألف دينار ويفضل بعد ذلك مما يتسلمه يوسف الصديق عليه السلام للملك ويجعله في بيت المال لنوائب الزمان أربعة عشر ألف ألف وستمائة ألف دينار.</w:t>
      </w:r>
    </w:p>
    <w:p w:rsidR="008F5959" w:rsidRPr="008F5959" w:rsidRDefault="008F5959" w:rsidP="008F5959">
      <w:pPr>
        <w:pStyle w:val="a3"/>
        <w:numPr>
          <w:ilvl w:val="0"/>
          <w:numId w:val="6"/>
        </w:numPr>
        <w:autoSpaceDE w:val="0"/>
        <w:autoSpaceDN w:val="0"/>
        <w:adjustRightInd w:val="0"/>
        <w:spacing w:after="0" w:line="240" w:lineRule="auto"/>
        <w:jc w:val="both"/>
        <w:rPr>
          <w:rFonts w:ascii="Traditional Arabic" w:hAnsi="Traditional Arabic" w:cs="Traditional Arabic"/>
          <w:b/>
          <w:bCs/>
          <w:sz w:val="36"/>
          <w:szCs w:val="36"/>
          <w:rtl/>
        </w:rPr>
      </w:pPr>
      <w:r w:rsidRPr="008F5959">
        <w:rPr>
          <w:rFonts w:ascii="Traditional Arabic" w:hAnsi="Traditional Arabic" w:cs="Traditional Arabic"/>
          <w:sz w:val="36"/>
          <w:szCs w:val="36"/>
          <w:rtl/>
        </w:rPr>
        <w:t xml:space="preserve">وقال أبو رهم كانت أرض مصر أرضا مدبرة حتى أن الماء ليجري تحت منازلها وأفنيتها فيحبسونه حيث شاءوا ويرسلونه حيث شاءوا، وذلك قول فرعون: </w:t>
      </w:r>
      <w:r>
        <w:rPr>
          <w:rFonts w:ascii="Traditional Arabic" w:hAnsi="Traditional Arabic" w:cs="Traditional Arabic"/>
          <w:sz w:val="36"/>
          <w:szCs w:val="36"/>
        </w:rPr>
        <w:sym w:font="AGA Arabesque" w:char="F029"/>
      </w:r>
      <w:r w:rsidRPr="008F5959">
        <w:rPr>
          <w:rFonts w:ascii="Traditional Arabic" w:hAnsi="Traditional Arabic" w:cs="Traditional Arabic"/>
          <w:b/>
          <w:bCs/>
          <w:sz w:val="36"/>
          <w:szCs w:val="36"/>
          <w:rtl/>
        </w:rPr>
        <w:t>أَلَيْسَ لِي مُلْكُ مِصْرَ وَهذِهِ الْأَنْهارُ تَجْرِي مِنْ تَحْتِي</w:t>
      </w:r>
      <w:r>
        <w:rPr>
          <w:rFonts w:ascii="Traditional Arabic" w:hAnsi="Traditional Arabic" w:cs="Traditional Arabic"/>
          <w:b/>
          <w:bCs/>
          <w:sz w:val="36"/>
          <w:szCs w:val="36"/>
        </w:rPr>
        <w:sym w:font="AGA Arabesque" w:char="F05B"/>
      </w:r>
    </w:p>
    <w:p w:rsidR="008F5959" w:rsidRPr="008F5959" w:rsidRDefault="008F5959" w:rsidP="008F5959">
      <w:pPr>
        <w:autoSpaceDE w:val="0"/>
        <w:autoSpaceDN w:val="0"/>
        <w:adjustRightInd w:val="0"/>
        <w:spacing w:after="0" w:line="240" w:lineRule="auto"/>
        <w:jc w:val="both"/>
        <w:rPr>
          <w:rFonts w:ascii="Traditional Arabic" w:hAnsi="Traditional Arabic" w:cs="Traditional Arabic"/>
          <w:sz w:val="36"/>
          <w:szCs w:val="36"/>
          <w:rtl/>
        </w:rPr>
      </w:pPr>
      <w:r w:rsidRPr="008F5959">
        <w:rPr>
          <w:rFonts w:ascii="Traditional Arabic" w:hAnsi="Traditional Arabic" w:cs="Traditional Arabic"/>
          <w:sz w:val="36"/>
          <w:szCs w:val="36"/>
          <w:rtl/>
        </w:rPr>
        <w:lastRenderedPageBreak/>
        <w:t xml:space="preserve">وكان ملك مصر عظيما لم يكن في الأرض أعظم منه ملكا وكانت الجنان بحافتي النيل متصلة لا ينقطع منها شيء عن شيء، والزروع كذلك من أسوان إلى رشيد وكانت أرض مصر كلها تروى من ستة عشر ذراعا لما دبروا من جسورها وحافاتها والزروع ما بين الجبلين من أولها إلى آخرها، وذلك قوله تعالى: </w:t>
      </w:r>
      <w:r w:rsidRPr="008F5959">
        <w:rPr>
          <w:rFonts w:ascii="Traditional Arabic" w:hAnsi="Traditional Arabic" w:cs="Traditional Arabic"/>
          <w:b/>
          <w:bCs/>
          <w:sz w:val="36"/>
          <w:szCs w:val="36"/>
        </w:rPr>
        <w:sym w:font="AGA Arabesque" w:char="F029"/>
      </w:r>
      <w:r w:rsidRPr="008F5959">
        <w:rPr>
          <w:rFonts w:ascii="Traditional Arabic" w:hAnsi="Traditional Arabic" w:cs="Traditional Arabic"/>
          <w:b/>
          <w:bCs/>
          <w:sz w:val="36"/>
          <w:szCs w:val="36"/>
          <w:rtl/>
        </w:rPr>
        <w:t>كَمْ تَرَكُوا مِنْ جَنَّاتٍ وَعُيُونٍ 25 وَزُرُوعٍ وَمَقامٍ كَرِيمٍ</w:t>
      </w:r>
      <w:r w:rsidRPr="008F5959">
        <w:rPr>
          <w:rFonts w:ascii="Traditional Arabic" w:hAnsi="Traditional Arabic" w:cs="Traditional Arabic"/>
          <w:sz w:val="36"/>
          <w:szCs w:val="36"/>
          <w:rtl/>
        </w:rPr>
        <w:t xml:space="preserve"> 26</w:t>
      </w:r>
      <w:r>
        <w:rPr>
          <w:rFonts w:ascii="Traditional Arabic" w:hAnsi="Traditional Arabic" w:cs="Traditional Arabic"/>
          <w:sz w:val="36"/>
          <w:szCs w:val="36"/>
        </w:rPr>
        <w:sym w:font="AGA Arabesque" w:char="F05B"/>
      </w:r>
    </w:p>
    <w:p w:rsidR="008F5959" w:rsidRPr="008F5959" w:rsidRDefault="008F5959" w:rsidP="008F5959">
      <w:pPr>
        <w:autoSpaceDE w:val="0"/>
        <w:autoSpaceDN w:val="0"/>
        <w:adjustRightInd w:val="0"/>
        <w:spacing w:after="0" w:line="240" w:lineRule="auto"/>
        <w:jc w:val="both"/>
        <w:rPr>
          <w:rFonts w:ascii="Traditional Arabic" w:hAnsi="Traditional Arabic" w:cs="Traditional Arabic"/>
          <w:sz w:val="36"/>
          <w:szCs w:val="36"/>
          <w:rtl/>
        </w:rPr>
      </w:pPr>
      <w:r w:rsidRPr="008F5959">
        <w:rPr>
          <w:rFonts w:ascii="Traditional Arabic" w:hAnsi="Traditional Arabic" w:cs="Traditional Arabic"/>
          <w:sz w:val="36"/>
          <w:szCs w:val="36"/>
          <w:rtl/>
        </w:rPr>
        <w:t>وقال عبد الله بن عمر رضي الله عنهما: استعمل فرعون هامان على حفر خليج سردوس فأخذ في حفره وتدبيره، فجعل أهل القرى يسألونه أن يجري لهم الخليج تحت قراهم ويعطوه مالا فكان يذهب به من قرية إلى قرية من المشرق إلى المغرب ومن الشمال إلى القبلة ويسوقه كيف أراد وإلى حيث قصد، فليس خليج بمصر أكثر عطوفا منه فاجتمع له من ذلك أموال عظيمة جزيلة فحملها إلى فرعون وأخبره بالخبر، فقال له فرعون: إنه ينبغي للسيد أن يعطف على عبده ويفيض عليه من خزائنه وذخائره ولا يرغب فيما</w:t>
      </w:r>
      <w:r w:rsidRPr="008F5959">
        <w:rPr>
          <w:rFonts w:ascii="Traditional Arabic" w:hAnsi="Traditional Arabic" w:cs="Traditional Arabic" w:hint="cs"/>
          <w:sz w:val="36"/>
          <w:szCs w:val="36"/>
          <w:rtl/>
        </w:rPr>
        <w:t xml:space="preserve"> </w:t>
      </w:r>
      <w:r w:rsidRPr="008F5959">
        <w:rPr>
          <w:rFonts w:ascii="Traditional Arabic" w:hAnsi="Traditional Arabic" w:cs="Traditional Arabic"/>
          <w:sz w:val="36"/>
          <w:szCs w:val="36"/>
          <w:rtl/>
        </w:rPr>
        <w:t>بأيديهم، رد على أهل القرى أموالهم، فرد عليهم ما أخذه منهم.</w:t>
      </w:r>
    </w:p>
    <w:p w:rsidR="008F5959" w:rsidRPr="008F5959" w:rsidRDefault="008F5959" w:rsidP="008F5959">
      <w:pPr>
        <w:autoSpaceDE w:val="0"/>
        <w:autoSpaceDN w:val="0"/>
        <w:adjustRightInd w:val="0"/>
        <w:spacing w:after="0" w:line="240" w:lineRule="auto"/>
        <w:jc w:val="both"/>
        <w:rPr>
          <w:rFonts w:ascii="Traditional Arabic" w:hAnsi="Traditional Arabic" w:cs="Traditional Arabic"/>
          <w:sz w:val="36"/>
          <w:szCs w:val="36"/>
          <w:rtl/>
        </w:rPr>
      </w:pPr>
      <w:r w:rsidRPr="008F5959">
        <w:rPr>
          <w:rFonts w:ascii="Traditional Arabic" w:hAnsi="Traditional Arabic" w:cs="Traditional Arabic"/>
          <w:sz w:val="36"/>
          <w:szCs w:val="36"/>
          <w:rtl/>
        </w:rPr>
        <w:t>فإذا كانت هذه سيرة من لا يعرف الله ولا يرجو لقاءه ولا يخاف عذابه ولا يؤمن بيوم الحساب، فكيف تكون سيرة من يقول لا إله إلا الله محمد رسول الله ويوقن بالحساب والثواب والعقاب.</w:t>
      </w:r>
    </w:p>
    <w:p w:rsidR="00A10EDA" w:rsidRPr="00A10EDA" w:rsidRDefault="00A10EDA" w:rsidP="00644B40">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p>
    <w:p w:rsidR="00A10EDA" w:rsidRDefault="00A10EDA" w:rsidP="00644B40">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p>
    <w:p w:rsidR="00644B40" w:rsidRDefault="00644B40" w:rsidP="008E2739">
      <w:pPr>
        <w:pStyle w:val="a3"/>
        <w:numPr>
          <w:ilvl w:val="0"/>
          <w:numId w:val="6"/>
        </w:numPr>
        <w:autoSpaceDE w:val="0"/>
        <w:autoSpaceDN w:val="0"/>
        <w:adjustRightInd w:val="0"/>
        <w:spacing w:after="0" w:line="240" w:lineRule="auto"/>
        <w:rPr>
          <w:rFonts w:ascii="Traditional Arabic" w:hAnsi="Traditional Arabic" w:cs="Traditional Arabic"/>
          <w:b/>
          <w:bCs/>
          <w:sz w:val="36"/>
          <w:szCs w:val="36"/>
        </w:rPr>
      </w:pPr>
      <w:r w:rsidRPr="008E2739">
        <w:rPr>
          <w:rFonts w:ascii="Traditional Arabic" w:hAnsi="Traditional Arabic" w:cs="Traditional Arabic"/>
          <w:b/>
          <w:bCs/>
          <w:sz w:val="36"/>
          <w:szCs w:val="36"/>
          <w:rtl/>
        </w:rPr>
        <w:t>ذكاء طبيب</w:t>
      </w:r>
    </w:p>
    <w:p w:rsidR="00CC0EE9" w:rsidRDefault="00C776B8" w:rsidP="00CC0EE9">
      <w:pPr>
        <w:autoSpaceDE w:val="0"/>
        <w:autoSpaceDN w:val="0"/>
        <w:adjustRightInd w:val="0"/>
        <w:spacing w:after="0" w:line="240" w:lineRule="auto"/>
        <w:jc w:val="both"/>
        <w:rPr>
          <w:rFonts w:ascii="Traditional Arabic" w:eastAsia="Times New Roman" w:hAnsi="Traditional Arabic" w:cs="Traditional Arabic"/>
          <w:b/>
          <w:bCs/>
          <w:color w:val="000000"/>
          <w:sz w:val="36"/>
          <w:szCs w:val="36"/>
          <w:rtl/>
        </w:rPr>
      </w:pPr>
      <w:r>
        <w:rPr>
          <w:rFonts w:ascii="Traditional Arabic" w:hAnsi="Traditional Arabic" w:cs="Traditional Arabic" w:hint="cs"/>
          <w:sz w:val="36"/>
          <w:szCs w:val="36"/>
          <w:rtl/>
        </w:rPr>
        <w:t>ح</w:t>
      </w:r>
      <w:r>
        <w:rPr>
          <w:rFonts w:ascii="Traditional Arabic" w:hAnsi="Traditional Arabic" w:cs="Traditional Arabic"/>
          <w:sz w:val="36"/>
          <w:szCs w:val="36"/>
          <w:rtl/>
        </w:rPr>
        <w:t>دث</w:t>
      </w:r>
      <w:r w:rsidR="008F5959" w:rsidRPr="00C776B8">
        <w:rPr>
          <w:rFonts w:ascii="Traditional Arabic" w:hAnsi="Traditional Arabic" w:cs="Traditional Arabic"/>
          <w:sz w:val="36"/>
          <w:szCs w:val="36"/>
          <w:rtl/>
        </w:rPr>
        <w:t xml:space="preserve"> عَليّ بن الْحسن الصيدلاني قَالَ كَانَ عندنَا غُلَام حدث من أَوْلَاد النبا فَلحقه وجع فِي معدته شَدِيد بِلَا سَبَب يعرفهُ فَكَانَت تضرب عَلَيْهِ أَكثر الْأَوْقَات ضربا عَظِيما حَتَّى يكَاد يتْلف وَقل أكله وَنحل جِسْمه فَحمل إِلَى الأهواز فعولج بِكُل شَيْء فَلم ينجح فِيهِ ورد إِلَى بَيته وَقد يئس مِنْهُ فَجَاز بعض الْأَطِبَّاء فَعرف حَاله فَقَالَ للعليل اشرح لي حالك من زمن الصِّحَّة فشرح إِلَى أَن قَالَ دخلت بستاناً فَكَانَ فِي بَيت الْبَقر رمان كثير للْبيع فَأكلت مِنْهُ كثيرا قَالَ كَيفَ كنت تَأْكُله قَالَ كنت أعض رَأس الرمانة بفمي وأرمي بِهِ وأكسرها قطعا وآكل فَقَالَ الطَّبِيب غَدا أعالجك بِإِذن الله تَعَالَى فَلَمَّا كَانَ الْغَد جَاءَ بِقدر اسفيداج قد طبخها من لحم </w:t>
      </w:r>
      <w:r w:rsidR="008F5959" w:rsidRPr="00C776B8">
        <w:rPr>
          <w:rFonts w:ascii="Traditional Arabic" w:hAnsi="Traditional Arabic" w:cs="Traditional Arabic"/>
          <w:sz w:val="36"/>
          <w:szCs w:val="36"/>
          <w:rtl/>
        </w:rPr>
        <w:lastRenderedPageBreak/>
        <w:t>جرو سمين فَقَالَ للعليل كل هَذَا قَالَ العليل مَا هُوَ قَالَ إِذا أكلت عرفتك فَأكل العليل فَقَالَ لَهُ امتليء مِنْهُ فَامْتَلَأَ ثمَّ قَالَ لَهُ أَتَدْرِي أَي شَيْء أكلت قَالَ لَا قَالَ لحم كلب فَانْدفع يقذف فَتَأمل الْقَذْف إِلَى أَن طرح</w:t>
      </w:r>
      <w:r w:rsidR="008F5959" w:rsidRPr="00C776B8">
        <w:rPr>
          <w:rFonts w:ascii="Traditional Arabic" w:hAnsi="Traditional Arabic" w:cs="Traditional Arabic" w:hint="cs"/>
          <w:sz w:val="36"/>
          <w:szCs w:val="36"/>
          <w:rtl/>
        </w:rPr>
        <w:t xml:space="preserve"> </w:t>
      </w:r>
      <w:r w:rsidR="008F5959" w:rsidRPr="00C776B8">
        <w:rPr>
          <w:rFonts w:ascii="Traditional Arabic" w:hAnsi="Traditional Arabic" w:cs="Traditional Arabic"/>
          <w:sz w:val="36"/>
          <w:szCs w:val="36"/>
          <w:rtl/>
        </w:rPr>
        <w:t>العليل شَيْئا أسود كالنواة يَتَحَرَّك فَأَخذه الطَّبِيب وَقَالَ ارْفَعْ رَأسك فقد برأت فَرفع رَأسه فَسَقَاهُ شَيْئا يقطع الغثيان وصب على وَجهه مَاء ورد ثمَّ أرَاهُ الَّذِي وَقع فَإِذا هُوَ قرداً فَقَالَ أَن الْموضع الَّذِي كَانَ فِيهِ الرُّمَّان كَانَ فِيهِ قردان من الْبَقر وَأَنه حصلت مِنْهُم وَاحِدَة فِي رَأس إِحْدَى الرمانات الَّتِي اقتلعت رؤوسها بفيك فَنزل القرد إِلَى حلقك وعلق بمعدتك يمتصها وَعلمت أَن القراد تهش إِلَى لحم الْكَلْب فَإِن لم يَصح الظَّن لم يَضرك مَا أكلت فصح فَلَا تدخل فمك شَيْئا لَا تَدْرِي مَا فِيهِ</w:t>
      </w:r>
      <w:r w:rsidRPr="00C776B8">
        <w:rPr>
          <w:rFonts w:ascii="Traditional Arabic" w:hAnsi="Traditional Arabic" w:cs="Traditional Arabic" w:hint="cs"/>
          <w:sz w:val="36"/>
          <w:szCs w:val="36"/>
          <w:rtl/>
        </w:rPr>
        <w:t xml:space="preserve"> </w:t>
      </w:r>
      <w:r w:rsidRPr="00C776B8">
        <w:rPr>
          <w:rFonts w:cs="Traditional Arabic" w:hint="cs"/>
          <w:color w:val="000000"/>
          <w:vertAlign w:val="superscript"/>
          <w:rtl/>
        </w:rPr>
        <w:t>(</w:t>
      </w:r>
      <w:r>
        <w:rPr>
          <w:rStyle w:val="a7"/>
          <w:rFonts w:cs="Traditional Arabic"/>
          <w:color w:val="000000"/>
          <w:rtl/>
        </w:rPr>
        <w:footnoteReference w:id="44"/>
      </w:r>
      <w:r w:rsidRPr="00C776B8">
        <w:rPr>
          <w:rFonts w:cs="Traditional Arabic" w:hint="cs"/>
          <w:color w:val="000000"/>
          <w:vertAlign w:val="superscript"/>
          <w:rtl/>
        </w:rPr>
        <w:t>)</w:t>
      </w:r>
    </w:p>
    <w:p w:rsidR="00CC0EE9" w:rsidRDefault="00CC0EE9" w:rsidP="00CC0EE9">
      <w:pPr>
        <w:autoSpaceDE w:val="0"/>
        <w:autoSpaceDN w:val="0"/>
        <w:adjustRightInd w:val="0"/>
        <w:spacing w:after="0" w:line="240" w:lineRule="auto"/>
        <w:jc w:val="both"/>
        <w:rPr>
          <w:rFonts w:ascii="Traditional Arabic" w:eastAsia="Times New Roman" w:hAnsi="Traditional Arabic" w:cs="Traditional Arabic"/>
          <w:b/>
          <w:bCs/>
          <w:color w:val="000000"/>
          <w:sz w:val="36"/>
          <w:szCs w:val="36"/>
          <w:rtl/>
        </w:rPr>
      </w:pPr>
    </w:p>
    <w:p w:rsidR="00644B40" w:rsidRDefault="00644B40" w:rsidP="00A018D6">
      <w:pPr>
        <w:autoSpaceDE w:val="0"/>
        <w:autoSpaceDN w:val="0"/>
        <w:adjustRightInd w:val="0"/>
        <w:spacing w:after="0" w:line="240" w:lineRule="auto"/>
        <w:jc w:val="both"/>
        <w:rPr>
          <w:rFonts w:ascii="Traditional Arabic" w:eastAsia="Times New Roman" w:hAnsi="Traditional Arabic" w:cs="Traditional Arabic"/>
          <w:color w:val="000000"/>
          <w:sz w:val="36"/>
          <w:szCs w:val="36"/>
          <w:rtl/>
        </w:rPr>
      </w:pPr>
      <w:r w:rsidRPr="008E2739">
        <w:rPr>
          <w:rFonts w:ascii="Traditional Arabic" w:hAnsi="Traditional Arabic" w:cs="Traditional Arabic"/>
          <w:b/>
          <w:bCs/>
          <w:color w:val="000000"/>
          <w:sz w:val="36"/>
          <w:szCs w:val="36"/>
          <w:rtl/>
        </w:rPr>
        <w:t>أَحَبُّ إليَّ مِن قَصرٍ مُنيفِ</w:t>
      </w:r>
    </w:p>
    <w:p w:rsidR="00A018D6" w:rsidRP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sidRPr="00A018D6">
        <w:rPr>
          <w:rFonts w:ascii="Traditional Arabic" w:hAnsi="Traditional Arabic" w:cs="Traditional Arabic"/>
          <w:sz w:val="36"/>
          <w:szCs w:val="36"/>
          <w:rtl/>
        </w:rPr>
        <w:t>ولما اتصلت ميسون بنت بحدل الكلبية أم يزيد بن معاوية بمعاوية، وكانت ذات جمال باهر، وحسن غامر، أعجب بها معاوية رضي الله تعالى عنه، وهيأ لها قصرا مشرفا على الغوطة، وزينه بأنواع الزخارف، ووضع فيه من أواني الفضة والذهب ما يضاهيه، ونقل إليه من الديباج الرومي الملون والموشى ما هو لائق به، ثم أسكنها، مع وصائف لها، كأمثال الحور العين، فلبست يوما أفخر ثيابها، وتزينت وتطيبت بما أعد لها، من الحلي والجوهر، الذي لا يوجد مثله، ثم جلست في روشنها، وحولها الوصائف، فنظرت إلى الغوطة وأشجارها، وسمعت تجاوب الطير في أوكارها، وشمت نسيم الأزهار وروائح الرياحين والنوار، فتذكرت نجدا، وحنت إلى أترابها وأناسها، وتذكرت مسقط رأسها، فبكت وتنهدت فقالت لها بعض حظاياها: ما يبكيك وأنت في ملك يضاهي ملك بلقيس؟ فتنفست الصعداء، ثم أنشدت:</w:t>
      </w:r>
    </w:p>
    <w:p w:rsidR="00A018D6" w:rsidRP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sidRPr="00A018D6">
        <w:rPr>
          <w:rFonts w:ascii="Traditional Arabic" w:hAnsi="Traditional Arabic" w:cs="Traditional Arabic"/>
          <w:sz w:val="36"/>
          <w:szCs w:val="36"/>
          <w:rtl/>
        </w:rPr>
        <w:t>لبيت تخفق الأرواح فيه ... أحبّ إلي من قصر منيف</w:t>
      </w:r>
    </w:p>
    <w:p w:rsidR="00A018D6" w:rsidRP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sidRPr="00A018D6">
        <w:rPr>
          <w:rFonts w:ascii="Traditional Arabic" w:hAnsi="Traditional Arabic" w:cs="Traditional Arabic"/>
          <w:sz w:val="36"/>
          <w:szCs w:val="36"/>
          <w:rtl/>
        </w:rPr>
        <w:t>ولبس عباءة وتقرّ عيني ... أحبّ إلي من لبس الشفوف</w:t>
      </w:r>
    </w:p>
    <w:p w:rsidR="00A018D6" w:rsidRP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sidRPr="00A018D6">
        <w:rPr>
          <w:rFonts w:ascii="Traditional Arabic" w:hAnsi="Traditional Arabic" w:cs="Traditional Arabic"/>
          <w:sz w:val="36"/>
          <w:szCs w:val="36"/>
          <w:rtl/>
        </w:rPr>
        <w:t>وأكل كسيرة في كسر بيتي ... أحبّ إلي من أكل الرغيف</w:t>
      </w:r>
    </w:p>
    <w:p w:rsidR="00A018D6" w:rsidRP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sidRPr="00A018D6">
        <w:rPr>
          <w:rFonts w:ascii="Traditional Arabic" w:hAnsi="Traditional Arabic" w:cs="Traditional Arabic"/>
          <w:sz w:val="36"/>
          <w:szCs w:val="36"/>
          <w:rtl/>
        </w:rPr>
        <w:t>وأصوات الرياح بكل فجّ ... أحبّ إلي من نقر الدفوف</w:t>
      </w:r>
    </w:p>
    <w:p w:rsidR="00A018D6" w:rsidRP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sidRPr="00A018D6">
        <w:rPr>
          <w:rFonts w:ascii="Traditional Arabic" w:hAnsi="Traditional Arabic" w:cs="Traditional Arabic"/>
          <w:sz w:val="36"/>
          <w:szCs w:val="36"/>
          <w:rtl/>
        </w:rPr>
        <w:t>وكلب ينبح الطراق دوني ... أحبّ إلي من قطّ ألوف</w:t>
      </w:r>
    </w:p>
    <w:p w:rsidR="00A018D6" w:rsidRP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sidRPr="00A018D6">
        <w:rPr>
          <w:rFonts w:ascii="Traditional Arabic" w:hAnsi="Traditional Arabic" w:cs="Traditional Arabic"/>
          <w:sz w:val="36"/>
          <w:szCs w:val="36"/>
          <w:rtl/>
        </w:rPr>
        <w:lastRenderedPageBreak/>
        <w:t>وبكر يتبع الأظعان صعب ... أحبّ إلي من بغل زفوف</w:t>
      </w:r>
    </w:p>
    <w:p w:rsidR="00A018D6" w:rsidRP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sidRPr="00A018D6">
        <w:rPr>
          <w:rFonts w:ascii="Traditional Arabic" w:hAnsi="Traditional Arabic" w:cs="Traditional Arabic"/>
          <w:sz w:val="36"/>
          <w:szCs w:val="36"/>
          <w:rtl/>
        </w:rPr>
        <w:t>وخرق من بني عمي نحيف ... أحبّ إلي من علج عنوف</w:t>
      </w:r>
    </w:p>
    <w:p w:rsid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sidRPr="00A018D6">
        <w:rPr>
          <w:rFonts w:ascii="Traditional Arabic" w:hAnsi="Traditional Arabic" w:cs="Traditional Arabic"/>
          <w:sz w:val="36"/>
          <w:szCs w:val="36"/>
          <w:rtl/>
        </w:rPr>
        <w:t>فلما دخل معاوية، عرفته الحظية بما قالت، وقيل: إنه سمعها، وهي تنشد ذلك، فقال: ما رضيت ابنة بحدل حتى جعلتني علجا عنوفا، هي طالق ثلاثا، مروها فلتأخذ جميع ما في القصر،</w:t>
      </w:r>
    </w:p>
    <w:p w:rsidR="00A018D6" w:rsidRPr="00A018D6" w:rsidRDefault="00A018D6" w:rsidP="00A018D6">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حياة الحيوان الكبرى</w:t>
      </w:r>
    </w:p>
    <w:p w:rsidR="00A018D6" w:rsidRPr="00644B40" w:rsidRDefault="00A018D6" w:rsidP="00A018D6">
      <w:pPr>
        <w:autoSpaceDE w:val="0"/>
        <w:autoSpaceDN w:val="0"/>
        <w:adjustRightInd w:val="0"/>
        <w:spacing w:after="0" w:line="240" w:lineRule="auto"/>
        <w:jc w:val="both"/>
        <w:rPr>
          <w:rFonts w:ascii="Traditional Arabic" w:hAnsi="Traditional Arabic" w:cs="Traditional Arabic"/>
          <w:color w:val="000000"/>
          <w:sz w:val="36"/>
          <w:szCs w:val="36"/>
        </w:rPr>
      </w:pPr>
    </w:p>
    <w:p w:rsidR="00644B40" w:rsidRDefault="00644B40" w:rsidP="008E2739">
      <w:pPr>
        <w:pStyle w:val="a3"/>
        <w:numPr>
          <w:ilvl w:val="0"/>
          <w:numId w:val="6"/>
        </w:numPr>
        <w:autoSpaceDE w:val="0"/>
        <w:autoSpaceDN w:val="0"/>
        <w:adjustRightInd w:val="0"/>
        <w:spacing w:after="0" w:line="240" w:lineRule="auto"/>
        <w:jc w:val="both"/>
        <w:rPr>
          <w:rFonts w:ascii="Traditional Arabic" w:hAnsi="Traditional Arabic" w:cs="Traditional Arabic"/>
          <w:b/>
          <w:bCs/>
          <w:sz w:val="36"/>
          <w:szCs w:val="36"/>
        </w:rPr>
      </w:pPr>
      <w:r w:rsidRPr="008E2739">
        <w:rPr>
          <w:rFonts w:ascii="Traditional Arabic" w:hAnsi="Traditional Arabic" w:cs="Traditional Arabic"/>
          <w:b/>
          <w:bCs/>
          <w:sz w:val="36"/>
          <w:szCs w:val="36"/>
          <w:rtl/>
        </w:rPr>
        <w:t xml:space="preserve">أحلم من </w:t>
      </w:r>
      <w:r w:rsidR="008E2739" w:rsidRPr="008E2739">
        <w:rPr>
          <w:rFonts w:ascii="Traditional Arabic" w:hAnsi="Traditional Arabic" w:cs="Traditional Arabic" w:hint="cs"/>
          <w:b/>
          <w:bCs/>
          <w:sz w:val="36"/>
          <w:szCs w:val="36"/>
          <w:rtl/>
        </w:rPr>
        <w:t>الأحنف</w:t>
      </w:r>
      <w:r w:rsidRPr="008E2739">
        <w:rPr>
          <w:rFonts w:ascii="Traditional Arabic" w:hAnsi="Traditional Arabic" w:cs="Traditional Arabic"/>
          <w:b/>
          <w:bCs/>
          <w:sz w:val="36"/>
          <w:szCs w:val="36"/>
          <w:rtl/>
        </w:rPr>
        <w:t xml:space="preserve"> </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كان الأحنفُ بن قيس التميمي (أبوبحر) (العالم والأمير والصحابيُّ الجليل) أحلَمُ العرب؛ حتى ضُرب بحلمه المثل، فقيل  "أحلَمُ مِن الأحنف</w:t>
      </w:r>
      <w:r w:rsidRPr="00644B40">
        <w:rPr>
          <w:rFonts w:ascii="Traditional Arabic" w:hAnsi="Traditional Arabic" w:cs="Traditional Arabic"/>
          <w:color w:val="000000"/>
          <w:sz w:val="36"/>
          <w:szCs w:val="36"/>
        </w:rPr>
        <w:t>".</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قيل عاشت بنو تميم بحلم الأحنف أربعين سنة، وفيه قال الشاعر</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إذا الأبصار أبصرت ابن قيس -- ظللن مهابة منه خشوعا</w:t>
      </w:r>
      <w:r w:rsidRPr="00644B40">
        <w:rPr>
          <w:rFonts w:ascii="Traditional Arabic" w:hAnsi="Traditional Arabic" w:cs="Traditional Arabic"/>
          <w:color w:val="000000"/>
          <w:sz w:val="36"/>
          <w:szCs w:val="36"/>
        </w:rPr>
        <w:t>.</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قال ابن المبارك قيل للأحنف بم سودوك قال لو عاب الناس الماء لم أشربه</w:t>
      </w:r>
      <w:r w:rsidRPr="00644B40">
        <w:rPr>
          <w:rFonts w:ascii="Traditional Arabic" w:hAnsi="Traditional Arabic" w:cs="Traditional Arabic"/>
          <w:color w:val="000000"/>
          <w:sz w:val="36"/>
          <w:szCs w:val="36"/>
        </w:rPr>
        <w:t>.</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وقال</w:t>
      </w:r>
      <w:r w:rsidRPr="00644B40">
        <w:rPr>
          <w:rFonts w:ascii="Traditional Arabic" w:hAnsi="Traditional Arabic" w:cs="Traditional Arabic"/>
          <w:color w:val="000000"/>
          <w:sz w:val="36"/>
          <w:szCs w:val="36"/>
          <w:rtl/>
        </w:rPr>
        <w:t>: ما نازعني أحد إلا أخذت أمري بأمور: إن كان فوقي عرفت له قدره، وإن كان دوني رفعت قدري عنه، وإن كان مثلي تفضلت عليه، وقال لستُ بحليم ولكني أتحالم</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644B40">
        <w:rPr>
          <w:rFonts w:ascii="Traditional Arabic" w:hAnsi="Traditional Arabic" w:cs="Traditional Arabic"/>
          <w:color w:val="000000"/>
          <w:sz w:val="36"/>
          <w:szCs w:val="36"/>
        </w:rPr>
        <w:t>.</w:t>
      </w:r>
      <w:r w:rsidRPr="00AD3E8C">
        <w:rPr>
          <w:rFonts w:ascii="Traditional Arabic" w:hAnsi="Traditional Arabic" w:cs="Traditional Arabic"/>
          <w:color w:val="000000"/>
          <w:sz w:val="36"/>
          <w:szCs w:val="36"/>
          <w:rtl/>
        </w:rPr>
        <w:t xml:space="preserve"> </w:t>
      </w:r>
      <w:r w:rsidRPr="00644B40">
        <w:rPr>
          <w:rFonts w:ascii="Traditional Arabic" w:hAnsi="Traditional Arabic" w:cs="Traditional Arabic"/>
          <w:color w:val="000000"/>
          <w:sz w:val="36"/>
          <w:szCs w:val="36"/>
          <w:rtl/>
        </w:rPr>
        <w:t>قال الحسن ذكروا عن معاوية شيئا فتكلموا والأحنف ساكت فقال يا أبا بحر مالك لا تتكلم قال أخشى الله إن كذبت وأخشاكم إن صدقت</w:t>
      </w:r>
      <w:r w:rsidRPr="00644B40">
        <w:rPr>
          <w:rFonts w:ascii="Traditional Arabic" w:hAnsi="Traditional Arabic" w:cs="Traditional Arabic"/>
          <w:color w:val="000000"/>
          <w:sz w:val="36"/>
          <w:szCs w:val="36"/>
        </w:rPr>
        <w:t>.</w:t>
      </w:r>
      <w:r w:rsidRPr="00AD3E8C">
        <w:rPr>
          <w:rFonts w:ascii="Traditional Arabic" w:hAnsi="Traditional Arabic" w:cs="Traditional Arabic"/>
          <w:color w:val="000000"/>
          <w:sz w:val="36"/>
          <w:szCs w:val="36"/>
          <w:rtl/>
        </w:rPr>
        <w:t xml:space="preserve"> </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قيل، كان زيادُ (ابن أبيه) مُعَظِّماً للأحنف، فَلمّا ولي بعده ابنه عبيد الله، تَغيَّر أمرُ الأحنف وقَدَّمَ عليه مَن هو دونَه ثُم وَفِدَ على معاويةَ في الأشراف. فقال معاوية لعبيد الله</w:t>
      </w:r>
      <w:r>
        <w:rPr>
          <w:rFonts w:ascii="Traditional Arabic" w:hAnsi="Traditional Arabic" w:cs="Traditional Arabic" w:hint="cs"/>
          <w:color w:val="000000"/>
          <w:sz w:val="36"/>
          <w:szCs w:val="36"/>
          <w:rtl/>
        </w:rPr>
        <w:t xml:space="preserve"> : </w:t>
      </w:r>
      <w:r w:rsidRPr="00644B40">
        <w:rPr>
          <w:rFonts w:ascii="Traditional Arabic" w:hAnsi="Traditional Arabic" w:cs="Traditional Arabic"/>
          <w:color w:val="000000"/>
          <w:sz w:val="36"/>
          <w:szCs w:val="36"/>
          <w:rtl/>
        </w:rPr>
        <w:t xml:space="preserve">أدخلهم على قَدرِ مراتبهم، فأخَّرَ الأحنفَ. فلما رآهُ معاويةُ أكرمَهُ لمكان سيادته وقال إلي يا أبا بحر وأجلَسَهُ معه وأعرض عنهم، فأخذوا في شكر عبيد الله بن زياد وسكت الأحنف. فقال له لم لا تتكلم؟، قال إن تكلمت خالفتهم. قال: اشهدوا أني قد عزلت عبيد الله؛ فلما خرجوا كان فيهم مَن يَرومُ الإمارة، ثم أتوا معاوية بعد ثلاث وذَكَرَ كُلُّ واحدٍ شخصا وتنازعوا. فقال معاوية: ما تقول يا أبا </w:t>
      </w:r>
      <w:r w:rsidRPr="00644B40">
        <w:rPr>
          <w:rFonts w:ascii="Traditional Arabic" w:hAnsi="Traditional Arabic" w:cs="Traditional Arabic"/>
          <w:color w:val="000000"/>
          <w:sz w:val="36"/>
          <w:szCs w:val="36"/>
          <w:rtl/>
        </w:rPr>
        <w:lastRenderedPageBreak/>
        <w:t>بحر؟ قال إن وَليتَ أحدا مِن أهل بيتك لم تجد مثل عبيد الله، فقال قد أعدته، قال فخلا معاوية بعبيد الله، وقال كيف ضيعت مثل هذا الرجل الذي عزلك وأعادك وهو ساكت!؟ فلما رجع عبيد الله جعل الأحنف صاحب سره</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وروي عن ذي الرمة قال شهدت الأحنف بن قيس وقد جاء إلى قوم في دم، فتكلم فيه وقال احتكموا، قالوا نحتكم ديتين، قال: ذاك لكم فلما سكتوا، قال أنا أعطيكم ما سألتم. فاسمعوا إن الله قضى بدِيَّةٍ واحدة وإن النبي (صلى الله عليه وسلم) قضى بدية واحدة وإن العرب تعاطى بينها دية واحدة وأنتم اليوم تطالبون، وأخشى أن تكونوا غدا مطلوبين فلا ترضى الناس منكم إلا بمثل ما سننتم، قالوا ردها إلى دية</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قال الشعبي وفد أبو موسى الأشعري وفدا من البصرة إلى عمر منهم الأحنف بن قيس فتكلم كل رجل في خاصة نفسه. وكان الأحنفُ في آخر القوم فحمد الله وأثنى عليه ثم قال أما بعد يا أمير المؤمنين فإن أهل مصر نزلوا منازل فرعون وأصحابه وإن أهل الشام نزلوا منازل قيصر وأصحابه وإن أهل الكوفة نزلوا منازل كسرى ومصانعه في الأنهار والجنان، وفي مثل عين البعير وكالحوار في السلى تأتيهم ثمارهم قبل أن تبلغ وإن أهل البصرة نزلوا في أرض سبخة زعقة نشاشة لا يجف ترابها ولا ينبت مرعاها وطرفها في بحر أُجاج (مالح ) (وهي ما يعرف بالأهواز) وطرف في فلاة لا يأتينا شيء إلا في مثل مريء النعامة فارفع خسيستنا وانعش وكيستنا، وزد في عيالنا عيالا وفي رجالنا رجالا،</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وصغر درهمنا وكبر قفيزنا ومر لنا بنهر نستعذب منه. فقال عمر عجزتم أن تكونوا مثل هذا؟ هذا والله السيد قال فما زلت أسمعها بعد</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و قيل للأحنف : ممن تعلمت الحِلم ؟</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644B40">
        <w:rPr>
          <w:rFonts w:ascii="Traditional Arabic" w:hAnsi="Traditional Arabic" w:cs="Traditional Arabic"/>
          <w:color w:val="000000"/>
          <w:sz w:val="36"/>
          <w:szCs w:val="36"/>
          <w:rtl/>
        </w:rPr>
        <w:t>قال : مِن قيس بن عاصم (رضي الله عنه) رأيتُه يوماً مُختبئا بردائه يُحادِثُ قَومَه بِمجلسِ</w:t>
      </w:r>
      <w:r w:rsidRPr="00644B40">
        <w:rPr>
          <w:rStyle w:val="apple-converted-space"/>
          <w:rFonts w:ascii="Traditional Arabic" w:hAnsi="Traditional Arabic" w:cs="Traditional Arabic"/>
          <w:color w:val="000000"/>
          <w:sz w:val="36"/>
          <w:szCs w:val="36"/>
        </w:rPr>
        <w:t> </w:t>
      </w:r>
      <w:r w:rsidRPr="00644B40">
        <w:rPr>
          <w:rFonts w:ascii="Traditional Arabic" w:hAnsi="Traditional Arabic" w:cs="Traditional Arabic"/>
          <w:color w:val="000000"/>
          <w:sz w:val="36"/>
          <w:szCs w:val="36"/>
          <w:rtl/>
        </w:rPr>
        <w:t>دارِه؛ فأُتي برجل مَكتوفٍ وآخرَ مقتول، فقيل:هذا ابن أخيك، قتل ابنك! فيقول الأحنف</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644B40">
        <w:rPr>
          <w:rFonts w:ascii="Traditional Arabic" w:hAnsi="Traditional Arabic" w:cs="Traditional Arabic"/>
          <w:color w:val="000000"/>
          <w:sz w:val="36"/>
          <w:szCs w:val="36"/>
          <w:rtl/>
        </w:rPr>
        <w:t xml:space="preserve">فوالله ما حَلَّ حَبَوتَهُ، وما قطع كلامَهُ. وحين انتهى، التَفَتَ إلى ابن أخيه فقال يا ابن أخي بِئسَ ما فعلت، أثِمتَ بربك، وقطعت رحمك، وقَللت عددك، ورميتَ نفسَك </w:t>
      </w:r>
      <w:r w:rsidRPr="00644B40">
        <w:rPr>
          <w:rFonts w:ascii="Traditional Arabic" w:hAnsi="Traditional Arabic" w:cs="Traditional Arabic"/>
          <w:color w:val="000000"/>
          <w:sz w:val="36"/>
          <w:szCs w:val="36"/>
          <w:rtl/>
        </w:rPr>
        <w:lastRenderedPageBreak/>
        <w:t>بِسهمك</w:t>
      </w:r>
      <w:r w:rsidRPr="00644B40">
        <w:rPr>
          <w:rFonts w:ascii="Traditional Arabic" w:hAnsi="Traditional Arabic" w:cs="Traditional Arabic"/>
          <w:color w:val="000000"/>
          <w:sz w:val="36"/>
          <w:szCs w:val="36"/>
        </w:rPr>
        <w:br/>
      </w:r>
      <w:r w:rsidRPr="00644B40">
        <w:rPr>
          <w:rFonts w:ascii="Traditional Arabic" w:hAnsi="Traditional Arabic" w:cs="Traditional Arabic"/>
          <w:color w:val="000000"/>
          <w:sz w:val="36"/>
          <w:szCs w:val="36"/>
          <w:rtl/>
        </w:rPr>
        <w:t>ثُم قال لابن له آخر، قم يا بني، فوارِ أخاك، -وحُلَّ كتاف ابن عمك - وسُق إلى أُمِّه مائةَ ناقةٍ دِيَّةَ ابنِها، فإنها غريبة</w:t>
      </w:r>
      <w:r w:rsidRPr="00AD3E8C">
        <w:rPr>
          <w:rFonts w:ascii="Traditional Arabic" w:hAnsi="Traditional Arabic" w:cs="Traditional Arabic"/>
          <w:color w:val="000000"/>
          <w:sz w:val="36"/>
          <w:szCs w:val="36"/>
          <w:rtl/>
        </w:rPr>
        <w:t xml:space="preserve"> </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r w:rsidRPr="00644B40">
        <w:rPr>
          <w:rFonts w:ascii="Traditional Arabic" w:hAnsi="Traditional Arabic" w:cs="Traditional Arabic"/>
          <w:color w:val="000000"/>
          <w:sz w:val="36"/>
          <w:szCs w:val="36"/>
          <w:rtl/>
        </w:rPr>
        <w:t>ويُروى أنّ الأحنف دخل</w:t>
      </w:r>
      <w:r w:rsidRPr="00644B40">
        <w:rPr>
          <w:rStyle w:val="apple-converted-space"/>
          <w:rFonts w:ascii="Traditional Arabic" w:hAnsi="Traditional Arabic" w:cs="Traditional Arabic"/>
          <w:color w:val="000000"/>
          <w:sz w:val="36"/>
          <w:szCs w:val="36"/>
        </w:rPr>
        <w:t> </w:t>
      </w:r>
      <w:r w:rsidRPr="00644B40">
        <w:rPr>
          <w:rFonts w:ascii="Traditional Arabic" w:hAnsi="Traditional Arabic" w:cs="Traditional Arabic"/>
          <w:color w:val="000000"/>
          <w:sz w:val="36"/>
          <w:szCs w:val="36"/>
          <w:rtl/>
        </w:rPr>
        <w:t>ذات مرة</w:t>
      </w:r>
      <w:r w:rsidRPr="00644B40">
        <w:rPr>
          <w:rStyle w:val="apple-converted-space"/>
          <w:rFonts w:ascii="Traditional Arabic" w:hAnsi="Traditional Arabic" w:cs="Traditional Arabic"/>
          <w:color w:val="000000"/>
          <w:sz w:val="36"/>
          <w:szCs w:val="36"/>
        </w:rPr>
        <w:t> </w:t>
      </w:r>
      <w:r w:rsidRPr="00644B40">
        <w:rPr>
          <w:rFonts w:ascii="Traditional Arabic" w:hAnsi="Traditional Arabic" w:cs="Traditional Arabic"/>
          <w:color w:val="000000"/>
          <w:sz w:val="36"/>
          <w:szCs w:val="36"/>
          <w:rtl/>
        </w:rPr>
        <w:t>على معاوية بن ابي سفيان غضبان، و خاطبه قائلا يا معاوية، فألانَ له معاويةُ الحديث واسترضاه، وبعد أن انصرف قال بعض جلساؤه : يا أمير المؤمنين، مَن هذا الذي دخل عليك، فأغلظ القول، فألنتَ له الحديث واسترضيته؟ فقال معاوية رضي الله عنه : هذا الذي إذا غَضِب، غَضبَ له مائةُ ألف سيفٍ مِن بني تميم،</w:t>
      </w:r>
      <w:r w:rsidRPr="00AD3E8C">
        <w:rPr>
          <w:rFonts w:ascii="Traditional Arabic" w:hAnsi="Traditional Arabic" w:cs="Traditional Arabic"/>
          <w:color w:val="000000"/>
          <w:sz w:val="36"/>
          <w:szCs w:val="36"/>
          <w:rtl/>
        </w:rPr>
        <w:t xml:space="preserve"> </w:t>
      </w:r>
      <w:r w:rsidRPr="00644B40">
        <w:rPr>
          <w:rFonts w:ascii="Traditional Arabic" w:hAnsi="Traditional Arabic" w:cs="Traditional Arabic"/>
          <w:color w:val="000000"/>
          <w:sz w:val="36"/>
          <w:szCs w:val="36"/>
          <w:rtl/>
        </w:rPr>
        <w:t>لا</w:t>
      </w:r>
      <w:r>
        <w:rPr>
          <w:rFonts w:ascii="Traditional Arabic" w:hAnsi="Traditional Arabic" w:cs="Traditional Arabic" w:hint="cs"/>
          <w:color w:val="000000"/>
          <w:sz w:val="36"/>
          <w:szCs w:val="36"/>
          <w:rtl/>
        </w:rPr>
        <w:t xml:space="preserve">  </w:t>
      </w:r>
      <w:r w:rsidRPr="00644B40">
        <w:rPr>
          <w:rFonts w:ascii="Traditional Arabic" w:hAnsi="Traditional Arabic" w:cs="Traditional Arabic"/>
          <w:color w:val="000000"/>
          <w:sz w:val="36"/>
          <w:szCs w:val="36"/>
          <w:rtl/>
        </w:rPr>
        <w:t>يسألونَ فيمَ غَضِب</w:t>
      </w:r>
      <w:r w:rsidRPr="00644B40">
        <w:rPr>
          <w:rFonts w:ascii="Traditional Arabic" w:hAnsi="Traditional Arabic" w:cs="Traditional Arabic"/>
          <w:color w:val="000000"/>
          <w:sz w:val="36"/>
          <w:szCs w:val="36"/>
        </w:rPr>
        <w:t>.</w:t>
      </w:r>
    </w:p>
    <w:p w:rsidR="00AD3E8C" w:rsidRDefault="00AD3E8C" w:rsidP="00AD3E8C">
      <w:pPr>
        <w:pStyle w:val="a3"/>
        <w:autoSpaceDE w:val="0"/>
        <w:autoSpaceDN w:val="0"/>
        <w:adjustRightInd w:val="0"/>
        <w:spacing w:after="0" w:line="240" w:lineRule="auto"/>
        <w:jc w:val="both"/>
        <w:rPr>
          <w:rFonts w:ascii="Traditional Arabic" w:hAnsi="Traditional Arabic" w:cs="Traditional Arabic"/>
          <w:b/>
          <w:bCs/>
          <w:sz w:val="36"/>
          <w:szCs w:val="36"/>
          <w:rtl/>
        </w:rPr>
      </w:pPr>
    </w:p>
    <w:p w:rsidR="00515447" w:rsidRPr="000C16EF" w:rsidRDefault="00515447" w:rsidP="000C16EF">
      <w:pPr>
        <w:pStyle w:val="a3"/>
        <w:numPr>
          <w:ilvl w:val="0"/>
          <w:numId w:val="6"/>
        </w:numPr>
        <w:spacing w:line="460" w:lineRule="exact"/>
        <w:rPr>
          <w:rFonts w:ascii="Traditional Arabic" w:eastAsia="Times New Roman" w:hAnsi="Traditional Arabic" w:cs="Traditional Arabic"/>
          <w:b/>
          <w:bCs/>
          <w:color w:val="000000"/>
          <w:sz w:val="36"/>
          <w:szCs w:val="36"/>
          <w:rtl/>
        </w:rPr>
      </w:pPr>
      <w:r w:rsidRPr="000C16EF">
        <w:rPr>
          <w:rFonts w:ascii="Traditional Arabic" w:eastAsia="Times New Roman" w:hAnsi="Traditional Arabic" w:cs="Traditional Arabic"/>
          <w:b/>
          <w:bCs/>
          <w:color w:val="000000"/>
          <w:sz w:val="36"/>
          <w:szCs w:val="36"/>
          <w:rtl/>
        </w:rPr>
        <w:t>أبو لهبٍ وأم جميل</w:t>
      </w:r>
    </w:p>
    <w:p w:rsidR="00515447" w:rsidRDefault="00515447" w:rsidP="00AE0C69">
      <w:pPr>
        <w:spacing w:line="460" w:lineRule="exact"/>
        <w:rPr>
          <w:rFonts w:ascii="Traditional Arabic" w:hAnsi="Traditional Arabic" w:cs="Traditional Arabic"/>
          <w:sz w:val="36"/>
          <w:szCs w:val="36"/>
          <w:rtl/>
        </w:rPr>
      </w:pPr>
      <w:r w:rsidRPr="0038365C">
        <w:rPr>
          <w:rFonts w:ascii="Traditional Arabic" w:eastAsia="Times New Roman" w:hAnsi="Traditional Arabic" w:cs="Traditional Arabic"/>
          <w:color w:val="000000"/>
          <w:sz w:val="36"/>
          <w:szCs w:val="36"/>
          <w:rtl/>
        </w:rPr>
        <w:t>قال معاوية رضي الله عنه يوماً لأهل الشام ، وعنده عقيل بن أبي طالب رضي الله عنه : هل سمعتم قول الله عزّ وجل :</w:t>
      </w:r>
      <w:r w:rsidR="00AE0C69">
        <w:rPr>
          <w:rFonts w:ascii="Traditional Arabic" w:eastAsia="Times New Roman" w:hAnsi="Traditional Arabic" w:cs="Traditional Arabic"/>
          <w:b/>
          <w:bCs/>
          <w:color w:val="000000"/>
          <w:sz w:val="36"/>
          <w:szCs w:val="36"/>
        </w:rPr>
        <w:sym w:font="AGA Arabesque" w:char="F029"/>
      </w:r>
      <w:r w:rsidRPr="008C7191">
        <w:rPr>
          <w:rFonts w:ascii="Traditional Arabic" w:eastAsia="Times New Roman" w:hAnsi="Traditional Arabic" w:cs="Traditional Arabic"/>
          <w:b/>
          <w:bCs/>
          <w:color w:val="000000"/>
          <w:sz w:val="36"/>
          <w:szCs w:val="36"/>
          <w:rtl/>
        </w:rPr>
        <w:t xml:space="preserve">تبت يدا أبي لهبٍ وتب </w:t>
      </w:r>
      <w:r w:rsidR="00AE0C69">
        <w:rPr>
          <w:rFonts w:ascii="Traditional Arabic" w:eastAsia="Times New Roman" w:hAnsi="Traditional Arabic" w:cs="Traditional Arabic"/>
          <w:b/>
          <w:bCs/>
          <w:color w:val="000000"/>
          <w:sz w:val="36"/>
          <w:szCs w:val="36"/>
        </w:rPr>
        <w:sym w:font="AGA Arabesque" w:char="F05B"/>
      </w:r>
      <w:r w:rsidRPr="0038365C">
        <w:rPr>
          <w:rFonts w:ascii="Traditional Arabic" w:eastAsia="Times New Roman" w:hAnsi="Traditional Arabic" w:cs="Traditional Arabic"/>
          <w:color w:val="000000"/>
          <w:sz w:val="36"/>
          <w:szCs w:val="36"/>
          <w:rtl/>
        </w:rPr>
        <w:t xml:space="preserve"> فقال الحضور : نعم سمعنا ، فقال معاوية إن أبا لهبٍ عمَ هذا الرجل وأشار إلى عقيل</w:t>
      </w:r>
      <w:r w:rsidRPr="0038365C">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 xml:space="preserve">فقال عقيل : هل سمعتم قول الله عزّ وجل : </w:t>
      </w:r>
      <w:r w:rsidR="00AE0C69">
        <w:rPr>
          <w:rFonts w:ascii="Traditional Arabic" w:eastAsia="Times New Roman" w:hAnsi="Traditional Arabic" w:cs="Traditional Arabic"/>
          <w:b/>
          <w:bCs/>
          <w:color w:val="000000"/>
          <w:sz w:val="36"/>
          <w:szCs w:val="36"/>
        </w:rPr>
        <w:sym w:font="AGA Arabesque" w:char="F029"/>
      </w:r>
      <w:r w:rsidRPr="008C7191">
        <w:rPr>
          <w:rFonts w:ascii="Traditional Arabic" w:eastAsia="Times New Roman" w:hAnsi="Traditional Arabic" w:cs="Traditional Arabic"/>
          <w:b/>
          <w:bCs/>
          <w:color w:val="000000"/>
          <w:sz w:val="36"/>
          <w:szCs w:val="36"/>
          <w:rtl/>
        </w:rPr>
        <w:t xml:space="preserve"> وامرأته حمالة الحطب </w:t>
      </w:r>
      <w:r w:rsidR="00AE0C69">
        <w:rPr>
          <w:rFonts w:ascii="Traditional Arabic" w:eastAsia="Times New Roman" w:hAnsi="Traditional Arabic" w:cs="Traditional Arabic"/>
          <w:b/>
          <w:bCs/>
          <w:color w:val="000000"/>
          <w:sz w:val="36"/>
          <w:szCs w:val="36"/>
        </w:rPr>
        <w:sym w:font="AGA Arabesque" w:char="F05B"/>
      </w:r>
      <w:r w:rsidRPr="0038365C">
        <w:rPr>
          <w:rFonts w:ascii="Traditional Arabic" w:eastAsia="Times New Roman" w:hAnsi="Traditional Arabic" w:cs="Traditional Arabic"/>
          <w:color w:val="000000"/>
          <w:sz w:val="36"/>
          <w:szCs w:val="36"/>
          <w:rtl/>
        </w:rPr>
        <w:t xml:space="preserve"> فقال الحضور : سمعنا . فقال عقيل حمالة الحطب عمة هذا الرجل وأشار الى معاوية</w:t>
      </w:r>
    </w:p>
    <w:p w:rsidR="00515447" w:rsidRPr="00AE0C69" w:rsidRDefault="00515447" w:rsidP="00AE0C69">
      <w:pPr>
        <w:pStyle w:val="a3"/>
        <w:numPr>
          <w:ilvl w:val="0"/>
          <w:numId w:val="6"/>
        </w:numPr>
        <w:spacing w:line="460" w:lineRule="exact"/>
        <w:rPr>
          <w:rFonts w:ascii="Traditional Arabic" w:eastAsia="Times New Roman" w:hAnsi="Traditional Arabic" w:cs="Traditional Arabic"/>
          <w:color w:val="000000"/>
          <w:sz w:val="36"/>
          <w:szCs w:val="36"/>
          <w:rtl/>
        </w:rPr>
      </w:pPr>
      <w:r w:rsidRPr="00AE0C69">
        <w:rPr>
          <w:rFonts w:ascii="Traditional Arabic" w:eastAsia="Times New Roman" w:hAnsi="Traditional Arabic" w:cs="Traditional Arabic"/>
          <w:b/>
          <w:bCs/>
          <w:color w:val="000000"/>
          <w:sz w:val="36"/>
          <w:szCs w:val="36"/>
          <w:rtl/>
        </w:rPr>
        <w:t>عدو الخبز</w:t>
      </w:r>
      <w:r w:rsidRPr="00AE0C69">
        <w:rPr>
          <w:rFonts w:ascii="Traditional Arabic" w:eastAsia="Times New Roman" w:hAnsi="Traditional Arabic" w:cs="Traditional Arabic"/>
          <w:color w:val="000000"/>
          <w:sz w:val="36"/>
          <w:szCs w:val="36"/>
          <w:rtl/>
        </w:rPr>
        <w:t xml:space="preserve"> </w:t>
      </w:r>
    </w:p>
    <w:p w:rsidR="00515447" w:rsidRDefault="00515447" w:rsidP="009A4D74">
      <w:pPr>
        <w:spacing w:line="460" w:lineRule="exact"/>
        <w:rPr>
          <w:rFonts w:ascii="Traditional Arabic" w:hAnsi="Traditional Arabic" w:cs="Traditional Arabic"/>
          <w:sz w:val="36"/>
          <w:szCs w:val="36"/>
          <w:rtl/>
        </w:rPr>
      </w:pPr>
      <w:r w:rsidRPr="0038365C">
        <w:rPr>
          <w:rFonts w:ascii="Traditional Arabic" w:eastAsia="Times New Roman" w:hAnsi="Traditional Arabic" w:cs="Traditional Arabic"/>
          <w:color w:val="000000"/>
          <w:sz w:val="36"/>
          <w:szCs w:val="36"/>
          <w:rtl/>
        </w:rPr>
        <w:t>بشَّرت امرأة زوجها البخيل أنّ ابنه قد اتَّعز ( اخرج اسنانه ) ، فقال لها : أتبشريني بعدو الخ</w:t>
      </w:r>
      <w:r>
        <w:rPr>
          <w:rFonts w:ascii="Traditional Arabic" w:eastAsia="Times New Roman" w:hAnsi="Traditional Arabic" w:cs="Traditional Arabic" w:hint="cs"/>
          <w:color w:val="000000"/>
          <w:sz w:val="36"/>
          <w:szCs w:val="36"/>
          <w:rtl/>
        </w:rPr>
        <w:t>ب</w:t>
      </w:r>
      <w:r w:rsidRPr="0038365C">
        <w:rPr>
          <w:rFonts w:ascii="Traditional Arabic" w:eastAsia="Times New Roman" w:hAnsi="Traditional Arabic" w:cs="Traditional Arabic"/>
          <w:color w:val="000000"/>
          <w:sz w:val="36"/>
          <w:szCs w:val="36"/>
          <w:rtl/>
        </w:rPr>
        <w:t>ز ، ويحكِ الحقي بأهلك فإنك طالق</w:t>
      </w:r>
    </w:p>
    <w:p w:rsidR="00515447" w:rsidRPr="00AE0C69" w:rsidRDefault="00515447" w:rsidP="00AE0C69">
      <w:pPr>
        <w:pStyle w:val="a3"/>
        <w:numPr>
          <w:ilvl w:val="0"/>
          <w:numId w:val="6"/>
        </w:numPr>
        <w:spacing w:line="460" w:lineRule="exact"/>
        <w:rPr>
          <w:rFonts w:ascii="Traditional Arabic" w:hAnsi="Traditional Arabic" w:cs="Traditional Arabic"/>
          <w:sz w:val="36"/>
          <w:szCs w:val="36"/>
          <w:rtl/>
        </w:rPr>
      </w:pPr>
      <w:r w:rsidRPr="00AE0C69">
        <w:rPr>
          <w:rFonts w:ascii="Traditional Arabic" w:eastAsia="Times New Roman" w:hAnsi="Traditional Arabic" w:cs="Traditional Arabic"/>
          <w:b/>
          <w:bCs/>
          <w:color w:val="000000"/>
          <w:sz w:val="36"/>
          <w:szCs w:val="36"/>
          <w:rtl/>
        </w:rPr>
        <w:t>ركعتين بين كل لقمتين</w:t>
      </w:r>
    </w:p>
    <w:p w:rsidR="00515447" w:rsidRDefault="00515447" w:rsidP="009A4D74">
      <w:pPr>
        <w:spacing w:line="460" w:lineRule="exact"/>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قال رجلٌ لبعضِ البخلاء : لِمَ لا تدعوني إلى طعامك ؟</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فقال البخيل : لأنك جيد المضغِ ، سريع البلع ، إذا أكلتَ لقمةً هيَّأتَ أخرى</w:t>
      </w:r>
      <w:r w:rsidRPr="0038365C">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فقال الرجل : وهل تريدني أن اصلي ركعتين بين كل لقمتين</w:t>
      </w:r>
    </w:p>
    <w:p w:rsidR="00515447" w:rsidRDefault="00515447" w:rsidP="009A4D74">
      <w:pPr>
        <w:spacing w:line="460" w:lineRule="exact"/>
        <w:rPr>
          <w:rFonts w:ascii="Traditional Arabic" w:hAnsi="Traditional Arabic" w:cs="Traditional Arabic"/>
          <w:sz w:val="36"/>
          <w:szCs w:val="36"/>
          <w:rtl/>
        </w:rPr>
      </w:pPr>
      <w:r w:rsidRPr="0038365C">
        <w:rPr>
          <w:rFonts w:ascii="Traditional Arabic" w:eastAsia="Times New Roman" w:hAnsi="Traditional Arabic" w:cs="Traditional Arabic"/>
          <w:color w:val="000000"/>
          <w:sz w:val="36"/>
          <w:szCs w:val="36"/>
        </w:rPr>
        <w:t xml:space="preserve"> !</w:t>
      </w:r>
      <w:r w:rsidR="00AE0C69">
        <w:rPr>
          <w:rFonts w:ascii="Traditional Arabic" w:eastAsia="Times New Roman" w:hAnsi="Traditional Arabic" w:cs="Traditional Arabic" w:hint="cs"/>
          <w:b/>
          <w:bCs/>
          <w:color w:val="000000"/>
          <w:sz w:val="36"/>
          <w:szCs w:val="36"/>
          <w:rtl/>
        </w:rPr>
        <w:t xml:space="preserve">- </w:t>
      </w:r>
      <w:r>
        <w:rPr>
          <w:rFonts w:ascii="Traditional Arabic" w:eastAsia="Times New Roman" w:hAnsi="Traditional Arabic" w:cs="Traditional Arabic" w:hint="cs"/>
          <w:b/>
          <w:bCs/>
          <w:color w:val="000000"/>
          <w:sz w:val="36"/>
          <w:szCs w:val="36"/>
          <w:rtl/>
        </w:rPr>
        <w:t xml:space="preserve"> </w:t>
      </w:r>
      <w:r w:rsidRPr="008C7191">
        <w:rPr>
          <w:rFonts w:ascii="Traditional Arabic" w:eastAsia="Times New Roman" w:hAnsi="Traditional Arabic" w:cs="Traditional Arabic"/>
          <w:b/>
          <w:bCs/>
          <w:color w:val="000000"/>
          <w:sz w:val="36"/>
          <w:szCs w:val="36"/>
          <w:rtl/>
        </w:rPr>
        <w:t>النحوي المريض وجاره</w:t>
      </w:r>
      <w:r w:rsidRPr="008C7191">
        <w:rPr>
          <w:rFonts w:ascii="Traditional Arabic" w:eastAsia="Times New Roman" w:hAnsi="Traditional Arabic" w:cs="Traditional Arabic"/>
          <w:b/>
          <w:bCs/>
          <w:color w:val="000000"/>
          <w:sz w:val="36"/>
          <w:szCs w:val="36"/>
        </w:rPr>
        <w:t xml:space="preserve"> :</w:t>
      </w:r>
    </w:p>
    <w:p w:rsidR="00515447" w:rsidRDefault="00515447" w:rsidP="009A4D74">
      <w:pPr>
        <w:spacing w:line="460" w:lineRule="exact"/>
        <w:rPr>
          <w:rFonts w:ascii="Traditional Arabic" w:hAnsi="Traditional Arabic" w:cs="Traditional Arabic"/>
          <w:sz w:val="36"/>
          <w:szCs w:val="36"/>
          <w:rtl/>
        </w:rPr>
      </w:pPr>
      <w:r w:rsidRPr="0038365C">
        <w:rPr>
          <w:rFonts w:ascii="Traditional Arabic" w:eastAsia="Times New Roman" w:hAnsi="Traditional Arabic" w:cs="Traditional Arabic"/>
          <w:color w:val="000000"/>
          <w:sz w:val="36"/>
          <w:szCs w:val="36"/>
          <w:rtl/>
        </w:rPr>
        <w:lastRenderedPageBreak/>
        <w:t xml:space="preserve">مرض رجلٌ من </w:t>
      </w:r>
      <w:r w:rsidRPr="0038365C">
        <w:rPr>
          <w:rFonts w:ascii="Traditional Arabic" w:eastAsia="Times New Roman" w:hAnsi="Traditional Arabic" w:cs="Traditional Arabic" w:hint="cs"/>
          <w:color w:val="000000"/>
          <w:sz w:val="36"/>
          <w:szCs w:val="36"/>
          <w:rtl/>
        </w:rPr>
        <w:t>أهل</w:t>
      </w:r>
      <w:r w:rsidRPr="0038365C">
        <w:rPr>
          <w:rFonts w:ascii="Traditional Arabic" w:eastAsia="Times New Roman" w:hAnsi="Traditional Arabic" w:cs="Traditional Arabic"/>
          <w:color w:val="000000"/>
          <w:sz w:val="36"/>
          <w:szCs w:val="36"/>
          <w:rtl/>
        </w:rPr>
        <w:t xml:space="preserve"> النحو ، كان مولعا باللغة والسجع ، فعاده جاره في مرضه وسأله ما بكَ فقال النحوي : حمى جاسية ( شديدة) ، نارها حامية ، منها </w:t>
      </w:r>
      <w:r w:rsidRPr="0038365C">
        <w:rPr>
          <w:rFonts w:ascii="Traditional Arabic" w:eastAsia="Times New Roman" w:hAnsi="Traditional Arabic" w:cs="Traditional Arabic" w:hint="cs"/>
          <w:color w:val="000000"/>
          <w:sz w:val="36"/>
          <w:szCs w:val="36"/>
          <w:rtl/>
        </w:rPr>
        <w:t>الأعضاء</w:t>
      </w:r>
      <w:r w:rsidRPr="0038365C">
        <w:rPr>
          <w:rFonts w:ascii="Traditional Arabic" w:eastAsia="Times New Roman" w:hAnsi="Traditional Arabic" w:cs="Traditional Arabic"/>
          <w:color w:val="000000"/>
          <w:sz w:val="36"/>
          <w:szCs w:val="36"/>
          <w:rtl/>
        </w:rPr>
        <w:t xml:space="preserve"> واهية ، والعظام بالية</w:t>
      </w:r>
      <w:r w:rsidRPr="0038365C">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tl/>
        </w:rPr>
        <w:t>فقال له جاره وكان أمياً : ليتها كانت القاضية</w:t>
      </w:r>
    </w:p>
    <w:p w:rsidR="00515447" w:rsidRPr="00AE0C69" w:rsidRDefault="00515447" w:rsidP="003A21EB">
      <w:pPr>
        <w:pStyle w:val="a3"/>
        <w:numPr>
          <w:ilvl w:val="0"/>
          <w:numId w:val="6"/>
        </w:numPr>
        <w:spacing w:line="460" w:lineRule="exact"/>
        <w:rPr>
          <w:rFonts w:ascii="Traditional Arabic" w:hAnsi="Traditional Arabic" w:cs="Traditional Arabic"/>
          <w:sz w:val="36"/>
          <w:szCs w:val="36"/>
          <w:rtl/>
        </w:rPr>
      </w:pPr>
      <w:r w:rsidRPr="00AE0C69">
        <w:rPr>
          <w:rFonts w:ascii="Traditional Arabic" w:eastAsia="Times New Roman" w:hAnsi="Traditional Arabic" w:cs="Traditional Arabic"/>
          <w:b/>
          <w:bCs/>
          <w:color w:val="000000"/>
          <w:sz w:val="36"/>
          <w:szCs w:val="36"/>
          <w:rtl/>
        </w:rPr>
        <w:t>قال نحوي لصاحب بطيخ</w:t>
      </w:r>
      <w:r w:rsidRPr="00AE0C69">
        <w:rPr>
          <w:rFonts w:ascii="Traditional Arabic" w:eastAsia="Times New Roman" w:hAnsi="Traditional Arabic" w:cs="Traditional Arabic"/>
          <w:color w:val="000000"/>
          <w:sz w:val="36"/>
          <w:szCs w:val="36"/>
          <w:rtl/>
        </w:rPr>
        <w:t xml:space="preserve"> : بكم تانك البطيختان اللتان بجنبهما السفرجلتان ودونهما الرمانتان ؟</w:t>
      </w:r>
      <w:r w:rsidRPr="00AE0C69">
        <w:rPr>
          <w:rFonts w:ascii="Traditional Arabic" w:eastAsia="Times New Roman" w:hAnsi="Traditional Arabic" w:cs="Traditional Arabic"/>
          <w:color w:val="000000"/>
          <w:sz w:val="36"/>
          <w:szCs w:val="36"/>
        </w:rPr>
        <w:br/>
      </w:r>
      <w:r w:rsidRPr="00AE0C69">
        <w:rPr>
          <w:rFonts w:ascii="Traditional Arabic" w:eastAsia="Times New Roman" w:hAnsi="Traditional Arabic" w:cs="Traditional Arabic"/>
          <w:color w:val="000000"/>
          <w:sz w:val="36"/>
          <w:szCs w:val="36"/>
          <w:rtl/>
        </w:rPr>
        <w:t xml:space="preserve">فقال البائع : بضربتان وصفعتان ولكمتان </w:t>
      </w:r>
      <w:r w:rsidR="003A21EB">
        <w:rPr>
          <w:rFonts w:ascii="Traditional Arabic" w:eastAsia="Times New Roman" w:hAnsi="Traditional Arabic" w:cs="Traditional Arabic"/>
          <w:color w:val="000000"/>
          <w:sz w:val="36"/>
          <w:szCs w:val="36"/>
        </w:rPr>
        <w:sym w:font="AGA Arabesque" w:char="F029"/>
      </w:r>
      <w:r w:rsidRPr="00AE0C69">
        <w:rPr>
          <w:rFonts w:ascii="Traditional Arabic" w:eastAsia="Times New Roman" w:hAnsi="Traditional Arabic" w:cs="Traditional Arabic"/>
          <w:b/>
          <w:bCs/>
          <w:color w:val="000000"/>
          <w:sz w:val="36"/>
          <w:szCs w:val="36"/>
          <w:rtl/>
        </w:rPr>
        <w:t>فبأي آلاء ربكما تكذبان</w:t>
      </w:r>
      <w:r w:rsidR="003A21EB">
        <w:rPr>
          <w:rFonts w:ascii="Traditional Arabic" w:hAnsi="Traditional Arabic" w:cs="Traditional Arabic"/>
          <w:sz w:val="36"/>
          <w:szCs w:val="36"/>
        </w:rPr>
        <w:sym w:font="AGA Arabesque" w:char="F05B"/>
      </w:r>
    </w:p>
    <w:p w:rsidR="00515447" w:rsidRPr="003A21EB" w:rsidRDefault="00515447" w:rsidP="003A21EB">
      <w:pPr>
        <w:pStyle w:val="a3"/>
        <w:numPr>
          <w:ilvl w:val="0"/>
          <w:numId w:val="6"/>
        </w:numPr>
        <w:spacing w:line="460" w:lineRule="exact"/>
        <w:rPr>
          <w:rFonts w:ascii="Traditional Arabic" w:hAnsi="Traditional Arabic" w:cs="Traditional Arabic"/>
          <w:sz w:val="36"/>
          <w:szCs w:val="36"/>
          <w:rtl/>
        </w:rPr>
      </w:pPr>
      <w:r w:rsidRPr="003A21EB">
        <w:rPr>
          <w:rFonts w:ascii="Traditional Arabic" w:eastAsia="Times New Roman" w:hAnsi="Traditional Arabic" w:cs="Traditional Arabic"/>
          <w:b/>
          <w:bCs/>
          <w:color w:val="000000"/>
          <w:sz w:val="36"/>
          <w:szCs w:val="36"/>
          <w:rtl/>
        </w:rPr>
        <w:t>بحر</w:t>
      </w:r>
      <w:r w:rsidRPr="003A21EB">
        <w:rPr>
          <w:rFonts w:ascii="Traditional Arabic" w:eastAsia="Times New Roman" w:hAnsi="Traditional Arabic" w:cs="Traditional Arabic"/>
          <w:b/>
          <w:bCs/>
          <w:color w:val="000000"/>
          <w:sz w:val="36"/>
          <w:szCs w:val="36"/>
        </w:rPr>
        <w:t xml:space="preserve"> :</w:t>
      </w:r>
      <w:r w:rsidRPr="003A21EB">
        <w:rPr>
          <w:rFonts w:ascii="Traditional Arabic" w:eastAsia="Times New Roman" w:hAnsi="Traditional Arabic" w:cs="Traditional Arabic"/>
          <w:b/>
          <w:bCs/>
          <w:color w:val="000000"/>
          <w:sz w:val="36"/>
          <w:szCs w:val="36"/>
        </w:rPr>
        <w:br/>
      </w:r>
      <w:r w:rsidRPr="003A21EB">
        <w:rPr>
          <w:rFonts w:ascii="Traditional Arabic" w:eastAsia="Times New Roman" w:hAnsi="Traditional Arabic" w:cs="Traditional Arabic" w:hint="cs"/>
          <w:color w:val="000000"/>
          <w:sz w:val="36"/>
          <w:szCs w:val="36"/>
          <w:rtl/>
        </w:rPr>
        <w:t xml:space="preserve">    </w:t>
      </w:r>
      <w:r w:rsidR="003A21EB">
        <w:rPr>
          <w:rFonts w:ascii="Traditional Arabic" w:eastAsia="Times New Roman" w:hAnsi="Traditional Arabic" w:cs="Traditional Arabic"/>
          <w:color w:val="000000"/>
          <w:sz w:val="36"/>
          <w:szCs w:val="36"/>
          <w:rtl/>
        </w:rPr>
        <w:t>سأل بعضُ ال</w:t>
      </w:r>
      <w:r w:rsidR="003A21EB">
        <w:rPr>
          <w:rFonts w:ascii="Traditional Arabic" w:eastAsia="Times New Roman" w:hAnsi="Traditional Arabic" w:cs="Traditional Arabic" w:hint="cs"/>
          <w:color w:val="000000"/>
          <w:sz w:val="36"/>
          <w:szCs w:val="36"/>
          <w:rtl/>
        </w:rPr>
        <w:t>أ</w:t>
      </w:r>
      <w:r w:rsidRPr="003A21EB">
        <w:rPr>
          <w:rFonts w:ascii="Traditional Arabic" w:eastAsia="Times New Roman" w:hAnsi="Traditional Arabic" w:cs="Traditional Arabic"/>
          <w:color w:val="000000"/>
          <w:sz w:val="36"/>
          <w:szCs w:val="36"/>
          <w:rtl/>
        </w:rPr>
        <w:t>عراب آخر عن اسمه فقال : بحر</w:t>
      </w:r>
      <w:r w:rsidRPr="003A21EB">
        <w:rPr>
          <w:rFonts w:ascii="Traditional Arabic" w:eastAsia="Times New Roman" w:hAnsi="Traditional Arabic" w:cs="Traditional Arabic"/>
          <w:color w:val="000000"/>
          <w:sz w:val="36"/>
          <w:szCs w:val="36"/>
        </w:rPr>
        <w:t> </w:t>
      </w:r>
      <w:r w:rsidRPr="003A21EB">
        <w:rPr>
          <w:rFonts w:ascii="Traditional Arabic" w:eastAsia="Times New Roman" w:hAnsi="Traditional Arabic" w:cs="Traditional Arabic"/>
          <w:color w:val="000000"/>
          <w:sz w:val="36"/>
          <w:szCs w:val="36"/>
        </w:rPr>
        <w:br/>
      </w:r>
      <w:r w:rsidRPr="003A21EB">
        <w:rPr>
          <w:rFonts w:ascii="Traditional Arabic" w:eastAsia="Times New Roman" w:hAnsi="Traditional Arabic" w:cs="Traditional Arabic" w:hint="cs"/>
          <w:color w:val="000000"/>
          <w:sz w:val="36"/>
          <w:szCs w:val="36"/>
          <w:rtl/>
        </w:rPr>
        <w:t xml:space="preserve">    </w:t>
      </w:r>
      <w:r w:rsidRPr="003A21EB">
        <w:rPr>
          <w:rFonts w:ascii="Traditional Arabic" w:eastAsia="Times New Roman" w:hAnsi="Traditional Arabic" w:cs="Traditional Arabic"/>
          <w:color w:val="000000"/>
          <w:sz w:val="36"/>
          <w:szCs w:val="36"/>
          <w:rtl/>
        </w:rPr>
        <w:t>قال ابن من ؟ : قال ابن فياض</w:t>
      </w:r>
      <w:r w:rsidRPr="003A21EB">
        <w:rPr>
          <w:rFonts w:ascii="Traditional Arabic" w:eastAsia="Times New Roman" w:hAnsi="Traditional Arabic" w:cs="Traditional Arabic"/>
          <w:color w:val="000000"/>
          <w:sz w:val="36"/>
          <w:szCs w:val="36"/>
        </w:rPr>
        <w:br/>
      </w:r>
      <w:r w:rsidRPr="003A21EB">
        <w:rPr>
          <w:rFonts w:ascii="Traditional Arabic" w:eastAsia="Times New Roman" w:hAnsi="Traditional Arabic" w:cs="Traditional Arabic" w:hint="cs"/>
          <w:color w:val="000000"/>
          <w:sz w:val="36"/>
          <w:szCs w:val="36"/>
          <w:rtl/>
        </w:rPr>
        <w:t xml:space="preserve">     </w:t>
      </w:r>
      <w:r w:rsidRPr="003A21EB">
        <w:rPr>
          <w:rFonts w:ascii="Traditional Arabic" w:eastAsia="Times New Roman" w:hAnsi="Traditional Arabic" w:cs="Traditional Arabic"/>
          <w:color w:val="000000"/>
          <w:sz w:val="36"/>
          <w:szCs w:val="36"/>
          <w:rtl/>
        </w:rPr>
        <w:t>قال ما كنيتك : قال ابو الندى</w:t>
      </w:r>
      <w:r w:rsidRPr="003A21EB">
        <w:rPr>
          <w:rFonts w:ascii="Traditional Arabic" w:eastAsia="Times New Roman" w:hAnsi="Traditional Arabic" w:cs="Traditional Arabic"/>
          <w:color w:val="000000"/>
          <w:sz w:val="36"/>
          <w:szCs w:val="36"/>
        </w:rPr>
        <w:t> </w:t>
      </w:r>
      <w:r w:rsidRPr="003A21EB">
        <w:rPr>
          <w:rFonts w:ascii="Traditional Arabic" w:eastAsia="Times New Roman" w:hAnsi="Traditional Arabic" w:cs="Traditional Arabic"/>
          <w:color w:val="000000"/>
          <w:sz w:val="36"/>
          <w:szCs w:val="36"/>
        </w:rPr>
        <w:br/>
      </w:r>
      <w:r w:rsidRPr="003A21EB">
        <w:rPr>
          <w:rFonts w:ascii="Traditional Arabic" w:eastAsia="Times New Roman" w:hAnsi="Traditional Arabic" w:cs="Traditional Arabic" w:hint="cs"/>
          <w:color w:val="000000"/>
          <w:sz w:val="36"/>
          <w:szCs w:val="36"/>
          <w:rtl/>
        </w:rPr>
        <w:t xml:space="preserve">    </w:t>
      </w:r>
      <w:r w:rsidRPr="003A21EB">
        <w:rPr>
          <w:rFonts w:ascii="Traditional Arabic" w:eastAsia="Times New Roman" w:hAnsi="Traditional Arabic" w:cs="Traditional Arabic"/>
          <w:color w:val="000000"/>
          <w:sz w:val="36"/>
          <w:szCs w:val="36"/>
          <w:rtl/>
        </w:rPr>
        <w:t>فقال الأعرابي لا ينبغي لأحدٍ لقاؤك إلا في زورق</w:t>
      </w:r>
    </w:p>
    <w:p w:rsidR="00515447" w:rsidRPr="003A21EB" w:rsidRDefault="00515447" w:rsidP="003A21EB">
      <w:pPr>
        <w:pStyle w:val="a3"/>
        <w:numPr>
          <w:ilvl w:val="0"/>
          <w:numId w:val="6"/>
        </w:numPr>
        <w:spacing w:line="460" w:lineRule="exact"/>
        <w:rPr>
          <w:rFonts w:ascii="Traditional Arabic" w:eastAsia="Times New Roman" w:hAnsi="Traditional Arabic" w:cs="Traditional Arabic"/>
          <w:b/>
          <w:bCs/>
          <w:color w:val="000000"/>
          <w:sz w:val="36"/>
          <w:szCs w:val="36"/>
        </w:rPr>
      </w:pPr>
      <w:r w:rsidRPr="003A21EB">
        <w:rPr>
          <w:rFonts w:ascii="Traditional Arabic" w:eastAsia="Times New Roman" w:hAnsi="Traditional Arabic" w:cs="Traditional Arabic"/>
          <w:b/>
          <w:bCs/>
          <w:color w:val="000000"/>
          <w:sz w:val="36"/>
          <w:szCs w:val="36"/>
          <w:rtl/>
        </w:rPr>
        <w:t>ضرة لعائشة رضي الله عنها</w:t>
      </w:r>
    </w:p>
    <w:p w:rsidR="00515447" w:rsidRDefault="00515447" w:rsidP="00515447">
      <w:pPr>
        <w:spacing w:line="460" w:lineRule="exact"/>
        <w:rPr>
          <w:rFonts w:ascii="Traditional Arabic" w:hAnsi="Traditional Arabic" w:cs="Traditional Arabic"/>
          <w:sz w:val="36"/>
          <w:szCs w:val="36"/>
          <w:rtl/>
        </w:rPr>
      </w:pPr>
      <w:r w:rsidRPr="008C7191">
        <w:rPr>
          <w:rFonts w:ascii="Traditional Arabic" w:eastAsia="Times New Roman" w:hAnsi="Traditional Arabic" w:cs="Traditional Arabic"/>
          <w:b/>
          <w:bCs/>
          <w:color w:val="000000"/>
          <w:sz w:val="36"/>
          <w:szCs w:val="36"/>
        </w:rPr>
        <w:t xml:space="preserve"> </w:t>
      </w:r>
      <w:r w:rsidRPr="0038365C">
        <w:rPr>
          <w:rFonts w:ascii="Traditional Arabic" w:eastAsia="Times New Roman" w:hAnsi="Traditional Arabic" w:cs="Traditional Arabic"/>
          <w:color w:val="000000"/>
          <w:sz w:val="36"/>
          <w:szCs w:val="36"/>
          <w:rtl/>
        </w:rPr>
        <w:t>قيل : إنَّ الحسن بن عبد الله الجصاص الجوهري كان رجلاً أحمقا أبلها ، وانه قال يوما : اللهم امسخني حورية وزوجني بعمر بن الخطاب</w:t>
      </w:r>
      <w:r w:rsidRPr="0038365C">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فقالت له زوجته : سل الله أن يزوجك النبي صلى الله عليه وسلم ان كان لا بد لك ان تبقى حورية</w:t>
      </w:r>
      <w:r w:rsidRPr="0038365C">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فقال الجصاص : ما أحبّ أن اكون ضرة لعائشة رضي الله عنها</w:t>
      </w:r>
    </w:p>
    <w:p w:rsidR="00FB4385" w:rsidRPr="003A21EB" w:rsidRDefault="00515447" w:rsidP="003A21EB">
      <w:pPr>
        <w:pStyle w:val="a3"/>
        <w:numPr>
          <w:ilvl w:val="0"/>
          <w:numId w:val="6"/>
        </w:numPr>
        <w:spacing w:line="460" w:lineRule="exact"/>
        <w:rPr>
          <w:rFonts w:ascii="Traditional Arabic" w:eastAsia="Times New Roman" w:hAnsi="Traditional Arabic" w:cs="Traditional Arabic"/>
          <w:color w:val="000000"/>
          <w:sz w:val="36"/>
          <w:szCs w:val="36"/>
          <w:rtl/>
        </w:rPr>
      </w:pPr>
      <w:r w:rsidRPr="003A21EB">
        <w:rPr>
          <w:rFonts w:ascii="Traditional Arabic" w:eastAsia="Times New Roman" w:hAnsi="Traditional Arabic" w:cs="Traditional Arabic"/>
          <w:b/>
          <w:bCs/>
          <w:color w:val="000000"/>
          <w:sz w:val="36"/>
          <w:szCs w:val="36"/>
          <w:rtl/>
        </w:rPr>
        <w:t>خليفة الإمام مالك رضي الله عنه</w:t>
      </w:r>
      <w:r w:rsidRPr="003A21EB">
        <w:rPr>
          <w:rFonts w:ascii="Traditional Arabic" w:eastAsia="Times New Roman" w:hAnsi="Traditional Arabic" w:cs="Traditional Arabic"/>
          <w:b/>
          <w:bCs/>
          <w:color w:val="000000"/>
          <w:sz w:val="36"/>
          <w:szCs w:val="36"/>
        </w:rPr>
        <w:t xml:space="preserve"> :</w:t>
      </w:r>
      <w:r w:rsidRPr="003A21EB">
        <w:rPr>
          <w:rFonts w:ascii="Traditional Arabic" w:eastAsia="Times New Roman" w:hAnsi="Traditional Arabic" w:cs="Traditional Arabic"/>
          <w:b/>
          <w:bCs/>
          <w:color w:val="000000"/>
          <w:sz w:val="36"/>
          <w:szCs w:val="36"/>
        </w:rPr>
        <w:br/>
      </w:r>
      <w:r w:rsidRPr="003A21EB">
        <w:rPr>
          <w:rFonts w:ascii="Traditional Arabic" w:eastAsia="Times New Roman" w:hAnsi="Traditional Arabic" w:cs="Traditional Arabic"/>
          <w:color w:val="000000"/>
          <w:sz w:val="36"/>
          <w:szCs w:val="36"/>
          <w:rtl/>
        </w:rPr>
        <w:t>نظر رجل الى زوجته وهي صاعدة السلم فقال لها : أنتِ طالق إن صعدتِ ، وطالق إن نزلتِ ، وطالق إن وقفتِ</w:t>
      </w:r>
      <w:r w:rsidRPr="003A21EB">
        <w:rPr>
          <w:rFonts w:ascii="Traditional Arabic" w:eastAsia="Times New Roman" w:hAnsi="Traditional Arabic" w:cs="Traditional Arabic"/>
          <w:color w:val="000000"/>
          <w:sz w:val="36"/>
          <w:szCs w:val="36"/>
        </w:rPr>
        <w:t xml:space="preserve"> ! </w:t>
      </w:r>
      <w:r w:rsidRPr="003A21EB">
        <w:rPr>
          <w:rFonts w:ascii="Traditional Arabic" w:eastAsia="Times New Roman" w:hAnsi="Traditional Arabic" w:cs="Traditional Arabic"/>
          <w:color w:val="000000"/>
          <w:sz w:val="36"/>
          <w:szCs w:val="36"/>
        </w:rPr>
        <w:br/>
      </w:r>
      <w:r w:rsidRPr="003A21EB">
        <w:rPr>
          <w:rFonts w:ascii="Traditional Arabic" w:eastAsia="Times New Roman" w:hAnsi="Traditional Arabic" w:cs="Traditional Arabic"/>
          <w:color w:val="000000"/>
          <w:sz w:val="36"/>
          <w:szCs w:val="36"/>
          <w:rtl/>
        </w:rPr>
        <w:t>فرمت بنفسها على الأرض</w:t>
      </w:r>
      <w:r w:rsidRPr="003A21EB">
        <w:rPr>
          <w:rFonts w:ascii="Traditional Arabic" w:eastAsia="Times New Roman" w:hAnsi="Traditional Arabic" w:cs="Traditional Arabic"/>
          <w:color w:val="000000"/>
          <w:sz w:val="36"/>
          <w:szCs w:val="36"/>
        </w:rPr>
        <w:t xml:space="preserve"> !</w:t>
      </w:r>
      <w:r w:rsidRPr="003A21EB">
        <w:rPr>
          <w:rFonts w:ascii="Traditional Arabic" w:eastAsia="Times New Roman" w:hAnsi="Traditional Arabic" w:cs="Traditional Arabic"/>
          <w:color w:val="000000"/>
          <w:sz w:val="36"/>
          <w:szCs w:val="36"/>
        </w:rPr>
        <w:br/>
      </w:r>
      <w:r w:rsidRPr="003A21EB">
        <w:rPr>
          <w:rFonts w:ascii="Traditional Arabic" w:eastAsia="Times New Roman" w:hAnsi="Traditional Arabic" w:cs="Traditional Arabic"/>
          <w:color w:val="000000"/>
          <w:sz w:val="36"/>
          <w:szCs w:val="36"/>
          <w:rtl/>
        </w:rPr>
        <w:t xml:space="preserve">فقال لها : فداكِ أبي </w:t>
      </w:r>
      <w:r w:rsidRPr="003A21EB">
        <w:rPr>
          <w:rFonts w:ascii="Traditional Arabic" w:eastAsia="Times New Roman" w:hAnsi="Traditional Arabic" w:cs="Traditional Arabic" w:hint="cs"/>
          <w:color w:val="000000"/>
          <w:sz w:val="36"/>
          <w:szCs w:val="36"/>
          <w:rtl/>
        </w:rPr>
        <w:t>وأمي</w:t>
      </w:r>
      <w:r w:rsidRPr="003A21EB">
        <w:rPr>
          <w:rFonts w:ascii="Traditional Arabic" w:eastAsia="Times New Roman" w:hAnsi="Traditional Arabic" w:cs="Traditional Arabic"/>
          <w:color w:val="000000"/>
          <w:sz w:val="36"/>
          <w:szCs w:val="36"/>
          <w:rtl/>
        </w:rPr>
        <w:t xml:space="preserve"> ، إن مات </w:t>
      </w:r>
      <w:r w:rsidRPr="003A21EB">
        <w:rPr>
          <w:rFonts w:ascii="Traditional Arabic" w:eastAsia="Times New Roman" w:hAnsi="Traditional Arabic" w:cs="Traditional Arabic" w:hint="cs"/>
          <w:color w:val="000000"/>
          <w:sz w:val="36"/>
          <w:szCs w:val="36"/>
          <w:rtl/>
        </w:rPr>
        <w:t>الإمام</w:t>
      </w:r>
      <w:r w:rsidRPr="003A21EB">
        <w:rPr>
          <w:rFonts w:ascii="Traditional Arabic" w:eastAsia="Times New Roman" w:hAnsi="Traditional Arabic" w:cs="Traditional Arabic"/>
          <w:color w:val="000000"/>
          <w:sz w:val="36"/>
          <w:szCs w:val="36"/>
          <w:rtl/>
        </w:rPr>
        <w:t xml:space="preserve"> مالك احتاج </w:t>
      </w:r>
      <w:r w:rsidRPr="003A21EB">
        <w:rPr>
          <w:rFonts w:ascii="Traditional Arabic" w:eastAsia="Times New Roman" w:hAnsi="Traditional Arabic" w:cs="Traditional Arabic" w:hint="cs"/>
          <w:color w:val="000000"/>
          <w:sz w:val="36"/>
          <w:szCs w:val="36"/>
          <w:rtl/>
        </w:rPr>
        <w:t>إليك</w:t>
      </w:r>
      <w:r w:rsidRPr="003A21EB">
        <w:rPr>
          <w:rFonts w:ascii="Traditional Arabic" w:eastAsia="Times New Roman" w:hAnsi="Traditional Arabic" w:cs="Traditional Arabic"/>
          <w:color w:val="000000"/>
          <w:sz w:val="36"/>
          <w:szCs w:val="36"/>
          <w:rtl/>
        </w:rPr>
        <w:t xml:space="preserve"> </w:t>
      </w:r>
      <w:r w:rsidRPr="003A21EB">
        <w:rPr>
          <w:rFonts w:ascii="Traditional Arabic" w:eastAsia="Times New Roman" w:hAnsi="Traditional Arabic" w:cs="Traditional Arabic" w:hint="cs"/>
          <w:color w:val="000000"/>
          <w:sz w:val="36"/>
          <w:szCs w:val="36"/>
          <w:rtl/>
        </w:rPr>
        <w:t>أهل</w:t>
      </w:r>
      <w:r w:rsidRPr="003A21EB">
        <w:rPr>
          <w:rFonts w:ascii="Traditional Arabic" w:eastAsia="Times New Roman" w:hAnsi="Traditional Arabic" w:cs="Traditional Arabic"/>
          <w:color w:val="000000"/>
          <w:sz w:val="36"/>
          <w:szCs w:val="36"/>
          <w:rtl/>
        </w:rPr>
        <w:t xml:space="preserve"> المدينة في أحكامهم</w:t>
      </w:r>
      <w:r w:rsidR="003A21EB">
        <w:rPr>
          <w:rFonts w:ascii="Traditional Arabic" w:eastAsia="Times New Roman" w:hAnsi="Traditional Arabic" w:cs="Traditional Arabic" w:hint="cs"/>
          <w:color w:val="000000"/>
          <w:sz w:val="36"/>
          <w:szCs w:val="36"/>
          <w:rtl/>
        </w:rPr>
        <w:t xml:space="preserve"> </w:t>
      </w:r>
      <w:r w:rsidRPr="003A21EB">
        <w:rPr>
          <w:rFonts w:ascii="Traditional Arabic" w:eastAsia="Times New Roman" w:hAnsi="Traditional Arabic" w:cs="Traditional Arabic"/>
          <w:color w:val="000000"/>
          <w:sz w:val="36"/>
          <w:szCs w:val="36"/>
        </w:rPr>
        <w:t xml:space="preserve"> !</w:t>
      </w:r>
      <w:r w:rsidRPr="003A21EB">
        <w:rPr>
          <w:rFonts w:ascii="Traditional Arabic" w:eastAsia="Times New Roman" w:hAnsi="Traditional Arabic" w:cs="Traditional Arabic"/>
          <w:color w:val="000000"/>
          <w:sz w:val="36"/>
          <w:szCs w:val="36"/>
        </w:rPr>
        <w:br/>
      </w:r>
      <w:r w:rsidRPr="003A21EB">
        <w:rPr>
          <w:rFonts w:ascii="Traditional Arabic" w:eastAsia="Times New Roman" w:hAnsi="Traditional Arabic" w:cs="Traditional Arabic"/>
          <w:color w:val="000000"/>
          <w:sz w:val="36"/>
          <w:szCs w:val="36"/>
        </w:rPr>
        <w:br/>
      </w:r>
      <w:r w:rsidR="003A21EB">
        <w:rPr>
          <w:rFonts w:ascii="Traditional Arabic" w:eastAsia="Times New Roman" w:hAnsi="Traditional Arabic" w:cs="Traditional Arabic" w:hint="cs"/>
          <w:b/>
          <w:bCs/>
          <w:color w:val="000000"/>
          <w:sz w:val="36"/>
          <w:szCs w:val="36"/>
          <w:rtl/>
        </w:rPr>
        <w:t xml:space="preserve">- </w:t>
      </w:r>
      <w:r w:rsidRPr="003A21EB">
        <w:rPr>
          <w:rFonts w:ascii="Traditional Arabic" w:eastAsia="Times New Roman" w:hAnsi="Traditional Arabic" w:cs="Traditional Arabic"/>
          <w:b/>
          <w:bCs/>
          <w:color w:val="000000"/>
          <w:sz w:val="36"/>
          <w:szCs w:val="36"/>
          <w:rtl/>
        </w:rPr>
        <w:t>كلام مظلوم ووجه ظالم</w:t>
      </w:r>
      <w:r w:rsidRPr="003A21EB">
        <w:rPr>
          <w:rFonts w:ascii="Traditional Arabic" w:eastAsia="Times New Roman" w:hAnsi="Traditional Arabic" w:cs="Traditional Arabic"/>
          <w:b/>
          <w:bCs/>
          <w:color w:val="000000"/>
          <w:sz w:val="36"/>
          <w:szCs w:val="36"/>
        </w:rPr>
        <w:t xml:space="preserve"> :</w:t>
      </w:r>
      <w:r w:rsidRPr="003A21EB">
        <w:rPr>
          <w:rFonts w:ascii="Traditional Arabic" w:eastAsia="Times New Roman" w:hAnsi="Traditional Arabic" w:cs="Traditional Arabic"/>
          <w:b/>
          <w:bCs/>
          <w:color w:val="000000"/>
          <w:sz w:val="36"/>
          <w:szCs w:val="36"/>
        </w:rPr>
        <w:br/>
      </w:r>
      <w:r w:rsidRPr="003A21EB">
        <w:rPr>
          <w:rFonts w:ascii="Traditional Arabic" w:eastAsia="Times New Roman" w:hAnsi="Traditional Arabic" w:cs="Traditional Arabic"/>
          <w:color w:val="000000"/>
          <w:sz w:val="36"/>
          <w:szCs w:val="36"/>
          <w:rtl/>
        </w:rPr>
        <w:t xml:space="preserve">روي </w:t>
      </w:r>
      <w:r w:rsidRPr="003A21EB">
        <w:rPr>
          <w:rFonts w:ascii="Traditional Arabic" w:eastAsia="Times New Roman" w:hAnsi="Traditional Arabic" w:cs="Traditional Arabic" w:hint="cs"/>
          <w:color w:val="000000"/>
          <w:sz w:val="36"/>
          <w:szCs w:val="36"/>
          <w:rtl/>
        </w:rPr>
        <w:t>أن</w:t>
      </w:r>
      <w:r w:rsidRPr="003A21EB">
        <w:rPr>
          <w:rFonts w:ascii="Traditional Arabic" w:eastAsia="Times New Roman" w:hAnsi="Traditional Arabic" w:cs="Traditional Arabic"/>
          <w:color w:val="000000"/>
          <w:sz w:val="36"/>
          <w:szCs w:val="36"/>
          <w:rtl/>
        </w:rPr>
        <w:t xml:space="preserve"> رجلا </w:t>
      </w:r>
      <w:r w:rsidRPr="003A21EB">
        <w:rPr>
          <w:rFonts w:ascii="Traditional Arabic" w:eastAsia="Times New Roman" w:hAnsi="Traditional Arabic" w:cs="Traditional Arabic" w:hint="cs"/>
          <w:color w:val="000000"/>
          <w:sz w:val="36"/>
          <w:szCs w:val="36"/>
          <w:rtl/>
        </w:rPr>
        <w:t>وامرأته</w:t>
      </w:r>
      <w:r w:rsidRPr="003A21EB">
        <w:rPr>
          <w:rFonts w:ascii="Traditional Arabic" w:eastAsia="Times New Roman" w:hAnsi="Traditional Arabic" w:cs="Traditional Arabic"/>
          <w:color w:val="000000"/>
          <w:sz w:val="36"/>
          <w:szCs w:val="36"/>
          <w:rtl/>
        </w:rPr>
        <w:t xml:space="preserve"> اختصما إلى أمير من </w:t>
      </w:r>
      <w:r w:rsidRPr="003A21EB">
        <w:rPr>
          <w:rFonts w:ascii="Traditional Arabic" w:eastAsia="Times New Roman" w:hAnsi="Traditional Arabic" w:cs="Traditional Arabic" w:hint="cs"/>
          <w:color w:val="000000"/>
          <w:sz w:val="36"/>
          <w:szCs w:val="36"/>
          <w:rtl/>
        </w:rPr>
        <w:t>أمراء</w:t>
      </w:r>
      <w:r w:rsidRPr="003A21EB">
        <w:rPr>
          <w:rFonts w:ascii="Traditional Arabic" w:eastAsia="Times New Roman" w:hAnsi="Traditional Arabic" w:cs="Traditional Arabic"/>
          <w:color w:val="000000"/>
          <w:sz w:val="36"/>
          <w:szCs w:val="36"/>
          <w:rtl/>
        </w:rPr>
        <w:t xml:space="preserve"> العراق ، وكانت المرأة جميلة في النقاب ، بشعة في غيره ، وكان لها لسان حسن </w:t>
      </w:r>
      <w:r w:rsidRPr="003A21EB">
        <w:rPr>
          <w:rFonts w:ascii="Traditional Arabic" w:eastAsia="Times New Roman" w:hAnsi="Traditional Arabic" w:cs="Traditional Arabic" w:hint="cs"/>
          <w:color w:val="000000"/>
          <w:sz w:val="36"/>
          <w:szCs w:val="36"/>
          <w:rtl/>
        </w:rPr>
        <w:t>فأقنعت</w:t>
      </w:r>
      <w:r w:rsidRPr="003A21EB">
        <w:rPr>
          <w:rFonts w:ascii="Traditional Arabic" w:eastAsia="Times New Roman" w:hAnsi="Traditional Arabic" w:cs="Traditional Arabic"/>
          <w:color w:val="000000"/>
          <w:sz w:val="36"/>
          <w:szCs w:val="36"/>
          <w:rtl/>
        </w:rPr>
        <w:t xml:space="preserve"> القاضي بظلم زوجها لها ، </w:t>
      </w:r>
      <w:r w:rsidRPr="003A21EB">
        <w:rPr>
          <w:rFonts w:ascii="Traditional Arabic" w:eastAsia="Times New Roman" w:hAnsi="Traditional Arabic" w:cs="Traditional Arabic" w:hint="cs"/>
          <w:color w:val="000000"/>
          <w:sz w:val="36"/>
          <w:szCs w:val="36"/>
          <w:rtl/>
        </w:rPr>
        <w:t>فأسرع</w:t>
      </w:r>
      <w:r w:rsidRPr="003A21EB">
        <w:rPr>
          <w:rFonts w:ascii="Traditional Arabic" w:eastAsia="Times New Roman" w:hAnsi="Traditional Arabic" w:cs="Traditional Arabic"/>
          <w:color w:val="000000"/>
          <w:sz w:val="36"/>
          <w:szCs w:val="36"/>
          <w:rtl/>
        </w:rPr>
        <w:t xml:space="preserve"> زوجها ونزع النقاب عن وجهها</w:t>
      </w:r>
      <w:r w:rsidRPr="003A21EB">
        <w:rPr>
          <w:rFonts w:ascii="Traditional Arabic" w:eastAsia="Times New Roman" w:hAnsi="Traditional Arabic" w:cs="Traditional Arabic"/>
          <w:color w:val="000000"/>
          <w:sz w:val="36"/>
          <w:szCs w:val="36"/>
        </w:rPr>
        <w:t xml:space="preserve"> !</w:t>
      </w:r>
      <w:r w:rsidRPr="003A21EB">
        <w:rPr>
          <w:rFonts w:ascii="Traditional Arabic" w:eastAsia="Times New Roman" w:hAnsi="Traditional Arabic" w:cs="Traditional Arabic"/>
          <w:color w:val="000000"/>
          <w:sz w:val="36"/>
          <w:szCs w:val="36"/>
        </w:rPr>
        <w:br/>
      </w:r>
      <w:r w:rsidRPr="003A21EB">
        <w:rPr>
          <w:rFonts w:ascii="Traditional Arabic" w:eastAsia="Times New Roman" w:hAnsi="Traditional Arabic" w:cs="Traditional Arabic"/>
          <w:color w:val="000000"/>
          <w:sz w:val="36"/>
          <w:szCs w:val="36"/>
          <w:rtl/>
        </w:rPr>
        <w:t xml:space="preserve">فقال </w:t>
      </w:r>
      <w:r w:rsidRPr="003A21EB">
        <w:rPr>
          <w:rFonts w:ascii="Traditional Arabic" w:eastAsia="Times New Roman" w:hAnsi="Traditional Arabic" w:cs="Traditional Arabic" w:hint="cs"/>
          <w:color w:val="000000"/>
          <w:sz w:val="36"/>
          <w:szCs w:val="36"/>
          <w:rtl/>
        </w:rPr>
        <w:t>الأمير</w:t>
      </w:r>
      <w:r w:rsidRPr="003A21EB">
        <w:rPr>
          <w:rFonts w:ascii="Traditional Arabic" w:eastAsia="Times New Roman" w:hAnsi="Traditional Arabic" w:cs="Traditional Arabic"/>
          <w:color w:val="000000"/>
          <w:sz w:val="36"/>
          <w:szCs w:val="36"/>
          <w:rtl/>
        </w:rPr>
        <w:t xml:space="preserve"> : عليكِ اللعنة ، كلام مظلوم ووجه ظالم</w:t>
      </w:r>
      <w:r w:rsidRPr="003A21EB">
        <w:rPr>
          <w:rFonts w:ascii="Traditional Arabic" w:eastAsia="Times New Roman" w:hAnsi="Traditional Arabic" w:cs="Traditional Arabic"/>
          <w:color w:val="000000"/>
          <w:sz w:val="36"/>
          <w:szCs w:val="36"/>
        </w:rPr>
        <w:t xml:space="preserve"> !</w:t>
      </w:r>
    </w:p>
    <w:p w:rsidR="0093405F" w:rsidRDefault="00515447" w:rsidP="0093405F">
      <w:pPr>
        <w:spacing w:line="460" w:lineRule="exact"/>
        <w:rPr>
          <w:rFonts w:ascii="Traditional Arabic" w:eastAsia="Times New Roman" w:hAnsi="Traditional Arabic" w:cs="Traditional Arabic"/>
          <w:b/>
          <w:bCs/>
          <w:color w:val="000000"/>
          <w:sz w:val="36"/>
          <w:szCs w:val="36"/>
          <w:rtl/>
        </w:rPr>
      </w:pPr>
      <w:r w:rsidRPr="0038365C">
        <w:rPr>
          <w:rFonts w:ascii="Traditional Arabic" w:eastAsia="Times New Roman" w:hAnsi="Traditional Arabic" w:cs="Traditional Arabic"/>
          <w:color w:val="000000"/>
          <w:sz w:val="36"/>
          <w:szCs w:val="36"/>
        </w:rPr>
        <w:lastRenderedPageBreak/>
        <w:br/>
      </w:r>
      <w:r w:rsidR="003A21EB">
        <w:rPr>
          <w:rFonts w:ascii="Traditional Arabic" w:eastAsia="Times New Roman" w:hAnsi="Traditional Arabic" w:cs="Traditional Arabic" w:hint="cs"/>
          <w:b/>
          <w:bCs/>
          <w:color w:val="000000"/>
          <w:sz w:val="36"/>
          <w:szCs w:val="36"/>
          <w:rtl/>
        </w:rPr>
        <w:t xml:space="preserve">- </w:t>
      </w:r>
      <w:r w:rsidR="00FB4385" w:rsidRPr="008C7191">
        <w:rPr>
          <w:rFonts w:ascii="Traditional Arabic" w:eastAsia="Times New Roman" w:hAnsi="Traditional Arabic" w:cs="Traditional Arabic"/>
          <w:b/>
          <w:bCs/>
          <w:color w:val="000000"/>
          <w:sz w:val="36"/>
          <w:szCs w:val="36"/>
          <w:rtl/>
        </w:rPr>
        <w:t>رجل يدعي النبوة</w:t>
      </w:r>
      <w:r w:rsidR="00FB4385" w:rsidRPr="008C7191">
        <w:rPr>
          <w:rFonts w:ascii="Traditional Arabic" w:eastAsia="Times New Roman" w:hAnsi="Traditional Arabic" w:cs="Traditional Arabic"/>
          <w:b/>
          <w:bCs/>
          <w:color w:val="000000"/>
          <w:sz w:val="36"/>
          <w:szCs w:val="36"/>
        </w:rPr>
        <w:t xml:space="preserve"> :</w:t>
      </w:r>
      <w:r w:rsidR="00FB4385" w:rsidRPr="008C7191">
        <w:rPr>
          <w:rFonts w:ascii="Traditional Arabic" w:eastAsia="Times New Roman" w:hAnsi="Traditional Arabic" w:cs="Traditional Arabic"/>
          <w:b/>
          <w:bCs/>
          <w:color w:val="000000"/>
          <w:sz w:val="36"/>
          <w:szCs w:val="36"/>
        </w:rPr>
        <w:br/>
      </w:r>
      <w:r w:rsidR="00FB4385" w:rsidRPr="0038365C">
        <w:rPr>
          <w:rFonts w:ascii="Traditional Arabic" w:eastAsia="Times New Roman" w:hAnsi="Traditional Arabic" w:cs="Traditional Arabic"/>
          <w:color w:val="000000"/>
          <w:sz w:val="36"/>
          <w:szCs w:val="36"/>
          <w:rtl/>
        </w:rPr>
        <w:t>ادعى رجل النبوة أيام المتوكل ، فقال له المتوكل ما معجزتك ، فقال اعطوني امرأة انكحها فتلد في الحال</w:t>
      </w:r>
      <w:r w:rsidR="00FB4385" w:rsidRPr="0038365C">
        <w:rPr>
          <w:rFonts w:ascii="Traditional Arabic" w:eastAsia="Times New Roman" w:hAnsi="Traditional Arabic" w:cs="Traditional Arabic"/>
          <w:color w:val="000000"/>
          <w:sz w:val="36"/>
          <w:szCs w:val="36"/>
        </w:rPr>
        <w:t xml:space="preserve"> !</w:t>
      </w:r>
      <w:r w:rsidR="00FB4385" w:rsidRPr="0038365C">
        <w:rPr>
          <w:rFonts w:ascii="Traditional Arabic" w:eastAsia="Times New Roman" w:hAnsi="Traditional Arabic" w:cs="Traditional Arabic"/>
          <w:color w:val="000000"/>
          <w:sz w:val="36"/>
          <w:szCs w:val="36"/>
        </w:rPr>
        <w:br/>
      </w:r>
      <w:r w:rsidR="00FB4385" w:rsidRPr="0038365C">
        <w:rPr>
          <w:rFonts w:ascii="Traditional Arabic" w:eastAsia="Times New Roman" w:hAnsi="Traditional Arabic" w:cs="Traditional Arabic"/>
          <w:color w:val="000000"/>
          <w:sz w:val="36"/>
          <w:szCs w:val="36"/>
          <w:rtl/>
        </w:rPr>
        <w:t>فقال المتوكل لوزيره الحسن بن عيسى : أعطه زوجتك نرى كذبه من صدقه ، فقال الحسن يا أمير المؤمنين اشهد انه نبي وإنما يعطي زوجته من لا يؤمن به ، فضحك المتوكل حتى هوى من على كرسيه</w:t>
      </w:r>
      <w:r w:rsidR="00FB4385" w:rsidRPr="0038365C">
        <w:rPr>
          <w:rFonts w:ascii="Traditional Arabic" w:eastAsia="Times New Roman" w:hAnsi="Traditional Arabic" w:cs="Traditional Arabic"/>
          <w:color w:val="000000"/>
          <w:sz w:val="36"/>
          <w:szCs w:val="36"/>
        </w:rPr>
        <w:t xml:space="preserve"> !</w:t>
      </w:r>
      <w:r w:rsidR="00FB4385" w:rsidRPr="0038365C">
        <w:rPr>
          <w:rFonts w:ascii="Traditional Arabic" w:eastAsia="Times New Roman" w:hAnsi="Traditional Arabic" w:cs="Traditional Arabic"/>
          <w:color w:val="000000"/>
          <w:sz w:val="36"/>
          <w:szCs w:val="36"/>
        </w:rPr>
        <w:br/>
      </w:r>
    </w:p>
    <w:p w:rsidR="0093405F" w:rsidRPr="003A21EB" w:rsidRDefault="0093405F" w:rsidP="003A21EB">
      <w:pPr>
        <w:pStyle w:val="a3"/>
        <w:numPr>
          <w:ilvl w:val="0"/>
          <w:numId w:val="6"/>
        </w:numPr>
        <w:spacing w:line="460" w:lineRule="exact"/>
        <w:rPr>
          <w:rFonts w:ascii="Traditional Arabic" w:eastAsia="Times New Roman" w:hAnsi="Traditional Arabic" w:cs="Traditional Arabic"/>
          <w:color w:val="000000"/>
          <w:sz w:val="36"/>
          <w:szCs w:val="36"/>
          <w:rtl/>
        </w:rPr>
      </w:pPr>
      <w:r w:rsidRPr="003A21EB">
        <w:rPr>
          <w:rFonts w:ascii="Traditional Arabic" w:eastAsia="Times New Roman" w:hAnsi="Traditional Arabic" w:cs="Traditional Arabic"/>
          <w:b/>
          <w:bCs/>
          <w:color w:val="000000"/>
          <w:sz w:val="36"/>
          <w:szCs w:val="36"/>
          <w:rtl/>
        </w:rPr>
        <w:t>رجل من بني آدم</w:t>
      </w:r>
      <w:r w:rsidRPr="003A21EB">
        <w:rPr>
          <w:rFonts w:ascii="Traditional Arabic" w:eastAsia="Times New Roman" w:hAnsi="Traditional Arabic" w:cs="Traditional Arabic"/>
          <w:b/>
          <w:bCs/>
          <w:color w:val="000000"/>
          <w:sz w:val="36"/>
          <w:szCs w:val="36"/>
        </w:rPr>
        <w:t xml:space="preserve"> :</w:t>
      </w:r>
      <w:r w:rsidRPr="003A21EB">
        <w:rPr>
          <w:rFonts w:ascii="Traditional Arabic" w:eastAsia="Times New Roman" w:hAnsi="Traditional Arabic" w:cs="Traditional Arabic"/>
          <w:color w:val="000000"/>
          <w:sz w:val="36"/>
          <w:szCs w:val="36"/>
          <w:rtl/>
        </w:rPr>
        <w:t xml:space="preserve"> </w:t>
      </w:r>
    </w:p>
    <w:p w:rsidR="0093405F" w:rsidRDefault="0093405F" w:rsidP="0093405F">
      <w:pPr>
        <w:spacing w:line="460" w:lineRule="exact"/>
        <w:rPr>
          <w:rFonts w:ascii="Traditional Arabic" w:eastAsia="Times New Roman" w:hAnsi="Traditional Arabic" w:cs="Traditional Arabic"/>
          <w:b/>
          <w:bCs/>
          <w:color w:val="000000"/>
          <w:sz w:val="36"/>
          <w:szCs w:val="36"/>
          <w:rtl/>
        </w:rPr>
      </w:pPr>
      <w:r w:rsidRPr="0038365C">
        <w:rPr>
          <w:rFonts w:ascii="Traditional Arabic" w:eastAsia="Times New Roman" w:hAnsi="Traditional Arabic" w:cs="Traditional Arabic"/>
          <w:color w:val="000000"/>
          <w:sz w:val="36"/>
          <w:szCs w:val="36"/>
          <w:rtl/>
        </w:rPr>
        <w:t xml:space="preserve">وقف رجل من العامة بجوار أبي العيناء ، وكان </w:t>
      </w:r>
      <w:r w:rsidRPr="0038365C">
        <w:rPr>
          <w:rFonts w:ascii="Traditional Arabic" w:eastAsia="Times New Roman" w:hAnsi="Traditional Arabic" w:cs="Traditional Arabic" w:hint="cs"/>
          <w:color w:val="000000"/>
          <w:sz w:val="36"/>
          <w:szCs w:val="36"/>
          <w:rtl/>
        </w:rPr>
        <w:t>أعمى</w:t>
      </w:r>
      <w:r w:rsidRPr="0038365C">
        <w:rPr>
          <w:rFonts w:ascii="Traditional Arabic" w:eastAsia="Times New Roman" w:hAnsi="Traditional Arabic" w:cs="Traditional Arabic"/>
          <w:color w:val="000000"/>
          <w:sz w:val="36"/>
          <w:szCs w:val="36"/>
          <w:rtl/>
        </w:rPr>
        <w:t xml:space="preserve"> فلما </w:t>
      </w:r>
      <w:r w:rsidRPr="0038365C">
        <w:rPr>
          <w:rFonts w:ascii="Traditional Arabic" w:eastAsia="Times New Roman" w:hAnsi="Traditional Arabic" w:cs="Traditional Arabic" w:hint="cs"/>
          <w:color w:val="000000"/>
          <w:sz w:val="36"/>
          <w:szCs w:val="36"/>
          <w:rtl/>
        </w:rPr>
        <w:t>أحس</w:t>
      </w:r>
      <w:r w:rsidRPr="0038365C">
        <w:rPr>
          <w:rFonts w:ascii="Traditional Arabic" w:eastAsia="Times New Roman" w:hAnsi="Traditional Arabic" w:cs="Traditional Arabic"/>
          <w:color w:val="000000"/>
          <w:sz w:val="36"/>
          <w:szCs w:val="36"/>
          <w:rtl/>
        </w:rPr>
        <w:t xml:space="preserve"> به ، قال من الرجل</w:t>
      </w:r>
    </w:p>
    <w:p w:rsidR="0093405F" w:rsidRDefault="0093405F" w:rsidP="0093405F">
      <w:pPr>
        <w:spacing w:line="460" w:lineRule="exact"/>
        <w:rPr>
          <w:rFonts w:ascii="Traditional Arabic" w:eastAsia="Times New Roman" w:hAnsi="Traditional Arabic" w:cs="Traditional Arabic"/>
          <w:b/>
          <w:bCs/>
          <w:color w:val="000000"/>
          <w:sz w:val="36"/>
          <w:szCs w:val="36"/>
          <w:rtl/>
        </w:rPr>
      </w:pPr>
      <w:r w:rsidRPr="0038365C">
        <w:rPr>
          <w:rFonts w:ascii="Traditional Arabic" w:eastAsia="Times New Roman" w:hAnsi="Traditional Arabic" w:cs="Traditional Arabic"/>
          <w:color w:val="000000"/>
          <w:sz w:val="36"/>
          <w:szCs w:val="36"/>
          <w:rtl/>
        </w:rPr>
        <w:t>فقال رجل من بني آدم</w:t>
      </w:r>
    </w:p>
    <w:p w:rsidR="0093405F" w:rsidRDefault="0093405F" w:rsidP="0093405F">
      <w:pPr>
        <w:spacing w:line="460" w:lineRule="exact"/>
        <w:rPr>
          <w:rFonts w:ascii="Traditional Arabic" w:eastAsia="Times New Roman" w:hAnsi="Traditional Arabic" w:cs="Traditional Arabic"/>
          <w:b/>
          <w:bCs/>
          <w:color w:val="000000"/>
          <w:sz w:val="36"/>
          <w:szCs w:val="36"/>
          <w:rtl/>
        </w:rPr>
      </w:pPr>
      <w:r w:rsidRPr="0038365C">
        <w:rPr>
          <w:rFonts w:ascii="Traditional Arabic" w:eastAsia="Times New Roman" w:hAnsi="Traditional Arabic" w:cs="Traditional Arabic"/>
          <w:color w:val="000000"/>
          <w:sz w:val="36"/>
          <w:szCs w:val="36"/>
          <w:rtl/>
        </w:rPr>
        <w:t xml:space="preserve">فقال </w:t>
      </w:r>
      <w:r w:rsidRPr="0038365C">
        <w:rPr>
          <w:rFonts w:ascii="Traditional Arabic" w:eastAsia="Times New Roman" w:hAnsi="Traditional Arabic" w:cs="Traditional Arabic" w:hint="cs"/>
          <w:color w:val="000000"/>
          <w:sz w:val="36"/>
          <w:szCs w:val="36"/>
          <w:rtl/>
        </w:rPr>
        <w:t>أبو</w:t>
      </w:r>
      <w:r w:rsidRPr="0038365C">
        <w:rPr>
          <w:rFonts w:ascii="Traditional Arabic" w:eastAsia="Times New Roman" w:hAnsi="Traditional Arabic" w:cs="Traditional Arabic"/>
          <w:color w:val="000000"/>
          <w:sz w:val="36"/>
          <w:szCs w:val="36"/>
          <w:rtl/>
        </w:rPr>
        <w:t xml:space="preserve"> العيناء ظننتُ أنَ آدم مات ولم يخلف ذرية</w:t>
      </w:r>
    </w:p>
    <w:p w:rsidR="0093405F" w:rsidRPr="008C7191" w:rsidRDefault="0093405F" w:rsidP="00515447">
      <w:pPr>
        <w:autoSpaceDE w:val="0"/>
        <w:autoSpaceDN w:val="0"/>
        <w:adjustRightInd w:val="0"/>
        <w:spacing w:after="0" w:line="440" w:lineRule="exact"/>
        <w:rPr>
          <w:rFonts w:ascii="Traditional Arabic" w:hAnsi="Traditional Arabic" w:cs="Traditional Arabic"/>
          <w:sz w:val="36"/>
          <w:szCs w:val="36"/>
          <w:rtl/>
        </w:rPr>
      </w:pPr>
    </w:p>
    <w:p w:rsidR="00515447" w:rsidRPr="0093405F" w:rsidRDefault="0093405F" w:rsidP="0093405F">
      <w:pPr>
        <w:pStyle w:val="a3"/>
        <w:numPr>
          <w:ilvl w:val="0"/>
          <w:numId w:val="6"/>
        </w:numPr>
        <w:autoSpaceDE w:val="0"/>
        <w:autoSpaceDN w:val="0"/>
        <w:adjustRightInd w:val="0"/>
        <w:spacing w:after="0" w:line="440" w:lineRule="exact"/>
        <w:rPr>
          <w:rFonts w:ascii="Traditional Arabic" w:hAnsi="Traditional Arabic" w:cs="Traditional Arabic"/>
          <w:b/>
          <w:bCs/>
          <w:sz w:val="36"/>
          <w:szCs w:val="36"/>
          <w:rtl/>
        </w:rPr>
      </w:pPr>
      <w:r w:rsidRPr="0093405F">
        <w:rPr>
          <w:rFonts w:ascii="Traditional Arabic" w:hAnsi="Traditional Arabic" w:cs="Traditional Arabic" w:hint="cs"/>
          <w:b/>
          <w:bCs/>
          <w:sz w:val="36"/>
          <w:szCs w:val="36"/>
          <w:rtl/>
        </w:rPr>
        <w:t xml:space="preserve">عمر رضي الله عنه ينفي </w:t>
      </w:r>
      <w:r w:rsidRPr="0093405F">
        <w:rPr>
          <w:rStyle w:val="a8"/>
          <w:rFonts w:ascii="Traditional Arabic" w:hAnsi="Traditional Arabic" w:cs="Traditional Arabic"/>
          <w:b w:val="0"/>
          <w:bCs w:val="0"/>
          <w:sz w:val="36"/>
          <w:szCs w:val="36"/>
          <w:shd w:val="clear" w:color="auto" w:fill="FFFFFF"/>
          <w:rtl/>
        </w:rPr>
        <w:t>نصر بن حجاج</w:t>
      </w:r>
    </w:p>
    <w:p w:rsidR="00515447" w:rsidRPr="0093405F" w:rsidRDefault="00515447" w:rsidP="00515447">
      <w:pPr>
        <w:autoSpaceDE w:val="0"/>
        <w:autoSpaceDN w:val="0"/>
        <w:adjustRightInd w:val="0"/>
        <w:spacing w:after="0" w:line="440" w:lineRule="exact"/>
        <w:rPr>
          <w:rStyle w:val="a8"/>
          <w:rFonts w:ascii="Traditional Arabic" w:hAnsi="Traditional Arabic" w:cs="Traditional Arabic"/>
          <w:b w:val="0"/>
          <w:bCs w:val="0"/>
          <w:sz w:val="32"/>
          <w:szCs w:val="32"/>
          <w:shd w:val="clear" w:color="auto" w:fill="FFFFFF"/>
          <w:rtl/>
        </w:rPr>
      </w:pPr>
      <w:r w:rsidRPr="0093405F">
        <w:rPr>
          <w:rStyle w:val="a8"/>
          <w:rFonts w:ascii="Traditional Arabic" w:hAnsi="Traditional Arabic" w:cs="Traditional Arabic"/>
          <w:b w:val="0"/>
          <w:bCs w:val="0"/>
          <w:sz w:val="32"/>
          <w:szCs w:val="32"/>
          <w:shd w:val="clear" w:color="auto" w:fill="FFFFFF"/>
          <w:rtl/>
        </w:rPr>
        <w:t>بينما عمربن الخطاب</w:t>
      </w:r>
      <w:r w:rsidRPr="0093405F">
        <w:rPr>
          <w:rStyle w:val="apple-converted-space"/>
          <w:rFonts w:ascii="Traditional Arabic" w:hAnsi="Traditional Arabic" w:cs="Traditional Arabic"/>
          <w:sz w:val="32"/>
          <w:szCs w:val="32"/>
          <w:shd w:val="clear" w:color="auto" w:fill="FFFFFF"/>
        </w:rPr>
        <w:t> </w:t>
      </w:r>
      <w:hyperlink r:id="rId41" w:history="1">
        <w:r w:rsidRPr="0093405F">
          <w:rPr>
            <w:rStyle w:val="Hyperlink"/>
            <w:rFonts w:ascii="Traditional Arabic" w:hAnsi="Traditional Arabic" w:cs="Traditional Arabic"/>
            <w:color w:val="auto"/>
            <w:sz w:val="32"/>
            <w:szCs w:val="32"/>
            <w:u w:val="none"/>
            <w:shd w:val="clear" w:color="auto" w:fill="FFFFFF"/>
            <w:rtl/>
          </w:rPr>
          <w:t>رضي الله عنه</w:t>
        </w:r>
      </w:hyperlink>
      <w:r w:rsidRPr="0093405F">
        <w:rPr>
          <w:rStyle w:val="apple-converted-space"/>
          <w:rFonts w:ascii="Traditional Arabic" w:hAnsi="Traditional Arabic" w:cs="Traditional Arabic"/>
          <w:sz w:val="32"/>
          <w:szCs w:val="32"/>
          <w:shd w:val="clear" w:color="auto" w:fill="FFFFFF"/>
        </w:rPr>
        <w:t> </w:t>
      </w:r>
      <w:r w:rsidRPr="0093405F">
        <w:rPr>
          <w:rStyle w:val="a8"/>
          <w:rFonts w:ascii="Traditional Arabic" w:hAnsi="Traditional Arabic" w:cs="Traditional Arabic"/>
          <w:b w:val="0"/>
          <w:bCs w:val="0"/>
          <w:sz w:val="32"/>
          <w:szCs w:val="32"/>
          <w:shd w:val="clear" w:color="auto" w:fill="FFFFFF"/>
          <w:rtl/>
        </w:rPr>
        <w:t>يطوف ذات ليله في سكك المدينه اذ سمع امرأة تقول</w:t>
      </w:r>
      <w:r w:rsidRPr="0093405F">
        <w:rPr>
          <w:rStyle w:val="a8"/>
          <w:rFonts w:ascii="Traditional Arabic" w:hAnsi="Traditional Arabic" w:cs="Traditional Arabic"/>
          <w:b w:val="0"/>
          <w:bCs w:val="0"/>
          <w:sz w:val="32"/>
          <w:szCs w:val="32"/>
          <w:shd w:val="clear" w:color="auto" w:fill="FFFFFF"/>
        </w:rPr>
        <w:t xml:space="preserve"> :</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هل من سبيل الى خمر فأشربها ........ أم من سبيل الى نصر بن حجاج</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الى فتى ماجد الأعراق مقتبل ............ سهل المحيا كريم غير ملجاج</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تهنيه أعراق صدق حين تنسبه ........... أخآ وفيآ عن المكروه فراج</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فقال عمر</w:t>
      </w:r>
      <w:r w:rsidRPr="0093405F">
        <w:rPr>
          <w:rStyle w:val="apple-converted-space"/>
          <w:rFonts w:ascii="Traditional Arabic" w:hAnsi="Traditional Arabic" w:cs="Traditional Arabic"/>
          <w:sz w:val="32"/>
          <w:szCs w:val="32"/>
          <w:shd w:val="clear" w:color="auto" w:fill="FFFFFF"/>
        </w:rPr>
        <w:t> </w:t>
      </w:r>
      <w:hyperlink r:id="rId42" w:history="1">
        <w:r w:rsidRPr="0093405F">
          <w:rPr>
            <w:rStyle w:val="Hyperlink"/>
            <w:rFonts w:ascii="Traditional Arabic" w:hAnsi="Traditional Arabic" w:cs="Traditional Arabic"/>
            <w:color w:val="auto"/>
            <w:sz w:val="32"/>
            <w:szCs w:val="32"/>
            <w:u w:val="none"/>
            <w:shd w:val="clear" w:color="auto" w:fill="FFFFFF"/>
            <w:rtl/>
          </w:rPr>
          <w:t>رضي الله عنه</w:t>
        </w:r>
      </w:hyperlink>
      <w:r w:rsidRPr="0093405F">
        <w:rPr>
          <w:rStyle w:val="apple-converted-space"/>
          <w:rFonts w:ascii="Traditional Arabic" w:hAnsi="Traditional Arabic" w:cs="Traditional Arabic"/>
          <w:sz w:val="32"/>
          <w:szCs w:val="32"/>
          <w:shd w:val="clear" w:color="auto" w:fill="FFFFFF"/>
        </w:rPr>
        <w:t> </w:t>
      </w:r>
      <w:r w:rsidRPr="0093405F">
        <w:rPr>
          <w:rStyle w:val="a8"/>
          <w:rFonts w:ascii="Traditional Arabic" w:hAnsi="Traditional Arabic" w:cs="Traditional Arabic"/>
          <w:b w:val="0"/>
          <w:bCs w:val="0"/>
          <w:sz w:val="32"/>
          <w:szCs w:val="32"/>
          <w:shd w:val="clear" w:color="auto" w:fill="FFFFFF"/>
          <w:rtl/>
        </w:rPr>
        <w:t>لا ارى معي بالمدينه رجلآ تهتف به الهواتف في خدورهن  على بنصر بن حجاج فلما جيء به فأذا هو من احسن الناس وجهآ واحسنهم شعرآ</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فقال عمر</w:t>
      </w:r>
      <w:r w:rsidRPr="0093405F">
        <w:rPr>
          <w:rStyle w:val="apple-converted-space"/>
          <w:rFonts w:ascii="Traditional Arabic" w:hAnsi="Traditional Arabic" w:cs="Traditional Arabic"/>
          <w:sz w:val="32"/>
          <w:szCs w:val="32"/>
          <w:shd w:val="clear" w:color="auto" w:fill="FFFFFF"/>
        </w:rPr>
        <w:t> </w:t>
      </w:r>
      <w:hyperlink r:id="rId43" w:history="1">
        <w:r w:rsidRPr="0093405F">
          <w:rPr>
            <w:rStyle w:val="Hyperlink"/>
            <w:rFonts w:ascii="Traditional Arabic" w:hAnsi="Traditional Arabic" w:cs="Traditional Arabic"/>
            <w:color w:val="auto"/>
            <w:sz w:val="32"/>
            <w:szCs w:val="32"/>
            <w:u w:val="none"/>
            <w:shd w:val="clear" w:color="auto" w:fill="FFFFFF"/>
            <w:rtl/>
          </w:rPr>
          <w:t>رضي الله عنه</w:t>
        </w:r>
      </w:hyperlink>
      <w:r w:rsidRPr="0093405F">
        <w:rPr>
          <w:rStyle w:val="apple-converted-space"/>
          <w:rFonts w:ascii="Traditional Arabic" w:hAnsi="Traditional Arabic" w:cs="Traditional Arabic"/>
          <w:sz w:val="32"/>
          <w:szCs w:val="32"/>
          <w:shd w:val="clear" w:color="auto" w:fill="FFFFFF"/>
        </w:rPr>
        <w:t> </w:t>
      </w:r>
      <w:r w:rsidRPr="0093405F">
        <w:rPr>
          <w:rStyle w:val="a8"/>
          <w:rFonts w:ascii="Traditional Arabic" w:hAnsi="Traditional Arabic" w:cs="Traditional Arabic"/>
          <w:b w:val="0"/>
          <w:bCs w:val="0"/>
          <w:sz w:val="32"/>
          <w:szCs w:val="32"/>
          <w:shd w:val="clear" w:color="auto" w:fill="FFFFFF"/>
          <w:rtl/>
        </w:rPr>
        <w:t>لتاخذن من شعرك فأخذ من شعره فخرج وله وجنتان كأنهما شقتا قمر فقال له اعتم فافتتن الناس بعينيه فقال عمر والله لا تساكنني في بلدة انا فيها</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قال يا امير المؤمنين ما ذنبي , قال هو ما اقول لك ثم سير به الى البصره</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وخشيت المرأة وهي الفارعة أم الحجاج أن ينبو من عمر اليها شيء فدست اليه ابياتآ</w:t>
      </w:r>
      <w:r w:rsidRPr="0093405F">
        <w:rPr>
          <w:rStyle w:val="apple-converted-space"/>
          <w:rFonts w:ascii="Traditional Arabic" w:hAnsi="Traditional Arabic" w:cs="Traditional Arabic"/>
          <w:sz w:val="32"/>
          <w:szCs w:val="32"/>
          <w:shd w:val="clear" w:color="auto" w:fill="FFFFFF"/>
        </w:rPr>
        <w:t> </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قل للا مام الذي تخشى بوادره .............. مالي وللخمر ام نصر ابن حجاج</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لا تجعل الظن حقآ أن تبينه ................. ان السبيل سبيل الخائف الراجي</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ان الهوى زم بالتقوى فاحبسه ............. حتى يقر بالجام واسراج</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قال فبكى عمر</w:t>
      </w:r>
      <w:r w:rsidRPr="0093405F">
        <w:rPr>
          <w:rStyle w:val="apple-converted-space"/>
          <w:rFonts w:ascii="Traditional Arabic" w:hAnsi="Traditional Arabic" w:cs="Traditional Arabic"/>
          <w:sz w:val="32"/>
          <w:szCs w:val="32"/>
          <w:shd w:val="clear" w:color="auto" w:fill="FFFFFF"/>
        </w:rPr>
        <w:t> </w:t>
      </w:r>
      <w:hyperlink r:id="rId44" w:history="1">
        <w:r w:rsidRPr="0093405F">
          <w:rPr>
            <w:rStyle w:val="Hyperlink"/>
            <w:rFonts w:ascii="Traditional Arabic" w:hAnsi="Traditional Arabic" w:cs="Traditional Arabic"/>
            <w:color w:val="auto"/>
            <w:sz w:val="32"/>
            <w:szCs w:val="32"/>
            <w:u w:val="none"/>
            <w:shd w:val="clear" w:color="auto" w:fill="FFFFFF"/>
            <w:rtl/>
          </w:rPr>
          <w:t>رضي الله عنه</w:t>
        </w:r>
      </w:hyperlink>
      <w:r w:rsidRPr="0093405F">
        <w:rPr>
          <w:rStyle w:val="apple-converted-space"/>
          <w:rFonts w:ascii="Traditional Arabic" w:hAnsi="Traditional Arabic" w:cs="Traditional Arabic"/>
          <w:sz w:val="32"/>
          <w:szCs w:val="32"/>
          <w:shd w:val="clear" w:color="auto" w:fill="FFFFFF"/>
        </w:rPr>
        <w:t> </w:t>
      </w:r>
      <w:r w:rsidRPr="0093405F">
        <w:rPr>
          <w:rStyle w:val="a8"/>
          <w:rFonts w:ascii="Traditional Arabic" w:hAnsi="Traditional Arabic" w:cs="Traditional Arabic"/>
          <w:b w:val="0"/>
          <w:bCs w:val="0"/>
          <w:sz w:val="32"/>
          <w:szCs w:val="32"/>
          <w:shd w:val="clear" w:color="auto" w:fill="FFFFFF"/>
          <w:rtl/>
        </w:rPr>
        <w:t>وقال الحمد لله الذي زم الهوى بالتقوى وطال مكث</w:t>
      </w:r>
      <w:r w:rsidRPr="0093405F">
        <w:rPr>
          <w:rStyle w:val="apple-converted-space"/>
          <w:rFonts w:ascii="Traditional Arabic" w:hAnsi="Traditional Arabic" w:cs="Traditional Arabic"/>
          <w:sz w:val="32"/>
          <w:szCs w:val="32"/>
          <w:shd w:val="clear" w:color="auto" w:fill="FFFFFF"/>
        </w:rPr>
        <w:t> </w:t>
      </w:r>
      <w:hyperlink r:id="rId45" w:history="1">
        <w:r w:rsidRPr="0093405F">
          <w:rPr>
            <w:rStyle w:val="Hyperlink"/>
            <w:rFonts w:ascii="Traditional Arabic" w:hAnsi="Traditional Arabic" w:cs="Traditional Arabic"/>
            <w:color w:val="auto"/>
            <w:sz w:val="32"/>
            <w:szCs w:val="32"/>
            <w:u w:val="none"/>
            <w:shd w:val="clear" w:color="auto" w:fill="FFFFFF"/>
            <w:rtl/>
          </w:rPr>
          <w:t xml:space="preserve">نصر بن </w:t>
        </w:r>
        <w:r w:rsidRPr="0093405F">
          <w:rPr>
            <w:rStyle w:val="Hyperlink"/>
            <w:rFonts w:ascii="Traditional Arabic" w:hAnsi="Traditional Arabic" w:cs="Traditional Arabic"/>
            <w:color w:val="auto"/>
            <w:sz w:val="32"/>
            <w:szCs w:val="32"/>
            <w:u w:val="none"/>
            <w:shd w:val="clear" w:color="auto" w:fill="FFFFFF"/>
            <w:rtl/>
          </w:rPr>
          <w:lastRenderedPageBreak/>
          <w:t>حجاج</w:t>
        </w:r>
      </w:hyperlink>
      <w:r w:rsidRPr="0093405F">
        <w:rPr>
          <w:rStyle w:val="apple-converted-space"/>
          <w:rFonts w:ascii="Traditional Arabic" w:hAnsi="Traditional Arabic" w:cs="Traditional Arabic"/>
          <w:sz w:val="32"/>
          <w:szCs w:val="32"/>
          <w:shd w:val="clear" w:color="auto" w:fill="FFFFFF"/>
        </w:rPr>
        <w:t> </w:t>
      </w:r>
      <w:r w:rsidRPr="0093405F">
        <w:rPr>
          <w:rStyle w:val="a8"/>
          <w:rFonts w:ascii="Traditional Arabic" w:hAnsi="Traditional Arabic" w:cs="Traditional Arabic"/>
          <w:b w:val="0"/>
          <w:bCs w:val="0"/>
          <w:sz w:val="32"/>
          <w:szCs w:val="32"/>
          <w:shd w:val="clear" w:color="auto" w:fill="FFFFFF"/>
          <w:rtl/>
        </w:rPr>
        <w:t>بالبصرة فخرجت امه يومآ بين الأذان والأقامه متعرضه لعمر فأذا عمر قد خرج في ازار ورداء وبيده الدره فقالت يامير المؤمنين والله لأقفن انا وانت بين يدي الله عز وجل وليحاسبنك أيبيتن عبدالله وعاصم الى جنبك وبيني وبين ابني الفيافي والأوديه فقال لها ان ابناي لم تهتف بهما الهواتف في خدورهن</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فأرسل عمر</w:t>
      </w:r>
      <w:r w:rsidRPr="0093405F">
        <w:rPr>
          <w:rStyle w:val="apple-converted-space"/>
          <w:rFonts w:ascii="Traditional Arabic" w:hAnsi="Traditional Arabic" w:cs="Traditional Arabic"/>
          <w:sz w:val="32"/>
          <w:szCs w:val="32"/>
          <w:shd w:val="clear" w:color="auto" w:fill="FFFFFF"/>
        </w:rPr>
        <w:t> </w:t>
      </w:r>
      <w:hyperlink r:id="rId46" w:history="1">
        <w:r w:rsidRPr="0093405F">
          <w:rPr>
            <w:rStyle w:val="Hyperlink"/>
            <w:rFonts w:ascii="Traditional Arabic" w:hAnsi="Traditional Arabic" w:cs="Traditional Arabic"/>
            <w:color w:val="auto"/>
            <w:sz w:val="32"/>
            <w:szCs w:val="32"/>
            <w:u w:val="none"/>
            <w:shd w:val="clear" w:color="auto" w:fill="FFFFFF"/>
            <w:rtl/>
          </w:rPr>
          <w:t>رضي الله عنه</w:t>
        </w:r>
      </w:hyperlink>
      <w:r w:rsidRPr="0093405F">
        <w:rPr>
          <w:rStyle w:val="apple-converted-space"/>
          <w:rFonts w:ascii="Traditional Arabic" w:hAnsi="Traditional Arabic" w:cs="Traditional Arabic"/>
          <w:sz w:val="32"/>
          <w:szCs w:val="32"/>
          <w:shd w:val="clear" w:color="auto" w:fill="FFFFFF"/>
        </w:rPr>
        <w:t> </w:t>
      </w:r>
      <w:r w:rsidRPr="0093405F">
        <w:rPr>
          <w:rStyle w:val="a8"/>
          <w:rFonts w:ascii="Traditional Arabic" w:hAnsi="Traditional Arabic" w:cs="Traditional Arabic"/>
          <w:b w:val="0"/>
          <w:bCs w:val="0"/>
          <w:sz w:val="32"/>
          <w:szCs w:val="32"/>
          <w:shd w:val="clear" w:color="auto" w:fill="FFFFFF"/>
          <w:rtl/>
        </w:rPr>
        <w:t>بريدا إلى البصره وعامله فيها عتبه بن غزوان فأقام اياما ثم نادى عتبه من أراد أن يكتب الى أمير المؤمنين فليكتب فان البريد خارج فكتب</w:t>
      </w:r>
      <w:r w:rsidRPr="0093405F">
        <w:rPr>
          <w:rStyle w:val="apple-converted-space"/>
          <w:rFonts w:ascii="Traditional Arabic" w:hAnsi="Traditional Arabic" w:cs="Traditional Arabic"/>
          <w:sz w:val="32"/>
          <w:szCs w:val="32"/>
          <w:shd w:val="clear" w:color="auto" w:fill="FFFFFF"/>
        </w:rPr>
        <w:t> </w:t>
      </w:r>
      <w:hyperlink r:id="rId47" w:history="1">
        <w:r w:rsidRPr="0093405F">
          <w:rPr>
            <w:rStyle w:val="Hyperlink"/>
            <w:rFonts w:ascii="Traditional Arabic" w:hAnsi="Traditional Arabic" w:cs="Traditional Arabic"/>
            <w:color w:val="auto"/>
            <w:sz w:val="32"/>
            <w:szCs w:val="32"/>
            <w:u w:val="none"/>
            <w:shd w:val="clear" w:color="auto" w:fill="FFFFFF"/>
            <w:rtl/>
          </w:rPr>
          <w:t>نصر بن حجاج</w:t>
        </w:r>
      </w:hyperlink>
      <w:r w:rsidRPr="0093405F">
        <w:rPr>
          <w:rStyle w:val="apple-converted-space"/>
          <w:rFonts w:ascii="Traditional Arabic" w:hAnsi="Traditional Arabic" w:cs="Traditional Arabic"/>
          <w:sz w:val="32"/>
          <w:szCs w:val="32"/>
          <w:shd w:val="clear" w:color="auto" w:fill="FFFFFF"/>
        </w:rPr>
        <w:t xml:space="preserve">  </w:t>
      </w:r>
      <w:r w:rsidRPr="0093405F">
        <w:rPr>
          <w:rStyle w:val="a8"/>
          <w:rFonts w:ascii="Traditional Arabic" w:hAnsi="Traditional Arabic" w:cs="Traditional Arabic"/>
          <w:b w:val="0"/>
          <w:bCs w:val="0"/>
          <w:sz w:val="32"/>
          <w:szCs w:val="32"/>
          <w:shd w:val="clear" w:color="auto" w:fill="FFFFFF"/>
          <w:rtl/>
        </w:rPr>
        <w:t>بسم الله الرحمن الرحيم</w:t>
      </w:r>
    </w:p>
    <w:p w:rsidR="00515447" w:rsidRPr="0093405F" w:rsidRDefault="00515447" w:rsidP="00515447">
      <w:pPr>
        <w:autoSpaceDE w:val="0"/>
        <w:autoSpaceDN w:val="0"/>
        <w:adjustRightInd w:val="0"/>
        <w:spacing w:after="0" w:line="440" w:lineRule="exact"/>
        <w:rPr>
          <w:rStyle w:val="a8"/>
          <w:rFonts w:ascii="Traditional Arabic" w:hAnsi="Traditional Arabic" w:cs="Traditional Arabic"/>
          <w:b w:val="0"/>
          <w:bCs w:val="0"/>
          <w:sz w:val="32"/>
          <w:szCs w:val="32"/>
          <w:shd w:val="clear" w:color="auto" w:fill="FFFFFF"/>
          <w:rtl/>
        </w:rPr>
      </w:pPr>
      <w:r w:rsidRPr="0093405F">
        <w:rPr>
          <w:rStyle w:val="a8"/>
          <w:rFonts w:ascii="Traditional Arabic" w:hAnsi="Traditional Arabic" w:cs="Traditional Arabic"/>
          <w:b w:val="0"/>
          <w:bCs w:val="0"/>
          <w:sz w:val="32"/>
          <w:szCs w:val="32"/>
          <w:shd w:val="clear" w:color="auto" w:fill="FFFFFF"/>
          <w:rtl/>
        </w:rPr>
        <w:t xml:space="preserve"> السلام عليكم اما بعد</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لعمري لئن سيرتني او حرمتني ............ وما نلت من عرضي عليك حرام</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فأصبحت منفيآ على غير ريبة .............. وقد كان لي بالمكتين مقام</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أان غنت الذلفاء يومآ بمنية ............... وبعض أماني ا النساء غرام</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ظننت بي الظن الذي ليس بعده ............... بقاء ومالي جرمة فألام</w:t>
      </w:r>
      <w:r w:rsidRPr="0093405F">
        <w:rPr>
          <w:rStyle w:val="apple-converted-space"/>
          <w:rFonts w:ascii="Traditional Arabic" w:hAnsi="Traditional Arabic" w:cs="Traditional Arabic"/>
          <w:sz w:val="32"/>
          <w:szCs w:val="32"/>
          <w:shd w:val="clear" w:color="auto" w:fill="FFFFFF"/>
        </w:rPr>
        <w:t> </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فيمنعني مما تقول تكرمي ................ ... وآبا ء صدق سابقون كرام</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ويمنعها مما تقول صلا تها .................... وحال لها في قومها و صيام</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فهاتان حالانا فهل انت راجعي ................ فقد جب مني كاهل وسنام</w:t>
      </w:r>
      <w:r w:rsidRPr="0093405F">
        <w:rPr>
          <w:rFonts w:ascii="Traditional Arabic" w:hAnsi="Traditional Arabic" w:cs="Traditional Arabic"/>
          <w:sz w:val="32"/>
          <w:szCs w:val="32"/>
          <w:shd w:val="clear" w:color="auto" w:fill="FFFFFF"/>
        </w:rPr>
        <w:br/>
      </w:r>
      <w:r w:rsidRPr="0093405F">
        <w:rPr>
          <w:rStyle w:val="a8"/>
          <w:rFonts w:ascii="Traditional Arabic" w:hAnsi="Traditional Arabic" w:cs="Traditional Arabic"/>
          <w:b w:val="0"/>
          <w:bCs w:val="0"/>
          <w:sz w:val="32"/>
          <w:szCs w:val="32"/>
          <w:shd w:val="clear" w:color="auto" w:fill="FFFFFF"/>
          <w:rtl/>
        </w:rPr>
        <w:t>فلما قرا عمر الكتاب قال اما ولي سلطان فلا .</w:t>
      </w:r>
    </w:p>
    <w:p w:rsidR="00515447" w:rsidRPr="0093405F" w:rsidRDefault="00515447" w:rsidP="00515447">
      <w:pPr>
        <w:autoSpaceDE w:val="0"/>
        <w:autoSpaceDN w:val="0"/>
        <w:adjustRightInd w:val="0"/>
        <w:spacing w:after="0" w:line="440" w:lineRule="exact"/>
        <w:rPr>
          <w:rFonts w:ascii="Traditional Arabic" w:hAnsi="Traditional Arabic" w:cs="Traditional Arabic"/>
          <w:sz w:val="32"/>
          <w:szCs w:val="32"/>
          <w:rtl/>
        </w:rPr>
      </w:pPr>
      <w:r w:rsidRPr="0093405F">
        <w:rPr>
          <w:rStyle w:val="a8"/>
          <w:rFonts w:ascii="Traditional Arabic" w:hAnsi="Traditional Arabic" w:cs="Traditional Arabic"/>
          <w:b w:val="0"/>
          <w:bCs w:val="0"/>
          <w:sz w:val="32"/>
          <w:szCs w:val="32"/>
          <w:shd w:val="clear" w:color="auto" w:fill="FFFFFF"/>
          <w:rtl/>
        </w:rPr>
        <w:t xml:space="preserve"> فلما مات عمر ركب ناقته وتوجه نحو المدينه</w:t>
      </w:r>
    </w:p>
    <w:p w:rsidR="00515447" w:rsidRPr="0093405F" w:rsidRDefault="00515447" w:rsidP="00515447">
      <w:pPr>
        <w:pStyle w:val="3"/>
        <w:shd w:val="clear" w:color="auto" w:fill="FFFFFF"/>
        <w:spacing w:before="0" w:after="0" w:line="440" w:lineRule="exact"/>
        <w:jc w:val="both"/>
        <w:rPr>
          <w:rFonts w:ascii="Traditional Arabic" w:hAnsi="Traditional Arabic" w:cs="Traditional Arabic"/>
          <w:b w:val="0"/>
          <w:bCs w:val="0"/>
          <w:sz w:val="32"/>
          <w:szCs w:val="32"/>
          <w:rtl/>
        </w:rPr>
      </w:pPr>
      <w:r w:rsidRPr="0093405F">
        <w:rPr>
          <w:rFonts w:ascii="Traditional Arabic" w:hAnsi="Traditional Arabic" w:cs="Traditional Arabic"/>
          <w:b w:val="0"/>
          <w:bCs w:val="0"/>
          <w:sz w:val="32"/>
          <w:szCs w:val="32"/>
          <w:rtl/>
        </w:rPr>
        <w:t xml:space="preserve"> هذه القصة صحيحة مشهورة , ولا زال العلماء يذكرونها محتجين بها مثبتين لها ، ومنهم</w:t>
      </w:r>
      <w:r w:rsidR="003A21EB">
        <w:rPr>
          <w:rFonts w:ascii="Traditional Arabic" w:hAnsi="Traditional Arabic" w:cs="Traditional Arabic" w:hint="cs"/>
          <w:b w:val="0"/>
          <w:bCs w:val="0"/>
          <w:sz w:val="32"/>
          <w:szCs w:val="32"/>
          <w:rtl/>
        </w:rPr>
        <w:t xml:space="preserve"> </w:t>
      </w:r>
      <w:r w:rsidRPr="0093405F">
        <w:rPr>
          <w:rFonts w:ascii="Traditional Arabic" w:hAnsi="Traditional Arabic" w:cs="Traditional Arabic"/>
          <w:b w:val="0"/>
          <w:bCs w:val="0"/>
          <w:sz w:val="32"/>
          <w:szCs w:val="32"/>
          <w:rtl/>
        </w:rPr>
        <w:t>شيخ الإسلام ابن تيمية</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كما في كتاب الاستقامة ومجموع الفتاوى والإمام</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ابن القيم</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في الطرق الحكمية وبدائع الفوائد ، ومن المتأخرين</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الألوسي</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في روح المعاني حيث قال</w:t>
      </w:r>
      <w:r w:rsidRPr="0093405F">
        <w:rPr>
          <w:rFonts w:ascii="Traditional Arabic" w:hAnsi="Traditional Arabic" w:cs="Traditional Arabic"/>
          <w:b w:val="0"/>
          <w:bCs w:val="0"/>
          <w:sz w:val="32"/>
          <w:szCs w:val="32"/>
        </w:rPr>
        <w:t xml:space="preserve"> :</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كما صح أن عمر بن الخطاب رضي الله عنه غرب نصر بن حجاج إلى البصرة بسبب أنه لجماله افتتن بعض النساء به</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 ومنهم</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الشنقيطي</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في أضواء البيان حيث ذكر طرفا مما ذكرته المرأة التي شببت بنصر</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بن حجاج</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 والقصة صحح إسنادها الحافظ</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ابن حجر</w:t>
      </w:r>
      <w:r w:rsidRPr="0093405F">
        <w:rPr>
          <w:rStyle w:val="apple-converted-space"/>
          <w:rFonts w:ascii="Traditional Arabic" w:hAnsi="Traditional Arabic" w:cs="Traditional Arabic"/>
          <w:b w:val="0"/>
          <w:bCs w:val="0"/>
          <w:sz w:val="32"/>
          <w:szCs w:val="32"/>
        </w:rPr>
        <w:t> </w:t>
      </w:r>
      <w:r w:rsidRPr="0093405F">
        <w:rPr>
          <w:rFonts w:ascii="Traditional Arabic" w:hAnsi="Traditional Arabic" w:cs="Traditional Arabic"/>
          <w:b w:val="0"/>
          <w:bCs w:val="0"/>
          <w:sz w:val="32"/>
          <w:szCs w:val="32"/>
          <w:rtl/>
        </w:rPr>
        <w:t>في الإصابة في تمييز الصحابة ، ولم نطلع على أحد من العلماء ضعفها ، ولهذا فالقصة صحيحة</w:t>
      </w:r>
      <w:r w:rsidRPr="0093405F">
        <w:rPr>
          <w:rFonts w:ascii="Traditional Arabic" w:hAnsi="Traditional Arabic" w:cs="Traditional Arabic"/>
          <w:b w:val="0"/>
          <w:bCs w:val="0"/>
          <w:sz w:val="32"/>
          <w:szCs w:val="32"/>
        </w:rPr>
        <w:t xml:space="preserve"> .</w:t>
      </w:r>
    </w:p>
    <w:p w:rsidR="0093405F" w:rsidRPr="0093405F" w:rsidRDefault="0093405F" w:rsidP="0093405F">
      <w:pPr>
        <w:rPr>
          <w:rFonts w:ascii="Traditional Arabic" w:hAnsi="Traditional Arabic" w:cs="Traditional Arabic"/>
          <w:sz w:val="32"/>
          <w:szCs w:val="32"/>
          <w:rtl/>
        </w:rPr>
      </w:pPr>
    </w:p>
    <w:p w:rsidR="0093405F" w:rsidRDefault="0093405F" w:rsidP="0093405F">
      <w:pPr>
        <w:rPr>
          <w:rtl/>
        </w:rPr>
      </w:pPr>
    </w:p>
    <w:p w:rsidR="0093405F" w:rsidRPr="0093405F" w:rsidRDefault="0093405F" w:rsidP="0093405F"/>
    <w:p w:rsidR="00515447" w:rsidRDefault="00515447" w:rsidP="00515447">
      <w:pPr>
        <w:spacing w:line="440" w:lineRule="exact"/>
        <w:rPr>
          <w:rFonts w:ascii="Traditional Arabic" w:hAnsi="Traditional Arabic" w:cs="Traditional Arabic"/>
          <w:sz w:val="36"/>
          <w:szCs w:val="36"/>
          <w:shd w:val="clear" w:color="auto" w:fill="F5F5FF"/>
        </w:rPr>
      </w:pPr>
    </w:p>
    <w:p w:rsidR="001964F7" w:rsidRDefault="001964F7" w:rsidP="00515447">
      <w:pPr>
        <w:spacing w:line="440" w:lineRule="exact"/>
        <w:rPr>
          <w:rFonts w:ascii="Traditional Arabic" w:hAnsi="Traditional Arabic" w:cs="Traditional Arabic"/>
          <w:sz w:val="36"/>
          <w:szCs w:val="36"/>
          <w:shd w:val="clear" w:color="auto" w:fill="F5F5FF"/>
          <w:rtl/>
        </w:rPr>
      </w:pPr>
    </w:p>
    <w:p w:rsidR="001964F7" w:rsidRDefault="001964F7" w:rsidP="00515447">
      <w:pPr>
        <w:spacing w:line="440" w:lineRule="exact"/>
        <w:rPr>
          <w:rFonts w:ascii="Traditional Arabic" w:hAnsi="Traditional Arabic" w:cs="Traditional Arabic"/>
          <w:sz w:val="36"/>
          <w:szCs w:val="36"/>
          <w:shd w:val="clear" w:color="auto" w:fill="F5F5FF"/>
          <w:rtl/>
        </w:rPr>
      </w:pPr>
    </w:p>
    <w:p w:rsidR="001964F7" w:rsidRDefault="001964F7" w:rsidP="00515447">
      <w:pPr>
        <w:spacing w:line="440" w:lineRule="exact"/>
        <w:rPr>
          <w:rFonts w:ascii="Traditional Arabic" w:hAnsi="Traditional Arabic" w:cs="Traditional Arabic"/>
          <w:sz w:val="36"/>
          <w:szCs w:val="36"/>
          <w:shd w:val="clear" w:color="auto" w:fill="F5F5FF"/>
          <w:rtl/>
        </w:rPr>
      </w:pPr>
    </w:p>
    <w:p w:rsidR="00515447" w:rsidRPr="009F1131" w:rsidRDefault="001964F7" w:rsidP="00515447">
      <w:pPr>
        <w:pStyle w:val="3"/>
        <w:shd w:val="clear" w:color="auto" w:fill="FFFFFF"/>
        <w:bidi w:val="0"/>
        <w:spacing w:before="0" w:after="0" w:line="440" w:lineRule="exact"/>
        <w:jc w:val="right"/>
        <w:rPr>
          <w:rFonts w:ascii="Traditional Arabic" w:hAnsi="Traditional Arabic" w:cs="Traditional Arabic"/>
          <w:sz w:val="36"/>
          <w:szCs w:val="36"/>
        </w:rPr>
      </w:pPr>
      <w:r>
        <w:rPr>
          <w:rFonts w:ascii="Traditional Arabic" w:hAnsi="Traditional Arabic" w:cs="Traditional Arabic" w:hint="cs"/>
          <w:sz w:val="36"/>
          <w:szCs w:val="36"/>
          <w:rtl/>
        </w:rPr>
        <w:lastRenderedPageBreak/>
        <w:t xml:space="preserve">فصل </w:t>
      </w:r>
      <w:r w:rsidR="00515447" w:rsidRPr="009F1131">
        <w:rPr>
          <w:rFonts w:ascii="Traditional Arabic" w:hAnsi="Traditional Arabic" w:cs="Traditional Arabic"/>
          <w:sz w:val="36"/>
          <w:szCs w:val="36"/>
          <w:rtl/>
        </w:rPr>
        <w:t>من نوادر حمزة بن بيض الحنفي</w:t>
      </w:r>
    </w:p>
    <w:tbl>
      <w:tblPr>
        <w:tblW w:w="10425" w:type="dxa"/>
        <w:jc w:val="right"/>
        <w:tblCellSpacing w:w="0" w:type="dxa"/>
        <w:tblCellMar>
          <w:top w:w="15" w:type="dxa"/>
          <w:left w:w="15" w:type="dxa"/>
          <w:bottom w:w="15" w:type="dxa"/>
          <w:right w:w="15" w:type="dxa"/>
        </w:tblCellMar>
        <w:tblLook w:val="04A0" w:firstRow="1" w:lastRow="0" w:firstColumn="1" w:lastColumn="0" w:noHBand="0" w:noVBand="1"/>
      </w:tblPr>
      <w:tblGrid>
        <w:gridCol w:w="10425"/>
      </w:tblGrid>
      <w:tr w:rsidR="00515447" w:rsidRPr="0038365C" w:rsidTr="000C0CF0">
        <w:trPr>
          <w:tblCellSpacing w:w="0" w:type="dxa"/>
          <w:jc w:val="right"/>
        </w:trPr>
        <w:tc>
          <w:tcPr>
            <w:tcW w:w="0" w:type="auto"/>
            <w:tcMar>
              <w:top w:w="101" w:type="dxa"/>
              <w:left w:w="101" w:type="dxa"/>
              <w:bottom w:w="101" w:type="dxa"/>
              <w:right w:w="101" w:type="dxa"/>
            </w:tcMar>
            <w:hideMark/>
          </w:tcPr>
          <w:p w:rsidR="00515447" w:rsidRPr="0038365C" w:rsidRDefault="00515447" w:rsidP="000C0CF0">
            <w:pPr>
              <w:pStyle w:val="a4"/>
              <w:bidi/>
              <w:spacing w:line="440" w:lineRule="exact"/>
              <w:jc w:val="both"/>
              <w:rPr>
                <w:rFonts w:ascii="Traditional Arabic" w:hAnsi="Traditional Arabic" w:cs="Traditional Arabic"/>
                <w:sz w:val="36"/>
                <w:szCs w:val="36"/>
              </w:rPr>
            </w:pPr>
            <w:r w:rsidRPr="0038365C">
              <w:rPr>
                <w:rFonts w:ascii="Traditional Arabic" w:hAnsi="Traditional Arabic" w:cs="Traditional Arabic"/>
                <w:sz w:val="36"/>
                <w:szCs w:val="36"/>
                <w:rtl/>
              </w:rPr>
              <w:t>كان شاعراً من شعراء الدولة الأموية، وهو كوفي خليع ماجن، وكان منقطعاً إلى المهلب بن</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أبي صفرة وولده، ثم إلى أبان بن الوليد وبلال بن أبي بردة، واكتسب بالشعر من هؤلاء مالاً</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عظيماً. يقال: إنه أخذ بالشعر من مال وشاء ورقيق وحملان وغير ذلك ألف ألف درهم.</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وله نوادر، منها ما حكاه أبو الفرج الأصفهاني عنه:</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أنه كان يسامر عبد الملك بن بشر بن مروان، وكان عبد الملك يعبث به عبثاً شديداً.</w:t>
            </w:r>
          </w:p>
          <w:p w:rsidR="00515447" w:rsidRPr="0038365C"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فوجه إليه ليلة برسول وقال: خذه على أي حالة وجدته، وأحلفه وغلظ عليه الأيمان على</w:t>
            </w:r>
          </w:p>
          <w:p w:rsidR="00515447" w:rsidRPr="0038365C" w:rsidRDefault="00515447" w:rsidP="003A21EB">
            <w:pPr>
              <w:pStyle w:val="a4"/>
              <w:bidi/>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ذلك. فمضى الرسول فهجم عليه فوجده يريد أن يدخل الخلاء، فقال له: أجب الأمير.</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فقال: ويحك! إني أكلت طعاماً كثيراً وشربت نبيذاً حلواً وأخذني بطني. فقال: والله ما</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تفارقني أو أمضي بك إليه ولو سلحت في ثيابك. فجهد في الخلاص فلم يقدر عليه.</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ومضى به، فوجده قاعداً في طارمة له وجارية جميلة جالسة ين يديه، وكان يتحظاها،</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تسجر الند. فجلس حمزة يحادثه وهو يعالج ما هو فيه. قال حمزة: فعرضت لي ريح فقلت:</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أسرحها وأستريح لعل ريحها لا يظهر مع هذا الند، فأطلقتها، فغلبت والله ريح البخور</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وغمرته. فقال: ما هذا يا حمزة؟ فقلت: على عهد الله وميثاقه وعلى المشي والهدى إن</w:t>
            </w:r>
          </w:p>
          <w:p w:rsidR="003A21EB"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كنت فعلتها! وما هذا إلا عمل الجارية الفاجرة. </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فغضب، وخجلت الجارية فما قدرت</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على الكلام. </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ثم جاءتني أخرى فسرحتها، فسطع والله ريحها. فقال: ما هذا؟ ويلك!أنت والله الآفة.</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فقلت: امرأتي طالق ثلاثاً إن كنت فعلتها. </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فقال: وهذه اليمين لازمة إن</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كنت فعلتها، وما هو إلا عمل هذه الجارية،</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 xml:space="preserve"> وقال لها: ما قصتك؟ ويلك! قومي إلى الخلاء</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إن كنت تجدين شيئاً. </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فزاد خجلها، وطمعت فيها فسرحت الثالثة فسطع من ريحها ما لم</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يكن في الحساب. </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فغضب عبد الملك حتى كاد يخرج من جلده، </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ثم قال: يا حمزة، خذ بيد</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الزانية فقد وهبتها لك وامض، فقد نغصت علي ليلتي.</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فأخذت بيدها وخرجت. فلقيني</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خادم له فقال: ما تريد أن تصنع؟ </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فقلت له: أمضي بهذه الجارية. فقال: لا تفعل، فوالله لئن</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فعلت ليبغضنك بغضاً لا تنتفع به بعده أبداً، </w:t>
            </w:r>
          </w:p>
          <w:p w:rsidR="003A21EB" w:rsidRDefault="00515447" w:rsidP="003A21EB">
            <w:pPr>
              <w:pStyle w:val="a4"/>
              <w:tabs>
                <w:tab w:val="center" w:pos="5111"/>
              </w:tabs>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وهذه مائتا دينار خذها ودع هذه الجارية فإنه</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يتحظاها، وسيندم على هبته إياها لك.</w:t>
            </w:r>
          </w:p>
          <w:p w:rsidR="003A21EB" w:rsidRDefault="00515447" w:rsidP="003A21EB">
            <w:pPr>
              <w:pStyle w:val="a4"/>
              <w:tabs>
                <w:tab w:val="center" w:pos="5111"/>
              </w:tabs>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فأبيت إلا بخمسمائة دينار، فقال: ليس غير ما</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ذكرت لك.</w:t>
            </w:r>
          </w:p>
          <w:p w:rsidR="003A21EB" w:rsidRDefault="00515447" w:rsidP="003A21EB">
            <w:pPr>
              <w:pStyle w:val="a4"/>
              <w:tabs>
                <w:tab w:val="center" w:pos="5111"/>
              </w:tabs>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فأخذتها وتركت الجارية.</w:t>
            </w:r>
          </w:p>
          <w:p w:rsidR="003A21EB" w:rsidRDefault="00515447" w:rsidP="003A21EB">
            <w:pPr>
              <w:pStyle w:val="a4"/>
              <w:tabs>
                <w:tab w:val="center" w:pos="5111"/>
              </w:tabs>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فلما كان بعد ثلاث دعاني عبد الملك. </w:t>
            </w:r>
          </w:p>
          <w:p w:rsidR="003A21EB" w:rsidRDefault="00515447" w:rsidP="003A21EB">
            <w:pPr>
              <w:pStyle w:val="a4"/>
              <w:tabs>
                <w:tab w:val="center" w:pos="5111"/>
              </w:tabs>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فلما قربت</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من داره لقيني الخادم وقال لي: هل لك في مائة أخرى وتقول مالا يضرك ولعله ينفعك؟ </w:t>
            </w:r>
          </w:p>
          <w:p w:rsidR="003A21EB" w:rsidRDefault="00515447" w:rsidP="003A21EB">
            <w:pPr>
              <w:pStyle w:val="a4"/>
              <w:tabs>
                <w:tab w:val="center" w:pos="5111"/>
              </w:tabs>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قلت:وما ذاك؟</w:t>
            </w:r>
          </w:p>
          <w:p w:rsidR="003A21EB" w:rsidRDefault="00515447" w:rsidP="003A21EB">
            <w:pPr>
              <w:pStyle w:val="a4"/>
              <w:tabs>
                <w:tab w:val="center" w:pos="5111"/>
              </w:tabs>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قال: إذا دخلت فادع الفسوات الثلاث وانسبها إلى نفسك وانضح عن الجارية ما</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قرفتها به.</w:t>
            </w:r>
          </w:p>
          <w:p w:rsidR="00515447" w:rsidRPr="0038365C" w:rsidRDefault="00515447" w:rsidP="003A21EB">
            <w:pPr>
              <w:pStyle w:val="a4"/>
              <w:tabs>
                <w:tab w:val="center" w:pos="5111"/>
              </w:tabs>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فأخذتها ودخلت على عبد الملك. فلما وقفت بين يديه قلت له: الأمان حتى</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أخبرك بخبر يسرك ويضحكك. قال: لك الأمان. فقلت: أرأيت ليلة كذا وكذا وما جرى؟</w:t>
            </w:r>
          </w:p>
          <w:p w:rsidR="003A21EB"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قال: نعم. قلت: فعلي وعلي إن كان فسا تلك الفسوات غيري.</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فضحك حتى سقط على</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قفاه وقال: ويلك! فلم لم تخبرني؟ </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قال فقلت: أردت بذلك خصالاً، منها أني قمت فقضيت</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حاجتي وقد كان رسولك منعني من ذلك.</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ومنها أني أخذت جاريتك. ومنها أني كافأتك</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على أذاك لي بمثله. </w:t>
            </w:r>
          </w:p>
          <w:p w:rsidR="003A21EB"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قال: وأين الجارية؟ قلت: ما برحت من دارك ولا خرجت حتى</w:t>
            </w:r>
            <w:r w:rsidR="003A21EB">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سلمتها إلى فلان الخادم وأخذت مائتي دينار. </w:t>
            </w:r>
          </w:p>
          <w:p w:rsidR="00515447" w:rsidRPr="0038365C" w:rsidRDefault="00515447" w:rsidP="003A21EB">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فسر بذلك وأمر لي بمائتي دينار أخرى، قال:</w:t>
            </w:r>
          </w:p>
          <w:p w:rsidR="00515447"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هذه لجميل فعلك في وتركك أخذ الجارية.</w:t>
            </w:r>
          </w:p>
          <w:p w:rsidR="00D03204"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قال حمزة: ودخلت إليه يوماً وكان له غلام لم ير</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الناس أنتن إبطاً منه. </w:t>
            </w:r>
          </w:p>
          <w:p w:rsidR="00D03204" w:rsidRDefault="00515447" w:rsidP="00D03204">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فقال لي: يا حمزة، سابق غلامي هذا حتى يفوح صنانكما، فأيكما</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كان صنانه أنتن فله مائة دينار. </w:t>
            </w:r>
          </w:p>
          <w:p w:rsidR="00515447" w:rsidRPr="0038365C" w:rsidRDefault="00515447" w:rsidP="00D03204">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فطمعت في المائة ويئست منها لما أعلمه من نتن إبط الغلام،</w:t>
            </w:r>
          </w:p>
          <w:p w:rsidR="00D03204"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فقلت: أفعل. وتعادينا ساعة فسبقني، فسلحت في يدي ثم طليت إبطي بالسلاح، وقد كان</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عبد الملك جعل بيننا حكماً، فلما دنا الغلام منه وشمه وثب وقال: هذا والله لا يشاكله</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شيء. </w:t>
            </w:r>
          </w:p>
          <w:p w:rsidR="00D03204" w:rsidRDefault="00515447" w:rsidP="00D03204">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فصحت به: لا تعجل علي بالحكم، مكانك! ثم دنوت منه فألقمت أنفه إبطي حتى</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علمت أنه قد خالط دماغه وأنا ممسك رأسه تحت يدي، </w:t>
            </w:r>
          </w:p>
          <w:p w:rsidR="00D03204" w:rsidRDefault="00515447" w:rsidP="00D03204">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فصاح: الموت والله! هذا</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بالكنف أشبه منه بالإبط.</w:t>
            </w:r>
          </w:p>
          <w:p w:rsidR="00515447" w:rsidRDefault="00515447" w:rsidP="00D03204">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فضحك عبد الملك ثم قال: أفحكمت له؟ قال: نعم. فأخذت</w:t>
            </w:r>
            <w:r w:rsidR="00D03204">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الدنانير. </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قال: ودخلت يوماً على سليمان بن عبد الملك. فلما مثلت بين يديه قلت:</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رأيتك في المنام شتنت خزاً         علي بنفسجاً وقضيت ديني</w:t>
            </w:r>
          </w:p>
          <w:p w:rsidR="00515447" w:rsidRPr="0038365C"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فصدق يا فدتك النفس رؤيا         رأتها في المنام لديك عيني</w:t>
            </w:r>
          </w:p>
          <w:p w:rsidR="00D03204" w:rsidRDefault="00515447" w:rsidP="000C0CF0">
            <w:pPr>
              <w:pStyle w:val="a4"/>
              <w:bidi/>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قال سليمان: يا غلام، أدخله خزانة الكسوة واشتن عليه كل ثوب خز بنفسجي، فخرجت</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كأني مشجب. </w:t>
            </w:r>
          </w:p>
          <w:p w:rsidR="00515447" w:rsidRPr="0038365C" w:rsidRDefault="00515447" w:rsidP="00D03204">
            <w:pPr>
              <w:pStyle w:val="a4"/>
              <w:bidi/>
              <w:spacing w:line="440" w:lineRule="exact"/>
              <w:jc w:val="both"/>
              <w:rPr>
                <w:rFonts w:ascii="Traditional Arabic" w:hAnsi="Traditional Arabic" w:cs="Traditional Arabic"/>
                <w:sz w:val="36"/>
                <w:szCs w:val="36"/>
              </w:rPr>
            </w:pPr>
            <w:r w:rsidRPr="0038365C">
              <w:rPr>
                <w:rFonts w:ascii="Traditional Arabic" w:hAnsi="Traditional Arabic" w:cs="Traditional Arabic"/>
                <w:sz w:val="36"/>
                <w:szCs w:val="36"/>
                <w:rtl/>
              </w:rPr>
              <w:t>ثم قال: كم دينك؟ قلت: عشرة آلاف، فأمر لي بها وما أعلم والله أني</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رأيت من ذلك شيئاً.</w:t>
            </w:r>
          </w:p>
        </w:tc>
      </w:tr>
    </w:tbl>
    <w:p w:rsidR="00515447" w:rsidRDefault="00515447" w:rsidP="00515447">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047534" w:rsidRDefault="00047534" w:rsidP="00047534">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047534" w:rsidRDefault="00047534" w:rsidP="00047534">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047534" w:rsidRDefault="00047534" w:rsidP="00047534">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047534" w:rsidRPr="00047534" w:rsidRDefault="00047534" w:rsidP="00047534">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فصل ا</w:t>
      </w:r>
      <w:r w:rsidRPr="00047534">
        <w:rPr>
          <w:rFonts w:ascii="Traditional Arabic" w:hAnsi="Traditional Arabic" w:cs="Traditional Arabic" w:hint="cs"/>
          <w:b/>
          <w:bCs/>
          <w:sz w:val="36"/>
          <w:szCs w:val="36"/>
          <w:rtl/>
        </w:rPr>
        <w:t>لأذكياء</w:t>
      </w:r>
    </w:p>
    <w:p w:rsidR="00515447" w:rsidRPr="0023194A" w:rsidRDefault="00C01397" w:rsidP="00047534">
      <w:pPr>
        <w:pStyle w:val="a4"/>
        <w:numPr>
          <w:ilvl w:val="0"/>
          <w:numId w:val="6"/>
        </w:numPr>
        <w:shd w:val="clear" w:color="auto" w:fill="FFFFFF"/>
        <w:bidi/>
        <w:spacing w:before="51" w:beforeAutospacing="0" w:after="152" w:afterAutospacing="0" w:line="440" w:lineRule="exact"/>
        <w:ind w:right="20"/>
        <w:jc w:val="both"/>
        <w:textAlignment w:val="baseline"/>
        <w:rPr>
          <w:rFonts w:ascii="Traditional Arabic" w:hAnsi="Traditional Arabic" w:cs="Traditional Arabic"/>
          <w:b/>
          <w:bCs/>
          <w:sz w:val="36"/>
          <w:szCs w:val="36"/>
          <w:rtl/>
        </w:rPr>
      </w:pPr>
      <w:r w:rsidRPr="0023194A">
        <w:rPr>
          <w:rFonts w:ascii="Traditional Arabic" w:hAnsi="Traditional Arabic" w:cs="Traditional Arabic" w:hint="cs"/>
          <w:b/>
          <w:bCs/>
          <w:sz w:val="36"/>
          <w:szCs w:val="36"/>
          <w:rtl/>
        </w:rPr>
        <w:t>الأخطل</w:t>
      </w:r>
      <w:r w:rsidR="00515447" w:rsidRPr="0023194A">
        <w:rPr>
          <w:rFonts w:ascii="Traditional Arabic" w:hAnsi="Traditional Arabic" w:cs="Traditional Arabic" w:hint="cs"/>
          <w:b/>
          <w:bCs/>
          <w:sz w:val="36"/>
          <w:szCs w:val="36"/>
          <w:rtl/>
        </w:rPr>
        <w:t xml:space="preserve"> وحاسده </w:t>
      </w:r>
    </w:p>
    <w:p w:rsidR="00047534" w:rsidRDefault="00515447" w:rsidP="00515447">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38365C">
        <w:rPr>
          <w:rFonts w:ascii="Traditional Arabic" w:hAnsi="Traditional Arabic" w:cs="Traditional Arabic"/>
          <w:sz w:val="36"/>
          <w:szCs w:val="36"/>
          <w:rtl/>
        </w:rPr>
        <w:t>دخل الأخطل على عبد الملك بن مروان وهو مغموم وعنده رجل كان يحسده الأخطل ويقارضه،</w:t>
      </w:r>
    </w:p>
    <w:p w:rsidR="00047534" w:rsidRDefault="00515447" w:rsidP="00047534">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فقال الأخطل: يا أمير المؤمنين، عهدي بأبي هذا الفتى وهو سيدنا معشر بني جشم، وشيخنا الذي نصدر عن رأيه،</w:t>
      </w:r>
    </w:p>
    <w:p w:rsidR="00047534" w:rsidRDefault="00515447" w:rsidP="00047534">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فاهتزّ لها الفتى وقال: يا أمير المؤمنين، هو أعلم بنا قديما وحديثا،</w:t>
      </w:r>
    </w:p>
    <w:p w:rsidR="00047534" w:rsidRDefault="00515447" w:rsidP="00D03204">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قال الأخطل: إن أباه أمرنا ذات يوم وقد نوّرت الرياض أن نخرج إلى روضة في ظهر بيوت الحيّ فنتحدّث فيها، فخرجنا وانبسطنا لعبا، وخرج الرجل منا بالبكرة الكوماء وبالخروف والجدي، وقام الفتيان فاجتزروا واشتووا ودارت السّقاة علينا، فبينما نحن كذلك رعف أبوه فما تركنا في الحيّ روثة</w:t>
      </w:r>
      <w:r w:rsidR="00D03204">
        <w:rPr>
          <w:rFonts w:ascii="Traditional Arabic" w:hAnsi="Traditional Arabic" w:cs="Traditional Arabic"/>
          <w:sz w:val="36"/>
          <w:szCs w:val="36"/>
          <w:rtl/>
        </w:rPr>
        <w:t xml:space="preserve"> حمار إلا نشقناه إياها فلم يرقأ</w:t>
      </w:r>
      <w:r w:rsidRPr="0038365C">
        <w:rPr>
          <w:rFonts w:ascii="Traditional Arabic" w:hAnsi="Traditional Arabic" w:cs="Traditional Arabic"/>
          <w:sz w:val="36"/>
          <w:szCs w:val="36"/>
          <w:rtl/>
        </w:rPr>
        <w:t xml:space="preserve"> دمه،</w:t>
      </w:r>
    </w:p>
    <w:p w:rsidR="00047534" w:rsidRDefault="00515447" w:rsidP="00047534">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فقال لنا شيخ: شدّوا خصي الشيخ عصبا، ففعلنا ذلك فرقأ الدم، فوالله ما دارت الكأس إلا دورة حتى أتانا الصريخ عن أمّه أنها قد رعفت، فبادرنا إليها، فوالله ما درينا ما نعصب منها حتى خرجت نفسها، وعبد الملك يفحص برجليه ضحكا، </w:t>
      </w:r>
    </w:p>
    <w:p w:rsidR="00515447" w:rsidRPr="0038365C" w:rsidRDefault="00515447" w:rsidP="00047534">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38365C">
        <w:rPr>
          <w:rFonts w:ascii="Traditional Arabic" w:hAnsi="Traditional Arabic" w:cs="Traditional Arabic"/>
          <w:sz w:val="36"/>
          <w:szCs w:val="36"/>
          <w:rtl/>
        </w:rPr>
        <w:t>والفتى يقول: كذب والله، فقال عبد الملك: ألم تزعم أنه أعلم الناس بقديمكم وحديثكم</w:t>
      </w:r>
    </w:p>
    <w:p w:rsidR="00515447" w:rsidRDefault="00515447" w:rsidP="00515447">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C01397" w:rsidRPr="00C01397" w:rsidRDefault="00C01397" w:rsidP="00C01397">
      <w:pPr>
        <w:pStyle w:val="ygrps-yiv-371727796msonormal"/>
        <w:numPr>
          <w:ilvl w:val="0"/>
          <w:numId w:val="6"/>
        </w:numPr>
        <w:shd w:val="clear" w:color="auto" w:fill="FFFFFF"/>
        <w:bidi/>
        <w:spacing w:before="0" w:beforeAutospacing="0" w:after="0" w:afterAutospacing="0" w:line="149" w:lineRule="atLeast"/>
        <w:jc w:val="both"/>
        <w:rPr>
          <w:rFonts w:ascii="Traditional Arabic" w:hAnsi="Traditional Arabic" w:cs="Traditional Arabic"/>
          <w:b/>
          <w:bCs/>
          <w:sz w:val="36"/>
          <w:szCs w:val="36"/>
          <w:rtl/>
        </w:rPr>
      </w:pPr>
      <w:r w:rsidRPr="00C01397">
        <w:rPr>
          <w:rFonts w:ascii="Traditional Arabic" w:hAnsi="Traditional Arabic" w:cs="Traditional Arabic" w:hint="cs"/>
          <w:b/>
          <w:bCs/>
          <w:sz w:val="36"/>
          <w:szCs w:val="36"/>
          <w:rtl/>
        </w:rPr>
        <w:t>رجل مشؤوم</w:t>
      </w:r>
    </w:p>
    <w:p w:rsidR="00C01397" w:rsidRPr="00C01397" w:rsidRDefault="00C01397" w:rsidP="00C01397">
      <w:pPr>
        <w:pStyle w:val="ygrps-yiv-371727796msonormal"/>
        <w:shd w:val="clear" w:color="auto" w:fill="FFFFFF"/>
        <w:bidi/>
        <w:spacing w:before="0" w:beforeAutospacing="0" w:after="0" w:afterAutospacing="0" w:line="149" w:lineRule="atLeast"/>
        <w:ind w:left="540"/>
        <w:jc w:val="both"/>
        <w:rPr>
          <w:rFonts w:ascii="Traditional Arabic" w:hAnsi="Traditional Arabic" w:cs="Traditional Arabic"/>
          <w:sz w:val="36"/>
          <w:szCs w:val="36"/>
        </w:rPr>
      </w:pPr>
      <w:r w:rsidRPr="00C01397">
        <w:rPr>
          <w:rFonts w:ascii="Traditional Arabic" w:hAnsi="Traditional Arabic" w:cs="Traditional Arabic"/>
          <w:sz w:val="36"/>
          <w:szCs w:val="36"/>
          <w:rtl/>
        </w:rPr>
        <w:t>وعن الأصمعي عن أبيه قال: أتي عبد الملك بن مروان برجل كان مع بعض من خرج عليه, فقال: اضربوا عنقه.</w:t>
      </w:r>
    </w:p>
    <w:p w:rsidR="00C01397" w:rsidRPr="00C01397" w:rsidRDefault="00C01397" w:rsidP="00C01397">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C01397">
        <w:rPr>
          <w:rFonts w:ascii="Traditional Arabic" w:hAnsi="Traditional Arabic" w:cs="Traditional Arabic"/>
          <w:sz w:val="36"/>
          <w:szCs w:val="36"/>
          <w:rtl/>
        </w:rPr>
        <w:t>فقال: يا أمير المؤمنين, ما كان هذا جزائي منك.</w:t>
      </w:r>
    </w:p>
    <w:p w:rsidR="00C01397" w:rsidRPr="00C01397" w:rsidRDefault="00C01397" w:rsidP="00C01397">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C01397">
        <w:rPr>
          <w:rFonts w:ascii="Traditional Arabic" w:hAnsi="Traditional Arabic" w:cs="Traditional Arabic"/>
          <w:sz w:val="36"/>
          <w:szCs w:val="36"/>
          <w:rtl/>
        </w:rPr>
        <w:t>قال: وما جزاؤك؟</w:t>
      </w:r>
    </w:p>
    <w:p w:rsidR="00C01397" w:rsidRPr="00C01397" w:rsidRDefault="00C01397" w:rsidP="00C01397">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C01397">
        <w:rPr>
          <w:rFonts w:ascii="Traditional Arabic" w:hAnsi="Traditional Arabic" w:cs="Traditional Arabic"/>
          <w:sz w:val="36"/>
          <w:szCs w:val="36"/>
          <w:rtl/>
        </w:rPr>
        <w:t>قال: والله ما خرجت مع فلان الا بالنظر لك, وذلك أني رجل مشؤوم, ما كنت مع رجل قط الا غلب وهزم, وقد بان لك صحة ما ادّعيت, وكنت لك خيرا من مئة ألف معك.</w:t>
      </w:r>
    </w:p>
    <w:p w:rsidR="00C01397" w:rsidRPr="00C01397" w:rsidRDefault="00C01397" w:rsidP="00C01397">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C01397">
        <w:rPr>
          <w:rFonts w:ascii="Traditional Arabic" w:hAnsi="Traditional Arabic" w:cs="Traditional Arabic"/>
          <w:sz w:val="36"/>
          <w:szCs w:val="36"/>
          <w:rtl/>
        </w:rPr>
        <w:t>فضحك وخلّى سبيله.</w:t>
      </w:r>
    </w:p>
    <w:p w:rsidR="00C01397" w:rsidRDefault="00C01397" w:rsidP="00C01397">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515447" w:rsidRDefault="00515447" w:rsidP="00515447">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C01397" w:rsidRPr="00C01397" w:rsidRDefault="00C01397" w:rsidP="00C01397">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C01397" w:rsidRPr="00C01397" w:rsidRDefault="00C01397" w:rsidP="00231BF2">
      <w:pPr>
        <w:pStyle w:val="ygrps-yiv-371727796msonormal"/>
        <w:numPr>
          <w:ilvl w:val="0"/>
          <w:numId w:val="6"/>
        </w:numPr>
        <w:shd w:val="clear" w:color="auto" w:fill="FFFFFF"/>
        <w:bidi/>
        <w:spacing w:before="0" w:beforeAutospacing="0" w:after="0" w:afterAutospacing="0" w:line="149" w:lineRule="atLeast"/>
        <w:jc w:val="both"/>
        <w:rPr>
          <w:rFonts w:ascii="Helvetica" w:hAnsi="Helvetica"/>
          <w:b/>
          <w:bCs/>
          <w:sz w:val="36"/>
          <w:szCs w:val="36"/>
        </w:rPr>
      </w:pPr>
      <w:r w:rsidRPr="00C01397">
        <w:rPr>
          <w:rFonts w:ascii="Traditional Arabic" w:hAnsi="Traditional Arabic" w:cs="Traditional Arabic"/>
          <w:b/>
          <w:bCs/>
          <w:sz w:val="36"/>
          <w:szCs w:val="36"/>
          <w:rtl/>
        </w:rPr>
        <w:t>حدّث القاضي أبو الحسين بن عتبة قال:</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 xml:space="preserve">كانت لي ابنة عم موسرة تزوّجتها, فلم أوثرها لشيء من جمالها, ولكني كنت أستعين بمالها وأتزوّج سرّا, </w:t>
      </w:r>
      <w:r w:rsidR="00231BF2" w:rsidRPr="00C01397">
        <w:rPr>
          <w:rFonts w:ascii="Traditional Arabic" w:hAnsi="Traditional Arabic" w:cs="Traditional Arabic" w:hint="cs"/>
          <w:sz w:val="36"/>
          <w:szCs w:val="36"/>
          <w:rtl/>
        </w:rPr>
        <w:t>فإذا</w:t>
      </w:r>
      <w:r w:rsidRPr="00C01397">
        <w:rPr>
          <w:rFonts w:ascii="Traditional Arabic" w:hAnsi="Traditional Arabic" w:cs="Traditional Arabic"/>
          <w:sz w:val="36"/>
          <w:szCs w:val="36"/>
          <w:rtl/>
        </w:rPr>
        <w:t xml:space="preserve"> فطنت بذلك هجرتني وطرحتني وضيّقت عليّ الى أن أطلّق من تزوجتها, ثم تعود اليّ.</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 xml:space="preserve">فطال ذلك علي, وتزوجت صبيّة حسناء موافقة لطباعي مساعدة على اختياري, فمكثت معي مدة يسيرة, وسعي بها </w:t>
      </w:r>
      <w:r w:rsidR="00231BF2" w:rsidRPr="00C01397">
        <w:rPr>
          <w:rFonts w:ascii="Traditional Arabic" w:hAnsi="Traditional Arabic" w:cs="Traditional Arabic" w:hint="cs"/>
          <w:sz w:val="36"/>
          <w:szCs w:val="36"/>
          <w:rtl/>
        </w:rPr>
        <w:t>إلى</w:t>
      </w:r>
      <w:r w:rsidRPr="00C01397">
        <w:rPr>
          <w:rFonts w:ascii="Traditional Arabic" w:hAnsi="Traditional Arabic" w:cs="Traditional Arabic"/>
          <w:sz w:val="36"/>
          <w:szCs w:val="36"/>
          <w:rtl/>
        </w:rPr>
        <w:t xml:space="preserve"> ابنة عمي, فأخذت في المناكدة والتضييق عليّ, فلم يسهل عليّ فراق تلك الصبيّة فقلت لها:</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 xml:space="preserve">استعيري من كل جارة قطعة من أفخر ثيابها, حتى يتكامل لك خلعة تامّة الجمال, وتبخري بالعنبر, واذهبي </w:t>
      </w:r>
      <w:r w:rsidR="00231BF2" w:rsidRPr="00C01397">
        <w:rPr>
          <w:rFonts w:ascii="Traditional Arabic" w:hAnsi="Traditional Arabic" w:cs="Traditional Arabic" w:hint="cs"/>
          <w:sz w:val="36"/>
          <w:szCs w:val="36"/>
          <w:rtl/>
        </w:rPr>
        <w:t>إلى</w:t>
      </w:r>
      <w:r w:rsidRPr="00C01397">
        <w:rPr>
          <w:rFonts w:ascii="Traditional Arabic" w:hAnsi="Traditional Arabic" w:cs="Traditional Arabic"/>
          <w:sz w:val="36"/>
          <w:szCs w:val="36"/>
          <w:rtl/>
        </w:rPr>
        <w:t xml:space="preserve"> ابنة عمي فابكي بين يديها, وأكثري من الدعاء لها والتضرّع </w:t>
      </w:r>
      <w:r w:rsidR="00231BF2" w:rsidRPr="00C01397">
        <w:rPr>
          <w:rFonts w:ascii="Traditional Arabic" w:hAnsi="Traditional Arabic" w:cs="Traditional Arabic" w:hint="cs"/>
          <w:sz w:val="36"/>
          <w:szCs w:val="36"/>
          <w:rtl/>
        </w:rPr>
        <w:t>إليها</w:t>
      </w:r>
      <w:r w:rsidRPr="00C01397">
        <w:rPr>
          <w:rFonts w:ascii="Traditional Arabic" w:hAnsi="Traditional Arabic" w:cs="Traditional Arabic"/>
          <w:sz w:val="36"/>
          <w:szCs w:val="36"/>
          <w:rtl/>
        </w:rPr>
        <w:t xml:space="preserve"> </w:t>
      </w:r>
      <w:r w:rsidR="00231BF2" w:rsidRPr="00C01397">
        <w:rPr>
          <w:rFonts w:ascii="Traditional Arabic" w:hAnsi="Traditional Arabic" w:cs="Traditional Arabic" w:hint="cs"/>
          <w:sz w:val="36"/>
          <w:szCs w:val="36"/>
          <w:rtl/>
        </w:rPr>
        <w:t>إلى</w:t>
      </w:r>
      <w:r w:rsidRPr="00C01397">
        <w:rPr>
          <w:rFonts w:ascii="Traditional Arabic" w:hAnsi="Traditional Arabic" w:cs="Traditional Arabic"/>
          <w:sz w:val="36"/>
          <w:szCs w:val="36"/>
          <w:rtl/>
        </w:rPr>
        <w:t xml:space="preserve"> أن تضجريها, </w:t>
      </w:r>
      <w:r w:rsidR="00231BF2" w:rsidRPr="00C01397">
        <w:rPr>
          <w:rFonts w:ascii="Traditional Arabic" w:hAnsi="Traditional Arabic" w:cs="Traditional Arabic" w:hint="cs"/>
          <w:sz w:val="36"/>
          <w:szCs w:val="36"/>
          <w:rtl/>
        </w:rPr>
        <w:t>فإذا</w:t>
      </w:r>
      <w:r w:rsidRPr="00C01397">
        <w:rPr>
          <w:rFonts w:ascii="Traditional Arabic" w:hAnsi="Traditional Arabic" w:cs="Traditional Arabic"/>
          <w:sz w:val="36"/>
          <w:szCs w:val="36"/>
          <w:rtl/>
        </w:rPr>
        <w:t xml:space="preserve"> سألتك عن حالك, فقولي لها: "</w:t>
      </w:r>
      <w:r w:rsidR="00231BF2" w:rsidRPr="00C01397">
        <w:rPr>
          <w:rFonts w:ascii="Traditional Arabic" w:hAnsi="Traditional Arabic" w:cs="Traditional Arabic" w:hint="cs"/>
          <w:sz w:val="36"/>
          <w:szCs w:val="36"/>
          <w:rtl/>
        </w:rPr>
        <w:t>أن</w:t>
      </w:r>
      <w:r w:rsidRPr="00C01397">
        <w:rPr>
          <w:rFonts w:ascii="Traditional Arabic" w:hAnsi="Traditional Arabic" w:cs="Traditional Arabic"/>
          <w:sz w:val="36"/>
          <w:szCs w:val="36"/>
          <w:rtl/>
        </w:rPr>
        <w:t xml:space="preserve"> ابن عمي قد تزوّجني, وفي كل وقت يتزوّج عليّ واحدة, وينفق مالي عليها, وأريد أن تسألي القاضي معونتي </w:t>
      </w:r>
      <w:r w:rsidR="00231BF2" w:rsidRPr="00C01397">
        <w:rPr>
          <w:rFonts w:ascii="Traditional Arabic" w:hAnsi="Traditional Arabic" w:cs="Traditional Arabic" w:hint="cs"/>
          <w:sz w:val="36"/>
          <w:szCs w:val="36"/>
          <w:rtl/>
        </w:rPr>
        <w:t>وإنصافي</w:t>
      </w:r>
      <w:r w:rsidRPr="00C01397">
        <w:rPr>
          <w:rFonts w:ascii="Traditional Arabic" w:hAnsi="Traditional Arabic" w:cs="Traditional Arabic"/>
          <w:sz w:val="36"/>
          <w:szCs w:val="36"/>
          <w:rtl/>
        </w:rPr>
        <w:t xml:space="preserve"> منه", </w:t>
      </w:r>
      <w:r w:rsidR="00231BF2" w:rsidRPr="00C01397">
        <w:rPr>
          <w:rFonts w:ascii="Traditional Arabic" w:hAnsi="Traditional Arabic" w:cs="Traditional Arabic" w:hint="cs"/>
          <w:sz w:val="36"/>
          <w:szCs w:val="36"/>
          <w:rtl/>
        </w:rPr>
        <w:t>فإنها</w:t>
      </w:r>
      <w:r w:rsidRPr="00C01397">
        <w:rPr>
          <w:rFonts w:ascii="Traditional Arabic" w:hAnsi="Traditional Arabic" w:cs="Traditional Arabic"/>
          <w:sz w:val="36"/>
          <w:szCs w:val="36"/>
          <w:rtl/>
        </w:rPr>
        <w:t xml:space="preserve"> سترفعك اليّ.</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ففعلت, فلما دخلت عليها واتصل بكاؤها رحمتها, وقالت لها: فالقاضي شرّ من زوجك, وهكذا يفعل بي.</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وقامت فدخلت عليّ, وأنا في مجلس لي, وهي غضبى ويد الصبيّة في يدها, فقالت:</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 xml:space="preserve">هذه المشؤومة حالها مثل حالي, فاسمع مقالها واعتمد </w:t>
      </w:r>
      <w:r w:rsidR="00231BF2" w:rsidRPr="00C01397">
        <w:rPr>
          <w:rFonts w:ascii="Traditional Arabic" w:hAnsi="Traditional Arabic" w:cs="Traditional Arabic" w:hint="cs"/>
          <w:sz w:val="36"/>
          <w:szCs w:val="36"/>
          <w:rtl/>
        </w:rPr>
        <w:t>إنصافها</w:t>
      </w:r>
      <w:r w:rsidRPr="00C01397">
        <w:rPr>
          <w:rFonts w:ascii="Traditional Arabic" w:hAnsi="Traditional Arabic" w:cs="Traditional Arabic"/>
          <w:sz w:val="36"/>
          <w:szCs w:val="36"/>
          <w:rtl/>
        </w:rPr>
        <w:t>.</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فقلت: ادخلا.</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فدخلتا جميعا, فقلت لها: ما شأنك؟</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فذكرت ما وافقتها عليه, فقلت لها: هل اعترف ابن عمّك بأنه قد تزوّج عليك؟</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فقالت: لا, والله, وكيف يعترف بما </w:t>
      </w:r>
      <w:r w:rsidRPr="00C01397">
        <w:rPr>
          <w:rStyle w:val="apple-converted-space"/>
          <w:rFonts w:ascii="Traditional Arabic" w:hAnsi="Traditional Arabic" w:cs="Traditional Arabic"/>
          <w:sz w:val="36"/>
          <w:szCs w:val="36"/>
          <w:rtl/>
        </w:rPr>
        <w:t> </w:t>
      </w:r>
      <w:r w:rsidRPr="00C01397">
        <w:rPr>
          <w:rFonts w:ascii="Traditional Arabic" w:hAnsi="Traditional Arabic" w:cs="Traditional Arabic"/>
          <w:sz w:val="36"/>
          <w:szCs w:val="36"/>
          <w:rtl/>
        </w:rPr>
        <w:t>يعلم لا أني لا أقاره عليه؟</w:t>
      </w:r>
    </w:p>
    <w:p w:rsidR="00C01397" w:rsidRDefault="00C01397" w:rsidP="00C01397">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C01397">
        <w:rPr>
          <w:rFonts w:ascii="Traditional Arabic" w:hAnsi="Traditional Arabic" w:cs="Traditional Arabic"/>
          <w:sz w:val="36"/>
          <w:szCs w:val="36"/>
          <w:rtl/>
        </w:rPr>
        <w:t>قلت: فشاهدت أنت هذه المرأة ووقفت على مكانها وصورتها؟</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فقالت: لا والله.</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lastRenderedPageBreak/>
        <w:t xml:space="preserve">فقلت: يا هذه اتقي الله ولا تقبلي شيئا سمعته, فان الحسّاد كثير والطلاب كثير </w:t>
      </w:r>
      <w:r w:rsidR="007766E1" w:rsidRPr="00C01397">
        <w:rPr>
          <w:rFonts w:ascii="Traditional Arabic" w:hAnsi="Traditional Arabic" w:cs="Traditional Arabic" w:hint="cs"/>
          <w:sz w:val="36"/>
          <w:szCs w:val="36"/>
          <w:rtl/>
        </w:rPr>
        <w:t>لإفساد</w:t>
      </w:r>
      <w:r w:rsidRPr="00C01397">
        <w:rPr>
          <w:rFonts w:ascii="Traditional Arabic" w:hAnsi="Traditional Arabic" w:cs="Traditional Arabic"/>
          <w:sz w:val="36"/>
          <w:szCs w:val="36"/>
          <w:rtl/>
        </w:rPr>
        <w:t xml:space="preserve"> النساء كثيرو الحيل والتكذيب, فهذه زوجتي قد ذكر لها أني قد تزوجت عليها, وكل زوجة لي وراء هذا الباب طالق ثلاثا.</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فقامت ابنة عمي فقبّلت رأسي وقالت: قد علمت أنه مكذوب عليك أيها القاضي.</w:t>
      </w:r>
    </w:p>
    <w:p w:rsidR="00C01397" w:rsidRPr="00C01397" w:rsidRDefault="00C01397" w:rsidP="00C01397">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C01397">
        <w:rPr>
          <w:rFonts w:ascii="Traditional Arabic" w:hAnsi="Traditional Arabic" w:cs="Traditional Arabic"/>
          <w:sz w:val="36"/>
          <w:szCs w:val="36"/>
          <w:rtl/>
        </w:rPr>
        <w:t>ولم يلزمني حنث لاجتماعها بحضرتي.</w:t>
      </w:r>
    </w:p>
    <w:p w:rsidR="000A6AC6" w:rsidRDefault="000A6AC6" w:rsidP="000A6AC6">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p>
    <w:p w:rsidR="000C0CF0" w:rsidRPr="000C0CF0" w:rsidRDefault="000C0CF0" w:rsidP="000A6AC6">
      <w:pPr>
        <w:pStyle w:val="ygrps-yiv-371727796msonormal"/>
        <w:numPr>
          <w:ilvl w:val="0"/>
          <w:numId w:val="6"/>
        </w:numPr>
        <w:shd w:val="clear" w:color="auto" w:fill="FFFFFF"/>
        <w:bidi/>
        <w:spacing w:before="0" w:beforeAutospacing="0" w:after="0" w:afterAutospacing="0" w:line="149" w:lineRule="atLeast"/>
        <w:jc w:val="both"/>
        <w:rPr>
          <w:rFonts w:ascii="Helvetica" w:hAnsi="Helvetica"/>
          <w:sz w:val="36"/>
          <w:szCs w:val="36"/>
        </w:rPr>
      </w:pPr>
      <w:r w:rsidRPr="000C0CF0">
        <w:rPr>
          <w:rFonts w:ascii="Traditional Arabic" w:hAnsi="Traditional Arabic" w:cs="Traditional Arabic"/>
          <w:sz w:val="36"/>
          <w:szCs w:val="36"/>
          <w:rtl/>
        </w:rPr>
        <w:t>أتى الحجاج برجل ليقتله وبيده لقمة, فقال: والله لا أكلتها حتى أقتلك.</w:t>
      </w:r>
    </w:p>
    <w:p w:rsidR="000C0CF0" w:rsidRPr="000C0CF0" w:rsidRDefault="000C0CF0" w:rsidP="000C0CF0">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C0CF0">
        <w:rPr>
          <w:rFonts w:ascii="Traditional Arabic" w:hAnsi="Traditional Arabic" w:cs="Traditional Arabic"/>
          <w:sz w:val="36"/>
          <w:szCs w:val="36"/>
          <w:rtl/>
        </w:rPr>
        <w:t>قال: أو خير من ذلك, تطعمنيها ولا تقتلني, فتكون قد بررت في يمينك ومننت علي.</w:t>
      </w:r>
    </w:p>
    <w:p w:rsidR="000C0CF0" w:rsidRPr="000C0CF0" w:rsidRDefault="000C0CF0" w:rsidP="000C0CF0">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C0CF0">
        <w:rPr>
          <w:rFonts w:ascii="Traditional Arabic" w:hAnsi="Traditional Arabic" w:cs="Traditional Arabic"/>
          <w:sz w:val="36"/>
          <w:szCs w:val="36"/>
          <w:rtl/>
        </w:rPr>
        <w:t xml:space="preserve">فقال: ادن مني. فأطعمه </w:t>
      </w:r>
      <w:r w:rsidR="00231BF2" w:rsidRPr="000C0CF0">
        <w:rPr>
          <w:rFonts w:ascii="Traditional Arabic" w:hAnsi="Traditional Arabic" w:cs="Traditional Arabic" w:hint="cs"/>
          <w:sz w:val="36"/>
          <w:szCs w:val="36"/>
          <w:rtl/>
        </w:rPr>
        <w:t>إياه</w:t>
      </w:r>
      <w:r w:rsidRPr="000C0CF0">
        <w:rPr>
          <w:rFonts w:ascii="Traditional Arabic" w:hAnsi="Traditional Arabic" w:cs="Traditional Arabic"/>
          <w:sz w:val="36"/>
          <w:szCs w:val="36"/>
          <w:rtl/>
        </w:rPr>
        <w:t xml:space="preserve"> وخلاه</w:t>
      </w:r>
    </w:p>
    <w:p w:rsidR="000C0CF0" w:rsidRPr="007766E1" w:rsidRDefault="000C0CF0" w:rsidP="000C0CF0">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231BF2" w:rsidRPr="00231BF2" w:rsidRDefault="00231BF2" w:rsidP="00231BF2">
      <w:pPr>
        <w:pStyle w:val="ygrps-yiv-371727796msonormal"/>
        <w:numPr>
          <w:ilvl w:val="0"/>
          <w:numId w:val="6"/>
        </w:numPr>
        <w:shd w:val="clear" w:color="auto" w:fill="FFFFFF"/>
        <w:bidi/>
        <w:spacing w:before="0" w:beforeAutospacing="0" w:after="0" w:afterAutospacing="0" w:line="149" w:lineRule="atLeast"/>
        <w:jc w:val="both"/>
        <w:rPr>
          <w:rFonts w:ascii="Helvetica" w:hAnsi="Helvetica"/>
          <w:b/>
          <w:bCs/>
          <w:sz w:val="36"/>
          <w:szCs w:val="36"/>
        </w:rPr>
      </w:pPr>
      <w:r w:rsidRPr="00231BF2">
        <w:rPr>
          <w:rFonts w:ascii="Traditional Arabic" w:hAnsi="Traditional Arabic" w:cs="Traditional Arabic"/>
          <w:b/>
          <w:bCs/>
          <w:sz w:val="36"/>
          <w:szCs w:val="36"/>
          <w:rtl/>
        </w:rPr>
        <w:t xml:space="preserve">قال </w:t>
      </w:r>
      <w:r w:rsidR="007766E1" w:rsidRPr="00231BF2">
        <w:rPr>
          <w:rFonts w:ascii="Traditional Arabic" w:hAnsi="Traditional Arabic" w:cs="Traditional Arabic"/>
          <w:b/>
          <w:bCs/>
          <w:sz w:val="36"/>
          <w:szCs w:val="36"/>
          <w:rtl/>
        </w:rPr>
        <w:t xml:space="preserve">الأصمعي: </w:t>
      </w:r>
    </w:p>
    <w:p w:rsidR="007766E1" w:rsidRPr="007766E1" w:rsidRDefault="007766E1" w:rsidP="00231BF2">
      <w:pPr>
        <w:pStyle w:val="ygrps-yiv-371727796msonormal"/>
        <w:shd w:val="clear" w:color="auto" w:fill="FFFFFF"/>
        <w:bidi/>
        <w:spacing w:before="0" w:beforeAutospacing="0" w:after="0" w:afterAutospacing="0" w:line="149" w:lineRule="atLeast"/>
        <w:ind w:left="360"/>
        <w:jc w:val="both"/>
        <w:rPr>
          <w:rFonts w:ascii="Helvetica" w:hAnsi="Helvetica"/>
          <w:sz w:val="36"/>
          <w:szCs w:val="36"/>
        </w:rPr>
      </w:pPr>
      <w:r w:rsidRPr="007766E1">
        <w:rPr>
          <w:rFonts w:ascii="Traditional Arabic" w:hAnsi="Traditional Arabic" w:cs="Traditional Arabic"/>
          <w:sz w:val="36"/>
          <w:szCs w:val="36"/>
          <w:rtl/>
        </w:rPr>
        <w:t>أتي المنصور برجل ليعاقبه على شيء بلغه عنه, فقال له:</w:t>
      </w:r>
    </w:p>
    <w:p w:rsidR="007766E1" w:rsidRPr="007766E1" w:rsidRDefault="007766E1" w:rsidP="007766E1">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7766E1">
        <w:rPr>
          <w:rFonts w:ascii="Traditional Arabic" w:hAnsi="Traditional Arabic" w:cs="Traditional Arabic"/>
          <w:sz w:val="36"/>
          <w:szCs w:val="36"/>
          <w:rtl/>
        </w:rPr>
        <w:t>يا أمير المؤمنين, الانتقام عدل, والتجاوز فضل, ونحن نعيذ أمير المؤمنين بالله أن يرضى لنفسه بأوكس النصيبين دون أن يبلغ أرفع الدرجتين.</w:t>
      </w:r>
    </w:p>
    <w:p w:rsidR="007766E1" w:rsidRPr="007766E1" w:rsidRDefault="007766E1" w:rsidP="007766E1">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7766E1">
        <w:rPr>
          <w:rFonts w:ascii="Traditional Arabic" w:hAnsi="Traditional Arabic" w:cs="Traditional Arabic"/>
          <w:sz w:val="36"/>
          <w:szCs w:val="36"/>
          <w:rtl/>
        </w:rPr>
        <w:t>فعفا عنه.</w:t>
      </w:r>
    </w:p>
    <w:p w:rsidR="00C01397" w:rsidRDefault="00C01397" w:rsidP="00C01397">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231BF2" w:rsidRPr="00231BF2" w:rsidRDefault="00D03204" w:rsidP="00231BF2">
      <w:pPr>
        <w:pStyle w:val="ygrps-yiv-371727796msonormal"/>
        <w:shd w:val="clear" w:color="auto" w:fill="FFFFFF"/>
        <w:bidi/>
        <w:spacing w:before="0" w:beforeAutospacing="0" w:after="0" w:afterAutospacing="0" w:line="149" w:lineRule="atLeast"/>
        <w:ind w:left="540"/>
        <w:jc w:val="both"/>
        <w:rPr>
          <w:rFonts w:ascii="Helvetica" w:hAnsi="Helvetica"/>
          <w:sz w:val="36"/>
          <w:szCs w:val="36"/>
        </w:rPr>
      </w:pPr>
      <w:r>
        <w:rPr>
          <w:rFonts w:ascii="Traditional Arabic" w:hAnsi="Traditional Arabic" w:cs="Traditional Arabic" w:hint="cs"/>
          <w:sz w:val="36"/>
          <w:szCs w:val="36"/>
          <w:rtl/>
        </w:rPr>
        <w:t>-</w:t>
      </w:r>
      <w:r w:rsidR="00231BF2" w:rsidRPr="00231BF2">
        <w:rPr>
          <w:rFonts w:ascii="Traditional Arabic" w:hAnsi="Traditional Arabic" w:cs="Traditional Arabic"/>
          <w:sz w:val="36"/>
          <w:szCs w:val="36"/>
          <w:rtl/>
        </w:rPr>
        <w:t xml:space="preserve">كان أبو الحسين بن السمّاك يتكلّم على الناس بجامع المدينة, وكان لا يحسن من العلوم شيئا </w:t>
      </w:r>
      <w:r w:rsidR="00231BF2" w:rsidRPr="00231BF2">
        <w:rPr>
          <w:rFonts w:ascii="Traditional Arabic" w:hAnsi="Traditional Arabic" w:cs="Traditional Arabic" w:hint="cs"/>
          <w:sz w:val="36"/>
          <w:szCs w:val="36"/>
          <w:rtl/>
        </w:rPr>
        <w:t>إلا</w:t>
      </w:r>
      <w:r w:rsidR="00231BF2" w:rsidRPr="00231BF2">
        <w:rPr>
          <w:rFonts w:ascii="Traditional Arabic" w:hAnsi="Traditional Arabic" w:cs="Traditional Arabic"/>
          <w:sz w:val="36"/>
          <w:szCs w:val="36"/>
          <w:rtl/>
        </w:rPr>
        <w:t xml:space="preserve"> ما شاء الله, وكان مطبوعا يتكلّم على مذهب الصوفية, فكتبت </w:t>
      </w:r>
      <w:r w:rsidR="00231BF2" w:rsidRPr="00231BF2">
        <w:rPr>
          <w:rFonts w:ascii="Traditional Arabic" w:hAnsi="Traditional Arabic" w:cs="Traditional Arabic" w:hint="cs"/>
          <w:sz w:val="36"/>
          <w:szCs w:val="36"/>
          <w:rtl/>
        </w:rPr>
        <w:t>إليه</w:t>
      </w:r>
      <w:r w:rsidR="00231BF2" w:rsidRPr="00231BF2">
        <w:rPr>
          <w:rFonts w:ascii="Traditional Arabic" w:hAnsi="Traditional Arabic" w:cs="Traditional Arabic"/>
          <w:sz w:val="36"/>
          <w:szCs w:val="36"/>
          <w:rtl/>
        </w:rPr>
        <w:t xml:space="preserve"> رقعة:" ما يقول السادة الفقهاء في رجل مات وخلف كذا وكذا؟".</w:t>
      </w:r>
    </w:p>
    <w:p w:rsidR="00231BF2" w:rsidRDefault="00231BF2" w:rsidP="00231BF2">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231BF2">
        <w:rPr>
          <w:rFonts w:ascii="Traditional Arabic" w:hAnsi="Traditional Arabic" w:cs="Traditional Arabic"/>
          <w:sz w:val="36"/>
          <w:szCs w:val="36"/>
          <w:rtl/>
        </w:rPr>
        <w:t>ففتحها فتأمّلها فقرأ: ما تقول السادة الفقهاء في رجل مات؟</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 xml:space="preserve">فلما رآها في الفرائض رماها من يده, وقال: أنا أتكلم على مذاهب قوم </w:t>
      </w:r>
      <w:r w:rsidRPr="00231BF2">
        <w:rPr>
          <w:rFonts w:ascii="Traditional Arabic" w:hAnsi="Traditional Arabic" w:cs="Traditional Arabic" w:hint="cs"/>
          <w:sz w:val="36"/>
          <w:szCs w:val="36"/>
          <w:rtl/>
        </w:rPr>
        <w:t>إذا</w:t>
      </w:r>
      <w:r w:rsidRPr="00231BF2">
        <w:rPr>
          <w:rFonts w:ascii="Traditional Arabic" w:hAnsi="Traditional Arabic" w:cs="Traditional Arabic"/>
          <w:sz w:val="36"/>
          <w:szCs w:val="36"/>
          <w:rtl/>
        </w:rPr>
        <w:t xml:space="preserve"> ماتوا لم يخلفوا شيئا.</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فعجب الحاضرون من حدّة خاطره.</w:t>
      </w:r>
    </w:p>
    <w:p w:rsidR="00231BF2" w:rsidRDefault="00231BF2" w:rsidP="00231BF2">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231BF2" w:rsidRPr="00231BF2" w:rsidRDefault="00231BF2" w:rsidP="00231BF2">
      <w:pPr>
        <w:pStyle w:val="ygrps-yiv-371727796msonormal"/>
        <w:numPr>
          <w:ilvl w:val="0"/>
          <w:numId w:val="6"/>
        </w:numPr>
        <w:shd w:val="clear" w:color="auto" w:fill="FFFFFF"/>
        <w:bidi/>
        <w:spacing w:before="0" w:beforeAutospacing="0" w:after="0" w:afterAutospacing="0" w:line="149" w:lineRule="atLeast"/>
        <w:jc w:val="both"/>
        <w:rPr>
          <w:rFonts w:ascii="Helvetica" w:hAnsi="Helvetica"/>
          <w:b/>
          <w:bCs/>
          <w:sz w:val="36"/>
          <w:szCs w:val="36"/>
        </w:rPr>
      </w:pPr>
      <w:r w:rsidRPr="00231BF2">
        <w:rPr>
          <w:rFonts w:ascii="Traditional Arabic" w:hAnsi="Traditional Arabic" w:cs="Traditional Arabic"/>
          <w:b/>
          <w:bCs/>
          <w:sz w:val="36"/>
          <w:szCs w:val="36"/>
          <w:rtl/>
        </w:rPr>
        <w:t>قال ابن عرّابة المؤدّب:</w:t>
      </w:r>
    </w:p>
    <w:p w:rsidR="00231BF2" w:rsidRPr="00231BF2" w:rsidRDefault="00231BF2" w:rsidP="00D03204">
      <w:pPr>
        <w:pStyle w:val="ygrps-yiv-371727796msonormal"/>
        <w:shd w:val="clear" w:color="auto" w:fill="FFFFFF"/>
        <w:bidi/>
        <w:spacing w:before="0" w:beforeAutospacing="0" w:after="0" w:afterAutospacing="0" w:line="149" w:lineRule="atLeast"/>
        <w:ind w:left="360"/>
        <w:jc w:val="both"/>
        <w:rPr>
          <w:rFonts w:ascii="Helvetica" w:hAnsi="Helvetica"/>
          <w:sz w:val="36"/>
          <w:szCs w:val="36"/>
          <w:rtl/>
        </w:rPr>
      </w:pPr>
      <w:r w:rsidRPr="00231BF2">
        <w:rPr>
          <w:rFonts w:ascii="Traditional Arabic" w:hAnsi="Traditional Arabic" w:cs="Traditional Arabic"/>
          <w:sz w:val="36"/>
          <w:szCs w:val="36"/>
          <w:rtl/>
        </w:rPr>
        <w:lastRenderedPageBreak/>
        <w:t>حكى لي محمد بن عمر الضبي أنه حفّظ ابن المعتز وهو يؤدبه سورة (والنازعات)</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 وقال له:</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اذا سألك أمير المؤمنين أبوك " في أي شيء أنت؟" فقل له: في السورة التي تلي (عبس), ولا تقل أنا في النازعات.</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فسأله أبوه: في أي شيء أنت؟</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قال: في السورة التي تلي عبس.</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فقال: من علّمك هذا؟</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قال: مؤدّبي.</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فأمر له بعشرة آلاف درهم</w:t>
      </w:r>
    </w:p>
    <w:p w:rsidR="00231BF2" w:rsidRDefault="00231BF2" w:rsidP="00231BF2">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231BF2" w:rsidRPr="00231BF2" w:rsidRDefault="00231BF2" w:rsidP="00231BF2">
      <w:pPr>
        <w:pStyle w:val="ygrps-yiv-371727796msonormal"/>
        <w:shd w:val="clear" w:color="auto" w:fill="FFFFFF"/>
        <w:bidi/>
        <w:spacing w:before="0" w:beforeAutospacing="0" w:after="0" w:afterAutospacing="0" w:line="149" w:lineRule="atLeast"/>
        <w:jc w:val="both"/>
        <w:rPr>
          <w:rFonts w:ascii="Traditional Arabic" w:hAnsi="Traditional Arabic" w:cs="Traditional Arabic"/>
          <w:b/>
          <w:bCs/>
          <w:sz w:val="36"/>
          <w:szCs w:val="36"/>
          <w:rtl/>
        </w:rPr>
      </w:pPr>
      <w:r w:rsidRPr="00231BF2">
        <w:rPr>
          <w:rFonts w:ascii="Traditional Arabic" w:hAnsi="Traditional Arabic" w:cs="Traditional Arabic"/>
          <w:b/>
          <w:bCs/>
          <w:sz w:val="36"/>
          <w:szCs w:val="36"/>
          <w:rtl/>
        </w:rPr>
        <w:t>   </w:t>
      </w:r>
      <w:r>
        <w:rPr>
          <w:rFonts w:ascii="Traditional Arabic" w:hAnsi="Traditional Arabic" w:cs="Traditional Arabic" w:hint="cs"/>
          <w:b/>
          <w:bCs/>
          <w:sz w:val="36"/>
          <w:szCs w:val="36"/>
          <w:rtl/>
        </w:rPr>
        <w:t xml:space="preserve">- </w:t>
      </w:r>
      <w:r w:rsidRPr="00231BF2">
        <w:rPr>
          <w:rFonts w:ascii="Traditional Arabic" w:hAnsi="Traditional Arabic" w:cs="Traditional Arabic"/>
          <w:b/>
          <w:bCs/>
          <w:sz w:val="36"/>
          <w:szCs w:val="36"/>
          <w:rtl/>
        </w:rPr>
        <w:t>   </w:t>
      </w:r>
      <w:r w:rsidRPr="00231BF2">
        <w:rPr>
          <w:rStyle w:val="apple-converted-space"/>
          <w:rFonts w:ascii="Traditional Arabic" w:hAnsi="Traditional Arabic" w:cs="Traditional Arabic"/>
          <w:b/>
          <w:bCs/>
          <w:sz w:val="36"/>
          <w:szCs w:val="36"/>
          <w:rtl/>
        </w:rPr>
        <w:t> </w:t>
      </w:r>
      <w:r w:rsidRPr="00231BF2">
        <w:rPr>
          <w:rFonts w:ascii="Traditional Arabic" w:hAnsi="Traditional Arabic" w:cs="Traditional Arabic"/>
          <w:b/>
          <w:bCs/>
          <w:sz w:val="36"/>
          <w:szCs w:val="36"/>
          <w:rtl/>
        </w:rPr>
        <w:t>قال عبد الواحد بن ناصر المخزومي:</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231BF2">
        <w:rPr>
          <w:rFonts w:ascii="Traditional Arabic" w:hAnsi="Traditional Arabic" w:cs="Traditional Arabic"/>
          <w:sz w:val="36"/>
          <w:szCs w:val="36"/>
          <w:rtl/>
        </w:rPr>
        <w:t>أخبرني من أثق به أنه خرج في طريق الشام مسافرا يمشي وعليه مرقعة, وهو في جماعة نحو الثلاثين رجلا كلهم على هذه الصفة, قال:</w:t>
      </w:r>
    </w:p>
    <w:p w:rsidR="00231BF2" w:rsidRPr="00231BF2" w:rsidRDefault="00231BF2" w:rsidP="00231BF2">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231BF2">
        <w:rPr>
          <w:rFonts w:ascii="Traditional Arabic" w:hAnsi="Traditional Arabic" w:cs="Traditional Arabic"/>
          <w:sz w:val="36"/>
          <w:szCs w:val="36"/>
          <w:rtl/>
        </w:rPr>
        <w:t>فصحبنا في بعض الطريق رجل شيخ حسن الهيئة ومعه حمار فاره يركبه, ومعه بغلان عليهما رجل وقماش ومتاع فاخر, فقلنا له:</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231BF2">
        <w:rPr>
          <w:rFonts w:ascii="Traditional Arabic" w:hAnsi="Traditional Arabic" w:cs="Traditional Arabic"/>
          <w:sz w:val="36"/>
          <w:szCs w:val="36"/>
          <w:rtl/>
        </w:rPr>
        <w:t>يا هذا انك لا تفكر في خروج الأعراب علينا, فانه لا شيء معنا يؤخذ, وأنت لا تصلح لك صحبتنا مع ما معك.</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231BF2">
        <w:rPr>
          <w:rFonts w:ascii="Traditional Arabic" w:hAnsi="Traditional Arabic" w:cs="Traditional Arabic"/>
          <w:sz w:val="36"/>
          <w:szCs w:val="36"/>
          <w:rtl/>
        </w:rPr>
        <w:t>فقال: يكفينا الله.</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231BF2">
        <w:rPr>
          <w:rFonts w:ascii="Traditional Arabic" w:hAnsi="Traditional Arabic" w:cs="Traditional Arabic"/>
          <w:sz w:val="36"/>
          <w:szCs w:val="36"/>
          <w:rtl/>
        </w:rPr>
        <w:t xml:space="preserve">ثم سار ولم يقبل منا, وكان </w:t>
      </w:r>
      <w:r w:rsidRPr="00231BF2">
        <w:rPr>
          <w:rFonts w:ascii="Traditional Arabic" w:hAnsi="Traditional Arabic" w:cs="Traditional Arabic" w:hint="cs"/>
          <w:sz w:val="36"/>
          <w:szCs w:val="36"/>
          <w:rtl/>
        </w:rPr>
        <w:t>إذا</w:t>
      </w:r>
      <w:r w:rsidRPr="00231BF2">
        <w:rPr>
          <w:rFonts w:ascii="Traditional Arabic" w:hAnsi="Traditional Arabic" w:cs="Traditional Arabic"/>
          <w:sz w:val="36"/>
          <w:szCs w:val="36"/>
          <w:rtl/>
        </w:rPr>
        <w:t xml:space="preserve"> نزل يأكل استدعى أكثرنا فأطعمه وسقاه, </w:t>
      </w:r>
      <w:r w:rsidRPr="00231BF2">
        <w:rPr>
          <w:rFonts w:ascii="Traditional Arabic" w:hAnsi="Traditional Arabic" w:cs="Traditional Arabic" w:hint="cs"/>
          <w:sz w:val="36"/>
          <w:szCs w:val="36"/>
          <w:rtl/>
        </w:rPr>
        <w:t>وإذا</w:t>
      </w:r>
      <w:r w:rsidRPr="00231BF2">
        <w:rPr>
          <w:rFonts w:ascii="Traditional Arabic" w:hAnsi="Traditional Arabic" w:cs="Traditional Arabic"/>
          <w:sz w:val="36"/>
          <w:szCs w:val="36"/>
          <w:rtl/>
        </w:rPr>
        <w:t xml:space="preserve"> عيي الواحد منا أركبه على أحد بغليه, وكانت جماعة تخدمه وتكرمه وتتدبر برأيه, </w:t>
      </w:r>
      <w:r w:rsidRPr="00231BF2">
        <w:rPr>
          <w:rFonts w:ascii="Traditional Arabic" w:hAnsi="Traditional Arabic" w:cs="Traditional Arabic" w:hint="cs"/>
          <w:sz w:val="36"/>
          <w:szCs w:val="36"/>
          <w:rtl/>
        </w:rPr>
        <w:t>إلى</w:t>
      </w:r>
      <w:r w:rsidRPr="00231BF2">
        <w:rPr>
          <w:rFonts w:ascii="Traditional Arabic" w:hAnsi="Traditional Arabic" w:cs="Traditional Arabic"/>
          <w:sz w:val="36"/>
          <w:szCs w:val="36"/>
          <w:rtl/>
        </w:rPr>
        <w:t xml:space="preserve"> أن بلغنا موضعا, فخرج علينا نحو ثلاثين فارسا من الأعراب, فتفرّقنا عليهم ومانعناهم.</w:t>
      </w:r>
    </w:p>
    <w:p w:rsidR="00231BF2" w:rsidRDefault="00231BF2" w:rsidP="00231BF2">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231BF2">
        <w:rPr>
          <w:rFonts w:ascii="Traditional Arabic" w:hAnsi="Traditional Arabic" w:cs="Traditional Arabic"/>
          <w:sz w:val="36"/>
          <w:szCs w:val="36"/>
          <w:rtl/>
        </w:rPr>
        <w:t>فقال الشيخ: لا تفعلوا.</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231BF2">
        <w:rPr>
          <w:rFonts w:ascii="Traditional Arabic" w:hAnsi="Traditional Arabic" w:cs="Traditional Arabic"/>
          <w:sz w:val="36"/>
          <w:szCs w:val="36"/>
          <w:rtl/>
        </w:rPr>
        <w:t xml:space="preserve">فتركناهم, ونزل فجلس وبين يديه سفرته, ففرشها وجلس يأكل, وأظلتنا الخيل, فلما رأوا الطعام دعاهم </w:t>
      </w:r>
      <w:r w:rsidRPr="00231BF2">
        <w:rPr>
          <w:rFonts w:ascii="Traditional Arabic" w:hAnsi="Traditional Arabic" w:cs="Traditional Arabic" w:hint="cs"/>
          <w:sz w:val="36"/>
          <w:szCs w:val="36"/>
          <w:rtl/>
        </w:rPr>
        <w:t>إليه</w:t>
      </w:r>
      <w:r w:rsidRPr="00231BF2">
        <w:rPr>
          <w:rFonts w:ascii="Traditional Arabic" w:hAnsi="Traditional Arabic" w:cs="Traditional Arabic"/>
          <w:sz w:val="36"/>
          <w:szCs w:val="36"/>
          <w:rtl/>
        </w:rPr>
        <w:t>, فجلسوا يأكلون, ثم حلّ رحله وأخرج منه حلوى كثيرة وتركها بين يدي الأعراب, فلما أكلوا وشبعوا جمدت أيديهم وخدرت أرجلهم ولم يتحرّكوا.</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231BF2">
        <w:rPr>
          <w:rFonts w:ascii="Traditional Arabic" w:hAnsi="Traditional Arabic" w:cs="Traditional Arabic"/>
          <w:sz w:val="36"/>
          <w:szCs w:val="36"/>
          <w:rtl/>
        </w:rPr>
        <w:lastRenderedPageBreak/>
        <w:t xml:space="preserve">فقال لنا: </w:t>
      </w:r>
      <w:r w:rsidRPr="00231BF2">
        <w:rPr>
          <w:rFonts w:ascii="Traditional Arabic" w:hAnsi="Traditional Arabic" w:cs="Traditional Arabic" w:hint="cs"/>
          <w:sz w:val="36"/>
          <w:szCs w:val="36"/>
          <w:rtl/>
        </w:rPr>
        <w:t>إن</w:t>
      </w:r>
      <w:r w:rsidRPr="00231BF2">
        <w:rPr>
          <w:rFonts w:ascii="Traditional Arabic" w:hAnsi="Traditional Arabic" w:cs="Traditional Arabic"/>
          <w:sz w:val="36"/>
          <w:szCs w:val="36"/>
          <w:rtl/>
        </w:rPr>
        <w:t xml:space="preserve"> الحلو مبنّج, أعدتته لمثل هذا وقد تمكن منهم وتمّت الحيلة. ولكن لا يفك البنج الا أن تصفعوهم, فافعلوا </w:t>
      </w:r>
      <w:r w:rsidRPr="00231BF2">
        <w:rPr>
          <w:rFonts w:ascii="Traditional Arabic" w:hAnsi="Traditional Arabic" w:cs="Traditional Arabic" w:hint="cs"/>
          <w:sz w:val="36"/>
          <w:szCs w:val="36"/>
          <w:rtl/>
        </w:rPr>
        <w:t>فأنهم</w:t>
      </w:r>
      <w:r w:rsidRPr="00231BF2">
        <w:rPr>
          <w:rFonts w:ascii="Traditional Arabic" w:hAnsi="Traditional Arabic" w:cs="Traditional Arabic"/>
          <w:sz w:val="36"/>
          <w:szCs w:val="36"/>
          <w:rtl/>
        </w:rPr>
        <w:t xml:space="preserve"> لا يقدرون لكم على ضرر ونسير.</w:t>
      </w:r>
    </w:p>
    <w:p w:rsidR="00231BF2" w:rsidRPr="00231BF2" w:rsidRDefault="00231BF2" w:rsidP="00231BF2">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231BF2">
        <w:rPr>
          <w:rFonts w:ascii="Traditional Arabic" w:hAnsi="Traditional Arabic" w:cs="Traditional Arabic"/>
          <w:sz w:val="36"/>
          <w:szCs w:val="36"/>
          <w:rtl/>
        </w:rPr>
        <w:t xml:space="preserve">ففعلوا, فما قدروا على الامتناع, فعلمنا صدق قوله, وأخذنا أسلحتهم وركبنا دوابهم وسرنا حواليه في موكب, ورماحهم على أكتافنا, وسلاحهم علينا, فما نجتاز بقوم </w:t>
      </w:r>
      <w:r w:rsidRPr="00231BF2">
        <w:rPr>
          <w:rFonts w:ascii="Traditional Arabic" w:hAnsi="Traditional Arabic" w:cs="Traditional Arabic" w:hint="cs"/>
          <w:sz w:val="36"/>
          <w:szCs w:val="36"/>
          <w:rtl/>
        </w:rPr>
        <w:t>إلا</w:t>
      </w:r>
      <w:r w:rsidRPr="00231BF2">
        <w:rPr>
          <w:rFonts w:ascii="Traditional Arabic" w:hAnsi="Traditional Arabic" w:cs="Traditional Arabic"/>
          <w:sz w:val="36"/>
          <w:szCs w:val="36"/>
          <w:rtl/>
        </w:rPr>
        <w:t xml:space="preserve"> يظنونا من أهل البادية فيطلبون النجاة منا, حتى بلغنا مأمنن</w:t>
      </w:r>
      <w:r w:rsidR="00D03204">
        <w:rPr>
          <w:rFonts w:ascii="Traditional Arabic" w:hAnsi="Traditional Arabic" w:cs="Traditional Arabic" w:hint="cs"/>
          <w:sz w:val="36"/>
          <w:szCs w:val="36"/>
          <w:rtl/>
        </w:rPr>
        <w:t>ا</w:t>
      </w:r>
    </w:p>
    <w:p w:rsidR="00C01397" w:rsidRPr="00231BF2" w:rsidRDefault="00C01397" w:rsidP="00231BF2">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231BF2" w:rsidRPr="00231BF2" w:rsidRDefault="00231BF2" w:rsidP="00231BF2">
      <w:pPr>
        <w:pStyle w:val="ygrps-yiv-371727796msonormal"/>
        <w:numPr>
          <w:ilvl w:val="0"/>
          <w:numId w:val="6"/>
        </w:numPr>
        <w:shd w:val="clear" w:color="auto" w:fill="FFFFFF"/>
        <w:bidi/>
        <w:spacing w:before="0" w:beforeAutospacing="0" w:after="0" w:afterAutospacing="0" w:line="149" w:lineRule="atLeast"/>
        <w:jc w:val="both"/>
        <w:rPr>
          <w:rFonts w:ascii="Helvetica" w:hAnsi="Helvetica"/>
          <w:b/>
          <w:bCs/>
          <w:sz w:val="36"/>
          <w:szCs w:val="36"/>
        </w:rPr>
      </w:pPr>
      <w:r w:rsidRPr="00231BF2">
        <w:rPr>
          <w:rFonts w:ascii="Traditional Arabic" w:hAnsi="Traditional Arabic" w:cs="Traditional Arabic"/>
          <w:b/>
          <w:bCs/>
          <w:sz w:val="36"/>
          <w:szCs w:val="36"/>
          <w:rtl/>
        </w:rPr>
        <w:t>قال أبو محمد عبد الله بن علي المقري:</w:t>
      </w:r>
    </w:p>
    <w:p w:rsidR="00231BF2" w:rsidRPr="00231BF2" w:rsidRDefault="00231BF2" w:rsidP="00D03204">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231BF2">
        <w:rPr>
          <w:rFonts w:ascii="Traditional Arabic" w:hAnsi="Traditional Arabic" w:cs="Traditional Arabic"/>
          <w:sz w:val="36"/>
          <w:szCs w:val="36"/>
          <w:rtl/>
        </w:rPr>
        <w:t>دفن رجل مالا في مكان وترك عليه طابقا وترابا كثيرا, ثم ترك فوق ذلك خرقة فيها عشرون دينارا, وترك عليها ترابا كثيرا ومضى, فلما احتاج الى الذهب كشف عن العشرين, فلم يجدها, فكشف عن الباقي فوجده, فحمد الله على سلامة ماله. وانما ف</w:t>
      </w:r>
      <w:r w:rsidR="00D03204">
        <w:rPr>
          <w:rFonts w:ascii="Traditional Arabic" w:hAnsi="Traditional Arabic" w:cs="Traditional Arabic" w:hint="cs"/>
          <w:sz w:val="36"/>
          <w:szCs w:val="36"/>
          <w:rtl/>
        </w:rPr>
        <w:t>ع</w:t>
      </w:r>
      <w:r w:rsidRPr="00231BF2">
        <w:rPr>
          <w:rFonts w:ascii="Traditional Arabic" w:hAnsi="Traditional Arabic" w:cs="Traditional Arabic"/>
          <w:sz w:val="36"/>
          <w:szCs w:val="36"/>
          <w:rtl/>
        </w:rPr>
        <w:t>ل ذلك خوفا أن يكون قد رآه أحد, وكذلك كان, فانه لما جاءه الذي رآه وجد العشرين, فأخذها ولم يعتقد أن ثمّ شيئا آخر.</w:t>
      </w:r>
    </w:p>
    <w:p w:rsidR="00231BF2" w:rsidRDefault="00231BF2" w:rsidP="00231BF2">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0A6AC6" w:rsidRPr="000A6AC6" w:rsidRDefault="000A6AC6" w:rsidP="000A6AC6">
      <w:pPr>
        <w:pStyle w:val="ygrps-yiv-371727796msonormal"/>
        <w:numPr>
          <w:ilvl w:val="0"/>
          <w:numId w:val="6"/>
        </w:numPr>
        <w:shd w:val="clear" w:color="auto" w:fill="FFFFFF"/>
        <w:bidi/>
        <w:spacing w:before="0" w:beforeAutospacing="0" w:after="0" w:afterAutospacing="0" w:line="149" w:lineRule="atLeast"/>
        <w:jc w:val="both"/>
        <w:rPr>
          <w:rFonts w:ascii="Helvetica" w:hAnsi="Helvetica"/>
          <w:b/>
          <w:bCs/>
          <w:sz w:val="36"/>
          <w:szCs w:val="36"/>
        </w:rPr>
      </w:pPr>
      <w:r w:rsidRPr="000A6AC6">
        <w:rPr>
          <w:b/>
          <w:bCs/>
          <w:sz w:val="36"/>
          <w:szCs w:val="36"/>
          <w:rtl/>
        </w:rPr>
        <w:t> </w:t>
      </w:r>
      <w:r w:rsidRPr="000A6AC6">
        <w:rPr>
          <w:rStyle w:val="apple-converted-space"/>
          <w:b/>
          <w:bCs/>
          <w:sz w:val="36"/>
          <w:szCs w:val="36"/>
          <w:rtl/>
        </w:rPr>
        <w:t> </w:t>
      </w:r>
      <w:r w:rsidRPr="000A6AC6">
        <w:rPr>
          <w:rFonts w:ascii="Traditional Arabic" w:hAnsi="Traditional Arabic" w:cs="Traditional Arabic"/>
          <w:b/>
          <w:bCs/>
          <w:sz w:val="36"/>
          <w:szCs w:val="36"/>
          <w:rtl/>
        </w:rPr>
        <w:t>وقال بعضهم:</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 xml:space="preserve">خرجت في الليل لحاجة, </w:t>
      </w:r>
      <w:r w:rsidRPr="000A6AC6">
        <w:rPr>
          <w:rFonts w:ascii="Traditional Arabic" w:hAnsi="Traditional Arabic" w:cs="Traditional Arabic" w:hint="cs"/>
          <w:sz w:val="36"/>
          <w:szCs w:val="36"/>
          <w:rtl/>
        </w:rPr>
        <w:t>فإذا</w:t>
      </w:r>
      <w:r w:rsidRPr="000A6AC6">
        <w:rPr>
          <w:rFonts w:ascii="Traditional Arabic" w:hAnsi="Traditional Arabic" w:cs="Traditional Arabic"/>
          <w:sz w:val="36"/>
          <w:szCs w:val="36"/>
          <w:rtl/>
        </w:rPr>
        <w:t xml:space="preserve"> أعمى على عاتقه جرّة, وفي يده سراج, فلم يزل يمشي حتى أتى النهر وملأ جرّته وانصرف راجعا.</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فقلت: يا هذا, أنت أعمى والليل والنهار عندك سواء.</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فقال: يا فضولي, حملتها معي لأعمى القلب مثلك يستضيء بها, فلا يعثر بي في الظلمة فيقع علي فيكسر جرّتي.</w:t>
      </w:r>
    </w:p>
    <w:p w:rsidR="000A6AC6" w:rsidRPr="000A6AC6" w:rsidRDefault="000A6AC6" w:rsidP="00E276BA">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0A6AC6">
        <w:rPr>
          <w:rFonts w:ascii="Traditional Arabic" w:hAnsi="Traditional Arabic" w:cs="Traditional Arabic"/>
          <w:sz w:val="36"/>
          <w:szCs w:val="36"/>
          <w:rtl/>
        </w:rPr>
        <w:t>  </w:t>
      </w:r>
    </w:p>
    <w:p w:rsidR="000A6AC6" w:rsidRPr="000A6AC6" w:rsidRDefault="000A6AC6" w:rsidP="000A6AC6">
      <w:pPr>
        <w:pStyle w:val="ygrps-yiv-371727796msonormal"/>
        <w:shd w:val="clear" w:color="auto" w:fill="FFFFFF"/>
        <w:bidi/>
        <w:spacing w:before="0" w:beforeAutospacing="0" w:after="0" w:afterAutospacing="0" w:line="149" w:lineRule="atLeast"/>
        <w:jc w:val="both"/>
        <w:rPr>
          <w:rFonts w:ascii="Helvetica" w:hAnsi="Helvetica"/>
          <w:b/>
          <w:bCs/>
          <w:sz w:val="36"/>
          <w:szCs w:val="36"/>
          <w:rtl/>
        </w:rPr>
      </w:pPr>
      <w:r w:rsidRPr="000A6AC6">
        <w:rPr>
          <w:b/>
          <w:bCs/>
          <w:sz w:val="36"/>
          <w:szCs w:val="36"/>
          <w:rtl/>
        </w:rPr>
        <w:t> </w:t>
      </w:r>
      <w:r w:rsidRPr="000A6AC6">
        <w:rPr>
          <w:rFonts w:hint="cs"/>
          <w:b/>
          <w:bCs/>
          <w:sz w:val="36"/>
          <w:szCs w:val="36"/>
          <w:rtl/>
        </w:rPr>
        <w:t xml:space="preserve">- </w:t>
      </w:r>
      <w:r w:rsidRPr="000A6AC6">
        <w:rPr>
          <w:b/>
          <w:bCs/>
          <w:sz w:val="36"/>
          <w:szCs w:val="36"/>
          <w:rtl/>
        </w:rPr>
        <w:t>    </w:t>
      </w:r>
      <w:r w:rsidRPr="000A6AC6">
        <w:rPr>
          <w:rStyle w:val="apple-converted-space"/>
          <w:b/>
          <w:bCs/>
          <w:sz w:val="36"/>
          <w:szCs w:val="36"/>
          <w:rtl/>
        </w:rPr>
        <w:t> </w:t>
      </w:r>
      <w:r w:rsidRPr="000A6AC6">
        <w:rPr>
          <w:rFonts w:ascii="Traditional Arabic" w:hAnsi="Traditional Arabic" w:cs="Traditional Arabic"/>
          <w:b/>
          <w:bCs/>
          <w:sz w:val="36"/>
          <w:szCs w:val="36"/>
          <w:rtl/>
        </w:rPr>
        <w:t>وروى أبو جعفر المديني قال:</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خرج قوم من الخوارج بالبصرة, فلقوا شيخا أبيض الرأس واللحية, فقالوا له: من أنت؟</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 xml:space="preserve">قال: أعهد </w:t>
      </w:r>
      <w:r w:rsidRPr="000A6AC6">
        <w:rPr>
          <w:rFonts w:ascii="Traditional Arabic" w:hAnsi="Traditional Arabic" w:cs="Traditional Arabic" w:hint="cs"/>
          <w:sz w:val="36"/>
          <w:szCs w:val="36"/>
          <w:rtl/>
        </w:rPr>
        <w:t>إليكم</w:t>
      </w:r>
      <w:r w:rsidRPr="000A6AC6">
        <w:rPr>
          <w:rFonts w:ascii="Traditional Arabic" w:hAnsi="Traditional Arabic" w:cs="Traditional Arabic"/>
          <w:sz w:val="36"/>
          <w:szCs w:val="36"/>
          <w:rtl/>
        </w:rPr>
        <w:t xml:space="preserve"> من اليهود بشيء أو بدا لكم في قتل أهل الديّة؟</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 xml:space="preserve">قالوا: اذهب عنا </w:t>
      </w:r>
      <w:r w:rsidRPr="000A6AC6">
        <w:rPr>
          <w:rFonts w:ascii="Traditional Arabic" w:hAnsi="Traditional Arabic" w:cs="Traditional Arabic" w:hint="cs"/>
          <w:sz w:val="36"/>
          <w:szCs w:val="36"/>
          <w:rtl/>
        </w:rPr>
        <w:t>إلى</w:t>
      </w:r>
      <w:r w:rsidRPr="000A6AC6">
        <w:rPr>
          <w:rFonts w:ascii="Traditional Arabic" w:hAnsi="Traditional Arabic" w:cs="Traditional Arabic"/>
          <w:sz w:val="36"/>
          <w:szCs w:val="36"/>
          <w:rtl/>
        </w:rPr>
        <w:t xml:space="preserve"> النار. وتركوه.</w:t>
      </w:r>
    </w:p>
    <w:p w:rsidR="000A6AC6" w:rsidRPr="000A6AC6" w:rsidRDefault="000A6AC6" w:rsidP="000A6AC6">
      <w:pPr>
        <w:pStyle w:val="ygrps-yiv-371727796msonormal"/>
        <w:shd w:val="clear" w:color="auto" w:fill="FFFFFF"/>
        <w:bidi/>
        <w:spacing w:before="0" w:beforeAutospacing="0" w:after="0" w:afterAutospacing="0" w:line="149" w:lineRule="atLeast"/>
        <w:jc w:val="both"/>
        <w:rPr>
          <w:rFonts w:ascii="Helvetica" w:hAnsi="Helvetica"/>
          <w:sz w:val="36"/>
          <w:szCs w:val="36"/>
          <w:rtl/>
        </w:rPr>
      </w:pPr>
      <w:r w:rsidRPr="000A6AC6">
        <w:rPr>
          <w:rFonts w:ascii="Traditional Arabic" w:hAnsi="Traditional Arabic" w:cs="Traditional Arabic"/>
          <w:sz w:val="36"/>
          <w:szCs w:val="36"/>
          <w:rtl/>
        </w:rPr>
        <w:t>  </w:t>
      </w:r>
    </w:p>
    <w:p w:rsidR="000A6AC6" w:rsidRPr="000A6AC6" w:rsidRDefault="000A6AC6" w:rsidP="000A6AC6">
      <w:pPr>
        <w:pStyle w:val="ygrps-yiv-371727796msonormal"/>
        <w:shd w:val="clear" w:color="auto" w:fill="FFFFFF"/>
        <w:bidi/>
        <w:spacing w:before="0" w:beforeAutospacing="0" w:after="0" w:afterAutospacing="0" w:line="149" w:lineRule="atLeast"/>
        <w:jc w:val="both"/>
        <w:rPr>
          <w:rFonts w:ascii="Helvetica" w:hAnsi="Helvetica"/>
          <w:b/>
          <w:bCs/>
          <w:sz w:val="36"/>
          <w:szCs w:val="36"/>
          <w:rtl/>
        </w:rPr>
      </w:pPr>
      <w:r w:rsidRPr="000A6AC6">
        <w:rPr>
          <w:rFonts w:ascii="Symbol" w:hAnsi="Symbol"/>
          <w:b/>
          <w:bCs/>
          <w:sz w:val="36"/>
          <w:szCs w:val="36"/>
        </w:rPr>
        <w:lastRenderedPageBreak/>
        <w:t></w:t>
      </w:r>
      <w:r w:rsidRPr="000A6AC6">
        <w:rPr>
          <w:rFonts w:ascii="Symbol" w:hAnsi="Symbol"/>
          <w:b/>
          <w:bCs/>
          <w:sz w:val="36"/>
          <w:szCs w:val="36"/>
        </w:rPr>
        <w:t></w:t>
      </w:r>
      <w:r w:rsidR="00E276BA">
        <w:rPr>
          <w:rFonts w:ascii="Traditional Arabic" w:hAnsi="Traditional Arabic" w:cs="Traditional Arabic" w:hint="cs"/>
          <w:b/>
          <w:bCs/>
          <w:sz w:val="36"/>
          <w:szCs w:val="36"/>
          <w:rtl/>
        </w:rPr>
        <w:t xml:space="preserve"> </w:t>
      </w:r>
      <w:r w:rsidRPr="000A6AC6">
        <w:rPr>
          <w:rFonts w:ascii="Traditional Arabic" w:hAnsi="Traditional Arabic" w:cs="Traditional Arabic"/>
          <w:b/>
          <w:bCs/>
          <w:sz w:val="36"/>
          <w:szCs w:val="36"/>
          <w:rtl/>
        </w:rPr>
        <w:t>قال رجل لهشام بن عمرو القوطي: كم تعد؟</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من واحد الى ألف وأكثر.</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لم أرد هذا!</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فما أردت؟</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كم تعد من السن؟</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اثنين وثلاثين, ستة عشر من أعلى وستة عشر من أسفل.</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لم أرد هذا.</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فما أردت؟</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كم لك من السنين؟</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ما لي منها شيء كلها لله عز وجلّ.</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فما سنّك؟</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عظم.</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فابن كم أنت؟</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ابن اثنين, أب وأم.</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فكم أتى عليك؟</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لو أتى عليّ شيء لقتلني.</w:t>
      </w:r>
    </w:p>
    <w:p w:rsidR="000A6AC6" w:rsidRP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sz w:val="36"/>
          <w:szCs w:val="36"/>
          <w:rtl/>
        </w:rPr>
      </w:pPr>
      <w:r w:rsidRPr="000A6AC6">
        <w:rPr>
          <w:rFonts w:ascii="Traditional Arabic" w:hAnsi="Traditional Arabic" w:cs="Traditional Arabic"/>
          <w:sz w:val="36"/>
          <w:szCs w:val="36"/>
          <w:rtl/>
        </w:rPr>
        <w:t>قال: فكيف أقول؟</w:t>
      </w:r>
    </w:p>
    <w:p w:rsidR="000A6AC6" w:rsidRDefault="000A6AC6" w:rsidP="000A6AC6">
      <w:pPr>
        <w:pStyle w:val="ygrps-yiv-371727796msonormal"/>
        <w:shd w:val="clear" w:color="auto" w:fill="FFFFFF"/>
        <w:bidi/>
        <w:spacing w:before="0" w:beforeAutospacing="0" w:after="0" w:afterAutospacing="0" w:line="149" w:lineRule="atLeast"/>
        <w:ind w:left="180"/>
        <w:jc w:val="both"/>
        <w:rPr>
          <w:rFonts w:ascii="Helvetica" w:hAnsi="Helvetica"/>
          <w:color w:val="3F3F3F"/>
          <w:sz w:val="12"/>
          <w:szCs w:val="12"/>
          <w:rtl/>
        </w:rPr>
      </w:pPr>
      <w:r w:rsidRPr="000A6AC6">
        <w:rPr>
          <w:rFonts w:ascii="Traditional Arabic" w:hAnsi="Traditional Arabic" w:cs="Traditional Arabic"/>
          <w:sz w:val="36"/>
          <w:szCs w:val="36"/>
          <w:rtl/>
        </w:rPr>
        <w:t>قال: قل:" كم مضى من عمرك</w:t>
      </w:r>
      <w:r>
        <w:rPr>
          <w:rFonts w:ascii="Traditional Arabic" w:hAnsi="Traditional Arabic" w:cs="Traditional Arabic"/>
          <w:b/>
          <w:bCs/>
          <w:color w:val="99CC00"/>
          <w:sz w:val="52"/>
          <w:szCs w:val="52"/>
          <w:rtl/>
        </w:rPr>
        <w:t>"</w:t>
      </w:r>
    </w:p>
    <w:p w:rsidR="00515447" w:rsidRPr="0038365C" w:rsidRDefault="00515447" w:rsidP="00515447">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515447" w:rsidRPr="00AC33B8" w:rsidRDefault="00515447" w:rsidP="00511E8C">
      <w:pPr>
        <w:pStyle w:val="a4"/>
        <w:numPr>
          <w:ilvl w:val="0"/>
          <w:numId w:val="6"/>
        </w:numPr>
        <w:shd w:val="clear" w:color="auto" w:fill="FFFFFF"/>
        <w:bidi/>
        <w:spacing w:before="51" w:beforeAutospacing="0" w:after="152" w:afterAutospacing="0" w:line="440" w:lineRule="exact"/>
        <w:ind w:right="20"/>
        <w:jc w:val="both"/>
        <w:textAlignment w:val="baseline"/>
        <w:rPr>
          <w:rFonts w:ascii="Traditional Arabic" w:hAnsi="Traditional Arabic" w:cs="Traditional Arabic"/>
          <w:b/>
          <w:bCs/>
          <w:sz w:val="36"/>
          <w:szCs w:val="36"/>
          <w:rtl/>
        </w:rPr>
      </w:pPr>
      <w:r w:rsidRPr="00AC33B8">
        <w:rPr>
          <w:rFonts w:ascii="Traditional Arabic" w:hAnsi="Traditional Arabic" w:cs="Traditional Arabic"/>
          <w:b/>
          <w:bCs/>
          <w:sz w:val="36"/>
          <w:szCs w:val="36"/>
          <w:rtl/>
        </w:rPr>
        <w:t xml:space="preserve">البخر والنّتن </w:t>
      </w:r>
    </w:p>
    <w:p w:rsidR="00515447" w:rsidRPr="0038365C" w:rsidRDefault="00515447" w:rsidP="00515447">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38365C">
        <w:rPr>
          <w:rFonts w:ascii="Traditional Arabic" w:hAnsi="Traditional Arabic" w:cs="Traditional Arabic"/>
          <w:sz w:val="36"/>
          <w:szCs w:val="36"/>
          <w:rtl/>
        </w:rPr>
        <w:t>قال أبو اليقظان: كان يقال لعبد الملك بن مروان: أبو الذّبّان لشدّة بخره. يريدون أنّ الذّباب يسقط إذا قارب فاه من شدّة رائحته. قال: ونبذ إلى امرأة له تفّاحة قد عضّها، فأخذت سكّينا؛ فقال لها: ما تصنعين؟ قالت: أميط عنها الأذى، فطلّقها.</w:t>
      </w:r>
    </w:p>
    <w:p w:rsidR="00515447" w:rsidRDefault="00515447" w:rsidP="009A4D74">
      <w:pPr>
        <w:spacing w:line="460" w:lineRule="exact"/>
        <w:rPr>
          <w:rFonts w:ascii="Traditional Arabic" w:hAnsi="Traditional Arabic" w:cs="Traditional Arabic"/>
          <w:sz w:val="36"/>
          <w:szCs w:val="36"/>
          <w:rtl/>
        </w:rPr>
      </w:pPr>
    </w:p>
    <w:p w:rsidR="00511E8C" w:rsidRDefault="00511E8C" w:rsidP="009A4D74">
      <w:pPr>
        <w:spacing w:line="460" w:lineRule="exact"/>
        <w:rPr>
          <w:rFonts w:ascii="Traditional Arabic" w:hAnsi="Traditional Arabic" w:cs="Traditional Arabic"/>
          <w:sz w:val="36"/>
          <w:szCs w:val="36"/>
          <w:rtl/>
        </w:rPr>
      </w:pPr>
    </w:p>
    <w:p w:rsidR="00B82E4C" w:rsidRDefault="00B82E4C" w:rsidP="009A4D74">
      <w:pPr>
        <w:spacing w:line="460" w:lineRule="exact"/>
        <w:rPr>
          <w:rFonts w:ascii="Traditional Arabic" w:hAnsi="Traditional Arabic" w:cs="Traditional Arabic"/>
          <w:sz w:val="36"/>
          <w:szCs w:val="36"/>
          <w:rtl/>
        </w:rPr>
      </w:pPr>
    </w:p>
    <w:p w:rsidR="00511E8C" w:rsidRPr="00B82E4C" w:rsidRDefault="00B82E4C" w:rsidP="009A4D74">
      <w:pPr>
        <w:spacing w:line="460" w:lineRule="exact"/>
        <w:rPr>
          <w:rFonts w:ascii="Traditional Arabic" w:hAnsi="Traditional Arabic" w:cs="Traditional Arabic"/>
          <w:b/>
          <w:bCs/>
          <w:sz w:val="36"/>
          <w:szCs w:val="36"/>
          <w:rtl/>
        </w:rPr>
      </w:pPr>
      <w:r w:rsidRPr="00B82E4C">
        <w:rPr>
          <w:rFonts w:ascii="Traditional Arabic" w:hAnsi="Traditional Arabic" w:cs="Traditional Arabic" w:hint="cs"/>
          <w:b/>
          <w:bCs/>
          <w:sz w:val="36"/>
          <w:szCs w:val="36"/>
          <w:rtl/>
        </w:rPr>
        <w:t xml:space="preserve">فصل العدل أساس الملك </w:t>
      </w:r>
    </w:p>
    <w:p w:rsidR="00B82E4C" w:rsidRPr="0038365C" w:rsidRDefault="00B82E4C" w:rsidP="00B82E4C">
      <w:pPr>
        <w:pStyle w:val="a4"/>
        <w:numPr>
          <w:ilvl w:val="0"/>
          <w:numId w:val="6"/>
        </w:numPr>
        <w:shd w:val="clear" w:color="auto" w:fill="FFFFFF"/>
        <w:bidi/>
        <w:spacing w:line="568" w:lineRule="atLeast"/>
        <w:rPr>
          <w:rFonts w:ascii="Traditional Arabic" w:hAnsi="Traditional Arabic" w:cs="Traditional Arabic"/>
          <w:color w:val="272727"/>
          <w:sz w:val="36"/>
          <w:szCs w:val="36"/>
        </w:rPr>
      </w:pPr>
      <w:r w:rsidRPr="00AC33B8">
        <w:rPr>
          <w:rFonts w:ascii="Traditional Arabic" w:hAnsi="Traditional Arabic" w:cs="Traditional Arabic" w:hint="cs"/>
          <w:b/>
          <w:bCs/>
          <w:color w:val="272727"/>
          <w:sz w:val="36"/>
          <w:szCs w:val="36"/>
          <w:rtl/>
        </w:rPr>
        <w:t xml:space="preserve">عمر وسهره على مصالح الرعية </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زيد بن أسلم رأيت ليلة عمر بن الخطاب يطوف مع العسس فتبعته وقلت أتأذن لي أن أصاحبك قال نعم فلما خرجنا من المدينة رأينا ناراً من بعد فقلنا ربما يكون قد نزل هناك مسافر فقصدنا النار فرأينا إمرأة أرملة ومعها ثلاثة أطفال وهم يبكون وقد وضعت لهم قدراُ على النار وهي تقول الَهي أنصفني من عمر وخذ لي منه بالحق فإنه شبعان ونحن جياع فلما سمع عمر بن الخطاب ذلك تقدم وسلم عليها وقال أتأذنين أن أدنو إليك فقالت أن دنوت بخير فبسم الله فتقدم وسألها عن حالها وحال جياع وقد بلغ مني ومنهم الجهد والجوع وقد منعهم عن الهجوع فقال عمر وأي شيء في هذه القدر فقالت تركت فيها ماء لأشاغلهم به ليظنوا أنه طعام فيصبروا‏.‏</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زياد فعاد أمير المؤمنين وقصد دكان الدسم فإبتاع منه دسماً ومضى إلى دكان الدقيق فإبتاع منه ملء جراب ثم وضع الجميع على كاهله ومضى به يطلب المرأة والأطفال‏.‏</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فقلت يا أمير المؤمنين ناولنيه لأحمله عنك فقال إن حملته عني فمن يحمل عني ذنوبي ومن يحول بيني وبين دعاء تلك المرأة والأطفال عليّ وجعل يسعى وهو يبكي إلى أن وصلنا إلى المرأة فقالت المرأة جزاك الله عنا خير الجزاء فأخذ عمر جزأ من الدقيق وشيئاً من الدسم فوضعهما في القدر وجعل يوقد النار وكلما أرادت أن تخمد نفخها والرماد يسقط على وجهه ومحاسنه إلى أن إنطبخت القدر فوضع الطبيخ في القصعة وقال للمرأة كلي فأكلت المرأة والأطفال فقال عمر أيتها المرأة لا تدعين على عمر فإنه لم يكن عنده منك ولا من أطفالك خبر‏.‏</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وأول من دُعي بأمير المؤمنين عمر بن الخطاب فإن أبا بكر رضي الله عنه دعوه بخليفة رسول الله صلى الله عليه وسلم فلما وصل الأمر إلى عمر كانوا يقولون يا خليفة خليفة رسول الله </w:t>
      </w:r>
      <w:r w:rsidRPr="0038365C">
        <w:rPr>
          <w:rFonts w:ascii="Traditional Arabic" w:hAnsi="Traditional Arabic" w:cs="Traditional Arabic"/>
          <w:color w:val="272727"/>
          <w:sz w:val="36"/>
          <w:szCs w:val="36"/>
          <w:rtl/>
        </w:rPr>
        <w:lastRenderedPageBreak/>
        <w:t>فكان يطول ذلك فقال يا أيها المؤمنون سموني أميراً فإني أميركم وإن دعوتموني أمير المؤمنين فأنا ذلك عمر بن الخطاب‏.‏</w:t>
      </w:r>
    </w:p>
    <w:p w:rsidR="00B82E4C" w:rsidRPr="00AC33B8" w:rsidRDefault="00B82E4C" w:rsidP="00B82E4C">
      <w:pPr>
        <w:pStyle w:val="a4"/>
        <w:shd w:val="clear" w:color="auto" w:fill="FFFFFF"/>
        <w:spacing w:line="568" w:lineRule="atLeast"/>
        <w:jc w:val="right"/>
        <w:rPr>
          <w:rFonts w:ascii="Traditional Arabic" w:hAnsi="Traditional Arabic" w:cs="Traditional Arabic"/>
          <w:b/>
          <w:bCs/>
          <w:color w:val="272727"/>
          <w:sz w:val="36"/>
          <w:szCs w:val="36"/>
        </w:rPr>
      </w:pPr>
      <w:r w:rsidRPr="00AC33B8">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سئل خازن بيت المال هل </w:t>
      </w:r>
      <w:r w:rsidRPr="0038365C">
        <w:rPr>
          <w:rFonts w:ascii="Traditional Arabic" w:hAnsi="Traditional Arabic" w:cs="Traditional Arabic" w:hint="cs"/>
          <w:color w:val="272727"/>
          <w:sz w:val="36"/>
          <w:szCs w:val="36"/>
          <w:rtl/>
        </w:rPr>
        <w:t>انبسط</w:t>
      </w:r>
      <w:r w:rsidRPr="0038365C">
        <w:rPr>
          <w:rFonts w:ascii="Traditional Arabic" w:hAnsi="Traditional Arabic" w:cs="Traditional Arabic"/>
          <w:color w:val="272727"/>
          <w:sz w:val="36"/>
          <w:szCs w:val="36"/>
          <w:rtl/>
        </w:rPr>
        <w:t xml:space="preserve"> عمر في بيت المال فقال كان في أول الأمر إذا لم يكن له شيء يتقوت به أخذ قليلاً برسم القوت فإذا حصل عنده شيء أعاده إلى بيت المال‏.‏</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وخطب يوماً فقال أيها الناس قد كان الوحي ينزل عي عهد رسول الله صلى الله عليه وسلم فكنا نعرف به ظاهر الناس وباطنهم وجيدهم ورديئهم والآن قد </w:t>
      </w:r>
      <w:r w:rsidRPr="0038365C">
        <w:rPr>
          <w:rFonts w:ascii="Traditional Arabic" w:hAnsi="Traditional Arabic" w:cs="Traditional Arabic" w:hint="cs"/>
          <w:color w:val="272727"/>
          <w:sz w:val="36"/>
          <w:szCs w:val="36"/>
          <w:rtl/>
        </w:rPr>
        <w:t>انقطع</w:t>
      </w:r>
      <w:r w:rsidRPr="0038365C">
        <w:rPr>
          <w:rFonts w:ascii="Traditional Arabic" w:hAnsi="Traditional Arabic" w:cs="Traditional Arabic"/>
          <w:color w:val="272727"/>
          <w:sz w:val="36"/>
          <w:szCs w:val="36"/>
          <w:rtl/>
        </w:rPr>
        <w:t xml:space="preserve"> الوحي عنا فنحن ننظر من كل أحد إلى علانيته والله أعلم بسريرته وأنا على الجهد وعمالي أن لا نأخذ شيئاً بغير حق ولا تعطي شيئاً بغير حق‏.‏</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فإن شئت أن تعلم أن عدل السلطان وتقيته سبب لجميل ذكره ونيل فخره </w:t>
      </w:r>
      <w:r w:rsidRPr="0038365C">
        <w:rPr>
          <w:rFonts w:ascii="Traditional Arabic" w:hAnsi="Traditional Arabic" w:cs="Traditional Arabic" w:hint="cs"/>
          <w:color w:val="272727"/>
          <w:sz w:val="36"/>
          <w:szCs w:val="36"/>
          <w:rtl/>
        </w:rPr>
        <w:t>فانظر</w:t>
      </w:r>
      <w:r w:rsidRPr="0038365C">
        <w:rPr>
          <w:rFonts w:ascii="Traditional Arabic" w:hAnsi="Traditional Arabic" w:cs="Traditional Arabic"/>
          <w:color w:val="272727"/>
          <w:sz w:val="36"/>
          <w:szCs w:val="36"/>
          <w:rtl/>
        </w:rPr>
        <w:t xml:space="preserve"> في أخبار عمر بن عبد العزيز فإنه لم يكن لأحد من بني أمية وبني مروان مثل مدحه ومحمدته ولا يدعي إلا له ولا يثني إلا عليه لأنه كان عادلاً تقياً كريماً حسن السيرة تقي السريرة‏.‏</w:t>
      </w:r>
    </w:p>
    <w:p w:rsidR="00B82E4C" w:rsidRPr="00AC33B8" w:rsidRDefault="00B82E4C" w:rsidP="00E276BA">
      <w:pPr>
        <w:pStyle w:val="a4"/>
        <w:numPr>
          <w:ilvl w:val="0"/>
          <w:numId w:val="6"/>
        </w:numPr>
        <w:shd w:val="clear" w:color="auto" w:fill="FFFFFF"/>
        <w:bidi/>
        <w:spacing w:line="568" w:lineRule="atLeast"/>
        <w:rPr>
          <w:rFonts w:ascii="Traditional Arabic" w:hAnsi="Traditional Arabic" w:cs="Traditional Arabic"/>
          <w:b/>
          <w:bCs/>
          <w:color w:val="272727"/>
          <w:sz w:val="36"/>
          <w:szCs w:val="36"/>
          <w:rtl/>
        </w:rPr>
      </w:pPr>
      <w:r w:rsidRPr="00AC33B8">
        <w:rPr>
          <w:rFonts w:ascii="Traditional Arabic" w:hAnsi="Traditional Arabic" w:cs="Traditional Arabic"/>
          <w:b/>
          <w:bCs/>
          <w:color w:val="272727"/>
          <w:sz w:val="36"/>
          <w:szCs w:val="36"/>
          <w:rtl/>
        </w:rPr>
        <w:t>حكاية</w:t>
      </w:r>
      <w:r w:rsidR="00E276BA">
        <w:rPr>
          <w:rFonts w:ascii="Traditional Arabic" w:hAnsi="Traditional Arabic" w:cs="Traditional Arabic"/>
          <w:b/>
          <w:bCs/>
          <w:color w:val="272727"/>
          <w:sz w:val="36"/>
          <w:szCs w:val="36"/>
        </w:rPr>
        <w:t xml:space="preserve"> </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كان في زمن عمر بن عبد العزيز قحط عظيم فوفد عليه قوم من العرب فاختاروا منهم رجلاً لخطابه فقال ذلك الرجل يا أمير المؤمنين أنا أتيناك من ضرورة عظيمة وقد يبست جلودنا على أجسادنا لفقد الطعام وراحتنا في بيت المال وهذا المال لا يخلو من ثلاثة أقسام‏:‏ أما أن يكون لله أو لعباد الله أو لك‏.‏</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فإن كان لله فالله غني عنه وإن كان لعباد الله فآتهم إياه وأن كان لك فتصدق به علينا إن الله يجزي المتصدقين‏.‏</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فتغرغرت عينا عمر ابن عبد العزيز بالدموع وقال هو كما ذكرت وأمر بحوائجهم فقضيت من بيت المال فهم الأعرابي بالخروج فقال له عمر أيها الإنسان لحر كما أوصلت إلي حوائج عباد الله وأسمعتني كلامهم فأوصل كلامي وارفع حاجتي إلى الله تعالى فحول الأعرابي وجهه قبل السماء وقال إلَهي أصنع مع عمر ابن عبد العزيز كصنيعه في عبادك فما استتم الأعرابي كلامه حتى إرتفع غيم فأمطر مطراً غزيراً وجاء في المطر بردة كبيرة فوقعت على آجرة فإنكسرت فخرج منها كاغد عليه مكتوب هذه براءة من الله العزيز لعمر ابن عبد العزيز من النار‏.‏</w:t>
      </w:r>
    </w:p>
    <w:p w:rsidR="00B82E4C" w:rsidRPr="00AC33B8" w:rsidRDefault="00B82E4C" w:rsidP="00E276BA">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AC33B8">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أن عمر بن عبد العزيز كان ينظر ليلاً فيقصص الرعية وروزناتهم في ضوء السراج فجاء غلام له فحدثه في سبب كان يتعلق ببيته فقال له عمر أطفيء السراج وحدثني فإن هذا الدهن من بيت مال المسلمين فلا يجوز إستعماله إلا في اشغال المسلمين‏.‏</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كذا يكون حذر السلطان وتوقيه إذا كان عادلاً كما جاء في الحكاية‏.‏</w:t>
      </w:r>
    </w:p>
    <w:p w:rsidR="00B82E4C" w:rsidRPr="00AC33B8" w:rsidRDefault="00B82E4C" w:rsidP="00E276BA">
      <w:pPr>
        <w:pStyle w:val="a4"/>
        <w:numPr>
          <w:ilvl w:val="0"/>
          <w:numId w:val="6"/>
        </w:numPr>
        <w:shd w:val="clear" w:color="auto" w:fill="FFFFFF"/>
        <w:bidi/>
        <w:spacing w:line="568" w:lineRule="atLeast"/>
        <w:rPr>
          <w:rFonts w:ascii="Traditional Arabic" w:hAnsi="Traditional Arabic" w:cs="Traditional Arabic"/>
          <w:b/>
          <w:bCs/>
          <w:sz w:val="36"/>
          <w:szCs w:val="36"/>
        </w:rPr>
      </w:pPr>
      <w:r w:rsidRPr="00AC33B8">
        <w:rPr>
          <w:rFonts w:ascii="Traditional Arabic" w:hAnsi="Traditional Arabic" w:cs="Traditional Arabic"/>
          <w:b/>
          <w:bCs/>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كان لعمر بن عبد العزيز غلام وكان خازناً لبيت المال وكان لعمر بنات جئنه يوم عرفة وقلن له غداً العيد ونساء الرعية وبناتهم يلمننا وقلن أنتن بنات أمير المؤمنين ونراكن عريانات لا أقل من ثياب بيضاء تلبسنها وبكين عنده فضاق صدر عمر فدعا غلامه الخازن وقال له أعطني مشاهرتي لشهر واحد فقال الخازن يا أمير المؤمنين تأخذ المشاهرة من بيت المال سلفاً أتظن أن لك عمر شهر فتأخذ مشاهرة شهر فتحير عمر وقال نعم ما قلت أيها الغلام بارك الله فيك ثم التفت إلى بناته وقال اكظمن شهواتكن فإن الجنة لا يدخلها أحد إلا بمشقة‏.‏</w:t>
      </w:r>
    </w:p>
    <w:p w:rsidR="00B82E4C" w:rsidRPr="00AC33B8" w:rsidRDefault="00B82E4C" w:rsidP="00E276BA">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AC33B8">
        <w:rPr>
          <w:rFonts w:ascii="Traditional Arabic" w:hAnsi="Traditional Arabic" w:cs="Traditional Arabic"/>
          <w:b/>
          <w:bCs/>
          <w:color w:val="272727"/>
          <w:sz w:val="36"/>
          <w:szCs w:val="36"/>
          <w:rtl/>
        </w:rPr>
        <w:t>حكمة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لما كان الأمراء كذلك كان حواشيهم وخدعهم على قاعدتهم والعدل التام هو أن تساوي بين المجهول الذي لا يعرف وبين المحتشم صاحب الجاه المعروف في مقام واحد في الدعاوي </w:t>
      </w:r>
      <w:r w:rsidRPr="0038365C">
        <w:rPr>
          <w:rFonts w:ascii="Traditional Arabic" w:hAnsi="Traditional Arabic" w:cs="Traditional Arabic"/>
          <w:color w:val="272727"/>
          <w:sz w:val="36"/>
          <w:szCs w:val="36"/>
          <w:rtl/>
        </w:rPr>
        <w:lastRenderedPageBreak/>
        <w:t>وتنظر أيضاً بعين واحدة ولا تفضل أحدهما على الآخر لأجل أن أحدهما فقير والاخر غني فإن الجوهر والخزف في الآخرة بسعر واحد ولا يحرق عاقل نفسه بالنار لحشمة الأغيار‏.‏</w:t>
      </w:r>
    </w:p>
    <w:p w:rsidR="00B82E4C" w:rsidRPr="0038365C" w:rsidRDefault="00B82E4C" w:rsidP="00E276BA">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وإذا كان لرجل ضعيف على سلطان من السلاطين دعوى فينبغي أن يقوم من صدر مملكته ويعمل بحكم الله تعالى وينصف ذلك العبد الضعيف ويرضيه ولا يحيف عليه ولا يسحي من </w:t>
      </w:r>
      <w:r w:rsidRPr="00AC33B8">
        <w:rPr>
          <w:rFonts w:ascii="Traditional Arabic" w:hAnsi="Traditional Arabic" w:cs="Traditional Arabic"/>
          <w:sz w:val="36"/>
          <w:szCs w:val="36"/>
          <w:rtl/>
        </w:rPr>
        <w:t>الحق ويعمل بقول الله ‏</w:t>
      </w:r>
      <w:bookmarkStart w:id="36" w:name="q1"/>
      <w:r w:rsidR="004848FC" w:rsidRPr="00B82E4C">
        <w:rPr>
          <w:rFonts w:ascii="Traditional Arabic" w:hAnsi="Traditional Arabic" w:cs="Traditional Arabic"/>
          <w:b/>
          <w:bCs/>
          <w:sz w:val="36"/>
          <w:szCs w:val="36"/>
        </w:rPr>
        <w:fldChar w:fldCharType="begin"/>
      </w:r>
      <w:r w:rsidRPr="00B82E4C">
        <w:rPr>
          <w:rFonts w:ascii="Traditional Arabic" w:hAnsi="Traditional Arabic" w:cs="Traditional Arabic"/>
          <w:b/>
          <w:bCs/>
          <w:sz w:val="36"/>
          <w:szCs w:val="36"/>
        </w:rPr>
        <w:instrText xml:space="preserve"> HYPERLINK "javascript:openquran(15,90,90)" </w:instrText>
      </w:r>
      <w:r w:rsidR="004848FC" w:rsidRPr="00B82E4C">
        <w:rPr>
          <w:rFonts w:ascii="Traditional Arabic" w:hAnsi="Traditional Arabic" w:cs="Traditional Arabic"/>
          <w:b/>
          <w:bCs/>
          <w:sz w:val="36"/>
          <w:szCs w:val="36"/>
        </w:rPr>
        <w:fldChar w:fldCharType="separate"/>
      </w:r>
      <w:r w:rsidR="00E276BA">
        <w:rPr>
          <w:rStyle w:val="Hyperlink"/>
          <w:rFonts w:ascii="Traditional Arabic" w:hAnsi="Traditional Arabic" w:cs="Traditional Arabic"/>
          <w:b/>
          <w:bCs/>
          <w:color w:val="auto"/>
          <w:sz w:val="36"/>
          <w:szCs w:val="36"/>
          <w:u w:val="none"/>
        </w:rPr>
        <w:sym w:font="AGA Arabesque" w:char="F029"/>
      </w:r>
      <w:r w:rsidRPr="00B82E4C">
        <w:rPr>
          <w:rStyle w:val="Hyperlink"/>
          <w:rFonts w:ascii="Traditional Arabic" w:hAnsi="Traditional Arabic" w:cs="Traditional Arabic"/>
          <w:b/>
          <w:bCs/>
          <w:color w:val="auto"/>
          <w:sz w:val="36"/>
          <w:szCs w:val="36"/>
          <w:u w:val="none"/>
          <w:rtl/>
        </w:rPr>
        <w:t>‏إن الله يأمُر بِالعَدَلِ والإحسَان‏</w:t>
      </w:r>
      <w:r w:rsidR="00E276BA">
        <w:rPr>
          <w:rStyle w:val="Hyperlink"/>
          <w:rFonts w:ascii="Traditional Arabic" w:hAnsi="Traditional Arabic" w:cs="Traditional Arabic"/>
          <w:b/>
          <w:bCs/>
          <w:color w:val="auto"/>
          <w:sz w:val="36"/>
          <w:szCs w:val="36"/>
          <w:u w:val="none"/>
        </w:rPr>
        <w:sym w:font="AGA Arabesque" w:char="F05B"/>
      </w:r>
      <w:r w:rsidR="004848FC" w:rsidRPr="00B82E4C">
        <w:rPr>
          <w:rFonts w:ascii="Traditional Arabic" w:hAnsi="Traditional Arabic" w:cs="Traditional Arabic"/>
          <w:b/>
          <w:bCs/>
          <w:sz w:val="36"/>
          <w:szCs w:val="36"/>
        </w:rPr>
        <w:fldChar w:fldCharType="end"/>
      </w:r>
      <w:bookmarkEnd w:id="36"/>
      <w:r w:rsidRPr="00B82E4C">
        <w:rPr>
          <w:rFonts w:ascii="Traditional Arabic" w:hAnsi="Traditional Arabic" w:cs="Traditional Arabic"/>
          <w:b/>
          <w:bCs/>
          <w:sz w:val="36"/>
          <w:szCs w:val="36"/>
          <w:rtl/>
        </w:rPr>
        <w:t xml:space="preserve">‏ </w:t>
      </w:r>
      <w:r w:rsidRPr="0038365C">
        <w:rPr>
          <w:rFonts w:ascii="Traditional Arabic" w:hAnsi="Traditional Arabic" w:cs="Traditional Arabic"/>
          <w:color w:val="272727"/>
          <w:sz w:val="36"/>
          <w:szCs w:val="36"/>
          <w:rtl/>
        </w:rPr>
        <w:t xml:space="preserve">وحقيقة ذلك إن كان للملك على آخر حق أن يسامحه ويمن به عليه ويأمر عماله الثقات أن يقتدوا بمثاله ويعملوا بسيرته لئلا </w:t>
      </w:r>
      <w:r w:rsidRPr="0038365C">
        <w:rPr>
          <w:rFonts w:ascii="Traditional Arabic" w:hAnsi="Traditional Arabic" w:cs="Traditional Arabic" w:hint="cs"/>
          <w:color w:val="272727"/>
          <w:sz w:val="36"/>
          <w:szCs w:val="36"/>
          <w:rtl/>
        </w:rPr>
        <w:t>يسأل</w:t>
      </w:r>
      <w:r w:rsidRPr="0038365C">
        <w:rPr>
          <w:rFonts w:ascii="Traditional Arabic" w:hAnsi="Traditional Arabic" w:cs="Traditional Arabic"/>
          <w:color w:val="272727"/>
          <w:sz w:val="36"/>
          <w:szCs w:val="36"/>
          <w:rtl/>
        </w:rPr>
        <w:t xml:space="preserve"> عنه يوم القيامة‏.‏</w:t>
      </w:r>
    </w:p>
    <w:p w:rsidR="00B82E4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فقد جاء عن النبي صلى الله عليه وسلم أنه قال كل راع </w:t>
      </w:r>
      <w:r w:rsidRPr="0038365C">
        <w:rPr>
          <w:rFonts w:ascii="Traditional Arabic" w:hAnsi="Traditional Arabic" w:cs="Traditional Arabic" w:hint="cs"/>
          <w:color w:val="272727"/>
          <w:sz w:val="36"/>
          <w:szCs w:val="36"/>
          <w:rtl/>
        </w:rPr>
        <w:t>يسأل</w:t>
      </w:r>
      <w:r w:rsidRPr="0038365C">
        <w:rPr>
          <w:rFonts w:ascii="Traditional Arabic" w:hAnsi="Traditional Arabic" w:cs="Traditional Arabic"/>
          <w:color w:val="272727"/>
          <w:sz w:val="36"/>
          <w:szCs w:val="36"/>
          <w:rtl/>
        </w:rPr>
        <w:t xml:space="preserve"> عن غنمه وكل إنسان </w:t>
      </w:r>
      <w:r w:rsidRPr="0038365C">
        <w:rPr>
          <w:rFonts w:ascii="Traditional Arabic" w:hAnsi="Traditional Arabic" w:cs="Traditional Arabic" w:hint="cs"/>
          <w:color w:val="272727"/>
          <w:sz w:val="36"/>
          <w:szCs w:val="36"/>
          <w:rtl/>
        </w:rPr>
        <w:t>يسأل</w:t>
      </w:r>
      <w:r w:rsidRPr="0038365C">
        <w:rPr>
          <w:rFonts w:ascii="Traditional Arabic" w:hAnsi="Traditional Arabic" w:cs="Traditional Arabic"/>
          <w:color w:val="272727"/>
          <w:sz w:val="36"/>
          <w:szCs w:val="36"/>
          <w:rtl/>
        </w:rPr>
        <w:t xml:space="preserve"> عن رعيته والحال على هذه الصفة والمآل‏.‏</w:t>
      </w:r>
    </w:p>
    <w:p w:rsidR="00B82E4C" w:rsidRPr="00AC33B8" w:rsidRDefault="00B82E4C" w:rsidP="00B82E4C">
      <w:pPr>
        <w:pStyle w:val="a4"/>
        <w:numPr>
          <w:ilvl w:val="0"/>
          <w:numId w:val="6"/>
        </w:numPr>
        <w:shd w:val="clear" w:color="auto" w:fill="FFFFFF"/>
        <w:bidi/>
        <w:spacing w:before="51" w:beforeAutospacing="0" w:after="152" w:afterAutospacing="0" w:line="440" w:lineRule="exact"/>
        <w:ind w:right="20"/>
        <w:jc w:val="both"/>
        <w:textAlignment w:val="baseline"/>
        <w:rPr>
          <w:rFonts w:ascii="Traditional Arabic" w:hAnsi="Traditional Arabic" w:cs="Traditional Arabic"/>
          <w:b/>
          <w:bCs/>
          <w:sz w:val="36"/>
          <w:szCs w:val="36"/>
          <w:rtl/>
        </w:rPr>
      </w:pPr>
      <w:r w:rsidRPr="00AC33B8">
        <w:rPr>
          <w:rFonts w:ascii="Traditional Arabic" w:hAnsi="Traditional Arabic" w:cs="Traditional Arabic" w:hint="cs"/>
          <w:b/>
          <w:bCs/>
          <w:sz w:val="36"/>
          <w:szCs w:val="36"/>
          <w:rtl/>
        </w:rPr>
        <w:t xml:space="preserve">الإمام لإقامة العدل </w:t>
      </w:r>
    </w:p>
    <w:p w:rsidR="00B82E4C" w:rsidRPr="00511E8C" w:rsidRDefault="00B82E4C" w:rsidP="00B82E4C">
      <w:pPr>
        <w:pStyle w:val="a4"/>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shd w:val="clear" w:color="auto" w:fill="FFF8E8"/>
          <w:rtl/>
        </w:rPr>
      </w:pPr>
      <w:r w:rsidRPr="00E276BA">
        <w:rPr>
          <w:rFonts w:ascii="Traditional Arabic" w:hAnsi="Traditional Arabic" w:cs="Traditional Arabic"/>
          <w:sz w:val="36"/>
          <w:szCs w:val="36"/>
          <w:shd w:val="clear" w:color="auto" w:fill="FFFFFF"/>
          <w:rtl/>
        </w:rPr>
        <w:t>عَنِ</w:t>
      </w:r>
      <w:r w:rsidRPr="00E276BA">
        <w:rPr>
          <w:rStyle w:val="apple-converted-space"/>
          <w:rFonts w:ascii="Traditional Arabic" w:hAnsi="Traditional Arabic" w:cs="Traditional Arabic"/>
          <w:sz w:val="36"/>
          <w:szCs w:val="36"/>
          <w:shd w:val="clear" w:color="auto" w:fill="FFFFFF"/>
        </w:rPr>
        <w:t> </w:t>
      </w:r>
      <w:hyperlink r:id="rId48" w:tooltip="معلومات الرواة" w:history="1">
        <w:r w:rsidRPr="00E276BA">
          <w:rPr>
            <w:rStyle w:val="Hyperlink"/>
            <w:rFonts w:ascii="Traditional Arabic" w:hAnsi="Traditional Arabic" w:cs="Traditional Arabic"/>
            <w:color w:val="auto"/>
            <w:sz w:val="36"/>
            <w:szCs w:val="36"/>
            <w:u w:val="none"/>
            <w:bdr w:val="none" w:sz="0" w:space="0" w:color="auto" w:frame="1"/>
            <w:shd w:val="clear" w:color="auto" w:fill="FFFFFF"/>
            <w:rtl/>
          </w:rPr>
          <w:t>الزُّهْرِيِّ</w:t>
        </w:r>
        <w:r w:rsidRPr="00E276BA">
          <w:rPr>
            <w:rStyle w:val="apple-converted-space"/>
            <w:rFonts w:ascii="Traditional Arabic" w:hAnsi="Traditional Arabic" w:cs="Traditional Arabic"/>
            <w:sz w:val="36"/>
            <w:szCs w:val="36"/>
            <w:bdr w:val="none" w:sz="0" w:space="0" w:color="auto" w:frame="1"/>
            <w:shd w:val="clear" w:color="auto" w:fill="FFFFFF"/>
          </w:rPr>
          <w:t> </w:t>
        </w:r>
      </w:hyperlink>
      <w:r w:rsidRPr="00E276BA">
        <w:rPr>
          <w:rFonts w:ascii="Traditional Arabic" w:hAnsi="Traditional Arabic" w:cs="Traditional Arabic"/>
          <w:sz w:val="36"/>
          <w:szCs w:val="36"/>
          <w:shd w:val="clear" w:color="auto" w:fill="FFFFFF"/>
          <w:rtl/>
        </w:rPr>
        <w:t xml:space="preserve">، </w:t>
      </w:r>
      <w:r w:rsidRPr="00E276BA">
        <w:rPr>
          <w:rFonts w:ascii="Traditional Arabic" w:hAnsi="Traditional Arabic" w:cs="Traditional Arabic"/>
          <w:sz w:val="36"/>
          <w:szCs w:val="36"/>
          <w:shd w:val="clear" w:color="auto" w:fill="FFFFFF"/>
        </w:rPr>
        <w:t xml:space="preserve">" </w:t>
      </w:r>
      <w:r w:rsidRPr="00E276BA">
        <w:rPr>
          <w:rFonts w:ascii="Traditional Arabic" w:hAnsi="Traditional Arabic" w:cs="Traditional Arabic"/>
          <w:sz w:val="36"/>
          <w:szCs w:val="36"/>
          <w:shd w:val="clear" w:color="auto" w:fill="FFFFFF"/>
          <w:rtl/>
        </w:rPr>
        <w:t>أَنَّ</w:t>
      </w:r>
      <w:r w:rsidRPr="00E276BA">
        <w:rPr>
          <w:rStyle w:val="apple-converted-space"/>
          <w:rFonts w:ascii="Traditional Arabic" w:hAnsi="Traditional Arabic" w:cs="Traditional Arabic"/>
          <w:sz w:val="36"/>
          <w:szCs w:val="36"/>
          <w:shd w:val="clear" w:color="auto" w:fill="FFFFFF"/>
        </w:rPr>
        <w:t> </w:t>
      </w:r>
      <w:r w:rsidRPr="00E276BA">
        <w:rPr>
          <w:rFonts w:ascii="Traditional Arabic" w:hAnsi="Traditional Arabic" w:cs="Traditional Arabic"/>
          <w:sz w:val="36"/>
          <w:szCs w:val="36"/>
          <w:shd w:val="clear" w:color="auto" w:fill="FFFFFF"/>
          <w:rtl/>
        </w:rPr>
        <w:t>يَهُودِيًّا جَاءَ إِلَى عَبْدِ الْمَلِكِ ، فَقَالَ لَهُ الْيَهُودِيُّ : إِنَّ ابْنَ هُرْمُزَ ظَلَمَنِي ،</w:t>
      </w:r>
      <w:r w:rsidRPr="00511E8C">
        <w:rPr>
          <w:rFonts w:ascii="Traditional Arabic" w:hAnsi="Traditional Arabic" w:cs="Traditional Arabic"/>
          <w:sz w:val="36"/>
          <w:szCs w:val="36"/>
          <w:shd w:val="clear" w:color="auto" w:fill="FFFFFF"/>
          <w:rtl/>
        </w:rPr>
        <w:t xml:space="preserve"> فَلَمْ يَلْتَفِتْ إِلَيْهِ ، ثُمَّ الثَّانِيَةَ ، ثُمَّ الثَّالِثَةَ ، فَلَمْ يَلْتَفِتْ إِلَيْهِ ، فَقَالَ : إِنَّا نَجِدُ فِي كِتَابِ اللَّهِ فِي التَّوْرَاةِ : أَنَّ الإِمَامَ لا يَشْرَكُ فِي ظُلْمٍ ، وَلا جَوْرٍ حَتَّى يُرْفَعَ إِلَيْهِ ، فَإِذَا رُفِعَ إِلَيْهِ فَلَمْ يُغَيِّرْ شَرِكَ فِي الْجَوْرِ وَالظُّلْمِ ، قَالَ : فَفَزِعَ لَهَا عَبْدُ الْمَلِكِ وَأَرْسَلَ إِلَى ابْنِ هُرْمُزَ فَنَزَعَهُ</w:t>
      </w:r>
      <w:r w:rsidRPr="00511E8C">
        <w:rPr>
          <w:rStyle w:val="apple-converted-space"/>
          <w:rFonts w:ascii="Traditional Arabic" w:hAnsi="Traditional Arabic" w:cs="Traditional Arabic"/>
          <w:sz w:val="36"/>
          <w:szCs w:val="36"/>
          <w:shd w:val="clear" w:color="auto" w:fill="FFFFFF"/>
        </w:rPr>
        <w:t> </w:t>
      </w:r>
    </w:p>
    <w:p w:rsidR="00B82E4C" w:rsidRPr="00AC33B8" w:rsidRDefault="00B82E4C" w:rsidP="00B82E4C">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AC33B8">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أن إسماعيل بن أحمد أمير خراسان نزل بمرو وكان رسمه في كل موضع ينزله أن يامر المنادي أن ينادي في العسكر إن الجند ما لهم في الرعية شغل فمضى رجل من الخرنبدية ودخل مبطخة قوم فتناول من البطيخ قدراً يسيراً فجاءوا إلى باب الملك واستغاثوا فأمر بإحضاره فأحضر بين يديه فقال له ما حملك على أن آذيت رعيتي قال أخطأت قال لا أقدر لأجل خطئك على دخول النار ثم أمر به فقطعت يده‏.‏</w:t>
      </w:r>
    </w:p>
    <w:p w:rsidR="00B82E4C" w:rsidRPr="00AC33B8" w:rsidRDefault="00B82E4C" w:rsidP="00E276BA">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AC33B8">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lastRenderedPageBreak/>
        <w:t xml:space="preserve"> </w:t>
      </w:r>
      <w:r w:rsidRPr="0038365C">
        <w:rPr>
          <w:rFonts w:ascii="Traditional Arabic" w:hAnsi="Traditional Arabic" w:cs="Traditional Arabic"/>
          <w:color w:val="272727"/>
          <w:sz w:val="36"/>
          <w:szCs w:val="36"/>
          <w:rtl/>
        </w:rPr>
        <w:t>يحكى عن إسماعيل الساماني في كتاب سير الملوك أنه كان ينزل بحذاء موليان وكان يصل كل وقت إلى مدينة كغد ويأمر المنادي أن ينادي في الناس وكان يرفع الحجاب ويزيح البواب ليجيء كل من له ظلامة ويقف على جانب البساط ويخاطبه ويعود مقضي الحاجة‏.‏</w:t>
      </w:r>
    </w:p>
    <w:p w:rsidR="00B82E4C" w:rsidRPr="0038365C" w:rsidRDefault="00B82E4C" w:rsidP="00E276BA">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وكان يقضي بين الخصوم مثل الحكام إلى أن تفي الدعاوي ثم يقوم من موضعه ويقبض على محاسنه ويوجه وجهه نحو السماء ويقول‏:‏ إلَهي هذا جهدي وطاقتي قد بذلتهما وأنت عالم الأسرار تعلم نيتي ولا أعلم على أي عبد من عبادك حفت ولا لأيهم ظلمت‏.‏</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وما</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أنصفت أنا واحداً من أصحابي فأغفر لي يا ألَهي من ذلك ما لا أعلم‏.‏</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فلما كان نقي النية جميل الطوية لا جرم علا أمره وارتفع قدره وكان عسكره ألف فارس معتدين بالسلاح مقنعين بالحديد وببركة ذلك العدل والأنصاف ظفره الله تعالى بعمرو بن ليث حتى قبض عليه وفتح خراسان‏.‏</w:t>
      </w:r>
    </w:p>
    <w:p w:rsidR="00B82E4C" w:rsidRPr="0038365C" w:rsidRDefault="00B82E4C" w:rsidP="00B82E4C">
      <w:pPr>
        <w:pStyle w:val="a4"/>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ثم أن عمرو ابن ليث أنفذ إليه من السجن فقال‏:‏ لي بخراسان أموال كثيرة وكنوز موفورة‏.‏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وأنا أسلم الجميع إليك وأطلقني من السجن فلما سمع إسماعيل ذلك ضحك وقال إلى الآن لم يستقم معي عمرو ابن ليث يريد أن يجعل المظالم التي احتقبها‏</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‏والمآثم التي ارتكبها في عنقي ويتخلص من ثقل أوزارها ي</w:t>
      </w:r>
      <w:r>
        <w:rPr>
          <w:rFonts w:ascii="Traditional Arabic" w:hAnsi="Traditional Arabic" w:cs="Traditional Arabic" w:hint="cs"/>
          <w:color w:val="272727"/>
          <w:sz w:val="36"/>
          <w:szCs w:val="36"/>
          <w:rtl/>
        </w:rPr>
        <w:t>وم</w:t>
      </w:r>
      <w:r w:rsidRPr="0038365C">
        <w:rPr>
          <w:rFonts w:ascii="Traditional Arabic" w:hAnsi="Traditional Arabic" w:cs="Traditional Arabic"/>
          <w:color w:val="272727"/>
          <w:sz w:val="36"/>
          <w:szCs w:val="36"/>
          <w:rtl/>
        </w:rPr>
        <w:t xml:space="preserve"> القيامة قولوا له مالي في مالك حاجة‏.‏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ثم أنه أخرجه من السجن وأنفذه رسولاً إلى بغداد فنال من أمير المؤمنين الخلع والتشريق‏.‏</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وجلس إسماعيل في مملكته بخراسان آمناً فارغ البال حسن الحال‏.‏</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وبقيت المملكة في عصر ا</w:t>
      </w:r>
      <w:r>
        <w:rPr>
          <w:rFonts w:ascii="Traditional Arabic" w:hAnsi="Traditional Arabic" w:cs="Traditional Arabic"/>
          <w:color w:val="272727"/>
          <w:sz w:val="36"/>
          <w:szCs w:val="36"/>
          <w:rtl/>
        </w:rPr>
        <w:t xml:space="preserve">لسامانية مائة وثلاثين سنة فلما </w:t>
      </w:r>
      <w:r>
        <w:rPr>
          <w:rFonts w:ascii="Traditional Arabic" w:hAnsi="Traditional Arabic" w:cs="Traditional Arabic" w:hint="cs"/>
          <w:color w:val="272727"/>
          <w:sz w:val="36"/>
          <w:szCs w:val="36"/>
          <w:rtl/>
        </w:rPr>
        <w:t>ا</w:t>
      </w:r>
      <w:r w:rsidRPr="0038365C">
        <w:rPr>
          <w:rFonts w:ascii="Traditional Arabic" w:hAnsi="Traditional Arabic" w:cs="Traditional Arabic"/>
          <w:color w:val="272727"/>
          <w:sz w:val="36"/>
          <w:szCs w:val="36"/>
          <w:rtl/>
        </w:rPr>
        <w:t>نتقل الأمر إلى أصاغرهم وصبيانهم ظلموا الخلق وتعدوا الحق فزال ملكهم‏.‏</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قال رسول الله صلى الله عليه وسلم </w:t>
      </w:r>
      <w:r w:rsidRPr="00D4489C">
        <w:rPr>
          <w:rFonts w:ascii="Traditional Arabic" w:hAnsi="Traditional Arabic" w:cs="Traditional Arabic"/>
          <w:b/>
          <w:bCs/>
          <w:color w:val="272727"/>
          <w:sz w:val="36"/>
          <w:szCs w:val="36"/>
          <w:rtl/>
        </w:rPr>
        <w:t>‏(‏عدل السلطان يوماً واحداً خير من عبادة سبعين سنة‏)‏‏.</w:t>
      </w:r>
      <w:r w:rsidRPr="0038365C">
        <w:rPr>
          <w:rFonts w:ascii="Traditional Arabic" w:hAnsi="Traditional Arabic" w:cs="Traditional Arabic"/>
          <w:color w:val="272727"/>
          <w:sz w:val="36"/>
          <w:szCs w:val="36"/>
          <w:rtl/>
        </w:rPr>
        <w:t>‏</w:t>
      </w:r>
    </w:p>
    <w:p w:rsidR="00B82E4C" w:rsidRDefault="00B82E4C" w:rsidP="00B82E4C">
      <w:pPr>
        <w:pStyle w:val="a4"/>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وقال عليه الصلاة والسلام </w:t>
      </w:r>
      <w:r w:rsidRPr="00D4489C">
        <w:rPr>
          <w:rFonts w:ascii="Traditional Arabic" w:hAnsi="Traditional Arabic" w:cs="Traditional Arabic"/>
          <w:b/>
          <w:bCs/>
          <w:color w:val="272727"/>
          <w:sz w:val="36"/>
          <w:szCs w:val="36"/>
          <w:rtl/>
        </w:rPr>
        <w:t>‏(‏من سل سيف الجور سل عليه سيف الغلبة ولازمه الغم‏)‏</w:t>
      </w:r>
      <w:r w:rsidRPr="0038365C">
        <w:rPr>
          <w:rFonts w:ascii="Traditional Arabic" w:hAnsi="Traditional Arabic" w:cs="Traditional Arabic"/>
          <w:color w:val="272727"/>
          <w:sz w:val="36"/>
          <w:szCs w:val="36"/>
          <w:rtl/>
        </w:rPr>
        <w:t xml:space="preserve"> كما قال الشاعر‏:‏</w:t>
      </w:r>
    </w:p>
    <w:p w:rsidR="00B82E4C" w:rsidRDefault="00B82E4C" w:rsidP="00B82E4C">
      <w:pPr>
        <w:pStyle w:val="a4"/>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فَقُل لِلنَاسِ ما تهوَى إستماَعاَ</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 ولا تقتل أن اختَرتُ البقاءِ </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جاء في الخبر أن داود عليه السلام كان ينظر يوماً فرأى شيئاً ينزل من السماء مثل النخالة فقال‏:‏ إلَهي ما هذا قال هذه لعنتي أنزلها على بيوت الجائرين‏.‏</w:t>
      </w:r>
    </w:p>
    <w:p w:rsidR="0017051F" w:rsidRDefault="00B82E4C" w:rsidP="0017051F">
      <w:pPr>
        <w:pStyle w:val="a4"/>
        <w:numPr>
          <w:ilvl w:val="0"/>
          <w:numId w:val="6"/>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لما قعد انو شروان في المملكة كتب إليه يونان الوزير فقال إعلم أيها السطان أن أمور الملك على ثلاثة أشياء‏:‏</w:t>
      </w:r>
    </w:p>
    <w:p w:rsidR="00B82E4C" w:rsidRPr="0038365C" w:rsidRDefault="00B82E4C" w:rsidP="0017051F">
      <w:pPr>
        <w:pStyle w:val="a4"/>
        <w:shd w:val="clear" w:color="auto" w:fill="FFFFFF"/>
        <w:bidi/>
        <w:spacing w:line="568" w:lineRule="atLeast"/>
        <w:ind w:left="360"/>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أما أن ينصف رعيته ولا ينتصف منهم وذلك هو الدرجة العليا‏.‏</w:t>
      </w:r>
    </w:p>
    <w:p w:rsidR="0017051F" w:rsidRDefault="00B82E4C" w:rsidP="00B82E4C">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أو ينتصف وينصف أيها الملك إلى هذه الثلاثة وأختر أيها أردت وأنا أعلم أن مولانا يختار الأولى كما قال الشاعر‏:‏ </w:t>
      </w:r>
    </w:p>
    <w:p w:rsidR="0017051F" w:rsidRDefault="00B82E4C" w:rsidP="0017051F">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من أنصفَ الناسَ ولم ينتَصِف بفضلهِ منهُم فذاك الأمير</w:t>
      </w:r>
    </w:p>
    <w:p w:rsidR="0017051F" w:rsidRDefault="00B82E4C" w:rsidP="0017051F">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ومن يرِد إنصَافِهم مِثلمَا أنصفَ أضحَى مالهُ من نظيرِ</w:t>
      </w:r>
    </w:p>
    <w:p w:rsidR="00B82E4C" w:rsidRPr="0038365C" w:rsidRDefault="00B82E4C" w:rsidP="0017051F">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ومن يُرِد إنصَافه وهو لا ينصَفهُم فهو الدنيُء الحقيرُ ‏.‏</w:t>
      </w:r>
    </w:p>
    <w:p w:rsidR="00B82E4C" w:rsidRPr="00D4489C" w:rsidRDefault="00B82E4C" w:rsidP="0017051F">
      <w:pPr>
        <w:pStyle w:val="a4"/>
        <w:shd w:val="clear" w:color="auto" w:fill="FFFFFF"/>
        <w:bidi/>
        <w:spacing w:line="568" w:lineRule="atLeast"/>
        <w:jc w:val="both"/>
        <w:rPr>
          <w:rFonts w:ascii="Traditional Arabic" w:hAnsi="Traditional Arabic" w:cs="Traditional Arabic"/>
          <w:b/>
          <w:bCs/>
          <w:color w:val="272727"/>
          <w:sz w:val="36"/>
          <w:szCs w:val="36"/>
          <w:rtl/>
        </w:rPr>
      </w:pPr>
      <w:r w:rsidRPr="00D4489C">
        <w:rPr>
          <w:rFonts w:ascii="Traditional Arabic" w:hAnsi="Traditional Arabic" w:cs="Traditional Arabic"/>
          <w:b/>
          <w:bCs/>
          <w:color w:val="272727"/>
          <w:sz w:val="36"/>
          <w:szCs w:val="36"/>
          <w:rtl/>
        </w:rPr>
        <w:t>‏</w:t>
      </w:r>
      <w:r w:rsidR="0017051F">
        <w:rPr>
          <w:rFonts w:ascii="Traditional Arabic" w:hAnsi="Traditional Arabic" w:cs="Traditional Arabic" w:hint="cs"/>
          <w:b/>
          <w:bCs/>
          <w:color w:val="272727"/>
          <w:sz w:val="36"/>
          <w:szCs w:val="36"/>
          <w:rtl/>
        </w:rPr>
        <w:t xml:space="preserve">- </w:t>
      </w:r>
      <w:r w:rsidRPr="00D4489C">
        <w:rPr>
          <w:rFonts w:ascii="Traditional Arabic" w:hAnsi="Traditional Arabic" w:cs="Traditional Arabic"/>
          <w:b/>
          <w:bCs/>
          <w:color w:val="272727"/>
          <w:sz w:val="36"/>
          <w:szCs w:val="36"/>
          <w:rtl/>
        </w:rPr>
        <w:t>‏نصيحة وموعظة‏</w:t>
      </w:r>
      <w:r w:rsidR="0017051F">
        <w:rPr>
          <w:rFonts w:ascii="Traditional Arabic" w:hAnsi="Traditional Arabic" w:cs="Traditional Arabic" w:hint="cs"/>
          <w:b/>
          <w:bCs/>
          <w:color w:val="272727"/>
          <w:sz w:val="36"/>
          <w:szCs w:val="36"/>
          <w:rtl/>
        </w:rPr>
        <w:t xml:space="preserve"> </w:t>
      </w:r>
      <w:r w:rsidRPr="00D4489C">
        <w:rPr>
          <w:rFonts w:ascii="Traditional Arabic" w:hAnsi="Traditional Arabic" w:cs="Traditional Arabic"/>
          <w:b/>
          <w:bCs/>
          <w:color w:val="272727"/>
          <w:sz w:val="36"/>
          <w:szCs w:val="36"/>
          <w:rtl/>
        </w:rPr>
        <w:t>‏</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دخل شبيب بن شيبة يوماً على المهدى فقال يا أمير المؤمنين إن الله قد أعطاك الدنيا فأعط رعيتك قسطاً من طيب عيشك فقال المهدي وما الذي ينبغي أن تعطي الرعية فقال العدل فإنه إذا نامت الرعية في أمن منك نمت آمناً في قبرك‏.‏</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وقال أحذر يا أمير المؤمنين من يوم لا ليلة بعده ومن ليلة لا يوم بعدها وأعدل ما استطعت فإنك تجازي بالعدل فحلِ نفَسك بِالتقَوى وزينَها فلن يُعارَ تقيُ في النَاسِ من رجلِ وليس ُتبلى يدُ المعروفِ فاحظ بها تربح كثيراً ورأسُ المالِ لم يزَل‏.‏</w:t>
      </w:r>
    </w:p>
    <w:p w:rsidR="00B82E4C" w:rsidRPr="00D4489C" w:rsidRDefault="00B82E4C" w:rsidP="0017051F">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D4489C">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وصل كتاب من قيصر ملك الروم إلى الملك العادل أنوشروان يقول بماذا يكون دوام الملك فكتب إليه في الجواب جواب ذلك أني لا أعمل شيئاً بجهالة وإذا أمرت بأمر تممته ولا أتركه لخوف ولا لرجاء يريد أنني إذا أمرت بشيء لا أبطله لأجل من يرجوني أو يخافني وأن لا أغير شيئاً أمرت به‏.‏</w:t>
      </w:r>
    </w:p>
    <w:p w:rsidR="00B82E4C" w:rsidRPr="00D4489C" w:rsidRDefault="00B82E4C" w:rsidP="0017051F">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D4489C">
        <w:rPr>
          <w:rFonts w:ascii="Traditional Arabic" w:hAnsi="Traditional Arabic" w:cs="Traditional Arabic"/>
          <w:b/>
          <w:bCs/>
          <w:color w:val="272727"/>
          <w:sz w:val="36"/>
          <w:szCs w:val="36"/>
          <w:rtl/>
        </w:rPr>
        <w:t>حكمة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سئل ارسطاطاليس هل يجوز أن يدعي أحد ملكاً غير الله تعالى فقال من وجدت فيه هذه الخصال وإن كانت عارية‏:‏ العلم والعدل والسخاء والحلم والرقة وما ناسبها لأن الملوك إنما كانوا ملوكاً بالظل الإلَهي وضياء الحس وطهارة النفس وتزايد العقل والعلم وقدم الدولة وشرف الأصل والدولة التي كانت في محتدهم وأصولهم فبذلك كانوا ملوكاً وسلاطين ومعنى قولهم ‏[‏فرابرذي‏]‏ وهو الظل الإلَهي يظهر في ستة عشر شيئاً العقل والعلم وحدة الذكاء وتدارك الأشياء والصور التامة والألمعية والفروسية والشجاعة والإقدام والتأني وحسن الخلق وإنصاف الضعيف ومحبة الرعية وإظهار الزعامة والإحتمال والمدارة في مكانها والرأى والتدبير في الأمور والإكثار من قراءة الأخبار وحفظ سير الملوك والفحص عن الأحوال والأعمال التي اعتمدوها الملوك وعملوا بها لأن هذه الدنيا بقية دول المتقدمين الذين تملكوها ثم مضوا وانقضوا وصاروا تذكاراً للناس يذكر كل إنسان بفعله‏.‏</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وللآخرة كنز وللدنيا كنز هذه الدنيا حسن الثناء وطيب الذكر وكنز</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الآخرة العمل الصالح واكتساب الأجر‏.‏</w:t>
      </w:r>
    </w:p>
    <w:p w:rsidR="00B82E4C" w:rsidRPr="00D4489C" w:rsidRDefault="00B82E4C" w:rsidP="0017051F">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D4489C">
        <w:rPr>
          <w:rFonts w:ascii="Traditional Arabic" w:hAnsi="Traditional Arabic" w:cs="Traditional Arabic"/>
          <w:b/>
          <w:bCs/>
          <w:color w:val="272727"/>
          <w:sz w:val="36"/>
          <w:szCs w:val="36"/>
          <w:rtl/>
        </w:rPr>
        <w:lastRenderedPageBreak/>
        <w:t>حكمة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كان الاسكندر في بعض الأيام قد ركب في مركب مملكته فقال رجل من مقدمي عسكره إن الله تعالى أعطاك ملكاً عظيماً فاستكثر من النساء لتكثر أولادك فتذكر بهم بعدك فقال ليس ذكر الرجال بعدهم بكثرة الأولاد لكن بحسن السيرة وعدل النية ورجل غلب رجال الدنيا لا يجوز أن تغلبه النساء‏.‏</w:t>
      </w:r>
    </w:p>
    <w:p w:rsidR="00B82E4C" w:rsidRPr="00D4489C" w:rsidRDefault="00B82E4C" w:rsidP="0017051F">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D4489C">
        <w:rPr>
          <w:rFonts w:ascii="Traditional Arabic" w:hAnsi="Traditional Arabic" w:cs="Traditional Arabic"/>
          <w:b/>
          <w:bCs/>
          <w:color w:val="272727"/>
          <w:sz w:val="36"/>
          <w:szCs w:val="36"/>
          <w:rtl/>
        </w:rPr>
        <w:t>حكمة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سأل الإسكندر ارسطاطاليس أيما أفضل للملوك الشجاعة أم العدل فقال ارسطاطاليس إذا عدل السلطان لم يحتج إلى شجاعة‏.‏</w:t>
      </w:r>
    </w:p>
    <w:p w:rsidR="00B82E4C" w:rsidRPr="00D4489C" w:rsidRDefault="00B82E4C" w:rsidP="0017051F">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D4489C">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عزل الإسكندر عاملاً من عماله من عمل كثير خطير وولاه أمر عمل خفيف حقير فجاء في بعض الأيام ذلك الرجل إلى الدركاه فقال له الأسكندر كيف تجد عملك فقال أطال الله بقاء الملك الرجال لا تشرف بالأعمال بل الأعمال تشرف بالرجال وذلك بحسن السيرة والإنصاف والعدل وتجنب الإسراف‏.‏</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فأحسن الأسكندر مقاله وأعاد إليه أعماله‏.‏</w:t>
      </w:r>
    </w:p>
    <w:p w:rsidR="00B82E4C" w:rsidRPr="00D4489C" w:rsidRDefault="00B82E4C" w:rsidP="0017051F">
      <w:pPr>
        <w:pStyle w:val="a4"/>
        <w:numPr>
          <w:ilvl w:val="0"/>
          <w:numId w:val="6"/>
        </w:numPr>
        <w:shd w:val="clear" w:color="auto" w:fill="FFFFFF"/>
        <w:bidi/>
        <w:spacing w:line="568" w:lineRule="atLeast"/>
        <w:rPr>
          <w:rFonts w:ascii="Traditional Arabic" w:hAnsi="Traditional Arabic" w:cs="Traditional Arabic"/>
          <w:b/>
          <w:bCs/>
          <w:color w:val="272727"/>
          <w:sz w:val="36"/>
          <w:szCs w:val="36"/>
          <w:rtl/>
        </w:rPr>
      </w:pPr>
      <w:r w:rsidRPr="00D4489C">
        <w:rPr>
          <w:rFonts w:ascii="Traditional Arabic" w:hAnsi="Traditional Arabic" w:cs="Traditional Arabic"/>
          <w:b/>
          <w:bCs/>
          <w:color w:val="272727"/>
          <w:sz w:val="36"/>
          <w:szCs w:val="36"/>
          <w:rtl/>
        </w:rPr>
        <w:t>حكمة</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سقراط العالم مركب من العدل فإذا جاء الجور لا يثبت ولا يستقر‏.‏</w:t>
      </w:r>
    </w:p>
    <w:p w:rsidR="00B82E4C" w:rsidRPr="00D4489C" w:rsidRDefault="00B82E4C" w:rsidP="0017051F">
      <w:pPr>
        <w:pStyle w:val="a4"/>
        <w:numPr>
          <w:ilvl w:val="0"/>
          <w:numId w:val="6"/>
        </w:numPr>
        <w:shd w:val="clear" w:color="auto" w:fill="FFFFFF"/>
        <w:bidi/>
        <w:spacing w:line="568" w:lineRule="atLeast"/>
        <w:rPr>
          <w:rFonts w:ascii="Traditional Arabic" w:hAnsi="Traditional Arabic" w:cs="Traditional Arabic"/>
          <w:b/>
          <w:bCs/>
          <w:color w:val="272727"/>
          <w:sz w:val="36"/>
          <w:szCs w:val="36"/>
          <w:rtl/>
        </w:rPr>
      </w:pPr>
      <w:r w:rsidRPr="00D4489C">
        <w:rPr>
          <w:rFonts w:ascii="Traditional Arabic" w:hAnsi="Traditional Arabic" w:cs="Traditional Arabic"/>
          <w:b/>
          <w:bCs/>
          <w:color w:val="272727"/>
          <w:sz w:val="36"/>
          <w:szCs w:val="36"/>
          <w:rtl/>
        </w:rPr>
        <w:t>حكمة أخرى</w:t>
      </w:r>
    </w:p>
    <w:p w:rsidR="0017051F" w:rsidRDefault="00B82E4C" w:rsidP="00B82E4C">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سئل بزرجمهر فقيل بأي شيء يظهر عز الملك فقال بثلاثة أشياء‏:‏</w:t>
      </w:r>
    </w:p>
    <w:p w:rsidR="0017051F" w:rsidRDefault="00B82E4C" w:rsidP="0017051F">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حفظ الأطراف مع دفع العدو عن الحوزة</w:t>
      </w:r>
    </w:p>
    <w:p w:rsidR="0017051F" w:rsidRDefault="00B82E4C" w:rsidP="0017051F">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 وإكرام العلماء وإعزازهم </w:t>
      </w:r>
    </w:p>
    <w:p w:rsidR="0017051F" w:rsidRDefault="00B82E4C" w:rsidP="0017051F">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وحب أهل الفضل</w:t>
      </w:r>
    </w:p>
    <w:p w:rsidR="00B82E4C" w:rsidRPr="0038365C" w:rsidRDefault="00B82E4C" w:rsidP="0017051F">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لأنه كلما جار السلطان خاف أهل الأطراف وإن كانت نعمهم كثيرة فإنها مع الخوف لا تنساغ وإن كانت النعم قليلة إنساغت مع الأمن كما جاء في الحكاية‏.‏</w:t>
      </w:r>
    </w:p>
    <w:p w:rsidR="00B82E4C" w:rsidRPr="00D4489C" w:rsidRDefault="00B82E4C" w:rsidP="0017051F">
      <w:pPr>
        <w:pStyle w:val="a4"/>
        <w:numPr>
          <w:ilvl w:val="0"/>
          <w:numId w:val="6"/>
        </w:numPr>
        <w:shd w:val="clear" w:color="auto" w:fill="FFFFFF"/>
        <w:bidi/>
        <w:spacing w:line="568" w:lineRule="atLeast"/>
        <w:jc w:val="both"/>
        <w:rPr>
          <w:rFonts w:ascii="Traditional Arabic" w:hAnsi="Traditional Arabic" w:cs="Traditional Arabic"/>
          <w:b/>
          <w:bCs/>
          <w:sz w:val="36"/>
          <w:szCs w:val="36"/>
          <w:rtl/>
        </w:rPr>
      </w:pPr>
      <w:r w:rsidRPr="00D4489C">
        <w:rPr>
          <w:rFonts w:ascii="Traditional Arabic" w:hAnsi="Traditional Arabic" w:cs="Traditional Arabic"/>
          <w:b/>
          <w:bCs/>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w:t>
      </w:r>
      <w:r>
        <w:rPr>
          <w:rFonts w:ascii="Traditional Arabic" w:hAnsi="Traditional Arabic" w:cs="Traditional Arabic"/>
          <w:color w:val="272727"/>
          <w:sz w:val="36"/>
          <w:szCs w:val="36"/>
          <w:rtl/>
        </w:rPr>
        <w:t xml:space="preserve">نه </w:t>
      </w:r>
      <w:r>
        <w:rPr>
          <w:rFonts w:ascii="Traditional Arabic" w:hAnsi="Traditional Arabic" w:cs="Traditional Arabic" w:hint="cs"/>
          <w:color w:val="272727"/>
          <w:sz w:val="36"/>
          <w:szCs w:val="36"/>
          <w:rtl/>
        </w:rPr>
        <w:t>ا</w:t>
      </w:r>
      <w:r w:rsidRPr="0038365C">
        <w:rPr>
          <w:rFonts w:ascii="Traditional Arabic" w:hAnsi="Traditional Arabic" w:cs="Traditional Arabic"/>
          <w:color w:val="272727"/>
          <w:sz w:val="36"/>
          <w:szCs w:val="36"/>
          <w:rtl/>
        </w:rPr>
        <w:t>نقطع رجل من قافلة الحج وضل الطريق ووقع في الوحل فجعل يسير إلى أن وصل إلى خيمة فرأى إمراة عجوزاً ورأى على باب الخيمة كلباً نائماً فسلم الحاج على العجوز وطلب منها طعاماً فقالت العجوز امض إلى ذلك الوادى واصطد من الحيات بقدر كفايتك لأشوي لك منها واطعمك فقال الرجل أنا لا أجسر أن أصطاد الحيات فقالت العجوز أنا أتصيد معك فلما مضت وأياه وتبعهما الكلب فأخذا من الحيات بقدر كفايتهما فأتت العجوز وجعلت تشوي له الحيات فلم ير الحاج من الأكل بداً وخاف أن يهلك من الجوع والهزال فأكل ثم أنه عطش وطلب منها الماء ليشرب فقالت له دونك والعين فأشرب فمضى إلى العين فوجد ماء مالحاً مراً ولم يجد من شربه بداً فشرب وعاد إلى العجوز وقال أعجب منك أيتها العجوز ومن مقامك في هذا الموضع فقالت كيف تكون بلادكم فقال يكون في بلادنا الدور الرحيبة الواسعة والفواكه اللذيذة اليانعة والمياه العذبة والأطعمة الطيبة واللحوم السمينة والغنم الكثيرة والعيون الغزيرة‏.‏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فقالت العجوز قد سمعت هذا كله فقل لي هل تكونون تحت يد سلطان يجور عليكم وإذا كان لكم ذنب أخذ أموالكم واستأصل أحوالكم وأخرجكم عن مسرتكم فقال قد يكون ذلك فقالت إذاً يعود ذلك الطعام اللطيف والعيش الظريف والنعم اللذيذة مع الجور والظلم سماً ناقعاً وتعود أطعمتنا مع الأمن درياقاً نافعاً أو ما سمعت أن أجل النعم بعد نعمة الإسلام الصحة والأمن‏.‏</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والأمن إنما يكون مع سياسة السلطان فيجب على السلطان أن يعمل بالسياسة وأن يكون مع السياسة عادلاً لأن السلطان خليفة الله ويجب أن تكون هيبته بحيث إذا رأته الرعية خافوا ولو كانوا بعيداً وسلطان هذا الزمان ينبغي أن يكون له أوى سياسة وأتم هيبة أن أناس هذا الزمان ليسوا كالمتقدمين فإن زماننا هذا زمان ذوي الوقاحة والسفهاء وأهل القسوة والشحناء‏.‏</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وإذا كان السلطان منهم ضعيفاً أو كان غير ذي سياسة وهيبة فلا شك أن ذلك يكون سبب خراب البلاد وأن الخلل يعود إلى الدين والدنيا وفي الأمثال جور السلطان مائة عام ولا جور الرعية بعضهم على بعض سنة واحدة وإذا جارت الرعية سلط الله عليها سلطاناً جائراً وملكاً قاهراً كما جاء في الحكاية‏.‏</w:t>
      </w:r>
    </w:p>
    <w:p w:rsidR="00B82E4C" w:rsidRPr="00D4489C" w:rsidRDefault="00B82E4C" w:rsidP="0017051F">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D4489C">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أُعطي الحجاج بن يوسف الثقفي في بعض الأيام قصة مكتوب في</w:t>
      </w:r>
      <w:r>
        <w:rPr>
          <w:rFonts w:ascii="Traditional Arabic" w:hAnsi="Traditional Arabic" w:cs="Traditional Arabic" w:hint="cs"/>
          <w:color w:val="272727"/>
          <w:sz w:val="36"/>
          <w:szCs w:val="36"/>
          <w:rtl/>
        </w:rPr>
        <w:t>ه</w:t>
      </w:r>
      <w:r w:rsidRPr="0038365C">
        <w:rPr>
          <w:rFonts w:ascii="Traditional Arabic" w:hAnsi="Traditional Arabic" w:cs="Traditional Arabic"/>
          <w:color w:val="272727"/>
          <w:sz w:val="36"/>
          <w:szCs w:val="36"/>
          <w:rtl/>
        </w:rPr>
        <w:t xml:space="preserve">ا </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اتق الله ولا تجر على عباد الله كل هذا الجور فرقى الحجاج المنبر وكان فصيحاً فقال أيها الناس إن الله سلطني عليكم بأعمالكم فإن أنا مت فلا تخلصون من الجور مع هذه الأعمال السيئة فإن الله تعالى خلق أمثالي كثيراً وإذا لم أكن أنا كان من هو أكثر </w:t>
      </w:r>
      <w:r>
        <w:rPr>
          <w:rFonts w:ascii="Traditional Arabic" w:hAnsi="Traditional Arabic" w:cs="Traditional Arabic" w:hint="cs"/>
          <w:color w:val="272727"/>
          <w:sz w:val="36"/>
          <w:szCs w:val="36"/>
          <w:rtl/>
        </w:rPr>
        <w:t>مني</w:t>
      </w:r>
      <w:r w:rsidRPr="0038365C">
        <w:rPr>
          <w:rFonts w:ascii="Traditional Arabic" w:hAnsi="Traditional Arabic" w:cs="Traditional Arabic"/>
          <w:color w:val="272727"/>
          <w:sz w:val="36"/>
          <w:szCs w:val="36"/>
          <w:rtl/>
        </w:rPr>
        <w:t>.‏</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الشاعر‏:‏</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وما مِن يدٍ إلا يدُ اللهِ فوقَها ** ولا ظالمُ إلا سيُبلى بأظلمِ</w:t>
      </w:r>
    </w:p>
    <w:p w:rsidR="00B82E4C" w:rsidRPr="00484675" w:rsidRDefault="00B82E4C" w:rsidP="0017051F">
      <w:pPr>
        <w:pStyle w:val="a4"/>
        <w:numPr>
          <w:ilvl w:val="0"/>
          <w:numId w:val="6"/>
        </w:numPr>
        <w:shd w:val="clear" w:color="auto" w:fill="FFFFFF"/>
        <w:bidi/>
        <w:spacing w:line="568" w:lineRule="atLeast"/>
        <w:rPr>
          <w:rFonts w:ascii="Traditional Arabic" w:hAnsi="Traditional Arabic" w:cs="Traditional Arabic"/>
          <w:b/>
          <w:bCs/>
          <w:color w:val="272727"/>
          <w:sz w:val="36"/>
          <w:szCs w:val="36"/>
          <w:rtl/>
        </w:rPr>
      </w:pPr>
      <w:r w:rsidRPr="00484675">
        <w:rPr>
          <w:rFonts w:ascii="Traditional Arabic" w:hAnsi="Traditional Arabic" w:cs="Traditional Arabic"/>
          <w:b/>
          <w:bCs/>
          <w:color w:val="272727"/>
          <w:sz w:val="36"/>
          <w:szCs w:val="36"/>
          <w:rtl/>
        </w:rPr>
        <w:t>حكمة</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سئل بزرجمهر أي الملوك أطهر فقال من أمنه الطاهرون وخاف منه الخطاؤؤن‏.‏</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وأما السلطان الذي لا سياسة له فليس له في أعين الناس خطر ولا محل بل يكون الخلق عليه ساخطين ثم يذكرونه كل وقت بالقبيح ألا ترى أن الإنسان إذا كان من عوام الولاية وتولى </w:t>
      </w:r>
      <w:r w:rsidRPr="0038365C">
        <w:rPr>
          <w:rFonts w:ascii="Traditional Arabic" w:hAnsi="Traditional Arabic" w:cs="Traditional Arabic"/>
          <w:color w:val="272727"/>
          <w:sz w:val="36"/>
          <w:szCs w:val="36"/>
          <w:rtl/>
        </w:rPr>
        <w:lastRenderedPageBreak/>
        <w:t>عليها وأراد أن يطلب الحساب من الرعية أول ما يكلمهم بالهيبة ويظهر جاهه بالسياسة لعلمه أن الرعية إنما ينظرونه بالعين الأولى‏.‏</w:t>
      </w:r>
    </w:p>
    <w:p w:rsidR="00B82E4C" w:rsidRPr="00484675" w:rsidRDefault="00B82E4C" w:rsidP="0017051F">
      <w:pPr>
        <w:pStyle w:val="a4"/>
        <w:numPr>
          <w:ilvl w:val="0"/>
          <w:numId w:val="6"/>
        </w:numPr>
        <w:shd w:val="clear" w:color="auto" w:fill="FFFFFF"/>
        <w:bidi/>
        <w:spacing w:line="568" w:lineRule="atLeast"/>
        <w:jc w:val="both"/>
        <w:rPr>
          <w:rFonts w:ascii="Traditional Arabic" w:hAnsi="Traditional Arabic" w:cs="Traditional Arabic"/>
          <w:b/>
          <w:bCs/>
          <w:color w:val="272727"/>
          <w:sz w:val="36"/>
          <w:szCs w:val="36"/>
          <w:rtl/>
        </w:rPr>
      </w:pPr>
      <w:r w:rsidRPr="00484675">
        <w:rPr>
          <w:rFonts w:ascii="Traditional Arabic" w:hAnsi="Traditional Arabic" w:cs="Traditional Arabic"/>
          <w:b/>
          <w:bCs/>
          <w:color w:val="272727"/>
          <w:sz w:val="36"/>
          <w:szCs w:val="36"/>
          <w:rtl/>
        </w:rPr>
        <w:t xml:space="preserve">حكاية عجيبة </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كان لأبي سفيان بن الحارث ولد وكان يدع زياد بن أبيه وكان قد ولد في أيام الجاهلية ونفاه وتبرأ منه وقال ما هو لي بولد فلما وصل الأمر إلى معاوية قربه وأدناه وولاه ولاية العراق فلما وصل إلى العراق وجد أهل العراق قوماً عابثين يفسدون ويسرقون فقصد زيارة المسجد الجامع ورقى المنبر وخطب خطبة ثم قال بعد خطبته والله لئن خرج أحد بعد العشاء الآخرة لآخذن رأسه عن جسده فليعلم الشاهد الغائب‏.‏</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ثم أمر منادياً بذلك ثلاثة أيام فلما كان في الليلة الرابعة خرج زياد وقد مضى من الليل ثلثه فركب وجعل يطوف محال البلد فرأى إعرابياً ومعه غنم له وهو قائم فسأله زياد ما تصنع هاهنا فقال أتيت مساء ولم أجد موضعاً أستقر فيه فنزلت مكاني إلى أن أصبح وأبيع غنمي فقال له زياد أنا أعلم إنك صادق وأن أطلقتك خفت أن يذيع الخبر عني أن زياداً يقول ما لا يفعل فتفسد سياستي وتنكسر هيبتي والجنة خير لك مما هنا ثم ضرب عنقه وجعل يسير فكل من رآه ضرب عنقه وحز رأسه فلما أصبح من الغد كان قد أخذ رؤوس ألف وخمسمائة رجل ثم جعلها على باب داره مثل البيدر فتهوله الناس و</w:t>
      </w:r>
      <w:r>
        <w:rPr>
          <w:rFonts w:ascii="Traditional Arabic" w:hAnsi="Traditional Arabic" w:cs="Traditional Arabic" w:hint="cs"/>
          <w:color w:val="272727"/>
          <w:sz w:val="36"/>
          <w:szCs w:val="36"/>
          <w:rtl/>
        </w:rPr>
        <w:t>ج</w:t>
      </w:r>
      <w:r w:rsidRPr="0038365C">
        <w:rPr>
          <w:rFonts w:ascii="Traditional Arabic" w:hAnsi="Traditional Arabic" w:cs="Traditional Arabic"/>
          <w:color w:val="272727"/>
          <w:sz w:val="36"/>
          <w:szCs w:val="36"/>
          <w:rtl/>
        </w:rPr>
        <w:t>زعوا لما رأوا من فعله كان الليل خرج وطاف فلقي ثلاثمائة رجل فأخذ رؤوسهم فلم يقدر أحد بعد ذلك أن يخرج من منزله بعد العشاء الآخرة‏.‏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فلما كان يوم الجمعة رقى المنبر وقال أيها الناس لا يغلق أحد منكم دكانه بالليل ومهما سرق منكم كان غرامته على فلم يجسر أحد منهم أن يغلق دكانه تلك الليلة فلما كان من الغد أتاه رجل صيرفي وقال قد سرق مني البارحة أربعمائة دينار فقال له زياد تقدر أن تحلف على صحة قولك فقال نعم فحلفه وغرم له أربعمائة دينار وقال له اكتم هذا الأمر ولا تشعر به أحداً فلما كان في الجمعة الثانية اجتمع الناس لصلاة الجمعة وصعد زياد المنبر وقال اعلموا </w:t>
      </w:r>
      <w:r w:rsidRPr="0038365C">
        <w:rPr>
          <w:rFonts w:ascii="Traditional Arabic" w:hAnsi="Traditional Arabic" w:cs="Traditional Arabic"/>
          <w:color w:val="272727"/>
          <w:sz w:val="36"/>
          <w:szCs w:val="36"/>
          <w:rtl/>
        </w:rPr>
        <w:lastRenderedPageBreak/>
        <w:t>أنه قد سرق من دكان الصيرفي أربعمائة ديناراً وأنتم كلكم حاضرون فإن رددتم ذلك فقد عاد إلى الرجل ماله وإن لم تردوا ذلك فقد أمرت أن لا يمكن أحد منكم أن يخرج من الجامع وأمرت بقتلكم في هذه الساعة ففي الحال لوموا من كان يتهمونه بالسرقه وقدموه بين يديه فرد الذهب الذي كان سرقه فأمر بصلبه في الحال‏.‏</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ثم أنه سأل بعد ذلك أي محلة في البصرة ليس فيها أمن فقيل محلة بني الأزد فأمر أن يترك فيها ثوب ديباح له قيمة ثقيلة ليلاً بحيث لا يراه أحد فبقي أياماً ملقى بحاله ولم يكن لأحد جسارة أن يقربه ولا يرفعه من مكانه فقال له أقاربه بعد ذلك أن السياسة خير الأشياء إلا أنك لم ترحم المسلمين أولاً أهلكت خلقاً كثيراً فقال قد أخذت عليهم الحجة قبل ذلك بثلاثة أيام ومن شؤم مخالفتهم لم ينتهوا والذي أصابهم كان من شؤم أعمالهم‏.‏</w:t>
      </w:r>
    </w:p>
    <w:p w:rsidR="00B82E4C" w:rsidRPr="0038365C" w:rsidRDefault="00E02FC9" w:rsidP="00E02FC9">
      <w:pPr>
        <w:pStyle w:val="a4"/>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w:t>
      </w:r>
      <w:r w:rsidR="00B82E4C" w:rsidRPr="0038365C">
        <w:rPr>
          <w:rFonts w:ascii="Traditional Arabic" w:hAnsi="Traditional Arabic" w:cs="Traditional Arabic"/>
          <w:color w:val="272727"/>
          <w:sz w:val="36"/>
          <w:szCs w:val="36"/>
          <w:rtl/>
        </w:rPr>
        <w:t xml:space="preserve"> ولا ينبغي للسلطان أن يشتغل دائماً بلعب الشطرنج والنرد وشرب الخمر وضرب الكرة والصولجان والصيد لأن ذلك يمنعه ويشغله عن أمور الرعية فإن لكل عمل وقتاً فإذا فات الوقت عاد الربح خسراناً فإن الملوك القدماء قسموا النهار أربعة أقسام‏</w:t>
      </w:r>
      <w:r>
        <w:rPr>
          <w:rFonts w:ascii="Traditional Arabic" w:hAnsi="Traditional Arabic" w:cs="Traditional Arabic" w:hint="cs"/>
          <w:color w:val="272727"/>
          <w:sz w:val="36"/>
          <w:szCs w:val="36"/>
          <w:rtl/>
        </w:rPr>
        <w:t>:</w:t>
      </w:r>
    </w:p>
    <w:p w:rsidR="00E02FC9" w:rsidRDefault="00B82E4C" w:rsidP="00B82E4C">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قسم منها لطاعة الله وعبادته </w:t>
      </w:r>
    </w:p>
    <w:p w:rsidR="00E02FC9"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وقسم للنظر في الرعية وإنصاف المظلومين والجلوس بين العلماء والعقلاء ولتدبير الأمور وسياسة الجمهور وتنفيذ المراسم والأوامر وكتابة الكتب وإرسال الرسل</w:t>
      </w:r>
    </w:p>
    <w:p w:rsidR="00E02FC9"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وقسم للأكل والشرب والتزود من الدنيا وأخذ الحظوظ من الفرح والسرور </w:t>
      </w:r>
    </w:p>
    <w:p w:rsidR="00E02FC9"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وقسم للصيد ولعب الشطرنج والكرة</w:t>
      </w:r>
    </w:p>
    <w:p w:rsidR="00B82E4C"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وما حكمة‏:‏ </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أن بهرام كور قسم نهاره قسمين وجعله شطرين‏.‏</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ففي النصف الأول كان يقضي حوائج الناس وفي النصف الثاني كان يطلب الراحة ويقال أنه في جميع عمره ما أشتغل يوماً تاماً بعمل واحد‏.‏</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وكان أنو شروان العادل يامر أصحابه الثقات أن يصعدوا إلى أعلى مكان في البلد فينظروا إلى بيوت الناس فكل بيت لا يخرج منه دخان نزلوا وسألوا عن حال أولئك القوم وما خطبهم فإن كانوا في غم أعملوا الملك فكان يحمل ويزيل هموهم‏.‏</w:t>
      </w:r>
    </w:p>
    <w:p w:rsidR="00B82E4C" w:rsidRPr="0038365C" w:rsidRDefault="00B82E4C" w:rsidP="00B82E4C">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ويجب على السلطان أن لا يرضى لغلمانه أن يتناولوا شيئاً من الرعية بغير حق كما جاء في الحكاية‏.‏</w:t>
      </w:r>
    </w:p>
    <w:p w:rsidR="00B82E4C" w:rsidRPr="00484675" w:rsidRDefault="00B82E4C" w:rsidP="00E02FC9">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484675">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أنه كان قد ولى أنو شروان عاملاً فأنفذ العامل إليه زيادة في الخراج ثلاثة آلاف درهم فأمر شروان بإعادة الزيادة إلى أصحابها وأمر بصلب العامل‏.‏</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وكل سلطان أخذ من الرعية شيئاً بالجور والغصب وخزنه في خزائنه كان مثله رجل عمل أساس حائط ولم يصبر حتى يجف ثم وضع البنيان عليه فلم يبق الأساس ولا الحائط‏.‏</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ينبغي للسلطان أن يأخذ ما يأخذه من الرعية وأن يهب ما يهبه بقدره لأن لكل واحد من هذين حداً محدوداً كما جاء في الحكاية‏.‏</w:t>
      </w:r>
    </w:p>
    <w:p w:rsidR="00B82E4C" w:rsidRPr="00223020" w:rsidRDefault="00B82E4C" w:rsidP="00E02FC9">
      <w:pPr>
        <w:pStyle w:val="a4"/>
        <w:numPr>
          <w:ilvl w:val="0"/>
          <w:numId w:val="6"/>
        </w:numPr>
        <w:shd w:val="clear" w:color="auto" w:fill="FFFFFF"/>
        <w:bidi/>
        <w:spacing w:line="568" w:lineRule="atLeast"/>
        <w:rPr>
          <w:rFonts w:ascii="Traditional Arabic" w:hAnsi="Traditional Arabic" w:cs="Traditional Arabic"/>
          <w:b/>
          <w:bCs/>
          <w:sz w:val="36"/>
          <w:szCs w:val="36"/>
          <w:rtl/>
        </w:rPr>
      </w:pPr>
      <w:bookmarkStart w:id="37" w:name="s4"/>
      <w:r w:rsidRPr="00223020">
        <w:rPr>
          <w:rFonts w:ascii="Traditional Arabic" w:hAnsi="Traditional Arabic" w:cs="Traditional Arabic"/>
          <w:b/>
          <w:bCs/>
          <w:sz w:val="36"/>
          <w:szCs w:val="36"/>
        </w:rPr>
        <w:t> </w:t>
      </w:r>
      <w:bookmarkEnd w:id="37"/>
      <w:r w:rsidRPr="00223020">
        <w:rPr>
          <w:rFonts w:ascii="Traditional Arabic" w:hAnsi="Traditional Arabic" w:cs="Traditional Arabic"/>
          <w:b/>
          <w:bCs/>
          <w:sz w:val="36"/>
          <w:szCs w:val="36"/>
          <w:rtl/>
        </w:rPr>
        <w:t>حكاية</w:t>
      </w:r>
    </w:p>
    <w:p w:rsidR="00E02FC9" w:rsidRDefault="00B82E4C" w:rsidP="00B82E4C">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يقال أن المأمون ولى يوماً أربعة نفر ولايات فأعطى لواحد منهم منشور خراسان خلع عليه ثلاثة آلاف دينار وولى الآخر ولاية مصر وخلع عليه خلعة مثلها وولى الآخر ولاية ارمينية وأعطاه خلعة مثلها </w:t>
      </w:r>
    </w:p>
    <w:p w:rsidR="00E02FC9"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ثم إستدعى يومئذ موبذان وقال يا دهقان هل كان لملوك العجم مثل هذه الخلع فإنه بلغني أن خلعهم ما كانت تبلغ أكثر من أربعة آلاف درهم </w:t>
      </w:r>
    </w:p>
    <w:p w:rsidR="00E02FC9"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فقال الموبذان أطال الله بقاء أمير المؤمنين كان لملوك العجم ثلاثة ليست لكم </w:t>
      </w:r>
    </w:p>
    <w:p w:rsidR="00E02FC9"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‏(‏أحدها‏)‏ أنهم كانوا يأخذون ما يأخذونه من الرعية بقدر ويعطونه بقدر</w:t>
      </w:r>
    </w:p>
    <w:p w:rsidR="00E02FC9"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‏(‏والثاني‏)‏ أنهم كانوا يأخذون من موضع يجوز الأخذ منه ويعطون لمن ينبغي أن يعطى ‏(‏والثالث‏)‏ أنهم ما كان يخافهم إلا أهل الريب </w:t>
      </w:r>
    </w:p>
    <w:p w:rsidR="00B82E4C" w:rsidRPr="0038365C" w:rsidRDefault="00B82E4C" w:rsidP="00E02FC9">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فقال المأمون صدقت ولم يعد عليه جواباً‏.‏</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ولأجل هذا لما كشف المأمون تربة كسرى أنو شروان وفتح تابوته وفتشه وجد صورته وهي بمائها ما بليت والثياب بجدتها ما تغيرت ولا خلقت والخاتم في يده ياقوت أحمر كثير الثمن ما رأى المأمون قبله فصاً مثله وكان على فصه مكتوب به مه نه مه به‏.‏</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ومعنى ذلك الأجود أكبر وليس الأجود أكبر فأمر أن يغطى بثوب نسج من الذهب وكان مع المأمون خادم فأخذ الخاتم من أصبع كسرى ولم يشعر المأمون فلما علم به أعاده وأمر بإهلاك الخادم وقال كاد يفضحني بحيث يقال عني إلى يوم القيامة إن المأمون كان نباشاً وأنه فتح تربة كسرى وأخذ خاتمه من أصبعه‏.‏</w:t>
      </w:r>
    </w:p>
    <w:p w:rsidR="00B82E4C" w:rsidRPr="00223020" w:rsidRDefault="00B82E4C" w:rsidP="00B82E4C">
      <w:pPr>
        <w:pStyle w:val="a4"/>
        <w:shd w:val="clear" w:color="auto" w:fill="FFFFFF"/>
        <w:spacing w:line="568" w:lineRule="atLeast"/>
        <w:jc w:val="right"/>
        <w:rPr>
          <w:rFonts w:ascii="Traditional Arabic" w:hAnsi="Traditional Arabic" w:cs="Traditional Arabic"/>
          <w:b/>
          <w:bCs/>
          <w:color w:val="272727"/>
          <w:sz w:val="36"/>
          <w:szCs w:val="36"/>
        </w:rPr>
      </w:pPr>
      <w:r w:rsidRPr="00223020">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سأل </w:t>
      </w:r>
      <w:r w:rsidR="00E02FC9">
        <w:rPr>
          <w:rFonts w:ascii="Traditional Arabic" w:hAnsi="Traditional Arabic" w:cs="Traditional Arabic" w:hint="cs"/>
          <w:color w:val="272727"/>
          <w:sz w:val="36"/>
          <w:szCs w:val="36"/>
          <w:rtl/>
        </w:rPr>
        <w:t xml:space="preserve">صاحب </w:t>
      </w:r>
      <w:r w:rsidRPr="0038365C">
        <w:rPr>
          <w:rFonts w:ascii="Traditional Arabic" w:hAnsi="Traditional Arabic" w:cs="Traditional Arabic"/>
          <w:color w:val="272727"/>
          <w:sz w:val="36"/>
          <w:szCs w:val="36"/>
          <w:rtl/>
        </w:rPr>
        <w:t>الاسكندرية يوماً حليماً من حكمائه وكان قد عزم على سفر فقال أوضحوا لي من الحكمة سبيلاً أحكم فيه أشغالى وأتقن فيه أعمالي‏.‏</w:t>
      </w:r>
    </w:p>
    <w:p w:rsidR="00B82E4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فقال كبير الحكماء</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أيها الملك لا تدخل قلبك حب شيء ولا بغضه لأن القلب خاصته كإسمه وإنما سُميَ قلباً لتقل</w:t>
      </w:r>
      <w:r>
        <w:rPr>
          <w:rFonts w:ascii="Traditional Arabic" w:hAnsi="Traditional Arabic" w:cs="Traditional Arabic" w:hint="cs"/>
          <w:color w:val="272727"/>
          <w:sz w:val="36"/>
          <w:szCs w:val="36"/>
          <w:rtl/>
        </w:rPr>
        <w:t>ب</w:t>
      </w:r>
      <w:r w:rsidRPr="0038365C">
        <w:rPr>
          <w:rFonts w:ascii="Traditional Arabic" w:hAnsi="Traditional Arabic" w:cs="Traditional Arabic"/>
          <w:color w:val="272727"/>
          <w:sz w:val="36"/>
          <w:szCs w:val="36"/>
          <w:rtl/>
        </w:rPr>
        <w:t xml:space="preserve">ه وأعمل الفكر وإتخذه وزيراً واجعل العقل صاحباً ومشيراً واجهد أن تكون متيقظاً ولا تشرع في عمل أمر بغير مشورة وتجنب الميل والمحابة في وقت العدل والإنصاف فإذا فعلت </w:t>
      </w:r>
      <w:r w:rsidRPr="0038365C">
        <w:rPr>
          <w:rFonts w:ascii="Traditional Arabic" w:hAnsi="Traditional Arabic" w:cs="Traditional Arabic"/>
          <w:color w:val="272727"/>
          <w:sz w:val="36"/>
          <w:szCs w:val="36"/>
          <w:rtl/>
        </w:rPr>
        <w:lastRenderedPageBreak/>
        <w:t>ذلك جرت الأشياء على آثارك وتصرفت فيها بإختيارك وينبغي أن يكون الملك وقوراً حليماً وإن لا يكون طائشاً عجولاً‏.‏</w:t>
      </w:r>
    </w:p>
    <w:p w:rsidR="00E02FC9" w:rsidRDefault="00B82E4C" w:rsidP="00B82E4C">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قالت الحكماء ثلاثة أشياء قبيحة وهي في ثلاثة أقبح‏:‏</w:t>
      </w:r>
    </w:p>
    <w:p w:rsidR="00E02FC9"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الحدة في الملوك </w:t>
      </w:r>
    </w:p>
    <w:p w:rsidR="00E02FC9" w:rsidRDefault="00B82E4C" w:rsidP="00E02FC9">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والحرص في العلماء</w:t>
      </w:r>
    </w:p>
    <w:p w:rsidR="00B82E4C" w:rsidRPr="0038365C" w:rsidRDefault="00B82E4C" w:rsidP="00E02FC9">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والبخل في الأغنياء‏.‏</w:t>
      </w:r>
    </w:p>
    <w:p w:rsidR="00B82E4C" w:rsidRPr="00223020" w:rsidRDefault="00B82E4C" w:rsidP="00B82E4C">
      <w:pPr>
        <w:pStyle w:val="a4"/>
        <w:shd w:val="clear" w:color="auto" w:fill="FFFFFF"/>
        <w:spacing w:line="568" w:lineRule="atLeast"/>
        <w:jc w:val="right"/>
        <w:rPr>
          <w:rFonts w:ascii="Traditional Arabic" w:hAnsi="Traditional Arabic" w:cs="Traditional Arabic"/>
          <w:b/>
          <w:bCs/>
          <w:color w:val="272727"/>
          <w:sz w:val="36"/>
          <w:szCs w:val="36"/>
        </w:rPr>
      </w:pPr>
      <w:r w:rsidRPr="00223020">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كتب الوزير يونان إلى الملك العادل أن</w:t>
      </w:r>
      <w:r>
        <w:rPr>
          <w:rFonts w:ascii="Traditional Arabic" w:hAnsi="Traditional Arabic" w:cs="Traditional Arabic" w:hint="cs"/>
          <w:color w:val="272727"/>
          <w:sz w:val="36"/>
          <w:szCs w:val="36"/>
          <w:rtl/>
        </w:rPr>
        <w:t>و</w:t>
      </w:r>
      <w:r w:rsidRPr="0038365C">
        <w:rPr>
          <w:rFonts w:ascii="Traditional Arabic" w:hAnsi="Traditional Arabic" w:cs="Traditional Arabic"/>
          <w:color w:val="272727"/>
          <w:sz w:val="36"/>
          <w:szCs w:val="36"/>
          <w:rtl/>
        </w:rPr>
        <w:t xml:space="preserve"> شروان وصايا ومواعظ فقال ينبغي يا ملك العالم أن يكون معك أربعة أشياء دائمة‏:‏ العقل والعدل والصبر والحياء وينبغي يا ملك الزمان أن تنفي عنك الحسد والكبر وضيق الصدر ويريد به البخل والعداوة واعلم يا ملك الزمان أن الذين كانوا قبلك من الملوك مضوا والذين يأتون من بعدك لم يصلوا فا</w:t>
      </w:r>
      <w:r>
        <w:rPr>
          <w:rFonts w:ascii="Traditional Arabic" w:hAnsi="Traditional Arabic" w:cs="Traditional Arabic" w:hint="cs"/>
          <w:color w:val="272727"/>
          <w:sz w:val="36"/>
          <w:szCs w:val="36"/>
          <w:rtl/>
        </w:rPr>
        <w:t>ج</w:t>
      </w:r>
      <w:r w:rsidRPr="0038365C">
        <w:rPr>
          <w:rFonts w:ascii="Traditional Arabic" w:hAnsi="Traditional Arabic" w:cs="Traditional Arabic"/>
          <w:color w:val="272727"/>
          <w:sz w:val="36"/>
          <w:szCs w:val="36"/>
          <w:rtl/>
        </w:rPr>
        <w:t>تهد أن يكون جميع ملوك الزمان محييك ومشتاقيك‏.‏</w:t>
      </w:r>
    </w:p>
    <w:p w:rsidR="00B82E4C" w:rsidRPr="00F524DD" w:rsidRDefault="00B82E4C" w:rsidP="00B82E4C">
      <w:pPr>
        <w:pStyle w:val="a4"/>
        <w:shd w:val="clear" w:color="auto" w:fill="FFFFFF"/>
        <w:spacing w:line="568" w:lineRule="atLeast"/>
        <w:jc w:val="right"/>
        <w:rPr>
          <w:rFonts w:ascii="Traditional Arabic" w:hAnsi="Traditional Arabic" w:cs="Traditional Arabic"/>
          <w:b/>
          <w:bCs/>
          <w:color w:val="272727"/>
          <w:sz w:val="36"/>
          <w:szCs w:val="36"/>
        </w:rPr>
      </w:pPr>
      <w:r w:rsidRPr="00F524DD">
        <w:rPr>
          <w:rFonts w:ascii="Traditional Arabic" w:hAnsi="Traditional Arabic" w:cs="Traditional Arabic"/>
          <w:b/>
          <w:bCs/>
          <w:color w:val="272727"/>
          <w:sz w:val="36"/>
          <w:szCs w:val="36"/>
          <w:rtl/>
        </w:rPr>
        <w:t>حكاية</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أن أنو شروان ركب يوماً من أيام الربيع على سبيل الرجة فجعل يسير في الرياض المخضرة ويشاهد الأشجار المثمرة وينظر إلى الكروم العامرة فنزل عن فرسه وسجد شكراً لربه وخر ساجداً ووضع خده على التراب زماناً طويلاً فلما رفع رأسه قال لأصحابه إن خصب السنين من عدل السلاطين وحسن نيتهم إلى رعيتهم‏.‏</w:t>
      </w:r>
    </w:p>
    <w:p w:rsidR="00B82E4C" w:rsidRPr="0038365C" w:rsidRDefault="00B82E4C" w:rsidP="00B82E4C">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فالمنة لله تعالى الذي أظهر حسن نيتنا في سائر الأشياء وإنما قال ذلك لأنه جربه في الأوقات‏.‏</w:t>
      </w:r>
    </w:p>
    <w:p w:rsidR="00511E8C" w:rsidRPr="00031CFF" w:rsidRDefault="00031CFF" w:rsidP="009A4D74">
      <w:pPr>
        <w:spacing w:line="460" w:lineRule="exact"/>
        <w:rPr>
          <w:rFonts w:ascii="Traditional Arabic" w:hAnsi="Traditional Arabic" w:cs="Traditional Arabic"/>
          <w:b/>
          <w:bCs/>
          <w:sz w:val="36"/>
          <w:szCs w:val="36"/>
          <w:rtl/>
        </w:rPr>
      </w:pPr>
      <w:r w:rsidRPr="00031CFF">
        <w:rPr>
          <w:rFonts w:ascii="Traditional Arabic" w:hAnsi="Traditional Arabic" w:cs="Traditional Arabic" w:hint="cs"/>
          <w:b/>
          <w:bCs/>
          <w:sz w:val="36"/>
          <w:szCs w:val="36"/>
          <w:rtl/>
        </w:rPr>
        <w:lastRenderedPageBreak/>
        <w:t xml:space="preserve">فصل في علو الهمة </w:t>
      </w:r>
    </w:p>
    <w:p w:rsidR="00031CFF" w:rsidRPr="00031CFF" w:rsidRDefault="00031CFF" w:rsidP="00031CFF">
      <w:pPr>
        <w:pStyle w:val="a4"/>
        <w:numPr>
          <w:ilvl w:val="0"/>
          <w:numId w:val="6"/>
        </w:numPr>
        <w:shd w:val="clear" w:color="auto" w:fill="FFFFFF"/>
        <w:bidi/>
        <w:spacing w:line="568" w:lineRule="atLeast"/>
        <w:rPr>
          <w:rFonts w:ascii="Traditional Arabic" w:hAnsi="Traditional Arabic" w:cs="Traditional Arabic"/>
          <w:b/>
          <w:bCs/>
          <w:sz w:val="36"/>
          <w:szCs w:val="36"/>
        </w:rPr>
      </w:pPr>
      <w:r w:rsidRPr="00031CFF">
        <w:rPr>
          <w:rFonts w:ascii="Traditional Arabic" w:hAnsi="Traditional Arabic" w:cs="Traditional Arabic"/>
          <w:b/>
          <w:bCs/>
          <w:sz w:val="36"/>
          <w:szCs w:val="36"/>
          <w:rtl/>
        </w:rPr>
        <w:t>في سمو همم الملوك</w:t>
      </w:r>
      <w:r>
        <w:rPr>
          <w:rFonts w:ascii="Traditional Arabic" w:hAnsi="Traditional Arabic" w:cs="Traditional Arabic"/>
          <w:b/>
          <w:bCs/>
          <w:sz w:val="36"/>
          <w:szCs w:val="36"/>
        </w:rPr>
        <w:t xml:space="preserve">  </w:t>
      </w:r>
      <w:r>
        <w:rPr>
          <w:rFonts w:ascii="Traditional Arabic" w:hAnsi="Traditional Arabic" w:cs="Traditional Arabic" w:hint="cs"/>
          <w:b/>
          <w:bCs/>
          <w:sz w:val="36"/>
          <w:szCs w:val="36"/>
          <w:rtl/>
        </w:rPr>
        <w:t xml:space="preserve"> </w:t>
      </w:r>
      <w:r>
        <w:rPr>
          <w:rFonts w:ascii="Traditional Arabic" w:hAnsi="Traditional Arabic" w:cs="Traditional Arabic"/>
          <w:b/>
          <w:bCs/>
          <w:sz w:val="36"/>
          <w:szCs w:val="36"/>
        </w:rPr>
        <w:t xml:space="preserve"> </w:t>
      </w:r>
    </w:p>
    <w:p w:rsidR="00031CFF" w:rsidRPr="0038365C" w:rsidRDefault="00031CFF" w:rsidP="00031CFF">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أمير المؤمنين عمر بن الخطاب رضي الله عنه اجتهد أن لا تكون دنيء الهمة فاني ما رأيت أسقط لقدم الإنسان من تداني همته‏.‏</w:t>
      </w:r>
    </w:p>
    <w:p w:rsidR="00031CFF" w:rsidRPr="0038365C" w:rsidRDefault="00031CFF" w:rsidP="00031CFF">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وقال عمرو بن العاص المرء حيث وضع نفسه يريد إن أعز نفسه علا أمره وان أذله ذل وهان قدره‏.‏</w:t>
      </w:r>
    </w:p>
    <w:p w:rsidR="00031CFF" w:rsidRPr="0038365C" w:rsidRDefault="00031CFF" w:rsidP="00B31997">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وتفسير معنى الهمة أن يرفع نفسه فإن أنفة القلب من همم </w:t>
      </w:r>
      <w:r w:rsidRPr="0038365C">
        <w:rPr>
          <w:rFonts w:ascii="Traditional Arabic" w:hAnsi="Traditional Arabic" w:cs="Traditional Arabic" w:hint="cs"/>
          <w:color w:val="272727"/>
          <w:sz w:val="36"/>
          <w:szCs w:val="36"/>
          <w:rtl/>
        </w:rPr>
        <w:t>الأكابر</w:t>
      </w:r>
      <w:r w:rsidRPr="0038365C">
        <w:rPr>
          <w:rFonts w:ascii="Traditional Arabic" w:hAnsi="Traditional Arabic" w:cs="Traditional Arabic"/>
          <w:color w:val="272727"/>
          <w:sz w:val="36"/>
          <w:szCs w:val="36"/>
          <w:rtl/>
        </w:rPr>
        <w:t xml:space="preserve"> </w:t>
      </w:r>
      <w:r w:rsidRPr="0038365C">
        <w:rPr>
          <w:rFonts w:ascii="Traditional Arabic" w:hAnsi="Traditional Arabic" w:cs="Traditional Arabic" w:hint="cs"/>
          <w:color w:val="272727"/>
          <w:sz w:val="36"/>
          <w:szCs w:val="36"/>
          <w:rtl/>
        </w:rPr>
        <w:t>لأنهم</w:t>
      </w:r>
      <w:r w:rsidRPr="0038365C">
        <w:rPr>
          <w:rFonts w:ascii="Traditional Arabic" w:hAnsi="Traditional Arabic" w:cs="Traditional Arabic"/>
          <w:color w:val="272727"/>
          <w:sz w:val="36"/>
          <w:szCs w:val="36"/>
          <w:rtl/>
        </w:rPr>
        <w:t xml:space="preserve"> يعرفون قدر أنفسهم فيعزونها ولا يرفع قدر أحد حتى يكون هو الرافع لقدر نفسه‏.‏</w:t>
      </w:r>
    </w:p>
    <w:p w:rsidR="00031CFF" w:rsidRPr="0038365C" w:rsidRDefault="00B31997" w:rsidP="00B31997">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hint="cs"/>
          <w:color w:val="272727"/>
          <w:sz w:val="36"/>
          <w:szCs w:val="36"/>
          <w:rtl/>
        </w:rPr>
        <w:t>وإعزاز</w:t>
      </w:r>
      <w:r w:rsidR="00031CFF" w:rsidRPr="0038365C">
        <w:rPr>
          <w:rFonts w:ascii="Traditional Arabic" w:hAnsi="Traditional Arabic" w:cs="Traditional Arabic"/>
          <w:color w:val="272727"/>
          <w:sz w:val="36"/>
          <w:szCs w:val="36"/>
          <w:rtl/>
        </w:rPr>
        <w:t xml:space="preserve"> المرء نفسه أن لا يختلط </w:t>
      </w:r>
      <w:r w:rsidRPr="0038365C">
        <w:rPr>
          <w:rFonts w:ascii="Traditional Arabic" w:hAnsi="Traditional Arabic" w:cs="Traditional Arabic" w:hint="cs"/>
          <w:color w:val="272727"/>
          <w:sz w:val="36"/>
          <w:szCs w:val="36"/>
          <w:rtl/>
        </w:rPr>
        <w:t>بالأراذل</w:t>
      </w:r>
      <w:r w:rsidR="00031CFF" w:rsidRPr="0038365C">
        <w:rPr>
          <w:rFonts w:ascii="Traditional Arabic" w:hAnsi="Traditional Arabic" w:cs="Traditional Arabic"/>
          <w:color w:val="272727"/>
          <w:sz w:val="36"/>
          <w:szCs w:val="36"/>
          <w:rtl/>
        </w:rPr>
        <w:t xml:space="preserve"> ولا يشرع في عمل ما لا يجوز لمثله أن يعمله ولا ما يعاب به والهمة </w:t>
      </w:r>
      <w:r w:rsidRPr="0038365C">
        <w:rPr>
          <w:rFonts w:ascii="Traditional Arabic" w:hAnsi="Traditional Arabic" w:cs="Traditional Arabic" w:hint="cs"/>
          <w:color w:val="272727"/>
          <w:sz w:val="36"/>
          <w:szCs w:val="36"/>
          <w:rtl/>
        </w:rPr>
        <w:t>والأنفة</w:t>
      </w:r>
      <w:r w:rsidR="00031CFF" w:rsidRPr="0038365C">
        <w:rPr>
          <w:rFonts w:ascii="Traditional Arabic" w:hAnsi="Traditional Arabic" w:cs="Traditional Arabic"/>
          <w:color w:val="272727"/>
          <w:sz w:val="36"/>
          <w:szCs w:val="36"/>
          <w:rtl/>
        </w:rPr>
        <w:t xml:space="preserve"> للملوك لأن الله ركب فيهم الخصلة ليتعلمها منهم الوزراء والندماء كما جاء في الحكاية‏.‏</w:t>
      </w:r>
    </w:p>
    <w:p w:rsidR="00031CFF" w:rsidRPr="00B31997" w:rsidRDefault="00B31997" w:rsidP="00B31997">
      <w:pPr>
        <w:pStyle w:val="a4"/>
        <w:numPr>
          <w:ilvl w:val="0"/>
          <w:numId w:val="6"/>
        </w:numPr>
        <w:shd w:val="clear" w:color="auto" w:fill="FFFFFF"/>
        <w:bidi/>
        <w:spacing w:line="568" w:lineRule="atLeast"/>
        <w:rPr>
          <w:rFonts w:ascii="Traditional Arabic" w:hAnsi="Traditional Arabic" w:cs="Traditional Arabic"/>
          <w:b/>
          <w:bCs/>
          <w:color w:val="272727"/>
          <w:sz w:val="36"/>
          <w:szCs w:val="36"/>
          <w:rtl/>
        </w:rPr>
      </w:pPr>
      <w:r w:rsidRPr="00B31997">
        <w:rPr>
          <w:rFonts w:ascii="Traditional Arabic" w:hAnsi="Traditional Arabic" w:cs="Traditional Arabic" w:hint="cs"/>
          <w:b/>
          <w:bCs/>
          <w:color w:val="272727"/>
          <w:sz w:val="36"/>
          <w:szCs w:val="36"/>
          <w:rtl/>
        </w:rPr>
        <w:t>هبة الملك</w:t>
      </w:r>
      <w:r>
        <w:rPr>
          <w:rFonts w:ascii="Traditional Arabic" w:hAnsi="Traditional Arabic" w:cs="Traditional Arabic"/>
          <w:b/>
          <w:bCs/>
          <w:color w:val="272727"/>
          <w:sz w:val="36"/>
          <w:szCs w:val="36"/>
        </w:rPr>
        <w:t xml:space="preserve">- </w:t>
      </w:r>
    </w:p>
    <w:p w:rsidR="00031CFF" w:rsidRPr="0038365C" w:rsidRDefault="00031CFF" w:rsidP="00B31997">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أمر أبو الدوانيق لرجل بخمسمائة درهم فقال أحمد بن الخصيب لا يجوز للملك أن يهب ما دون الألف من الاعداد‏.‏</w:t>
      </w:r>
    </w:p>
    <w:p w:rsidR="00031CFF" w:rsidRPr="0038365C" w:rsidRDefault="00031CFF" w:rsidP="00B31997">
      <w:pPr>
        <w:pStyle w:val="a4"/>
        <w:numPr>
          <w:ilvl w:val="0"/>
          <w:numId w:val="6"/>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وكان هارون الرشيد يوماً راكباً في موكبه فسقط فرس رجل من عسكره فقال هارون ليعط خمسمائة درهم فأشار إليه يحيى بعينه وقال هذا خطأ فلما نزلوا قال الرشيد أي خطأ بدا مني حتى أشرت ألي بعينك فقال لا يجوز أن يجري على لسان أحد من الملوك أقل من الألف من </w:t>
      </w:r>
      <w:r w:rsidR="00B31997" w:rsidRPr="0038365C">
        <w:rPr>
          <w:rFonts w:ascii="Traditional Arabic" w:hAnsi="Traditional Arabic" w:cs="Traditional Arabic" w:hint="cs"/>
          <w:color w:val="272727"/>
          <w:sz w:val="36"/>
          <w:szCs w:val="36"/>
          <w:rtl/>
        </w:rPr>
        <w:t>الأعداد</w:t>
      </w:r>
      <w:r w:rsidRPr="0038365C">
        <w:rPr>
          <w:rFonts w:ascii="Traditional Arabic" w:hAnsi="Traditional Arabic" w:cs="Traditional Arabic"/>
          <w:color w:val="272727"/>
          <w:sz w:val="36"/>
          <w:szCs w:val="36"/>
          <w:rtl/>
        </w:rPr>
        <w:t xml:space="preserve"> فقال الرشيد فإن اتفق أمر لا يجوز أن يعطى فيه أكثر من خمسمائة درهم مثل هذا فكيف يقال قل ليعطى فرساً فيدفع إليه فرس على جاري العادة والرسم وتكون قد نزهت همتك عن ذكر الحقير‏.‏</w:t>
      </w:r>
    </w:p>
    <w:p w:rsidR="00031CFF" w:rsidRPr="0038365C" w:rsidRDefault="00031CFF" w:rsidP="00B31997">
      <w:pPr>
        <w:pStyle w:val="a4"/>
        <w:numPr>
          <w:ilvl w:val="0"/>
          <w:numId w:val="6"/>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ولهذا خلع المأمون ولده من ولاية عهده وذلك أن المأمون اجتاز بحجرة العباس فسمعه يقول لغلامه يا غلام قد رأيت بباب الرصافة بقلاً حسناً فخذ نصف درهم وصل إلى باب الرصافة وائتني بشيء منه فناداه المأمون من الآن علمت أن للدرهم نصفاً فأنت لا تصلح لولاية العهد وتدبير المملكة ولا يأتي منك صلاح ولا فلاح‏.‏</w:t>
      </w:r>
    </w:p>
    <w:p w:rsidR="00031CFF" w:rsidRPr="00B31997" w:rsidRDefault="00031CFF" w:rsidP="00B31997">
      <w:pPr>
        <w:pStyle w:val="a4"/>
        <w:numPr>
          <w:ilvl w:val="0"/>
          <w:numId w:val="6"/>
        </w:numPr>
        <w:shd w:val="clear" w:color="auto" w:fill="FFFFFF"/>
        <w:bidi/>
        <w:spacing w:line="568" w:lineRule="atLeast"/>
        <w:jc w:val="both"/>
        <w:rPr>
          <w:rFonts w:ascii="Traditional Arabic" w:hAnsi="Traditional Arabic" w:cs="Traditional Arabic"/>
          <w:b/>
          <w:bCs/>
          <w:color w:val="272727"/>
          <w:sz w:val="36"/>
          <w:szCs w:val="36"/>
          <w:rtl/>
        </w:rPr>
      </w:pPr>
      <w:r w:rsidRPr="00B31997">
        <w:rPr>
          <w:rFonts w:ascii="Traditional Arabic" w:hAnsi="Traditional Arabic" w:cs="Traditional Arabic"/>
          <w:b/>
          <w:bCs/>
          <w:color w:val="272727"/>
          <w:sz w:val="36"/>
          <w:szCs w:val="36"/>
          <w:rtl/>
        </w:rPr>
        <w:t>حكمة</w:t>
      </w:r>
    </w:p>
    <w:p w:rsidR="00031CFF" w:rsidRPr="0038365C" w:rsidRDefault="00031CFF" w:rsidP="00B31997">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في وصية نامة أزدشير لولده إذا أردت أن تهب </w:t>
      </w:r>
      <w:r w:rsidR="00B31997" w:rsidRPr="0038365C">
        <w:rPr>
          <w:rFonts w:ascii="Traditional Arabic" w:hAnsi="Traditional Arabic" w:cs="Traditional Arabic" w:hint="cs"/>
          <w:color w:val="272727"/>
          <w:sz w:val="36"/>
          <w:szCs w:val="36"/>
          <w:rtl/>
        </w:rPr>
        <w:t>لأحد</w:t>
      </w:r>
      <w:r w:rsidRPr="0038365C">
        <w:rPr>
          <w:rFonts w:ascii="Traditional Arabic" w:hAnsi="Traditional Arabic" w:cs="Traditional Arabic"/>
          <w:color w:val="272727"/>
          <w:sz w:val="36"/>
          <w:szCs w:val="36"/>
          <w:rtl/>
        </w:rPr>
        <w:t xml:space="preserve"> من ولدك شيئاً فاجتهد أن لا يكون عطاؤك أقل من دخل ولاية أو قرية أو قيمة بلد أو رستاق يستغني به الشخص الذي تهبه تزول حاجته ويستغني </w:t>
      </w:r>
      <w:r w:rsidR="00B31997" w:rsidRPr="0038365C">
        <w:rPr>
          <w:rFonts w:ascii="Traditional Arabic" w:hAnsi="Traditional Arabic" w:cs="Traditional Arabic" w:hint="cs"/>
          <w:color w:val="272727"/>
          <w:sz w:val="36"/>
          <w:szCs w:val="36"/>
          <w:rtl/>
        </w:rPr>
        <w:t>أعقابه</w:t>
      </w:r>
      <w:r w:rsidRPr="0038365C">
        <w:rPr>
          <w:rFonts w:ascii="Traditional Arabic" w:hAnsi="Traditional Arabic" w:cs="Traditional Arabic"/>
          <w:color w:val="272727"/>
          <w:sz w:val="36"/>
          <w:szCs w:val="36"/>
          <w:rtl/>
        </w:rPr>
        <w:t xml:space="preserve"> به وأولاده ما عاشوا فيحصل بذلك في حساب </w:t>
      </w:r>
      <w:r w:rsidR="00B31997" w:rsidRPr="0038365C">
        <w:rPr>
          <w:rFonts w:ascii="Traditional Arabic" w:hAnsi="Traditional Arabic" w:cs="Traditional Arabic" w:hint="cs"/>
          <w:color w:val="272727"/>
          <w:sz w:val="36"/>
          <w:szCs w:val="36"/>
          <w:rtl/>
        </w:rPr>
        <w:t>الأحياء</w:t>
      </w:r>
      <w:r w:rsidRPr="0038365C">
        <w:rPr>
          <w:rFonts w:ascii="Traditional Arabic" w:hAnsi="Traditional Arabic" w:cs="Traditional Arabic"/>
          <w:color w:val="272727"/>
          <w:sz w:val="36"/>
          <w:szCs w:val="36"/>
          <w:rtl/>
        </w:rPr>
        <w:t xml:space="preserve"> لا في حساب الأموات واجتهد انك لا ترغب في التجارة بوجه من الوجود فإن ذلك يدل على دناءة همة الملك‏.‏</w:t>
      </w:r>
    </w:p>
    <w:p w:rsidR="00031CFF" w:rsidRPr="00B31997" w:rsidRDefault="00031CFF" w:rsidP="00B31997">
      <w:pPr>
        <w:pStyle w:val="a4"/>
        <w:numPr>
          <w:ilvl w:val="0"/>
          <w:numId w:val="6"/>
        </w:numPr>
        <w:shd w:val="clear" w:color="auto" w:fill="FFFFFF"/>
        <w:bidi/>
        <w:spacing w:line="568" w:lineRule="atLeast"/>
        <w:rPr>
          <w:rFonts w:ascii="Traditional Arabic" w:hAnsi="Traditional Arabic" w:cs="Traditional Arabic"/>
          <w:b/>
          <w:bCs/>
          <w:color w:val="272727"/>
          <w:sz w:val="36"/>
          <w:szCs w:val="36"/>
        </w:rPr>
      </w:pPr>
      <w:r w:rsidRPr="00B31997">
        <w:rPr>
          <w:rFonts w:ascii="Traditional Arabic" w:hAnsi="Traditional Arabic" w:cs="Traditional Arabic"/>
          <w:b/>
          <w:bCs/>
          <w:color w:val="272727"/>
          <w:sz w:val="36"/>
          <w:szCs w:val="36"/>
          <w:rtl/>
        </w:rPr>
        <w:t>حكمة</w:t>
      </w:r>
    </w:p>
    <w:p w:rsidR="00031CFF" w:rsidRPr="0038365C" w:rsidRDefault="00B31997" w:rsidP="00B31997">
      <w:pPr>
        <w:pStyle w:val="a4"/>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00031CFF" w:rsidRPr="0038365C">
        <w:rPr>
          <w:rFonts w:ascii="Traditional Arabic" w:hAnsi="Traditional Arabic" w:cs="Traditional Arabic"/>
          <w:color w:val="272727"/>
          <w:sz w:val="36"/>
          <w:szCs w:val="36"/>
          <w:rtl/>
        </w:rPr>
        <w:t xml:space="preserve">يقال أنه كان الملك هرمز بن سابور وزير فكتب إليه كتاباً يذكر فيه أنه وصل من جانب البحر تجار معهم اللؤلؤ والياقوت والجواهر النفيسة القيمة </w:t>
      </w:r>
      <w:r w:rsidRPr="0038365C">
        <w:rPr>
          <w:rFonts w:ascii="Traditional Arabic" w:hAnsi="Traditional Arabic" w:cs="Traditional Arabic" w:hint="cs"/>
          <w:color w:val="272727"/>
          <w:sz w:val="36"/>
          <w:szCs w:val="36"/>
          <w:rtl/>
        </w:rPr>
        <w:t>وأنني</w:t>
      </w:r>
      <w:r w:rsidR="00031CFF" w:rsidRPr="0038365C">
        <w:rPr>
          <w:rFonts w:ascii="Traditional Arabic" w:hAnsi="Traditional Arabic" w:cs="Traditional Arabic"/>
          <w:color w:val="272727"/>
          <w:sz w:val="36"/>
          <w:szCs w:val="36"/>
          <w:rtl/>
        </w:rPr>
        <w:t xml:space="preserve"> ابتعت منهم برسم الخزانة بمبلغ ألف دينار والآن قد حضر فلان التاجر وهو يطلب الجوهر بربح كثير فإن رغب مولانا فليرسم بما يرى‏.‏</w:t>
      </w:r>
    </w:p>
    <w:p w:rsidR="00031CFF" w:rsidRPr="0038365C" w:rsidRDefault="00B31997" w:rsidP="00B31997">
      <w:pPr>
        <w:pStyle w:val="a4"/>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00031CFF" w:rsidRPr="0038365C">
        <w:rPr>
          <w:rFonts w:ascii="Traditional Arabic" w:hAnsi="Traditional Arabic" w:cs="Traditional Arabic"/>
          <w:color w:val="272727"/>
          <w:sz w:val="36"/>
          <w:szCs w:val="36"/>
          <w:rtl/>
        </w:rPr>
        <w:t>فكتب هرمز جوابه وقال مائة ألف ومائة ألف مثلها وأمثالها ليس لها في أعيننا خطر ولا نرغب فيها بوجه من الوجوه لنفسك ولا تعد لمثل هذا الكلام ولا تخلط في أموالنا درهماً واحداً ولا دانقاً فرداً من أرباح التجارة فإن ذلك يسقط قيمة الملك ويزري بحسن اسمه ويعود بقبح قاعدته ورسمه ويضر بصيته في حال حياته وبعد وفاته‏.‏</w:t>
      </w:r>
    </w:p>
    <w:p w:rsidR="00031CFF" w:rsidRPr="00B31997" w:rsidRDefault="00031CFF" w:rsidP="00B31997">
      <w:pPr>
        <w:pStyle w:val="a4"/>
        <w:numPr>
          <w:ilvl w:val="0"/>
          <w:numId w:val="6"/>
        </w:numPr>
        <w:shd w:val="clear" w:color="auto" w:fill="FFFFFF"/>
        <w:bidi/>
        <w:spacing w:line="568" w:lineRule="atLeast"/>
        <w:jc w:val="both"/>
        <w:rPr>
          <w:rFonts w:ascii="Traditional Arabic" w:hAnsi="Traditional Arabic" w:cs="Traditional Arabic"/>
          <w:b/>
          <w:bCs/>
          <w:sz w:val="36"/>
          <w:szCs w:val="36"/>
        </w:rPr>
      </w:pPr>
      <w:r w:rsidRPr="00B31997">
        <w:rPr>
          <w:rFonts w:ascii="Traditional Arabic" w:hAnsi="Traditional Arabic" w:cs="Traditional Arabic"/>
          <w:b/>
          <w:bCs/>
          <w:sz w:val="36"/>
          <w:szCs w:val="36"/>
          <w:rtl/>
        </w:rPr>
        <w:t>حكاية</w:t>
      </w:r>
      <w:r w:rsidR="00B31997">
        <w:rPr>
          <w:rFonts w:ascii="Traditional Arabic" w:hAnsi="Traditional Arabic" w:cs="Traditional Arabic"/>
          <w:b/>
          <w:bCs/>
          <w:sz w:val="36"/>
          <w:szCs w:val="36"/>
        </w:rPr>
        <w:t xml:space="preserve">-  </w:t>
      </w:r>
    </w:p>
    <w:p w:rsidR="00031CFF" w:rsidRPr="0038365C" w:rsidRDefault="00031CFF" w:rsidP="00B31997">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حكى أن الأمير عمارة بن حمزة كان في بعض الأيام جالساً في مجلس الخليفة المنصور وكان يوم نظره في المظالم فنهض رجل على قدميه وقال </w:t>
      </w:r>
      <w:r w:rsidR="00B31997" w:rsidRPr="0038365C">
        <w:rPr>
          <w:rFonts w:ascii="Traditional Arabic" w:hAnsi="Traditional Arabic" w:cs="Traditional Arabic" w:hint="cs"/>
          <w:color w:val="272727"/>
          <w:sz w:val="36"/>
          <w:szCs w:val="36"/>
          <w:rtl/>
        </w:rPr>
        <w:t>أنا</w:t>
      </w:r>
      <w:r w:rsidRPr="0038365C">
        <w:rPr>
          <w:rFonts w:ascii="Traditional Arabic" w:hAnsi="Traditional Arabic" w:cs="Traditional Arabic"/>
          <w:color w:val="272727"/>
          <w:sz w:val="36"/>
          <w:szCs w:val="36"/>
          <w:rtl/>
        </w:rPr>
        <w:t xml:space="preserve"> مظلوم فقال من ظلمك فقال عمارة بن حمزة اغتصب ضياعي وابتز ملكي وعقاري فأمره المنصور أن يقوم من مقامه ويساوس خصمه للمحاكمة فقال عمارة يا أمير المؤمنين </w:t>
      </w:r>
      <w:r w:rsidR="00B31997" w:rsidRPr="0038365C">
        <w:rPr>
          <w:rFonts w:ascii="Traditional Arabic" w:hAnsi="Traditional Arabic" w:cs="Traditional Arabic" w:hint="cs"/>
          <w:color w:val="272727"/>
          <w:sz w:val="36"/>
          <w:szCs w:val="36"/>
          <w:rtl/>
        </w:rPr>
        <w:t>إن</w:t>
      </w:r>
      <w:r w:rsidRPr="0038365C">
        <w:rPr>
          <w:rFonts w:ascii="Traditional Arabic" w:hAnsi="Traditional Arabic" w:cs="Traditional Arabic"/>
          <w:color w:val="272727"/>
          <w:sz w:val="36"/>
          <w:szCs w:val="36"/>
          <w:rtl/>
        </w:rPr>
        <w:t xml:space="preserve"> كانت الضياع له فما أنازعه فيها وإن كانت لي فقد وهبتها له ومالي حاجة في محاكمته وما </w:t>
      </w:r>
      <w:r w:rsidR="00B31997" w:rsidRPr="0038365C">
        <w:rPr>
          <w:rFonts w:ascii="Traditional Arabic" w:hAnsi="Traditional Arabic" w:cs="Traditional Arabic" w:hint="cs"/>
          <w:color w:val="272727"/>
          <w:sz w:val="36"/>
          <w:szCs w:val="36"/>
          <w:rtl/>
        </w:rPr>
        <w:t>أبيع</w:t>
      </w:r>
      <w:r w:rsidRPr="0038365C">
        <w:rPr>
          <w:rFonts w:ascii="Traditional Arabic" w:hAnsi="Traditional Arabic" w:cs="Traditional Arabic"/>
          <w:color w:val="272727"/>
          <w:sz w:val="36"/>
          <w:szCs w:val="36"/>
          <w:rtl/>
        </w:rPr>
        <w:t xml:space="preserve"> مكاني الذي أكرمن به أمير بضياع ولا غيرها فتعجب الأكابر الحاضرون من علو همته وشرف نفسه ومروءته الهة والنهمة على شكل واحد وكل إنسان له منهما نصيب فواحد بالسخاء وإطعام الطعام وآخر بالعلم وآخر بالعبادة والقناعة والزهادة وترك الدنيا وطلب العقبى وآخر بطلب الزيادة‏.‏</w:t>
      </w:r>
    </w:p>
    <w:p w:rsidR="00031CFF" w:rsidRPr="0038365C" w:rsidRDefault="00031CFF" w:rsidP="00031CFF">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وأما الهمة بالسخاء وبذل المال </w:t>
      </w:r>
      <w:r w:rsidR="00B31997" w:rsidRPr="0038365C">
        <w:rPr>
          <w:rFonts w:ascii="Traditional Arabic" w:hAnsi="Traditional Arabic" w:cs="Traditional Arabic" w:hint="cs"/>
          <w:color w:val="272727"/>
          <w:sz w:val="36"/>
          <w:szCs w:val="36"/>
          <w:rtl/>
        </w:rPr>
        <w:t>وإسداء</w:t>
      </w:r>
      <w:r w:rsidRPr="0038365C">
        <w:rPr>
          <w:rFonts w:ascii="Traditional Arabic" w:hAnsi="Traditional Arabic" w:cs="Traditional Arabic"/>
          <w:color w:val="272727"/>
          <w:sz w:val="36"/>
          <w:szCs w:val="36"/>
          <w:rtl/>
        </w:rPr>
        <w:t xml:space="preserve"> النوال فينبغي أن تكون كما جاء في الحكاية‏.‏</w:t>
      </w:r>
    </w:p>
    <w:p w:rsidR="00031CFF" w:rsidRPr="00B31997" w:rsidRDefault="00031CFF" w:rsidP="00B31997">
      <w:pPr>
        <w:pStyle w:val="a4"/>
        <w:numPr>
          <w:ilvl w:val="0"/>
          <w:numId w:val="6"/>
        </w:numPr>
        <w:shd w:val="clear" w:color="auto" w:fill="FFFFFF"/>
        <w:bidi/>
        <w:spacing w:line="568" w:lineRule="atLeast"/>
        <w:jc w:val="both"/>
        <w:rPr>
          <w:rFonts w:ascii="Traditional Arabic" w:hAnsi="Traditional Arabic" w:cs="Traditional Arabic"/>
          <w:b/>
          <w:bCs/>
          <w:color w:val="272727"/>
          <w:sz w:val="36"/>
          <w:szCs w:val="36"/>
        </w:rPr>
      </w:pPr>
      <w:r w:rsidRPr="00B31997">
        <w:rPr>
          <w:rFonts w:ascii="Traditional Arabic" w:hAnsi="Traditional Arabic" w:cs="Traditional Arabic"/>
          <w:b/>
          <w:bCs/>
          <w:color w:val="272727"/>
          <w:sz w:val="36"/>
          <w:szCs w:val="36"/>
          <w:rtl/>
        </w:rPr>
        <w:t>حكاية</w:t>
      </w:r>
    </w:p>
    <w:p w:rsidR="00031CFF" w:rsidRPr="0038365C" w:rsidRDefault="00031CFF" w:rsidP="00B31997">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يقال أن يحيى بن خالد خرج يوماً من دار الخلافة راكباً إلى داره فرأى على باب الدار رجلاً فلما قرب نهض قائماً وسلم عليه وقال يا أبا جعفر أنا محتاج إلى ما في يدك وقد جعلت الله وسيلتي </w:t>
      </w:r>
      <w:r w:rsidR="00B31997" w:rsidRPr="0038365C">
        <w:rPr>
          <w:rFonts w:ascii="Traditional Arabic" w:hAnsi="Traditional Arabic" w:cs="Traditional Arabic" w:hint="cs"/>
          <w:color w:val="272727"/>
          <w:sz w:val="36"/>
          <w:szCs w:val="36"/>
          <w:rtl/>
        </w:rPr>
        <w:t>إليك</w:t>
      </w:r>
      <w:r w:rsidRPr="0038365C">
        <w:rPr>
          <w:rFonts w:ascii="Traditional Arabic" w:hAnsi="Traditional Arabic" w:cs="Traditional Arabic"/>
          <w:color w:val="272727"/>
          <w:sz w:val="36"/>
          <w:szCs w:val="36"/>
          <w:rtl/>
        </w:rPr>
        <w:t xml:space="preserve"> فأمر يحيى أن يفرد له موضع في داره وان يحمل إليه في كل يوم ألف درهم وأن يكون طعامه من طعامه المختص به فبقي على ذلك شهراً كاملاً فلما انقضى الشهر كان قد وصل إليه ثلاثون ألف درهم فأخذ الرجل الدراهم وانصرف فقيل ليحيى في ذلك فقال والله لو أقام مدة عمره وطول دهره ما منعته صلتي ولا قطعت عنه ضيافتي‏.‏</w:t>
      </w:r>
    </w:p>
    <w:p w:rsidR="00031CFF" w:rsidRPr="00B31997" w:rsidRDefault="00031CFF" w:rsidP="00B31997">
      <w:pPr>
        <w:pStyle w:val="a4"/>
        <w:numPr>
          <w:ilvl w:val="0"/>
          <w:numId w:val="6"/>
        </w:numPr>
        <w:shd w:val="clear" w:color="auto" w:fill="FFFFFF"/>
        <w:bidi/>
        <w:spacing w:line="568" w:lineRule="atLeast"/>
        <w:jc w:val="both"/>
        <w:rPr>
          <w:rFonts w:ascii="Traditional Arabic" w:hAnsi="Traditional Arabic" w:cs="Traditional Arabic"/>
          <w:b/>
          <w:bCs/>
          <w:sz w:val="36"/>
          <w:szCs w:val="36"/>
        </w:rPr>
      </w:pPr>
      <w:bookmarkStart w:id="38" w:name="s6"/>
      <w:r w:rsidRPr="00B31997">
        <w:rPr>
          <w:rFonts w:ascii="Traditional Arabic" w:hAnsi="Traditional Arabic" w:cs="Traditional Arabic"/>
          <w:b/>
          <w:bCs/>
          <w:sz w:val="36"/>
          <w:szCs w:val="36"/>
        </w:rPr>
        <w:t> </w:t>
      </w:r>
      <w:bookmarkEnd w:id="38"/>
      <w:r w:rsidRPr="00B31997">
        <w:rPr>
          <w:rFonts w:ascii="Traditional Arabic" w:hAnsi="Traditional Arabic" w:cs="Traditional Arabic"/>
          <w:b/>
          <w:bCs/>
          <w:sz w:val="36"/>
          <w:szCs w:val="36"/>
          <w:rtl/>
        </w:rPr>
        <w:t>حكاية</w:t>
      </w:r>
    </w:p>
    <w:p w:rsidR="00031CFF" w:rsidRPr="0038365C" w:rsidRDefault="00031CFF" w:rsidP="00B31997">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كان لجعفر بن موسى الهادي جارية عوادة تعرف ببدر الكبرى ولم يكن في زمانها أحسن وجهاً منها ولا أحذق بصناعة الغناء وضرب الأوتار منها وكانت في غاية الكمال ونهاية الجمال فسمع بخبرها محمد ابن زبيدة الأمين فالتمس منه أن يبيعها له فقال له جعفر أنه لا يجيء من مثلي بيع الجواري ولا المساومة في السراري ولولا أنها مزينة داري لأنفذتها إليك ولم أبخل بها عليك‏.‏</w:t>
      </w:r>
    </w:p>
    <w:p w:rsidR="00031CFF" w:rsidRPr="0038365C" w:rsidRDefault="00031CFF" w:rsidP="00B31997">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ثم بعد ذلك بأيام جاء محمد ابن زبيدة إلى داره فرتب مجلس الشراب وأمر بدراً أن تغني له وتطربه فأخذ محمد في الشراب والطرب ومال على جعفر بكثرة الشرب حتى </w:t>
      </w:r>
      <w:r w:rsidR="00B31997" w:rsidRPr="0038365C">
        <w:rPr>
          <w:rFonts w:ascii="Traditional Arabic" w:hAnsi="Traditional Arabic" w:cs="Traditional Arabic" w:hint="cs"/>
          <w:color w:val="272727"/>
          <w:sz w:val="36"/>
          <w:szCs w:val="36"/>
          <w:rtl/>
        </w:rPr>
        <w:t>أسكره</w:t>
      </w:r>
      <w:r w:rsidRPr="0038365C">
        <w:rPr>
          <w:rFonts w:ascii="Traditional Arabic" w:hAnsi="Traditional Arabic" w:cs="Traditional Arabic"/>
          <w:color w:val="272727"/>
          <w:sz w:val="36"/>
          <w:szCs w:val="36"/>
          <w:rtl/>
        </w:rPr>
        <w:t xml:space="preserve"> وأخذ الجارية معه </w:t>
      </w:r>
      <w:r w:rsidR="00B31997"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داره ولم يمد </w:t>
      </w:r>
      <w:r w:rsidR="00B31997" w:rsidRPr="0038365C">
        <w:rPr>
          <w:rFonts w:ascii="Traditional Arabic" w:hAnsi="Traditional Arabic" w:cs="Traditional Arabic" w:hint="cs"/>
          <w:color w:val="272727"/>
          <w:sz w:val="36"/>
          <w:szCs w:val="36"/>
          <w:rtl/>
        </w:rPr>
        <w:t>إليها</w:t>
      </w:r>
      <w:r w:rsidRPr="0038365C">
        <w:rPr>
          <w:rFonts w:ascii="Traditional Arabic" w:hAnsi="Traditional Arabic" w:cs="Traditional Arabic"/>
          <w:color w:val="272727"/>
          <w:sz w:val="36"/>
          <w:szCs w:val="36"/>
          <w:rtl/>
        </w:rPr>
        <w:t xml:space="preserve"> يده من شرف نفسه وهمته ثم رسم من الغد باستدعاء جعفر فلما حضر قدم بين يديه الشراب وأمر الجارية أن تغني من وراء الستر فسمع جعفر غناءها فلم ينطق من شرف نفسه ولم يظهر تغيراً في محاضرته ثم أمر محمد الأمين أن يمل</w:t>
      </w:r>
      <w:r w:rsidR="00B31997">
        <w:rPr>
          <w:rFonts w:ascii="Traditional Arabic" w:hAnsi="Traditional Arabic" w:cs="Traditional Arabic"/>
          <w:color w:val="272727"/>
          <w:sz w:val="36"/>
          <w:szCs w:val="36"/>
          <w:rtl/>
        </w:rPr>
        <w:t xml:space="preserve">أ ذلك الزورق الذي ركب فيه جعفر </w:t>
      </w:r>
      <w:r w:rsidR="00B31997">
        <w:rPr>
          <w:rFonts w:ascii="Traditional Arabic" w:hAnsi="Traditional Arabic" w:cs="Traditional Arabic" w:hint="cs"/>
          <w:color w:val="272727"/>
          <w:sz w:val="36"/>
          <w:szCs w:val="36"/>
          <w:rtl/>
        </w:rPr>
        <w:t>إ</w:t>
      </w:r>
      <w:r w:rsidRPr="0038365C">
        <w:rPr>
          <w:rFonts w:ascii="Traditional Arabic" w:hAnsi="Traditional Arabic" w:cs="Traditional Arabic"/>
          <w:color w:val="272727"/>
          <w:sz w:val="36"/>
          <w:szCs w:val="36"/>
          <w:rtl/>
        </w:rPr>
        <w:t xml:space="preserve">ليه دراهم فكانت </w:t>
      </w:r>
      <w:r w:rsidR="00B31997" w:rsidRPr="0038365C">
        <w:rPr>
          <w:rFonts w:ascii="Traditional Arabic" w:hAnsi="Traditional Arabic" w:cs="Traditional Arabic" w:hint="cs"/>
          <w:color w:val="272727"/>
          <w:sz w:val="36"/>
          <w:szCs w:val="36"/>
          <w:rtl/>
        </w:rPr>
        <w:t>ألفي</w:t>
      </w:r>
      <w:r w:rsidRPr="0038365C">
        <w:rPr>
          <w:rFonts w:ascii="Traditional Arabic" w:hAnsi="Traditional Arabic" w:cs="Traditional Arabic"/>
          <w:color w:val="272727"/>
          <w:sz w:val="36"/>
          <w:szCs w:val="36"/>
          <w:rtl/>
        </w:rPr>
        <w:t xml:space="preserve"> ألف بدرة وجملتها عشرون ألف </w:t>
      </w:r>
      <w:r w:rsidR="00B31997" w:rsidRPr="0038365C">
        <w:rPr>
          <w:rFonts w:ascii="Traditional Arabic" w:hAnsi="Traditional Arabic" w:cs="Traditional Arabic" w:hint="cs"/>
          <w:color w:val="272727"/>
          <w:sz w:val="36"/>
          <w:szCs w:val="36"/>
          <w:rtl/>
        </w:rPr>
        <w:t>ألف</w:t>
      </w:r>
      <w:r w:rsidRPr="0038365C">
        <w:rPr>
          <w:rFonts w:ascii="Traditional Arabic" w:hAnsi="Traditional Arabic" w:cs="Traditional Arabic"/>
          <w:color w:val="272727"/>
          <w:sz w:val="36"/>
          <w:szCs w:val="36"/>
          <w:rtl/>
        </w:rPr>
        <w:t xml:space="preserve"> درهم حتى استغاث الملاحون وقالوا ما بقي ال</w:t>
      </w:r>
      <w:r w:rsidR="00B31997">
        <w:rPr>
          <w:rFonts w:ascii="Traditional Arabic" w:hAnsi="Traditional Arabic" w:cs="Traditional Arabic"/>
          <w:color w:val="272727"/>
          <w:sz w:val="36"/>
          <w:szCs w:val="36"/>
          <w:rtl/>
        </w:rPr>
        <w:t xml:space="preserve">زورق يحمل شيئاً آخر وأمر بحمله </w:t>
      </w:r>
      <w:r w:rsidR="00B31997">
        <w:rPr>
          <w:rFonts w:ascii="Traditional Arabic" w:hAnsi="Traditional Arabic" w:cs="Traditional Arabic" w:hint="cs"/>
          <w:color w:val="272727"/>
          <w:sz w:val="36"/>
          <w:szCs w:val="36"/>
          <w:rtl/>
        </w:rPr>
        <w:t>إ</w:t>
      </w:r>
      <w:r w:rsidR="00B31997" w:rsidRPr="0038365C">
        <w:rPr>
          <w:rFonts w:ascii="Traditional Arabic" w:hAnsi="Traditional Arabic" w:cs="Traditional Arabic" w:hint="cs"/>
          <w:color w:val="272727"/>
          <w:sz w:val="36"/>
          <w:szCs w:val="36"/>
          <w:rtl/>
        </w:rPr>
        <w:t>لى</w:t>
      </w:r>
      <w:r w:rsidRPr="0038365C">
        <w:rPr>
          <w:rFonts w:ascii="Traditional Arabic" w:hAnsi="Traditional Arabic" w:cs="Traditional Arabic"/>
          <w:color w:val="272727"/>
          <w:sz w:val="36"/>
          <w:szCs w:val="36"/>
          <w:rtl/>
        </w:rPr>
        <w:t xml:space="preserve"> دار جعفر والجارية أيضاً‏.‏</w:t>
      </w:r>
    </w:p>
    <w:p w:rsidR="00031CFF" w:rsidRPr="0038365C" w:rsidRDefault="00031CFF" w:rsidP="00031CFF">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هكذا كانت همم الأكابر‏.‏</w:t>
      </w:r>
    </w:p>
    <w:p w:rsidR="00031CFF" w:rsidRPr="0038365C" w:rsidRDefault="00031CFF" w:rsidP="00B31997">
      <w:pPr>
        <w:pStyle w:val="a4"/>
        <w:numPr>
          <w:ilvl w:val="0"/>
          <w:numId w:val="6"/>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وسئل بعض الحكماء من أعلا الناس حالاً فقال أعلاهم همة وأكثرهم علماً وأغزرهم فهماً واصفاهم حالاً فقيل له فمن ينبغي أن يتوصل ليخلص من نحوسة حظه وضائقته فقال بالملوك والأكابر وذوي الهمم العالية والنفوس الشريفة السامية كما قيل جاور بحراً أن ملكاً‏.‏</w:t>
      </w:r>
    </w:p>
    <w:p w:rsidR="00031CFF" w:rsidRPr="00B31997" w:rsidRDefault="00031CFF" w:rsidP="00B31997">
      <w:pPr>
        <w:pStyle w:val="a4"/>
        <w:numPr>
          <w:ilvl w:val="0"/>
          <w:numId w:val="6"/>
        </w:numPr>
        <w:shd w:val="clear" w:color="auto" w:fill="FFFFFF"/>
        <w:bidi/>
        <w:spacing w:line="568" w:lineRule="atLeast"/>
        <w:jc w:val="both"/>
        <w:rPr>
          <w:rFonts w:ascii="Traditional Arabic" w:hAnsi="Traditional Arabic" w:cs="Traditional Arabic"/>
          <w:b/>
          <w:bCs/>
          <w:color w:val="272727"/>
          <w:sz w:val="36"/>
          <w:szCs w:val="36"/>
        </w:rPr>
      </w:pPr>
      <w:r w:rsidRPr="00B31997">
        <w:rPr>
          <w:rFonts w:ascii="Traditional Arabic" w:hAnsi="Traditional Arabic" w:cs="Traditional Arabic"/>
          <w:b/>
          <w:bCs/>
          <w:color w:val="272727"/>
          <w:sz w:val="36"/>
          <w:szCs w:val="36"/>
          <w:rtl/>
        </w:rPr>
        <w:t>حكاية</w:t>
      </w:r>
    </w:p>
    <w:p w:rsidR="00031CFF" w:rsidRPr="0038365C" w:rsidRDefault="00B31997" w:rsidP="00B31997">
      <w:pPr>
        <w:pStyle w:val="a4"/>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00031CFF" w:rsidRPr="0038365C">
        <w:rPr>
          <w:rFonts w:ascii="Traditional Arabic" w:hAnsi="Traditional Arabic" w:cs="Traditional Arabic"/>
          <w:color w:val="272727"/>
          <w:sz w:val="36"/>
          <w:szCs w:val="36"/>
          <w:rtl/>
        </w:rPr>
        <w:t xml:space="preserve">قال سعد بن سالم الباهلي اشتدت بي الحال في زمن الرشيد واجتمع علي ديون يعجزني بعض قضائها وعسر علي أداؤها واحتشد ببابي أرباب الديون وتزاحم الطالبون ولازمني الغرماء فضاقت حيلتي وازدادت فكرتي فقصدت عبد الله بن مالك الخزاعي التمست منه أن يمدني برأيه وإن يرشدني </w:t>
      </w:r>
      <w:r w:rsidRPr="0038365C">
        <w:rPr>
          <w:rFonts w:ascii="Traditional Arabic" w:hAnsi="Traditional Arabic" w:cs="Traditional Arabic" w:hint="cs"/>
          <w:color w:val="272727"/>
          <w:sz w:val="36"/>
          <w:szCs w:val="36"/>
          <w:rtl/>
        </w:rPr>
        <w:t>إلى</w:t>
      </w:r>
      <w:r w:rsidR="00031CFF" w:rsidRPr="0038365C">
        <w:rPr>
          <w:rFonts w:ascii="Traditional Arabic" w:hAnsi="Traditional Arabic" w:cs="Traditional Arabic"/>
          <w:color w:val="272727"/>
          <w:sz w:val="36"/>
          <w:szCs w:val="36"/>
          <w:rtl/>
        </w:rPr>
        <w:t xml:space="preserve"> باب الفرج فقال عبد الله لا يقدر أحد على خلاصك من محنتك وهمك وضائقتك وغمكم ألا البرامكة فقلت ومن يقدر على احتمال تكبرهم والصبر على تيههم وتجبرهم</w:t>
      </w:r>
      <w:r>
        <w:rPr>
          <w:rFonts w:ascii="Traditional Arabic" w:hAnsi="Traditional Arabic" w:cs="Traditional Arabic" w:hint="cs"/>
          <w:color w:val="272727"/>
          <w:sz w:val="36"/>
          <w:szCs w:val="36"/>
          <w:rtl/>
        </w:rPr>
        <w:t xml:space="preserve"> </w:t>
      </w:r>
      <w:r w:rsidR="00031CFF" w:rsidRPr="0038365C">
        <w:rPr>
          <w:rFonts w:ascii="Traditional Arabic" w:hAnsi="Traditional Arabic" w:cs="Traditional Arabic"/>
          <w:color w:val="272727"/>
          <w:sz w:val="36"/>
          <w:szCs w:val="36"/>
          <w:rtl/>
        </w:rPr>
        <w:t>فقال تصبر على ذلك لمصلحة أحوالك فنهضت إلى الفضل وجعفر ابني يحيى بن خالد فقصصت عليهما قصتي وأبديت لهما غصتي‏.‏</w:t>
      </w:r>
    </w:p>
    <w:p w:rsidR="00031CFF" w:rsidRPr="0038365C" w:rsidRDefault="00031CFF" w:rsidP="00B31997">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فقالا أعانك الله وأقام لك الكفاية فعدت إلى عبد الله ابن مالك ضيق الصدر منقسم الفكر منكسر القلب وأعدت عليه ما قالاه فقال يجب أن تكون عندنا اليوم لننظر ما يقدره الله تعالى فجلست عنده ساعة وإذا بغلامي قد أقبل فقال عبد الله أرجو أن يكون قد جاء الفرج فقم وانظر ما الشأن فنهضت وأسرعت عدواً فرأيت ببابي رجلاً معه رقعة مكتوب فيها انك لما عدت من عندنا مضيت إلى الخل</w:t>
      </w:r>
      <w:r w:rsidR="00B31997">
        <w:rPr>
          <w:rFonts w:ascii="Traditional Arabic" w:hAnsi="Traditional Arabic" w:cs="Traditional Arabic"/>
          <w:color w:val="272727"/>
          <w:sz w:val="36"/>
          <w:szCs w:val="36"/>
          <w:rtl/>
        </w:rPr>
        <w:t xml:space="preserve">يفة وعرفته ما قد أفضت بك الحال </w:t>
      </w:r>
      <w:r w:rsidR="00B31997">
        <w:rPr>
          <w:rFonts w:ascii="Traditional Arabic" w:hAnsi="Traditional Arabic" w:cs="Traditional Arabic" w:hint="cs"/>
          <w:color w:val="272727"/>
          <w:sz w:val="36"/>
          <w:szCs w:val="36"/>
          <w:rtl/>
        </w:rPr>
        <w:t>إ</w:t>
      </w:r>
      <w:r w:rsidRPr="0038365C">
        <w:rPr>
          <w:rFonts w:ascii="Traditional Arabic" w:hAnsi="Traditional Arabic" w:cs="Traditional Arabic"/>
          <w:color w:val="272727"/>
          <w:sz w:val="36"/>
          <w:szCs w:val="36"/>
          <w:rtl/>
        </w:rPr>
        <w:t xml:space="preserve">ليه يصرفها إلى غرمائه فمن أين يقيم وجوه نفقاته فأمر بثمانمائة ألف درهم أخرى وقد حملت أنا من خاصتي </w:t>
      </w:r>
      <w:r w:rsidR="00B31997" w:rsidRPr="0038365C">
        <w:rPr>
          <w:rFonts w:ascii="Traditional Arabic" w:hAnsi="Traditional Arabic" w:cs="Traditional Arabic" w:hint="cs"/>
          <w:color w:val="272727"/>
          <w:sz w:val="36"/>
          <w:szCs w:val="36"/>
          <w:rtl/>
        </w:rPr>
        <w:t>ألف</w:t>
      </w:r>
      <w:r w:rsidRPr="0038365C">
        <w:rPr>
          <w:rFonts w:ascii="Traditional Arabic" w:hAnsi="Traditional Arabic" w:cs="Traditional Arabic"/>
          <w:color w:val="272727"/>
          <w:sz w:val="36"/>
          <w:szCs w:val="36"/>
          <w:rtl/>
        </w:rPr>
        <w:t xml:space="preserve"> </w:t>
      </w:r>
      <w:r w:rsidR="00B31997" w:rsidRPr="0038365C">
        <w:rPr>
          <w:rFonts w:ascii="Traditional Arabic" w:hAnsi="Traditional Arabic" w:cs="Traditional Arabic" w:hint="cs"/>
          <w:color w:val="272727"/>
          <w:sz w:val="36"/>
          <w:szCs w:val="36"/>
          <w:rtl/>
        </w:rPr>
        <w:t>ألف</w:t>
      </w:r>
      <w:r w:rsidRPr="0038365C">
        <w:rPr>
          <w:rFonts w:ascii="Traditional Arabic" w:hAnsi="Traditional Arabic" w:cs="Traditional Arabic"/>
          <w:color w:val="272727"/>
          <w:sz w:val="36"/>
          <w:szCs w:val="36"/>
          <w:rtl/>
        </w:rPr>
        <w:t xml:space="preserve"> درهم فصارت الجملة </w:t>
      </w:r>
      <w:r w:rsidR="00B31997" w:rsidRPr="0038365C">
        <w:rPr>
          <w:rFonts w:ascii="Traditional Arabic" w:hAnsi="Traditional Arabic" w:cs="Traditional Arabic" w:hint="cs"/>
          <w:color w:val="272727"/>
          <w:sz w:val="36"/>
          <w:szCs w:val="36"/>
          <w:rtl/>
        </w:rPr>
        <w:t>ألفي</w:t>
      </w:r>
      <w:r w:rsidRPr="0038365C">
        <w:rPr>
          <w:rFonts w:ascii="Traditional Arabic" w:hAnsi="Traditional Arabic" w:cs="Traditional Arabic"/>
          <w:color w:val="272727"/>
          <w:sz w:val="36"/>
          <w:szCs w:val="36"/>
          <w:rtl/>
        </w:rPr>
        <w:t xml:space="preserve"> ألف درهم وثمانمائة ألف درهم أصلح بها أحوالك‏.‏</w:t>
      </w:r>
    </w:p>
    <w:p w:rsidR="00031CFF" w:rsidRPr="00B31997" w:rsidRDefault="00031CFF" w:rsidP="00B31997">
      <w:pPr>
        <w:pStyle w:val="a4"/>
        <w:numPr>
          <w:ilvl w:val="0"/>
          <w:numId w:val="6"/>
        </w:numPr>
        <w:shd w:val="clear" w:color="auto" w:fill="FFFFFF"/>
        <w:bidi/>
        <w:spacing w:line="568" w:lineRule="atLeast"/>
        <w:rPr>
          <w:rFonts w:ascii="Traditional Arabic" w:hAnsi="Traditional Arabic" w:cs="Traditional Arabic"/>
          <w:b/>
          <w:bCs/>
          <w:sz w:val="36"/>
          <w:szCs w:val="36"/>
        </w:rPr>
      </w:pPr>
      <w:bookmarkStart w:id="39" w:name="s7"/>
      <w:r w:rsidRPr="00B31997">
        <w:rPr>
          <w:rFonts w:ascii="Traditional Arabic" w:hAnsi="Traditional Arabic" w:cs="Traditional Arabic"/>
          <w:b/>
          <w:bCs/>
          <w:sz w:val="36"/>
          <w:szCs w:val="36"/>
        </w:rPr>
        <w:t> </w:t>
      </w:r>
      <w:bookmarkEnd w:id="39"/>
      <w:r w:rsidRPr="00B31997">
        <w:rPr>
          <w:rFonts w:ascii="Traditional Arabic" w:hAnsi="Traditional Arabic" w:cs="Traditional Arabic"/>
          <w:b/>
          <w:bCs/>
          <w:sz w:val="36"/>
          <w:szCs w:val="36"/>
          <w:rtl/>
        </w:rPr>
        <w:t>حكاية</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يقال انه كان </w:t>
      </w:r>
      <w:r w:rsidR="00730F90" w:rsidRPr="0038365C">
        <w:rPr>
          <w:rFonts w:ascii="Traditional Arabic" w:hAnsi="Traditional Arabic" w:cs="Traditional Arabic" w:hint="cs"/>
          <w:color w:val="272727"/>
          <w:sz w:val="36"/>
          <w:szCs w:val="36"/>
          <w:rtl/>
        </w:rPr>
        <w:t>لأنو</w:t>
      </w:r>
      <w:r w:rsidRPr="0038365C">
        <w:rPr>
          <w:rFonts w:ascii="Traditional Arabic" w:hAnsi="Traditional Arabic" w:cs="Traditional Arabic"/>
          <w:color w:val="272727"/>
          <w:sz w:val="36"/>
          <w:szCs w:val="36"/>
          <w:rtl/>
        </w:rPr>
        <w:t xml:space="preserve"> شروان نديم وكان في مجلس الشراب جام من ذهب مرصع باللؤلؤ والجواهر النفيسة فسرقه النديم ونظر </w:t>
      </w:r>
      <w:r w:rsidR="00730F90" w:rsidRPr="0038365C">
        <w:rPr>
          <w:rFonts w:ascii="Traditional Arabic" w:hAnsi="Traditional Arabic" w:cs="Traditional Arabic" w:hint="cs"/>
          <w:color w:val="272727"/>
          <w:sz w:val="36"/>
          <w:szCs w:val="36"/>
          <w:rtl/>
        </w:rPr>
        <w:t>إليه</w:t>
      </w:r>
      <w:r w:rsidRPr="0038365C">
        <w:rPr>
          <w:rFonts w:ascii="Traditional Arabic" w:hAnsi="Traditional Arabic" w:cs="Traditional Arabic"/>
          <w:color w:val="272727"/>
          <w:sz w:val="36"/>
          <w:szCs w:val="36"/>
          <w:rtl/>
        </w:rPr>
        <w:t xml:space="preserve"> انو شروان فرآه وهو يخفيه فجاء الشرابي وطلب الجام فلم يجده فنادى يا أهل المجلس قد ضاع لنا جام مرصع بالجواهر فلا يخرجن أحد حتى يرد الجام فقال أنو شروان مكنهم من الخروج فإن الذي سرق الجام لا يرده والذي رآه لا يقر عليه فأين كان السخاء وعلو الهمة كانت الراحة والخير ولكن من ينكر </w:t>
      </w:r>
      <w:r w:rsidR="00730F90" w:rsidRPr="0038365C">
        <w:rPr>
          <w:rFonts w:ascii="Traditional Arabic" w:hAnsi="Traditional Arabic" w:cs="Traditional Arabic" w:hint="cs"/>
          <w:color w:val="272727"/>
          <w:sz w:val="36"/>
          <w:szCs w:val="36"/>
          <w:rtl/>
        </w:rPr>
        <w:t>الإحسان</w:t>
      </w:r>
      <w:r w:rsidRPr="0038365C">
        <w:rPr>
          <w:rFonts w:ascii="Traditional Arabic" w:hAnsi="Traditional Arabic" w:cs="Traditional Arabic"/>
          <w:color w:val="272727"/>
          <w:sz w:val="36"/>
          <w:szCs w:val="36"/>
          <w:rtl/>
        </w:rPr>
        <w:t xml:space="preserve"> و</w:t>
      </w:r>
      <w:r w:rsidR="00730F90">
        <w:rPr>
          <w:rFonts w:ascii="Traditional Arabic" w:hAnsi="Traditional Arabic" w:cs="Traditional Arabic" w:hint="cs"/>
          <w:color w:val="272727"/>
          <w:sz w:val="36"/>
          <w:szCs w:val="36"/>
          <w:rtl/>
        </w:rPr>
        <w:t>يجح</w:t>
      </w:r>
      <w:r w:rsidRPr="0038365C">
        <w:rPr>
          <w:rFonts w:ascii="Traditional Arabic" w:hAnsi="Traditional Arabic" w:cs="Traditional Arabic"/>
          <w:color w:val="272727"/>
          <w:sz w:val="36"/>
          <w:szCs w:val="36"/>
          <w:rtl/>
        </w:rPr>
        <w:t>د الامتنان لا أصل حكاية</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أن الرشيد استدعى صالحاً في التاريخ الذي تغير فيه عل</w:t>
      </w:r>
      <w:r w:rsidR="00730F90">
        <w:rPr>
          <w:rFonts w:ascii="Traditional Arabic" w:hAnsi="Traditional Arabic" w:cs="Traditional Arabic" w:hint="cs"/>
          <w:color w:val="272727"/>
          <w:sz w:val="36"/>
          <w:szCs w:val="36"/>
          <w:rtl/>
        </w:rPr>
        <w:t xml:space="preserve">ى </w:t>
      </w:r>
      <w:r w:rsidRPr="0038365C">
        <w:rPr>
          <w:rFonts w:ascii="Traditional Arabic" w:hAnsi="Traditional Arabic" w:cs="Traditional Arabic"/>
          <w:color w:val="272727"/>
          <w:sz w:val="36"/>
          <w:szCs w:val="36"/>
          <w:rtl/>
        </w:rPr>
        <w:t>البرامكة وقال صالح صر إلى منصو</w:t>
      </w:r>
      <w:r w:rsidR="00730F90">
        <w:rPr>
          <w:rFonts w:ascii="Traditional Arabic" w:hAnsi="Traditional Arabic" w:cs="Traditional Arabic"/>
          <w:color w:val="272727"/>
          <w:sz w:val="36"/>
          <w:szCs w:val="36"/>
          <w:rtl/>
        </w:rPr>
        <w:t xml:space="preserve">ر بن زياد وقل له لنا عليك عشرة </w:t>
      </w:r>
      <w:r w:rsidR="00730F90">
        <w:rPr>
          <w:rFonts w:ascii="Traditional Arabic" w:hAnsi="Traditional Arabic" w:cs="Traditional Arabic" w:hint="cs"/>
          <w:color w:val="272727"/>
          <w:sz w:val="36"/>
          <w:szCs w:val="36"/>
          <w:rtl/>
        </w:rPr>
        <w:t>أ</w:t>
      </w:r>
      <w:r w:rsidR="00730F90">
        <w:rPr>
          <w:rFonts w:ascii="Traditional Arabic" w:hAnsi="Traditional Arabic" w:cs="Traditional Arabic"/>
          <w:color w:val="272727"/>
          <w:sz w:val="36"/>
          <w:szCs w:val="36"/>
          <w:rtl/>
        </w:rPr>
        <w:t>ل</w:t>
      </w:r>
      <w:r w:rsidR="00730F90">
        <w:rPr>
          <w:rFonts w:ascii="Traditional Arabic" w:hAnsi="Traditional Arabic" w:cs="Traditional Arabic" w:hint="cs"/>
          <w:color w:val="272727"/>
          <w:sz w:val="36"/>
          <w:szCs w:val="36"/>
          <w:rtl/>
        </w:rPr>
        <w:t>ا</w:t>
      </w:r>
      <w:r w:rsidRPr="0038365C">
        <w:rPr>
          <w:rFonts w:ascii="Traditional Arabic" w:hAnsi="Traditional Arabic" w:cs="Traditional Arabic"/>
          <w:color w:val="272727"/>
          <w:sz w:val="36"/>
          <w:szCs w:val="36"/>
          <w:rtl/>
        </w:rPr>
        <w:t xml:space="preserve">ف ألف درهم نريد أن تحصلها في هذه الساعة وان لم يحصلها </w:t>
      </w:r>
      <w:r w:rsidR="00730F90"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المغرب فخذ رأسه عن جسده وأتني به </w:t>
      </w:r>
      <w:r w:rsidR="00730F90" w:rsidRPr="0038365C">
        <w:rPr>
          <w:rFonts w:ascii="Traditional Arabic" w:hAnsi="Traditional Arabic" w:cs="Traditional Arabic" w:hint="cs"/>
          <w:color w:val="272727"/>
          <w:sz w:val="36"/>
          <w:szCs w:val="36"/>
          <w:rtl/>
        </w:rPr>
        <w:t>زاياك</w:t>
      </w:r>
      <w:r w:rsidRPr="0038365C">
        <w:rPr>
          <w:rFonts w:ascii="Traditional Arabic" w:hAnsi="Traditional Arabic" w:cs="Traditional Arabic"/>
          <w:color w:val="272727"/>
          <w:sz w:val="36"/>
          <w:szCs w:val="36"/>
          <w:rtl/>
        </w:rPr>
        <w:t xml:space="preserve"> ومراجعتي في شيء من أمره‏.‏</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قال صالح فصرت إلى منصور وعرفته ما ذكره الرشيد من سياسته فقال له هلكت وحلف أن جميع أسبابه وأملاكه لا يقوم بمائة ألف درهم فمن أين يقوم بتحصيل عشرة الآف ألف درهم قال صالح فقلت له دبر حيلة في </w:t>
      </w:r>
      <w:r w:rsidR="00730F90" w:rsidRPr="0038365C">
        <w:rPr>
          <w:rFonts w:ascii="Traditional Arabic" w:hAnsi="Traditional Arabic" w:cs="Traditional Arabic" w:hint="cs"/>
          <w:color w:val="272727"/>
          <w:sz w:val="36"/>
          <w:szCs w:val="36"/>
          <w:rtl/>
        </w:rPr>
        <w:t>أمرك</w:t>
      </w:r>
      <w:r w:rsidRPr="0038365C">
        <w:rPr>
          <w:rFonts w:ascii="Traditional Arabic" w:hAnsi="Traditional Arabic" w:cs="Traditional Arabic"/>
          <w:color w:val="272727"/>
          <w:sz w:val="36"/>
          <w:szCs w:val="36"/>
          <w:rtl/>
        </w:rPr>
        <w:t xml:space="preserve"> فاني لا أقدر أن أمهل </w:t>
      </w:r>
      <w:r w:rsidR="00730F90" w:rsidRPr="0038365C">
        <w:rPr>
          <w:rFonts w:ascii="Traditional Arabic" w:hAnsi="Traditional Arabic" w:cs="Traditional Arabic" w:hint="cs"/>
          <w:color w:val="272727"/>
          <w:sz w:val="36"/>
          <w:szCs w:val="36"/>
          <w:rtl/>
        </w:rPr>
        <w:t>حابي</w:t>
      </w:r>
      <w:r w:rsidRPr="0038365C">
        <w:rPr>
          <w:rFonts w:ascii="Traditional Arabic" w:hAnsi="Traditional Arabic" w:cs="Traditional Arabic"/>
          <w:color w:val="272727"/>
          <w:sz w:val="36"/>
          <w:szCs w:val="36"/>
          <w:rtl/>
        </w:rPr>
        <w:t xml:space="preserve"> فيما أمر به أمير المؤمنين فقال احملني إلى بيتي أودع أولادي وأهلي وصبيتي وأوصي أقاربي فجعل منصور يودع أهل بيته وارتفع ف منزله البكاء والاستغاثة والصراخ‏.‏</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قال صالح فقلت له ربما يكون لك فرج على أيدي البرامكة فامض بنا </w:t>
      </w:r>
      <w:r w:rsidR="00730F90" w:rsidRPr="0038365C">
        <w:rPr>
          <w:rFonts w:ascii="Traditional Arabic" w:hAnsi="Traditional Arabic" w:cs="Traditional Arabic" w:hint="cs"/>
          <w:color w:val="272727"/>
          <w:sz w:val="36"/>
          <w:szCs w:val="36"/>
          <w:rtl/>
        </w:rPr>
        <w:t>إليهم</w:t>
      </w:r>
      <w:r w:rsidRPr="0038365C">
        <w:rPr>
          <w:rFonts w:ascii="Traditional Arabic" w:hAnsi="Traditional Arabic" w:cs="Traditional Arabic"/>
          <w:color w:val="272727"/>
          <w:sz w:val="36"/>
          <w:szCs w:val="36"/>
          <w:rtl/>
        </w:rPr>
        <w:t xml:space="preserve"> فأخذ يبكي ويصرخ حتى أتينا يحيى بن خالد فقصصت عليه القصة وشرحت عليه ما ناله فاغتم لذلك وأطرق إلى الأرض ساكناً زماناً ثم رفع رأسه ثم استدعى خازنه وقال له كم في خزانتنا من الدراهم فقال مقدار ألف ألف درهم فأمر </w:t>
      </w:r>
      <w:r w:rsidR="00730F90" w:rsidRPr="0038365C">
        <w:rPr>
          <w:rFonts w:ascii="Traditional Arabic" w:hAnsi="Traditional Arabic" w:cs="Traditional Arabic" w:hint="cs"/>
          <w:color w:val="272727"/>
          <w:sz w:val="36"/>
          <w:szCs w:val="36"/>
          <w:rtl/>
        </w:rPr>
        <w:t>بإحضارها</w:t>
      </w:r>
      <w:r w:rsidRPr="0038365C">
        <w:rPr>
          <w:rFonts w:ascii="Traditional Arabic" w:hAnsi="Traditional Arabic" w:cs="Traditional Arabic"/>
          <w:color w:val="272727"/>
          <w:sz w:val="36"/>
          <w:szCs w:val="36"/>
          <w:rtl/>
        </w:rPr>
        <w:t xml:space="preserve"> وأنفذ قاصداً إلى الفضل ولده فقال للرسول قل له انه عرض بيع ضياع جليلة فانفذ ما عندك من الدراهم </w:t>
      </w:r>
      <w:r w:rsidR="00730F90" w:rsidRPr="0038365C">
        <w:rPr>
          <w:rFonts w:ascii="Traditional Arabic" w:hAnsi="Traditional Arabic" w:cs="Traditional Arabic" w:hint="cs"/>
          <w:color w:val="272727"/>
          <w:sz w:val="36"/>
          <w:szCs w:val="36"/>
          <w:rtl/>
        </w:rPr>
        <w:t>فأنفذ</w:t>
      </w:r>
      <w:r w:rsidRPr="0038365C">
        <w:rPr>
          <w:rFonts w:ascii="Traditional Arabic" w:hAnsi="Traditional Arabic" w:cs="Traditional Arabic"/>
          <w:color w:val="272727"/>
          <w:sz w:val="36"/>
          <w:szCs w:val="36"/>
          <w:rtl/>
        </w:rPr>
        <w:t xml:space="preserve"> ألفي ألف درهم وأنفذ بآخر إلى جعفر وقال للرسول قل له اتفق لنا شغل ونحتاج فيه إلى شيء من الدراهم </w:t>
      </w:r>
      <w:r w:rsidR="00730F90" w:rsidRPr="0038365C">
        <w:rPr>
          <w:rFonts w:ascii="Traditional Arabic" w:hAnsi="Traditional Arabic" w:cs="Traditional Arabic" w:hint="cs"/>
          <w:color w:val="272727"/>
          <w:sz w:val="36"/>
          <w:szCs w:val="36"/>
          <w:rtl/>
        </w:rPr>
        <w:t>فأنفذ</w:t>
      </w:r>
      <w:r w:rsidRPr="0038365C">
        <w:rPr>
          <w:rFonts w:ascii="Traditional Arabic" w:hAnsi="Traditional Arabic" w:cs="Traditional Arabic"/>
          <w:color w:val="272727"/>
          <w:sz w:val="36"/>
          <w:szCs w:val="36"/>
          <w:rtl/>
        </w:rPr>
        <w:t xml:space="preserve"> جعفر ألفي ألف درهم فقال منصور يا مولاي قد تمسكت بك وما اعرف خلاصي إلا منك </w:t>
      </w:r>
      <w:r w:rsidR="00730F90" w:rsidRPr="0038365C">
        <w:rPr>
          <w:rFonts w:ascii="Traditional Arabic" w:hAnsi="Traditional Arabic" w:cs="Traditional Arabic" w:hint="cs"/>
          <w:color w:val="272727"/>
          <w:sz w:val="36"/>
          <w:szCs w:val="36"/>
          <w:rtl/>
        </w:rPr>
        <w:t>وإتمام</w:t>
      </w:r>
      <w:r w:rsidRPr="0038365C">
        <w:rPr>
          <w:rFonts w:ascii="Traditional Arabic" w:hAnsi="Traditional Arabic" w:cs="Traditional Arabic"/>
          <w:color w:val="272727"/>
          <w:sz w:val="36"/>
          <w:szCs w:val="36"/>
          <w:rtl/>
        </w:rPr>
        <w:t xml:space="preserve"> بقية ديني فاطرق يحيى إلى الأرض وبكى وقال يا غلام إن أمير المؤمنين هارون الرشيد كان وهب جاريتنا العوادة منانير وجوهرة عظيمة القيمة فامض إليها وقل لها تنفذ تلك الجوهرة فمضى الغلام وأتى بها إليه فقال يحيى يا صالح أنا ابتعت هذه </w:t>
      </w:r>
      <w:r w:rsidR="00730F90" w:rsidRPr="0038365C">
        <w:rPr>
          <w:rFonts w:ascii="Traditional Arabic" w:hAnsi="Traditional Arabic" w:cs="Traditional Arabic" w:hint="cs"/>
          <w:color w:val="272727"/>
          <w:sz w:val="36"/>
          <w:szCs w:val="36"/>
          <w:rtl/>
        </w:rPr>
        <w:t>لأمير</w:t>
      </w:r>
      <w:r w:rsidRPr="0038365C">
        <w:rPr>
          <w:rFonts w:ascii="Traditional Arabic" w:hAnsi="Traditional Arabic" w:cs="Traditional Arabic"/>
          <w:color w:val="272727"/>
          <w:sz w:val="36"/>
          <w:szCs w:val="36"/>
          <w:rtl/>
        </w:rPr>
        <w:t xml:space="preserve"> المؤمنين من التجار بمائتي ألف درهم ووهبها أمير المؤمنين لدنانير العوادة وإذا رآها عرفها وقد بم الآن مال مصا</w:t>
      </w:r>
      <w:r w:rsidR="00730F90">
        <w:rPr>
          <w:rFonts w:ascii="Traditional Arabic" w:hAnsi="Traditional Arabic" w:cs="Traditional Arabic" w:hint="cs"/>
          <w:color w:val="272727"/>
          <w:sz w:val="36"/>
          <w:szCs w:val="36"/>
          <w:rtl/>
        </w:rPr>
        <w:t>د</w:t>
      </w:r>
      <w:r w:rsidRPr="0038365C">
        <w:rPr>
          <w:rFonts w:ascii="Traditional Arabic" w:hAnsi="Traditional Arabic" w:cs="Traditional Arabic"/>
          <w:color w:val="272727"/>
          <w:sz w:val="36"/>
          <w:szCs w:val="36"/>
          <w:rtl/>
        </w:rPr>
        <w:t xml:space="preserve">رة منصور يا صالح قل </w:t>
      </w:r>
      <w:r w:rsidR="00730F90" w:rsidRPr="0038365C">
        <w:rPr>
          <w:rFonts w:ascii="Traditional Arabic" w:hAnsi="Traditional Arabic" w:cs="Traditional Arabic" w:hint="cs"/>
          <w:color w:val="272727"/>
          <w:sz w:val="36"/>
          <w:szCs w:val="36"/>
          <w:rtl/>
        </w:rPr>
        <w:t>لأمير</w:t>
      </w:r>
      <w:r w:rsidRPr="0038365C">
        <w:rPr>
          <w:rFonts w:ascii="Traditional Arabic" w:hAnsi="Traditional Arabic" w:cs="Traditional Arabic"/>
          <w:color w:val="272727"/>
          <w:sz w:val="36"/>
          <w:szCs w:val="36"/>
          <w:rtl/>
        </w:rPr>
        <w:t xml:space="preserve"> المؤمنين ليهب لنا منصوراً‏.‏</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صالح فحملت المال والجوهرة إلى الخليفة فبينما نحن في الطريق أنا ومنصور إذ سمعته يتمثل ببيت من الشعر فتعجبت من ردائته وفساده‏.‏</w:t>
      </w:r>
    </w:p>
    <w:p w:rsidR="00031CFF" w:rsidRPr="0038365C" w:rsidRDefault="00031CFF" w:rsidP="00031CFF">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وخبث أصله وميلاده وهو هذا البيت‏.‏</w:t>
      </w:r>
    </w:p>
    <w:p w:rsidR="00730F90" w:rsidRDefault="00031CFF" w:rsidP="00730F90">
      <w:pPr>
        <w:pStyle w:val="a4"/>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فما استوهبَتَنِي مُتمَسكاً بِي </w:t>
      </w:r>
      <w:r w:rsidR="00730F90">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ولكن خفت مِن ألمِ النِبالِ</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صالح فحردت عليه وقلت ما على الأرض خير من البرامكة ولا شر منك اشتروك </w:t>
      </w:r>
      <w:r w:rsidR="00730F90" w:rsidRPr="0038365C">
        <w:rPr>
          <w:rFonts w:ascii="Traditional Arabic" w:hAnsi="Traditional Arabic" w:cs="Traditional Arabic" w:hint="cs"/>
          <w:color w:val="272727"/>
          <w:sz w:val="36"/>
          <w:szCs w:val="36"/>
          <w:rtl/>
        </w:rPr>
        <w:t>وأنقذوك</w:t>
      </w:r>
      <w:r w:rsidRPr="0038365C">
        <w:rPr>
          <w:rFonts w:ascii="Traditional Arabic" w:hAnsi="Traditional Arabic" w:cs="Traditional Arabic"/>
          <w:color w:val="272727"/>
          <w:sz w:val="36"/>
          <w:szCs w:val="36"/>
          <w:rtl/>
        </w:rPr>
        <w:t xml:space="preserve"> من الهلاك ومنوا عليك بالفكاك ولم تشكرهم وتحمدهم ولم تفعل فعل </w:t>
      </w:r>
      <w:r w:rsidR="00730F90" w:rsidRPr="0038365C">
        <w:rPr>
          <w:rFonts w:ascii="Traditional Arabic" w:hAnsi="Traditional Arabic" w:cs="Traditional Arabic" w:hint="cs"/>
          <w:color w:val="272727"/>
          <w:sz w:val="36"/>
          <w:szCs w:val="36"/>
          <w:rtl/>
        </w:rPr>
        <w:t>الأحرار</w:t>
      </w:r>
      <w:r w:rsidRPr="0038365C">
        <w:rPr>
          <w:rFonts w:ascii="Traditional Arabic" w:hAnsi="Traditional Arabic" w:cs="Traditional Arabic"/>
          <w:color w:val="272727"/>
          <w:sz w:val="36"/>
          <w:szCs w:val="36"/>
          <w:rtl/>
        </w:rPr>
        <w:t xml:space="preserve"> وقلت ما قلت ثم مضيت إلى الرشيد وقصصت عليه القصة وعرفته ما جرى وكتمت عنه ما جرى من منصور من خبث الطوية مخافة على نفسه من الرشيد فعند ذلك تعجب وأمر برد تلك الجوهرة وقال شيء وهبناه لا يجوز </w:t>
      </w:r>
      <w:r w:rsidR="00730F90" w:rsidRPr="0038365C">
        <w:rPr>
          <w:rFonts w:ascii="Traditional Arabic" w:hAnsi="Traditional Arabic" w:cs="Traditional Arabic" w:hint="cs"/>
          <w:color w:val="272727"/>
          <w:sz w:val="36"/>
          <w:szCs w:val="36"/>
          <w:rtl/>
        </w:rPr>
        <w:t>أن</w:t>
      </w:r>
      <w:r w:rsidRPr="0038365C">
        <w:rPr>
          <w:rFonts w:ascii="Traditional Arabic" w:hAnsi="Traditional Arabic" w:cs="Traditional Arabic"/>
          <w:color w:val="272727"/>
          <w:sz w:val="36"/>
          <w:szCs w:val="36"/>
          <w:rtl/>
        </w:rPr>
        <w:t xml:space="preserve"> نعود فيه فأعدتها إلى يحيى وقصصت عليه القصة وما جرى من منصور من سوء فعله‏.‏</w:t>
      </w:r>
    </w:p>
    <w:p w:rsidR="00031CFF" w:rsidRPr="0038365C" w:rsidRDefault="00031CFF" w:rsidP="00031CFF">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قال يحيى إذا كان الإنسان مقلاً وجعل يطلب العذر لمنصور‏.‏</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صالح فبكيت وقلت لا يعود الفلك الدائر</w:t>
      </w:r>
      <w:r w:rsidR="00730F90">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يخرج رجلاً مثلك في الوجود فوا أسفاً كيف يتوارى رجل مثلك له خلق مثل أخلاقك تحت التراب‏.‏</w:t>
      </w:r>
    </w:p>
    <w:p w:rsidR="00031CFF" w:rsidRPr="00730F90" w:rsidRDefault="00031CFF" w:rsidP="00730F90">
      <w:pPr>
        <w:pStyle w:val="a4"/>
        <w:shd w:val="clear" w:color="auto" w:fill="FFFFFF"/>
        <w:bidi/>
        <w:spacing w:line="568" w:lineRule="atLeast"/>
        <w:jc w:val="both"/>
        <w:rPr>
          <w:rFonts w:ascii="Traditional Arabic" w:hAnsi="Traditional Arabic" w:cs="Traditional Arabic"/>
          <w:b/>
          <w:bCs/>
          <w:color w:val="272727"/>
          <w:sz w:val="36"/>
          <w:szCs w:val="36"/>
        </w:rPr>
      </w:pPr>
      <w:r w:rsidRPr="00730F90">
        <w:rPr>
          <w:rFonts w:ascii="Traditional Arabic" w:hAnsi="Traditional Arabic" w:cs="Traditional Arabic"/>
          <w:b/>
          <w:bCs/>
          <w:color w:val="272727"/>
          <w:sz w:val="36"/>
          <w:szCs w:val="36"/>
          <w:rtl/>
        </w:rPr>
        <w:t>حكاية</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أنه كان بين يحيى بن خالد البرمكي وبين عبد الله بن مالك الحزاعي عداوة في السر ما كانا يظهرانها وكان سبب تلك العداوة التي بينهما أن هارون الرشيد كان يحب عبد الله بن مالك إلى ابعد غاية بحيث أن يحيى بن خالد وأولاده كانوا يقولون إن عبد الله يسحر أمير المؤمنين حتى مضى على ذلك زمان والحقد في صدورهما وقلوبهما فولى الرشيد ولاية أومينية لعبد الله وسيره إليها‏.‏</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ثم أن رجلاً من أهل العراق كان له أدب وذكاء وفطنة فضاق ما بيده وفني ماله واختل عليه حاله فزور كتاباً عن يحيى بن خالد إلى عبد الله بن مالك وسافر به إلى أرمينية فحين وصل إليها قصد باب عبد الله وسلم الكتاب إلى بعض حجابه فأخذ الحاجب الكتاب وسلمه إلى عبد الله بن مالك ففضه وقرأه وتدبره وعلم أنه مزور فأذن للرجل فدخل عليه فقال له حملت بعض المشقة وجئني بكتاب مزور ولكن طب نفساً فانا لا نخيب سعيك فقا الرجل أطال الله بقاء الأمير إن كان قد ثقل عليك وصولي إليك فلا تحتج في منعي لحجة فأرض الله واسعة والرازق حي متين والكتاب الذي وصل صحيح غير مزور‏.‏</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فقال عن حال هذا الكتاب الذي </w:t>
      </w:r>
      <w:r w:rsidR="00730F90" w:rsidRPr="0038365C">
        <w:rPr>
          <w:rFonts w:ascii="Traditional Arabic" w:hAnsi="Traditional Arabic" w:cs="Traditional Arabic" w:hint="cs"/>
          <w:color w:val="272727"/>
          <w:sz w:val="36"/>
          <w:szCs w:val="36"/>
          <w:rtl/>
        </w:rPr>
        <w:t>أتيت</w:t>
      </w:r>
      <w:r w:rsidRPr="0038365C">
        <w:rPr>
          <w:rFonts w:ascii="Traditional Arabic" w:hAnsi="Traditional Arabic" w:cs="Traditional Arabic"/>
          <w:color w:val="272727"/>
          <w:sz w:val="36"/>
          <w:szCs w:val="36"/>
          <w:rtl/>
        </w:rPr>
        <w:t xml:space="preserve"> به فأن </w:t>
      </w:r>
      <w:r w:rsidR="00730F90" w:rsidRPr="0038365C">
        <w:rPr>
          <w:rFonts w:ascii="Traditional Arabic" w:hAnsi="Traditional Arabic" w:cs="Traditional Arabic" w:hint="cs"/>
          <w:color w:val="272727"/>
          <w:sz w:val="36"/>
          <w:szCs w:val="36"/>
          <w:rtl/>
        </w:rPr>
        <w:t>ألف</w:t>
      </w:r>
      <w:r w:rsidRPr="0038365C">
        <w:rPr>
          <w:rFonts w:ascii="Traditional Arabic" w:hAnsi="Traditional Arabic" w:cs="Traditional Arabic"/>
          <w:color w:val="272727"/>
          <w:sz w:val="36"/>
          <w:szCs w:val="36"/>
          <w:rtl/>
        </w:rPr>
        <w:t xml:space="preserve"> درهم مع الفرس والجنيب والحلة والتشريف‏.‏</w:t>
      </w:r>
    </w:p>
    <w:p w:rsidR="00031CFF" w:rsidRPr="0038365C" w:rsidRDefault="00031CFF" w:rsidP="00031CFF">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وان كان الكتاب مزوراً أمرت أن تضرب مائتي خشبة وان تحلق محاسنك‏.‏</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ثم أمر عبد الله أن يحمل إلى حجرة الحبس وان يحمل </w:t>
      </w:r>
      <w:r w:rsidR="00730F90" w:rsidRPr="0038365C">
        <w:rPr>
          <w:rFonts w:ascii="Traditional Arabic" w:hAnsi="Traditional Arabic" w:cs="Traditional Arabic" w:hint="cs"/>
          <w:color w:val="272727"/>
          <w:sz w:val="36"/>
          <w:szCs w:val="36"/>
          <w:rtl/>
        </w:rPr>
        <w:t>إليه</w:t>
      </w:r>
      <w:r w:rsidRPr="0038365C">
        <w:rPr>
          <w:rFonts w:ascii="Traditional Arabic" w:hAnsi="Traditional Arabic" w:cs="Traditional Arabic"/>
          <w:color w:val="272727"/>
          <w:sz w:val="36"/>
          <w:szCs w:val="36"/>
          <w:rtl/>
        </w:rPr>
        <w:t xml:space="preserve"> ما يحتاج </w:t>
      </w:r>
      <w:r w:rsidR="00730F90" w:rsidRPr="0038365C">
        <w:rPr>
          <w:rFonts w:ascii="Traditional Arabic" w:hAnsi="Traditional Arabic" w:cs="Traditional Arabic" w:hint="cs"/>
          <w:color w:val="272727"/>
          <w:sz w:val="36"/>
          <w:szCs w:val="36"/>
          <w:rtl/>
        </w:rPr>
        <w:t>إليه</w:t>
      </w:r>
      <w:r w:rsidRPr="0038365C">
        <w:rPr>
          <w:rFonts w:ascii="Traditional Arabic" w:hAnsi="Traditional Arabic" w:cs="Traditional Arabic"/>
          <w:color w:val="272727"/>
          <w:sz w:val="36"/>
          <w:szCs w:val="36"/>
          <w:rtl/>
        </w:rPr>
        <w:t xml:space="preserve"> وكتب كتاباً </w:t>
      </w:r>
      <w:r w:rsidR="00730F90"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وكيله ببغداد أنه قد وصل </w:t>
      </w:r>
      <w:r w:rsidR="00730F90" w:rsidRPr="0038365C">
        <w:rPr>
          <w:rFonts w:ascii="Traditional Arabic" w:hAnsi="Traditional Arabic" w:cs="Traditional Arabic" w:hint="cs"/>
          <w:color w:val="272727"/>
          <w:sz w:val="36"/>
          <w:szCs w:val="36"/>
          <w:rtl/>
        </w:rPr>
        <w:t>إلينا</w:t>
      </w:r>
      <w:r w:rsidRPr="0038365C">
        <w:rPr>
          <w:rFonts w:ascii="Traditional Arabic" w:hAnsi="Traditional Arabic" w:cs="Traditional Arabic"/>
          <w:color w:val="272727"/>
          <w:sz w:val="36"/>
          <w:szCs w:val="36"/>
          <w:rtl/>
        </w:rPr>
        <w:t xml:space="preserve"> رجل معه كتاب يذكر أنه من يحيى بن خالد وأن سيء الظن في هذا </w:t>
      </w:r>
      <w:r w:rsidRPr="0038365C">
        <w:rPr>
          <w:rFonts w:ascii="Traditional Arabic" w:hAnsi="Traditional Arabic" w:cs="Traditional Arabic"/>
          <w:color w:val="272727"/>
          <w:sz w:val="36"/>
          <w:szCs w:val="36"/>
          <w:rtl/>
        </w:rPr>
        <w:lastRenderedPageBreak/>
        <w:t xml:space="preserve">الكتاب فيجب أن تتحقق الحال في هذا الكتاب لتعلم صحته من سقمه وعرفني الجواب فلما وصل كتاب عبد الله </w:t>
      </w:r>
      <w:r w:rsidR="00730F90"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وكيله ركب ومضى </w:t>
      </w:r>
      <w:r w:rsidR="00730F90"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باب دار يحيى بن خالد فوجده مع ندمائه وخواصه جالساً فسلم الكتاب إليه فقرأه يحيى بن خالد ثم قال للوكيل عد </w:t>
      </w:r>
      <w:r w:rsidR="00730F90" w:rsidRPr="0038365C">
        <w:rPr>
          <w:rFonts w:ascii="Traditional Arabic" w:hAnsi="Traditional Arabic" w:cs="Traditional Arabic" w:hint="cs"/>
          <w:color w:val="272727"/>
          <w:sz w:val="36"/>
          <w:szCs w:val="36"/>
          <w:rtl/>
        </w:rPr>
        <w:t>إلينا</w:t>
      </w:r>
      <w:r w:rsidRPr="0038365C">
        <w:rPr>
          <w:rFonts w:ascii="Traditional Arabic" w:hAnsi="Traditional Arabic" w:cs="Traditional Arabic"/>
          <w:color w:val="272727"/>
          <w:sz w:val="36"/>
          <w:szCs w:val="36"/>
          <w:rtl/>
        </w:rPr>
        <w:t xml:space="preserve"> من الغد لأكتب لك الجواب ثم التفت </w:t>
      </w:r>
      <w:r w:rsidR="00730F90"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ندمائه وقال لهم ما جزاء من حمل عني كتاباً مزوراً الى عدوي فقال كل واحد منهم شيئاً يصف نوعاً من العذاب ويذكر جنساً من العقاب فقال يحيى كلكم أخطأتم وهذا الذي ذكرتم من خسة الأصل ودنائته وكلكم تعرفون قرب عبد الله من أمير المؤمنين وتعرفون ما بيني وبينه من البغض والآن قد سبب الله هذا الرجل وجعله متوسطاً في الصلح بيننا ووفقه لذلك وقيضه ليمحو حقد عشرين سنة من قلوبنا وتنصلح بواسطته شؤوننا وقد وجب علي أن أفي لهذا الرجل بتأميله وأصدق ظنونه واكتب له كتاباً إلى عبد الله ليتوفر على اكرامه واعزازه واحترامه وسمو همته‏.‏</w:t>
      </w:r>
    </w:p>
    <w:p w:rsidR="00031CFF" w:rsidRPr="0038365C" w:rsidRDefault="00031CFF" w:rsidP="00031CFF">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ثم إنه طلب الكاغد والدواة وكتب إلى عبد الله بخط يده‏.‏</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بسم الله الرحمن الرحيم وصل كتابك أطال الله بقائك وقرأته وفهمته وسررت بسلامتك وابتهجت باستقامتك وكان ظنك أن ذلك الحر زور عني كتاباً ولفق عني خطاباً وليس كذلك فإن الكتاب أنا الذي كتبته وعلى يديه أنفذته وليس بمزور عني وتوقعي من كرمك وحسن شيمك أن تفي لذلك الحر الكريم بأمله وتعرف له حرمة قصده وان تخصه منك بغامر الإحسان ووافر الامتنان فمهما فعلته في حقه فأنا المعتد به والشاكر عليه‏.‏</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ثم عنون الكتاب وختمه وسلمه </w:t>
      </w:r>
      <w:r w:rsidR="00730F90"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الوكيل فأنفذه الوكيل </w:t>
      </w:r>
      <w:r w:rsidR="00730F90"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عبد الله فحين قرأه ابتهج بما حواه وأحضر الرجل وقال أي الأمرين اللذين ذكرتهما تختار أن أفعل معك فقال الرجل العطاء أحب </w:t>
      </w:r>
      <w:r w:rsidR="00730F90" w:rsidRPr="0038365C">
        <w:rPr>
          <w:rFonts w:ascii="Traditional Arabic" w:hAnsi="Traditional Arabic" w:cs="Traditional Arabic" w:hint="cs"/>
          <w:color w:val="272727"/>
          <w:sz w:val="36"/>
          <w:szCs w:val="36"/>
          <w:rtl/>
        </w:rPr>
        <w:t>إلي</w:t>
      </w:r>
      <w:r w:rsidRPr="0038365C">
        <w:rPr>
          <w:rFonts w:ascii="Traditional Arabic" w:hAnsi="Traditional Arabic" w:cs="Traditional Arabic"/>
          <w:color w:val="272727"/>
          <w:sz w:val="36"/>
          <w:szCs w:val="36"/>
          <w:rtl/>
        </w:rPr>
        <w:t xml:space="preserve"> </w:t>
      </w:r>
      <w:r w:rsidR="00730F90" w:rsidRPr="0038365C">
        <w:rPr>
          <w:rFonts w:ascii="Traditional Arabic" w:hAnsi="Traditional Arabic" w:cs="Traditional Arabic" w:hint="cs"/>
          <w:color w:val="272727"/>
          <w:sz w:val="36"/>
          <w:szCs w:val="36"/>
          <w:rtl/>
        </w:rPr>
        <w:t>فأمر</w:t>
      </w:r>
      <w:r w:rsidRPr="0038365C">
        <w:rPr>
          <w:rFonts w:ascii="Traditional Arabic" w:hAnsi="Traditional Arabic" w:cs="Traditional Arabic"/>
          <w:color w:val="272727"/>
          <w:sz w:val="36"/>
          <w:szCs w:val="36"/>
          <w:rtl/>
        </w:rPr>
        <w:t xml:space="preserve"> له بمائتي ألف درهم وعشرة أفراس عربية منها خمسة بالمراكب المحلاة وخمسة بالحلال وعشرين تختاً من الثياب وعشرة مماليك ركاب الخيول وما يليق بذلك من الجواهر المثمنة من الثياب وسيره بصحبة </w:t>
      </w:r>
      <w:r w:rsidR="00730F90" w:rsidRPr="0038365C">
        <w:rPr>
          <w:rFonts w:ascii="Traditional Arabic" w:hAnsi="Traditional Arabic" w:cs="Traditional Arabic" w:hint="cs"/>
          <w:color w:val="272727"/>
          <w:sz w:val="36"/>
          <w:szCs w:val="36"/>
          <w:rtl/>
        </w:rPr>
        <w:t>مأمونة</w:t>
      </w:r>
      <w:r w:rsidRPr="0038365C">
        <w:rPr>
          <w:rFonts w:ascii="Traditional Arabic" w:hAnsi="Traditional Arabic" w:cs="Traditional Arabic"/>
          <w:color w:val="272727"/>
          <w:sz w:val="36"/>
          <w:szCs w:val="36"/>
          <w:rtl/>
        </w:rPr>
        <w:t xml:space="preserve"> </w:t>
      </w:r>
      <w:r w:rsidR="00730F90"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بغداد فلما وصل </w:t>
      </w:r>
      <w:r w:rsidR="00730F90"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أهله قصد باب دار يحيى بن خالد وطلب الإذن فدخل الحاجب وقال يا مولانا ببابنا رجل ظاهر الحشمة جميل الهيئة حسن الجمال كثير الغلمان </w:t>
      </w:r>
      <w:r w:rsidR="00730F90" w:rsidRPr="0038365C">
        <w:rPr>
          <w:rFonts w:ascii="Traditional Arabic" w:hAnsi="Traditional Arabic" w:cs="Traditional Arabic" w:hint="cs"/>
          <w:color w:val="272727"/>
          <w:sz w:val="36"/>
          <w:szCs w:val="36"/>
          <w:rtl/>
        </w:rPr>
        <w:t>فأذن</w:t>
      </w:r>
      <w:r w:rsidRPr="0038365C">
        <w:rPr>
          <w:rFonts w:ascii="Traditional Arabic" w:hAnsi="Traditional Arabic" w:cs="Traditional Arabic"/>
          <w:color w:val="272727"/>
          <w:sz w:val="36"/>
          <w:szCs w:val="36"/>
          <w:rtl/>
        </w:rPr>
        <w:t xml:space="preserve"> له في الدخول فدخل </w:t>
      </w:r>
      <w:r w:rsidR="00730F90" w:rsidRPr="0038365C">
        <w:rPr>
          <w:rFonts w:ascii="Traditional Arabic" w:hAnsi="Traditional Arabic" w:cs="Traditional Arabic" w:hint="cs"/>
          <w:color w:val="272727"/>
          <w:sz w:val="36"/>
          <w:szCs w:val="36"/>
          <w:rtl/>
        </w:rPr>
        <w:t>إليه</w:t>
      </w:r>
      <w:r w:rsidRPr="0038365C">
        <w:rPr>
          <w:rFonts w:ascii="Traditional Arabic" w:hAnsi="Traditional Arabic" w:cs="Traditional Arabic"/>
          <w:color w:val="272727"/>
          <w:sz w:val="36"/>
          <w:szCs w:val="36"/>
          <w:rtl/>
        </w:rPr>
        <w:t xml:space="preserve"> وقبل الأرض بين يديه‏.‏</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فقال له يحيى ما أعرفك فقال أنا الرجل الذي كنت ميتاً من جور الزمان وغدر الحدثان فنشرتني واحييتني أنا الذي فعل معك وأي شيء أعطاك ووهب لك‏.‏</w:t>
      </w:r>
    </w:p>
    <w:p w:rsidR="00031CFF" w:rsidRPr="0038365C" w:rsidRDefault="00031CFF" w:rsidP="00730F90">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فقال من بركاتك وظلك وكرمك وهمتك وفضلك أعطاني ونولني وأغنائي وقد حملت جميع عطيته وها هي ببابك والأمر </w:t>
      </w:r>
      <w:r w:rsidR="00730F90" w:rsidRPr="0038365C">
        <w:rPr>
          <w:rFonts w:ascii="Traditional Arabic" w:hAnsi="Traditional Arabic" w:cs="Traditional Arabic" w:hint="cs"/>
          <w:color w:val="272727"/>
          <w:sz w:val="36"/>
          <w:szCs w:val="36"/>
          <w:rtl/>
        </w:rPr>
        <w:t>إليك</w:t>
      </w:r>
      <w:r w:rsidRPr="0038365C">
        <w:rPr>
          <w:rFonts w:ascii="Traditional Arabic" w:hAnsi="Traditional Arabic" w:cs="Traditional Arabic"/>
          <w:color w:val="272727"/>
          <w:sz w:val="36"/>
          <w:szCs w:val="36"/>
          <w:rtl/>
        </w:rPr>
        <w:t xml:space="preserve"> والحكم في يديك فقال له يحيى صنيعك معي أكثر من صنيعي معك ولك على المنة العظيمة واليد الجسيمة إذ بدلت تلك العداوة التي كانت بين وبينك وبين ذلك الرجل المحتشم بالصداقة وأنت كنت في ذلك السبب وأنا أهب من المال مثل ما وهب لك‏.‏</w:t>
      </w:r>
    </w:p>
    <w:p w:rsidR="00031CFF" w:rsidRPr="0038365C" w:rsidRDefault="00031CFF" w:rsidP="00031CFF">
      <w:pPr>
        <w:pStyle w:val="a4"/>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ثم أمر له من المال بمثل ما </w:t>
      </w:r>
      <w:r w:rsidR="000F2E3F" w:rsidRPr="0038365C">
        <w:rPr>
          <w:rFonts w:ascii="Traditional Arabic" w:hAnsi="Traditional Arabic" w:cs="Traditional Arabic" w:hint="cs"/>
          <w:color w:val="272727"/>
          <w:sz w:val="36"/>
          <w:szCs w:val="36"/>
          <w:rtl/>
        </w:rPr>
        <w:t>أعطاه</w:t>
      </w:r>
      <w:r w:rsidRPr="0038365C">
        <w:rPr>
          <w:rFonts w:ascii="Traditional Arabic" w:hAnsi="Traditional Arabic" w:cs="Traditional Arabic"/>
          <w:color w:val="272727"/>
          <w:sz w:val="36"/>
          <w:szCs w:val="36"/>
          <w:rtl/>
        </w:rPr>
        <w:t xml:space="preserve"> عبد الله ابن مالك‏.‏</w:t>
      </w:r>
    </w:p>
    <w:p w:rsidR="00031CFF" w:rsidRPr="0038365C" w:rsidRDefault="00031CFF" w:rsidP="000F2E3F">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وإنما أوردنا هذه الحكاية ليعلم من يقرؤها أن الإنسان إذا كانت همته عالية لا يضيع أبداً كما لم يضع ذلك الرجل ولو كان خسيس الطبع لالتجأ </w:t>
      </w:r>
      <w:r w:rsidR="000F2E3F"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عمل دنيء وتعلق بلئام الناس ولكنه لما كانت له همة سامية تهور وأقدم وخاطر مع رجل محتشم كريم الأخلاق طاهر الأعراق فوصل بذلك التهور </w:t>
      </w:r>
      <w:r w:rsidR="000F2E3F"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مراده‏.‏</w:t>
      </w:r>
    </w:p>
    <w:p w:rsidR="00031CFF" w:rsidRPr="0038365C" w:rsidRDefault="00031CFF" w:rsidP="000F2E3F">
      <w:pPr>
        <w:pStyle w:val="a4"/>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انظر </w:t>
      </w:r>
      <w:r w:rsidR="000F2E3F"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الرجلين الكريمين المحتشمين الزعيمين السيدين وإلى سمو همتهما بماذا عاملاه وبماذا قابلاه ولم يريا في مروءتهما عقوبته وعذابه ونال من بركتهما طلابه وتخلص من شدة زمانه وضائقته وأفلت من شر محنته وعاد ذا نعمة سنية ورتبة علية وحصل بجميل الذكر على جزيل الأجر‏.‏</w:t>
      </w:r>
    </w:p>
    <w:p w:rsidR="00511E8C" w:rsidRDefault="00511E8C" w:rsidP="009A4D74">
      <w:pPr>
        <w:spacing w:line="460" w:lineRule="exact"/>
        <w:rPr>
          <w:rFonts w:ascii="Traditional Arabic" w:hAnsi="Traditional Arabic" w:cs="Traditional Arabic"/>
          <w:sz w:val="36"/>
          <w:szCs w:val="36"/>
          <w:rtl/>
        </w:rPr>
      </w:pPr>
    </w:p>
    <w:p w:rsidR="0068790E" w:rsidRDefault="0068790E" w:rsidP="009A4D74">
      <w:pPr>
        <w:spacing w:line="460" w:lineRule="exact"/>
        <w:rPr>
          <w:rFonts w:ascii="Traditional Arabic" w:hAnsi="Traditional Arabic" w:cs="Traditional Arabic"/>
          <w:sz w:val="36"/>
          <w:szCs w:val="36"/>
          <w:rtl/>
        </w:rPr>
      </w:pPr>
    </w:p>
    <w:p w:rsidR="0068790E" w:rsidRDefault="0068790E" w:rsidP="009A4D74">
      <w:pPr>
        <w:spacing w:line="460" w:lineRule="exact"/>
        <w:rPr>
          <w:rFonts w:ascii="Traditional Arabic" w:hAnsi="Traditional Arabic" w:cs="Traditional Arabic"/>
          <w:sz w:val="36"/>
          <w:szCs w:val="36"/>
          <w:rtl/>
        </w:rPr>
      </w:pPr>
    </w:p>
    <w:p w:rsidR="0068790E" w:rsidRDefault="0068790E" w:rsidP="009A4D74">
      <w:pPr>
        <w:spacing w:line="460" w:lineRule="exact"/>
        <w:rPr>
          <w:rFonts w:ascii="Traditional Arabic" w:hAnsi="Traditional Arabic" w:cs="Traditional Arabic"/>
          <w:sz w:val="36"/>
          <w:szCs w:val="36"/>
          <w:rtl/>
        </w:rPr>
      </w:pPr>
    </w:p>
    <w:p w:rsidR="0068790E" w:rsidRDefault="0068790E" w:rsidP="009A4D74">
      <w:pPr>
        <w:spacing w:line="460" w:lineRule="exact"/>
        <w:rPr>
          <w:rFonts w:ascii="Traditional Arabic" w:hAnsi="Traditional Arabic" w:cs="Traditional Arabic"/>
          <w:sz w:val="36"/>
          <w:szCs w:val="36"/>
          <w:rtl/>
        </w:rPr>
      </w:pPr>
    </w:p>
    <w:p w:rsidR="0068790E" w:rsidRPr="0068790E" w:rsidRDefault="0068790E" w:rsidP="009A4D74">
      <w:pPr>
        <w:spacing w:line="460" w:lineRule="exact"/>
        <w:rPr>
          <w:rFonts w:ascii="Traditional Arabic" w:hAnsi="Traditional Arabic" w:cs="Traditional Arabic"/>
          <w:b/>
          <w:bCs/>
          <w:sz w:val="36"/>
          <w:szCs w:val="36"/>
          <w:rtl/>
        </w:rPr>
      </w:pPr>
      <w:r w:rsidRPr="0068790E">
        <w:rPr>
          <w:rFonts w:ascii="Traditional Arabic" w:hAnsi="Traditional Arabic" w:cs="Traditional Arabic" w:hint="cs"/>
          <w:b/>
          <w:bCs/>
          <w:sz w:val="36"/>
          <w:szCs w:val="36"/>
          <w:rtl/>
        </w:rPr>
        <w:lastRenderedPageBreak/>
        <w:t xml:space="preserve">فصل الأجوبة المفحمة </w:t>
      </w:r>
    </w:p>
    <w:p w:rsidR="0068790E" w:rsidRPr="0068790E" w:rsidRDefault="0068790E" w:rsidP="0068790E">
      <w:pPr>
        <w:pStyle w:val="5"/>
        <w:numPr>
          <w:ilvl w:val="0"/>
          <w:numId w:val="6"/>
        </w:numPr>
        <w:shd w:val="clear" w:color="auto" w:fill="FFFFFF"/>
        <w:jc w:val="both"/>
        <w:rPr>
          <w:rFonts w:ascii="Traditional Arabic" w:hAnsi="Traditional Arabic" w:cs="Traditional Arabic"/>
          <w:b/>
          <w:bCs/>
          <w:color w:val="auto"/>
          <w:szCs w:val="36"/>
        </w:rPr>
      </w:pPr>
      <w:r w:rsidRPr="0068790E">
        <w:rPr>
          <w:rFonts w:ascii="Traditional Arabic" w:hAnsi="Traditional Arabic" w:cs="Traditional Arabic"/>
          <w:b/>
          <w:bCs/>
          <w:color w:val="auto"/>
          <w:szCs w:val="36"/>
          <w:rtl/>
        </w:rPr>
        <w:t>الجواب القاطع</w:t>
      </w:r>
    </w:p>
    <w:p w:rsidR="0068790E" w:rsidRDefault="0068790E" w:rsidP="0068790E">
      <w:pPr>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نَظَر ثابتُ بن عبد اللّه بن الزبير إلى أهْل الشام، فقال: إنّي لأبغِض هذه الوُجوه؟ قال له سَعِيد بنُ عثمان: تُبغضهم لأنّهم قَتلوا أباك؟</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shd w:val="clear" w:color="auto" w:fill="FFFFFF"/>
          <w:rtl/>
        </w:rPr>
        <w:t xml:space="preserve"> قال: صدقتَ، ولكنّ</w:t>
      </w:r>
      <w:r>
        <w:rPr>
          <w:rFonts w:ascii="Traditional Arabic" w:hAnsi="Traditional Arabic" w:cs="Traditional Arabic" w:hint="cs"/>
          <w:sz w:val="36"/>
          <w:szCs w:val="36"/>
          <w:rtl/>
        </w:rPr>
        <w:t xml:space="preserve"> </w:t>
      </w:r>
      <w:r w:rsidRPr="0038365C">
        <w:rPr>
          <w:rFonts w:ascii="Traditional Arabic" w:hAnsi="Traditional Arabic" w:cs="Traditional Arabic"/>
          <w:color w:val="000000"/>
          <w:sz w:val="36"/>
          <w:szCs w:val="36"/>
          <w:rtl/>
        </w:rPr>
        <w:t>الأنصار والمهاجرين قَتلوا أباك.</w:t>
      </w:r>
    </w:p>
    <w:p w:rsidR="0068790E" w:rsidRPr="0068790E" w:rsidRDefault="0068790E" w:rsidP="00E02FC9">
      <w:pPr>
        <w:jc w:val="both"/>
        <w:rPr>
          <w:rFonts w:ascii="Traditional Arabic" w:hAnsi="Traditional Arabic" w:cs="Traditional Arabic"/>
          <w:b/>
          <w:bCs/>
          <w:color w:val="000000"/>
          <w:sz w:val="36"/>
          <w:szCs w:val="36"/>
          <w:rtl/>
        </w:rPr>
      </w:pPr>
      <w:r w:rsidRPr="0038365C">
        <w:rPr>
          <w:rFonts w:ascii="Traditional Arabic" w:hAnsi="Traditional Arabic" w:cs="Traditional Arabic"/>
          <w:color w:val="000000"/>
          <w:sz w:val="36"/>
          <w:szCs w:val="36"/>
          <w:rtl/>
        </w:rPr>
        <w:t xml:space="preserve"> </w:t>
      </w:r>
      <w:r w:rsidRPr="0068790E">
        <w:rPr>
          <w:rFonts w:ascii="Traditional Arabic" w:hAnsi="Traditional Arabic" w:cs="Traditional Arabic"/>
          <w:b/>
          <w:bCs/>
          <w:color w:val="000000"/>
          <w:sz w:val="36"/>
          <w:szCs w:val="36"/>
          <w:rtl/>
        </w:rPr>
        <w:t>وقال الحجّاج لرجل من الخوارج:</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واللهّ إنك مِن قومٍ أبغِضهم؛ قال له: أدخل اللّهُ أشَدّنا بُغْضاً لصاحبه الجنَة.</w:t>
      </w:r>
    </w:p>
    <w:p w:rsidR="0068790E" w:rsidRPr="0068790E" w:rsidRDefault="0068790E" w:rsidP="0068790E">
      <w:pPr>
        <w:pStyle w:val="a3"/>
        <w:numPr>
          <w:ilvl w:val="0"/>
          <w:numId w:val="6"/>
        </w:numPr>
        <w:jc w:val="both"/>
        <w:rPr>
          <w:rFonts w:ascii="Traditional Arabic" w:hAnsi="Traditional Arabic" w:cs="Traditional Arabic"/>
          <w:b/>
          <w:bCs/>
          <w:color w:val="000000"/>
          <w:sz w:val="36"/>
          <w:szCs w:val="36"/>
          <w:rtl/>
        </w:rPr>
      </w:pPr>
      <w:r w:rsidRPr="0068790E">
        <w:rPr>
          <w:rFonts w:ascii="Traditional Arabic" w:hAnsi="Traditional Arabic" w:cs="Traditional Arabic"/>
          <w:b/>
          <w:bCs/>
          <w:color w:val="000000"/>
          <w:sz w:val="36"/>
          <w:szCs w:val="36"/>
          <w:rtl/>
        </w:rPr>
        <w:t xml:space="preserve"> وقال ابنُ الباهليّ لعمرو بن مَعْد يكرب:</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إنّ مُهْرَكَ لمُقْرِف؛ قال: هَجين عَرَفَ هَجيناً مثلَه. </w:t>
      </w:r>
    </w:p>
    <w:p w:rsidR="0068790E" w:rsidRDefault="0068790E" w:rsidP="0068790E">
      <w:pPr>
        <w:jc w:val="both"/>
        <w:rPr>
          <w:rFonts w:ascii="Traditional Arabic" w:hAnsi="Traditional Arabic" w:cs="Traditional Arabic"/>
          <w:color w:val="000000"/>
          <w:sz w:val="36"/>
          <w:szCs w:val="36"/>
          <w:rtl/>
        </w:rPr>
      </w:pPr>
    </w:p>
    <w:p w:rsidR="0068790E" w:rsidRPr="0068790E" w:rsidRDefault="0068790E" w:rsidP="0068790E">
      <w:pPr>
        <w:pStyle w:val="a3"/>
        <w:numPr>
          <w:ilvl w:val="0"/>
          <w:numId w:val="6"/>
        </w:numPr>
        <w:jc w:val="both"/>
        <w:rPr>
          <w:rFonts w:ascii="Traditional Arabic" w:hAnsi="Traditional Arabic" w:cs="Traditional Arabic"/>
          <w:b/>
          <w:bCs/>
          <w:color w:val="000000"/>
          <w:sz w:val="36"/>
          <w:szCs w:val="36"/>
          <w:rtl/>
        </w:rPr>
      </w:pPr>
      <w:r w:rsidRPr="0068790E">
        <w:rPr>
          <w:rFonts w:ascii="Traditional Arabic" w:hAnsi="Traditional Arabic" w:cs="Traditional Arabic"/>
          <w:b/>
          <w:bCs/>
          <w:color w:val="000000"/>
          <w:sz w:val="36"/>
          <w:szCs w:val="36"/>
          <w:rtl/>
        </w:rPr>
        <w:t>وقال الحجّاج لامرأة من الخوارج:</w:t>
      </w:r>
    </w:p>
    <w:p w:rsidR="0068790E" w:rsidRDefault="0068790E" w:rsidP="0068790E">
      <w:pPr>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والله لأعُدَّنَّكم عدًّا ول</w:t>
      </w:r>
      <w:r>
        <w:rPr>
          <w:rFonts w:ascii="Traditional Arabic" w:hAnsi="Traditional Arabic" w:cs="Traditional Arabic" w:hint="cs"/>
          <w:color w:val="000000"/>
          <w:sz w:val="36"/>
          <w:szCs w:val="36"/>
          <w:rtl/>
        </w:rPr>
        <w:t>أ</w:t>
      </w:r>
      <w:r w:rsidRPr="0038365C">
        <w:rPr>
          <w:rFonts w:ascii="Traditional Arabic" w:hAnsi="Traditional Arabic" w:cs="Traditional Arabic"/>
          <w:color w:val="000000"/>
          <w:sz w:val="36"/>
          <w:szCs w:val="36"/>
          <w:rtl/>
        </w:rPr>
        <w:t>حْصُدَنّكم حَصْداً؛</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قالت له: اللّه يَزْرع وأنت تَحْصُد، فأين قُدْرة المَخْلوق من الخالق؟ </w:t>
      </w:r>
    </w:p>
    <w:p w:rsidR="0068790E" w:rsidRPr="0068790E" w:rsidRDefault="00E47A93" w:rsidP="0068790E">
      <w:pPr>
        <w:pStyle w:val="a3"/>
        <w:numPr>
          <w:ilvl w:val="0"/>
          <w:numId w:val="6"/>
        </w:numPr>
        <w:jc w:val="both"/>
        <w:rPr>
          <w:rFonts w:ascii="Traditional Arabic" w:hAnsi="Traditional Arabic" w:cs="Traditional Arabic"/>
          <w:b/>
          <w:bCs/>
          <w:color w:val="000000"/>
          <w:sz w:val="36"/>
          <w:szCs w:val="36"/>
          <w:rtl/>
        </w:rPr>
      </w:pPr>
      <w:r>
        <w:rPr>
          <w:rFonts w:ascii="Traditional Arabic" w:hAnsi="Traditional Arabic" w:cs="Traditional Arabic"/>
          <w:b/>
          <w:bCs/>
          <w:color w:val="000000"/>
          <w:sz w:val="36"/>
          <w:szCs w:val="36"/>
          <w:rtl/>
        </w:rPr>
        <w:t>وأ</w:t>
      </w:r>
      <w:r>
        <w:rPr>
          <w:rFonts w:ascii="Traditional Arabic" w:hAnsi="Traditional Arabic" w:cs="Traditional Arabic" w:hint="cs"/>
          <w:b/>
          <w:bCs/>
          <w:color w:val="000000"/>
          <w:sz w:val="36"/>
          <w:szCs w:val="36"/>
          <w:rtl/>
        </w:rPr>
        <w:t>ت</w:t>
      </w:r>
      <w:r w:rsidR="0068790E" w:rsidRPr="0068790E">
        <w:rPr>
          <w:rFonts w:ascii="Traditional Arabic" w:hAnsi="Traditional Arabic" w:cs="Traditional Arabic"/>
          <w:b/>
          <w:bCs/>
          <w:color w:val="000000"/>
          <w:sz w:val="36"/>
          <w:szCs w:val="36"/>
          <w:rtl/>
        </w:rPr>
        <w:t>يَ الحجّاج بامرأة من الخَوارج، فقال لأصحابه:</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ما تَقُولون فيها؟ قالوا: عاجِلْها القَتْلَ أيَها الأمير،</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قالت الخارجية: لقد كان وزراءُ صاحبِك خَيْرًا من وُزرائكَ يا حجّاج؛</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لها: ومَن صاحبي؟ </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قالت: فِرْعون، استشارهم في موسى، فقالوا: أرجِه وأخاه. </w:t>
      </w:r>
    </w:p>
    <w:p w:rsidR="0068790E" w:rsidRPr="0068790E" w:rsidRDefault="0068790E" w:rsidP="0068790E">
      <w:pPr>
        <w:jc w:val="both"/>
        <w:rPr>
          <w:rFonts w:ascii="Traditional Arabic" w:hAnsi="Traditional Arabic" w:cs="Traditional Arabic"/>
          <w:b/>
          <w:bCs/>
          <w:color w:val="000000"/>
          <w:sz w:val="36"/>
          <w:szCs w:val="36"/>
          <w:rtl/>
        </w:rPr>
      </w:pPr>
      <w:r>
        <w:rPr>
          <w:rFonts w:ascii="Traditional Arabic" w:hAnsi="Traditional Arabic" w:cs="Traditional Arabic" w:hint="cs"/>
          <w:b/>
          <w:bCs/>
          <w:color w:val="000000"/>
          <w:sz w:val="36"/>
          <w:szCs w:val="36"/>
          <w:rtl/>
        </w:rPr>
        <w:t xml:space="preserve">- </w:t>
      </w:r>
      <w:r w:rsidRPr="0068790E">
        <w:rPr>
          <w:rFonts w:ascii="Traditional Arabic" w:hAnsi="Traditional Arabic" w:cs="Traditional Arabic"/>
          <w:b/>
          <w:bCs/>
          <w:color w:val="000000"/>
          <w:sz w:val="36"/>
          <w:szCs w:val="36"/>
          <w:rtl/>
        </w:rPr>
        <w:t xml:space="preserve">وأتيَ الحجّاج بامرأة من الخوارج، </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فجعل يكلِّمها وهي لا تَنْظُر إليه، فقيل لها: الأميرُ يِكلَمكِ وأنت لا تَنْظُرين إليه!</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قالت: إني لأسْتَحي أن أنظر إلى من لا ينظُر الله إليه. فأمر بها فقُتِلت. </w:t>
      </w:r>
    </w:p>
    <w:p w:rsidR="0068790E" w:rsidRPr="0068790E" w:rsidRDefault="0068790E" w:rsidP="0068790E">
      <w:pPr>
        <w:pStyle w:val="a3"/>
        <w:numPr>
          <w:ilvl w:val="0"/>
          <w:numId w:val="6"/>
        </w:numPr>
        <w:jc w:val="both"/>
        <w:rPr>
          <w:rFonts w:ascii="Traditional Arabic" w:hAnsi="Traditional Arabic" w:cs="Traditional Arabic"/>
          <w:b/>
          <w:bCs/>
          <w:color w:val="000000"/>
          <w:sz w:val="36"/>
          <w:szCs w:val="36"/>
          <w:rtl/>
        </w:rPr>
      </w:pPr>
      <w:r w:rsidRPr="0068790E">
        <w:rPr>
          <w:rFonts w:ascii="Traditional Arabic" w:hAnsi="Traditional Arabic" w:cs="Traditional Arabic"/>
          <w:b/>
          <w:bCs/>
          <w:color w:val="000000"/>
          <w:sz w:val="36"/>
          <w:szCs w:val="36"/>
          <w:rtl/>
        </w:rPr>
        <w:t xml:space="preserve">وأُتي زِيَاد برجل من الخوارج، </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فقال له: ما تقول فيَّ وفي أمير المؤمنين؟ </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أمّا الذيَ تُسَمِّيه أميرَ المؤمنين فهو أميرُ المشركين؛</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وأما أنت، فما أقول في رَجُل أوَّله لِزنْية وآخره لِدَعْوة؟ فأمَر به فقًتِل وصُلِب.</w:t>
      </w:r>
    </w:p>
    <w:p w:rsidR="0068790E" w:rsidRPr="0068790E" w:rsidRDefault="0068790E" w:rsidP="0068790E">
      <w:pPr>
        <w:pStyle w:val="a3"/>
        <w:numPr>
          <w:ilvl w:val="0"/>
          <w:numId w:val="6"/>
        </w:numPr>
        <w:jc w:val="both"/>
        <w:rPr>
          <w:rFonts w:ascii="Traditional Arabic" w:hAnsi="Traditional Arabic" w:cs="Traditional Arabic"/>
          <w:b/>
          <w:bCs/>
          <w:color w:val="000000"/>
          <w:sz w:val="36"/>
          <w:szCs w:val="36"/>
          <w:rtl/>
        </w:rPr>
      </w:pPr>
      <w:r w:rsidRPr="0068790E">
        <w:rPr>
          <w:rFonts w:ascii="Traditional Arabic" w:hAnsi="Traditional Arabic" w:cs="Traditional Arabic"/>
          <w:b/>
          <w:bCs/>
          <w:color w:val="000000"/>
          <w:sz w:val="36"/>
          <w:szCs w:val="36"/>
          <w:rtl/>
        </w:rPr>
        <w:t xml:space="preserve"> قال الأشعث بن قَيْس لشرُيح القاضي:</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لَشَدَّ ما ارْتَفَعْت! قال: فهل رأيتَ ذلك ضرًك؟ </w:t>
      </w:r>
      <w:r w:rsidR="00E47A93" w:rsidRPr="0038365C">
        <w:rPr>
          <w:rFonts w:ascii="Traditional Arabic" w:hAnsi="Traditional Arabic" w:cs="Traditional Arabic"/>
          <w:color w:val="000000"/>
          <w:sz w:val="36"/>
          <w:szCs w:val="36"/>
          <w:rtl/>
        </w:rPr>
        <w:t>قال: لا،</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فأراكَ تَعْرِف نِعمة اللّه عليك وتَجْهلها على غيرك.</w:t>
      </w:r>
    </w:p>
    <w:p w:rsidR="0068790E" w:rsidRPr="00E47A93" w:rsidRDefault="0068790E" w:rsidP="00E47A93">
      <w:pPr>
        <w:pStyle w:val="a3"/>
        <w:numPr>
          <w:ilvl w:val="0"/>
          <w:numId w:val="6"/>
        </w:numPr>
        <w:jc w:val="both"/>
        <w:rPr>
          <w:rFonts w:ascii="Traditional Arabic" w:hAnsi="Traditional Arabic" w:cs="Traditional Arabic"/>
          <w:b/>
          <w:bCs/>
          <w:color w:val="000000"/>
          <w:sz w:val="36"/>
          <w:szCs w:val="36"/>
          <w:rtl/>
        </w:rPr>
      </w:pPr>
      <w:r w:rsidRPr="00E47A93">
        <w:rPr>
          <w:rFonts w:ascii="Traditional Arabic" w:hAnsi="Traditional Arabic" w:cs="Traditional Arabic"/>
          <w:b/>
          <w:bCs/>
          <w:color w:val="000000"/>
          <w:sz w:val="36"/>
          <w:szCs w:val="36"/>
          <w:rtl/>
        </w:rPr>
        <w:t>نازع محمدُ بن الفَضْل بعضَ قَرابته فٍي مِيراث،</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فقال له: يا بن الزِّنْدِيق؛ قال له: إن كان أبي كما تقوله وأنا مثلًه، فلا يَحِلّ لك أن تُنازعني في هذا الميراث، إِذ كان لا يرث دِينٌ دِيناً</w:t>
      </w:r>
      <w:r w:rsidRPr="0038365C">
        <w:rPr>
          <w:rFonts w:ascii="Traditional Arabic" w:hAnsi="Traditional Arabic" w:cs="Traditional Arabic"/>
          <w:color w:val="000000"/>
          <w:sz w:val="36"/>
          <w:szCs w:val="36"/>
        </w:rPr>
        <w:t>.</w:t>
      </w:r>
    </w:p>
    <w:p w:rsidR="00AB4AE5" w:rsidRPr="00AB4AE5" w:rsidRDefault="0068790E" w:rsidP="00AB4AE5">
      <w:pPr>
        <w:pStyle w:val="a3"/>
        <w:numPr>
          <w:ilvl w:val="0"/>
          <w:numId w:val="6"/>
        </w:numPr>
        <w:jc w:val="both"/>
        <w:rPr>
          <w:rFonts w:ascii="Traditional Arabic" w:hAnsi="Traditional Arabic" w:cs="Traditional Arabic"/>
          <w:b/>
          <w:bCs/>
          <w:color w:val="000000"/>
          <w:sz w:val="36"/>
          <w:szCs w:val="36"/>
          <w:rtl/>
        </w:rPr>
      </w:pPr>
      <w:r w:rsidRPr="00AB4AE5">
        <w:rPr>
          <w:rFonts w:ascii="Traditional Arabic" w:hAnsi="Traditional Arabic" w:cs="Traditional Arabic"/>
          <w:b/>
          <w:bCs/>
          <w:color w:val="000000"/>
          <w:sz w:val="36"/>
          <w:szCs w:val="36"/>
          <w:rtl/>
        </w:rPr>
        <w:t xml:space="preserve">وتكلم الناسُ عند مُعاوية في يزيد ابنه، </w:t>
      </w:r>
    </w:p>
    <w:p w:rsidR="0068790E" w:rsidRDefault="0068790E" w:rsidP="0068790E">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إذ أخذ له البيعة، وسَكت الأحنفً فقال له: ما لك لا تقول أبا بَحْر؟ قال: أخافُك إن صدقتُ، وأخافُ اللهّ إن كذبتُ.</w:t>
      </w:r>
    </w:p>
    <w:p w:rsidR="00AB4AE5" w:rsidRPr="00AB4AE5" w:rsidRDefault="0068790E" w:rsidP="00AB4AE5">
      <w:pPr>
        <w:jc w:val="both"/>
        <w:rPr>
          <w:rFonts w:ascii="Traditional Arabic" w:hAnsi="Traditional Arabic" w:cs="Traditional Arabic"/>
          <w:b/>
          <w:bCs/>
          <w:color w:val="000000"/>
          <w:sz w:val="36"/>
          <w:szCs w:val="36"/>
          <w:rtl/>
        </w:rPr>
      </w:pPr>
      <w:r w:rsidRPr="0038365C">
        <w:rPr>
          <w:rFonts w:ascii="Traditional Arabic" w:hAnsi="Traditional Arabic" w:cs="Traditional Arabic"/>
          <w:color w:val="000000"/>
          <w:sz w:val="36"/>
          <w:szCs w:val="36"/>
          <w:rtl/>
        </w:rPr>
        <w:lastRenderedPageBreak/>
        <w:t xml:space="preserve"> </w:t>
      </w:r>
      <w:r w:rsidRPr="0038365C">
        <w:rPr>
          <w:rFonts w:ascii="Traditional Arabic" w:hAnsi="Traditional Arabic" w:cs="Traditional Arabic"/>
          <w:color w:val="000000"/>
          <w:sz w:val="36"/>
          <w:szCs w:val="36"/>
        </w:rPr>
        <w:br/>
      </w:r>
      <w:r w:rsidR="00AB4AE5">
        <w:rPr>
          <w:rFonts w:ascii="Traditional Arabic" w:hAnsi="Traditional Arabic" w:cs="Traditional Arabic" w:hint="cs"/>
          <w:b/>
          <w:bCs/>
          <w:color w:val="000000"/>
          <w:sz w:val="36"/>
          <w:szCs w:val="36"/>
          <w:rtl/>
        </w:rPr>
        <w:t xml:space="preserve">- </w:t>
      </w:r>
      <w:r w:rsidRPr="00AB4AE5">
        <w:rPr>
          <w:rFonts w:ascii="Traditional Arabic" w:hAnsi="Traditional Arabic" w:cs="Traditional Arabic"/>
          <w:b/>
          <w:bCs/>
          <w:color w:val="000000"/>
          <w:sz w:val="36"/>
          <w:szCs w:val="36"/>
          <w:rtl/>
        </w:rPr>
        <w:t>وقال مًعاوية لرجل من اليمن:</w:t>
      </w:r>
    </w:p>
    <w:p w:rsidR="00AB4AE5" w:rsidRDefault="00AB4AE5" w:rsidP="00AB4AE5">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68790E" w:rsidRPr="0038365C">
        <w:rPr>
          <w:rFonts w:ascii="Traditional Arabic" w:hAnsi="Traditional Arabic" w:cs="Traditional Arabic"/>
          <w:color w:val="000000"/>
          <w:sz w:val="36"/>
          <w:szCs w:val="36"/>
          <w:rtl/>
        </w:rPr>
        <w:t>ما كان أجهلَ قَومك حين مَلّكوا عليهم امرأة!</w:t>
      </w:r>
    </w:p>
    <w:p w:rsidR="00AB4AE5" w:rsidRPr="00E47A93" w:rsidRDefault="0068790E" w:rsidP="00E47A93">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فقال: أجْهلُ من قَومي قومُك الذين قالوا حين دعاهم رسولُ اللّه صلى الله عليه وسلم </w:t>
      </w:r>
      <w:r w:rsidR="00E47A93">
        <w:rPr>
          <w:rFonts w:ascii="Traditional Arabic" w:hAnsi="Traditional Arabic" w:cs="Traditional Arabic"/>
          <w:b/>
          <w:bCs/>
          <w:color w:val="000000"/>
          <w:sz w:val="36"/>
          <w:szCs w:val="36"/>
        </w:rPr>
        <w:sym w:font="AGA Arabesque" w:char="F029"/>
      </w:r>
      <w:r w:rsidR="00E47A93" w:rsidRPr="00E47A93">
        <w:rPr>
          <w:rFonts w:ascii="Traditional Arabic" w:hAnsi="Traditional Arabic" w:cs="Traditional Arabic"/>
          <w:b/>
          <w:bCs/>
          <w:color w:val="000000"/>
          <w:sz w:val="44"/>
          <w:szCs w:val="44"/>
          <w:rtl/>
        </w:rPr>
        <w:t xml:space="preserve"> </w:t>
      </w:r>
      <w:r w:rsidR="00E47A93" w:rsidRPr="00E47A93">
        <w:rPr>
          <w:rFonts w:ascii="Traditional Arabic" w:hAnsi="Traditional Arabic" w:cs="Traditional Arabic"/>
          <w:b/>
          <w:bCs/>
          <w:sz w:val="36"/>
          <w:szCs w:val="36"/>
          <w:rtl/>
        </w:rPr>
        <w:t>وَإِذْ قَالُوا اللَّهُمَّ إِنْ كَانَ هَذَا هُوَ الْحَقَّ مِنْ عِنْدِكَ فَأَمْطِرْ عَلَيْنَا حِجَارَةً مِنَ السَّمَاءِ أَوِ ائْتِنَا بِعَذَابٍ أَلِيمٍ (32)</w:t>
      </w:r>
      <w:r w:rsidR="00E47A93">
        <w:rPr>
          <w:rFonts w:ascii="Traditional Arabic" w:hAnsi="Traditional Arabic" w:cs="Traditional Arabic" w:hint="cs"/>
          <w:b/>
          <w:bCs/>
          <w:color w:val="000000"/>
          <w:sz w:val="36"/>
          <w:szCs w:val="36"/>
          <w:rtl/>
        </w:rPr>
        <w:t xml:space="preserve"> </w:t>
      </w:r>
      <w:r w:rsidR="00E47A93">
        <w:rPr>
          <w:rFonts w:ascii="Traditional Arabic" w:hAnsi="Traditional Arabic" w:cs="Traditional Arabic"/>
          <w:color w:val="000000"/>
          <w:sz w:val="36"/>
          <w:szCs w:val="36"/>
        </w:rPr>
        <w:sym w:font="AGA Arabesque" w:char="F05B"/>
      </w:r>
      <w:r w:rsidR="00E47A93">
        <w:rPr>
          <w:rFonts w:ascii="Traditional Arabic" w:hAnsi="Traditional Arabic" w:cs="Traditional Arabic" w:hint="cs"/>
          <w:color w:val="000000"/>
          <w:sz w:val="36"/>
          <w:szCs w:val="36"/>
          <w:rtl/>
        </w:rPr>
        <w:t xml:space="preserve"> الانفال 32</w:t>
      </w:r>
    </w:p>
    <w:p w:rsidR="0068790E" w:rsidRDefault="0068790E" w:rsidP="00AB4AE5">
      <w:pPr>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ولم يقولوا: اللهم إن كان هذا هو الحق من عندك فاهدنا إليه</w:t>
      </w:r>
      <w:r w:rsidRPr="0038365C">
        <w:rPr>
          <w:rFonts w:ascii="Traditional Arabic" w:hAnsi="Traditional Arabic" w:cs="Traditional Arabic"/>
          <w:color w:val="000000"/>
          <w:sz w:val="36"/>
          <w:szCs w:val="36"/>
        </w:rPr>
        <w:t>.</w:t>
      </w:r>
    </w:p>
    <w:p w:rsidR="00AB4AE5" w:rsidRDefault="00AB4AE5" w:rsidP="00AB4AE5">
      <w:pPr>
        <w:jc w:val="both"/>
        <w:rPr>
          <w:rFonts w:ascii="Traditional Arabic" w:hAnsi="Traditional Arabic" w:cs="Traditional Arabic"/>
          <w:color w:val="000000"/>
          <w:sz w:val="36"/>
          <w:szCs w:val="36"/>
          <w:rtl/>
        </w:rPr>
      </w:pPr>
    </w:p>
    <w:p w:rsidR="00AB4AE5" w:rsidRDefault="00AB4AE5" w:rsidP="00AB4AE5">
      <w:pPr>
        <w:jc w:val="both"/>
        <w:rPr>
          <w:rFonts w:ascii="Traditional Arabic" w:hAnsi="Traditional Arabic" w:cs="Traditional Arabic"/>
          <w:color w:val="000000"/>
          <w:sz w:val="36"/>
          <w:szCs w:val="36"/>
          <w:rtl/>
        </w:rPr>
      </w:pPr>
    </w:p>
    <w:p w:rsidR="00AB4AE5" w:rsidRDefault="00AB4AE5" w:rsidP="00AB4AE5">
      <w:pPr>
        <w:jc w:val="both"/>
        <w:rPr>
          <w:rFonts w:ascii="Traditional Arabic" w:hAnsi="Traditional Arabic" w:cs="Traditional Arabic"/>
          <w:color w:val="000000"/>
          <w:sz w:val="36"/>
          <w:szCs w:val="36"/>
          <w:rtl/>
        </w:rPr>
      </w:pPr>
    </w:p>
    <w:p w:rsidR="00AB4AE5" w:rsidRDefault="00AB4AE5" w:rsidP="00AB4AE5">
      <w:pPr>
        <w:jc w:val="both"/>
        <w:rPr>
          <w:rFonts w:ascii="Traditional Arabic" w:hAnsi="Traditional Arabic" w:cs="Traditional Arabic"/>
          <w:color w:val="000000"/>
          <w:sz w:val="36"/>
          <w:szCs w:val="36"/>
          <w:rtl/>
        </w:rPr>
      </w:pPr>
    </w:p>
    <w:p w:rsidR="00AB4AE5" w:rsidRDefault="00AB4AE5" w:rsidP="00AB4AE5">
      <w:pPr>
        <w:jc w:val="both"/>
        <w:rPr>
          <w:rFonts w:ascii="Traditional Arabic" w:hAnsi="Traditional Arabic" w:cs="Traditional Arabic"/>
          <w:color w:val="000000"/>
          <w:sz w:val="36"/>
          <w:szCs w:val="36"/>
          <w:rtl/>
        </w:rPr>
      </w:pPr>
    </w:p>
    <w:p w:rsidR="00E47A93" w:rsidRDefault="00E47A93" w:rsidP="00AB4AE5">
      <w:pPr>
        <w:jc w:val="both"/>
        <w:rPr>
          <w:rFonts w:ascii="Traditional Arabic" w:hAnsi="Traditional Arabic" w:cs="Traditional Arabic"/>
          <w:color w:val="000000"/>
          <w:sz w:val="36"/>
          <w:szCs w:val="36"/>
          <w:rtl/>
        </w:rPr>
      </w:pPr>
    </w:p>
    <w:p w:rsidR="00E47A93" w:rsidRDefault="00E47A93" w:rsidP="00AB4AE5">
      <w:pPr>
        <w:jc w:val="both"/>
        <w:rPr>
          <w:rFonts w:ascii="Traditional Arabic" w:hAnsi="Traditional Arabic" w:cs="Traditional Arabic"/>
          <w:color w:val="000000"/>
          <w:sz w:val="36"/>
          <w:szCs w:val="36"/>
          <w:rtl/>
        </w:rPr>
      </w:pPr>
    </w:p>
    <w:p w:rsidR="00E47A93" w:rsidRDefault="00E47A93" w:rsidP="00AB4AE5">
      <w:pPr>
        <w:jc w:val="both"/>
        <w:rPr>
          <w:rFonts w:ascii="Traditional Arabic" w:hAnsi="Traditional Arabic" w:cs="Traditional Arabic"/>
          <w:color w:val="000000"/>
          <w:sz w:val="36"/>
          <w:szCs w:val="36"/>
          <w:rtl/>
        </w:rPr>
      </w:pPr>
    </w:p>
    <w:p w:rsidR="00E47A93" w:rsidRDefault="00E47A93" w:rsidP="00AB4AE5">
      <w:pPr>
        <w:jc w:val="both"/>
        <w:rPr>
          <w:rFonts w:ascii="Traditional Arabic" w:hAnsi="Traditional Arabic" w:cs="Traditional Arabic"/>
          <w:color w:val="000000"/>
          <w:sz w:val="36"/>
          <w:szCs w:val="36"/>
          <w:rtl/>
        </w:rPr>
      </w:pPr>
    </w:p>
    <w:p w:rsidR="00E47A93" w:rsidRDefault="00E47A93" w:rsidP="00AB4AE5">
      <w:pPr>
        <w:jc w:val="both"/>
        <w:rPr>
          <w:rFonts w:ascii="Traditional Arabic" w:hAnsi="Traditional Arabic" w:cs="Traditional Arabic"/>
          <w:color w:val="000000"/>
          <w:sz w:val="36"/>
          <w:szCs w:val="36"/>
          <w:rtl/>
        </w:rPr>
      </w:pPr>
    </w:p>
    <w:p w:rsidR="00E47A93" w:rsidRDefault="00E47A93" w:rsidP="00AB4AE5">
      <w:pPr>
        <w:jc w:val="both"/>
        <w:rPr>
          <w:rFonts w:ascii="Traditional Arabic" w:hAnsi="Traditional Arabic" w:cs="Traditional Arabic"/>
          <w:color w:val="000000"/>
          <w:sz w:val="36"/>
          <w:szCs w:val="36"/>
          <w:rtl/>
        </w:rPr>
      </w:pPr>
    </w:p>
    <w:p w:rsidR="0068790E" w:rsidRPr="00AB4AE5" w:rsidRDefault="00AB4AE5" w:rsidP="0068790E">
      <w:pPr>
        <w:pStyle w:val="5"/>
        <w:shd w:val="clear" w:color="auto" w:fill="FFFFFF"/>
        <w:bidi w:val="0"/>
        <w:jc w:val="right"/>
        <w:rPr>
          <w:rFonts w:ascii="Traditional Arabic" w:hAnsi="Traditional Arabic" w:cs="Traditional Arabic"/>
          <w:b/>
          <w:bCs/>
          <w:color w:val="auto"/>
          <w:szCs w:val="36"/>
        </w:rPr>
      </w:pPr>
      <w:r>
        <w:rPr>
          <w:rFonts w:ascii="Traditional Arabic" w:hAnsi="Traditional Arabic" w:cs="Traditional Arabic" w:hint="cs"/>
          <w:b/>
          <w:bCs/>
          <w:color w:val="auto"/>
          <w:szCs w:val="36"/>
          <w:rtl/>
        </w:rPr>
        <w:lastRenderedPageBreak/>
        <w:t xml:space="preserve">فصل </w:t>
      </w:r>
      <w:r w:rsidR="0068790E" w:rsidRPr="00AB4AE5">
        <w:rPr>
          <w:rFonts w:ascii="Traditional Arabic" w:hAnsi="Traditional Arabic" w:cs="Traditional Arabic"/>
          <w:b/>
          <w:bCs/>
          <w:color w:val="auto"/>
          <w:szCs w:val="36"/>
          <w:rtl/>
        </w:rPr>
        <w:t>مجاوبة الأمراء والرد عليهم</w:t>
      </w:r>
    </w:p>
    <w:p w:rsidR="00AB4AE5" w:rsidRPr="00AB4AE5" w:rsidRDefault="0068790E" w:rsidP="00AB4AE5">
      <w:pPr>
        <w:pStyle w:val="a3"/>
        <w:numPr>
          <w:ilvl w:val="0"/>
          <w:numId w:val="6"/>
        </w:numPr>
        <w:jc w:val="both"/>
        <w:rPr>
          <w:rFonts w:ascii="Traditional Arabic" w:hAnsi="Traditional Arabic" w:cs="Traditional Arabic"/>
          <w:b/>
          <w:bCs/>
          <w:color w:val="000000"/>
          <w:sz w:val="36"/>
          <w:szCs w:val="36"/>
          <w:shd w:val="clear" w:color="auto" w:fill="FFFFFF"/>
          <w:rtl/>
        </w:rPr>
      </w:pPr>
      <w:r w:rsidRPr="00AB4AE5">
        <w:rPr>
          <w:rFonts w:ascii="Traditional Arabic" w:hAnsi="Traditional Arabic" w:cs="Traditional Arabic"/>
          <w:b/>
          <w:bCs/>
          <w:color w:val="000000"/>
          <w:sz w:val="36"/>
          <w:szCs w:val="36"/>
          <w:shd w:val="clear" w:color="auto" w:fill="FFFFFF"/>
          <w:rtl/>
        </w:rPr>
        <w:t xml:space="preserve">قال مُعاوية لجارية بن قُدَامة: </w:t>
      </w:r>
    </w:p>
    <w:p w:rsidR="0068790E" w:rsidRPr="0038365C" w:rsidRDefault="0068790E" w:rsidP="0068790E">
      <w:pPr>
        <w:jc w:val="both"/>
        <w:rPr>
          <w:rFonts w:ascii="Traditional Arabic" w:hAnsi="Traditional Arabic" w:cs="Traditional Arabic"/>
          <w:sz w:val="36"/>
          <w:szCs w:val="36"/>
        </w:rPr>
      </w:pPr>
      <w:r w:rsidRPr="0038365C">
        <w:rPr>
          <w:rFonts w:ascii="Traditional Arabic" w:hAnsi="Traditional Arabic" w:cs="Traditional Arabic"/>
          <w:color w:val="000000"/>
          <w:sz w:val="36"/>
          <w:szCs w:val="36"/>
          <w:shd w:val="clear" w:color="auto" w:fill="FFFFFF"/>
          <w:rtl/>
        </w:rPr>
        <w:t>ما كان أهْونَك على أهْلِك إذ سَمَّوْك جارية</w:t>
      </w:r>
      <w:r w:rsidRPr="0038365C">
        <w:rPr>
          <w:rFonts w:ascii="Traditional Arabic" w:hAnsi="Traditional Arabic" w:cs="Traditional Arabic"/>
          <w:color w:val="000000"/>
          <w:sz w:val="36"/>
          <w:szCs w:val="36"/>
          <w:shd w:val="clear" w:color="auto" w:fill="FFFFFF"/>
        </w:rPr>
        <w:t>!</w:t>
      </w:r>
    </w:p>
    <w:p w:rsidR="00E47A93"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ما كان أهونَك على أهلك إذ سَمِّوْك مُعاوية! وهي الأنثى من الكلاب، قال: لا أمَّ لك! قال: أمِّي وَلَدتْنِي لل</w:t>
      </w:r>
      <w:r>
        <w:rPr>
          <w:rFonts w:ascii="Traditional Arabic" w:hAnsi="Traditional Arabic" w:cs="Traditional Arabic" w:hint="cs"/>
          <w:color w:val="000000"/>
          <w:sz w:val="36"/>
          <w:szCs w:val="36"/>
          <w:rtl/>
        </w:rPr>
        <w:t>س</w:t>
      </w:r>
      <w:r w:rsidRPr="0038365C">
        <w:rPr>
          <w:rFonts w:ascii="Traditional Arabic" w:hAnsi="Traditional Arabic" w:cs="Traditional Arabic"/>
          <w:color w:val="000000"/>
          <w:sz w:val="36"/>
          <w:szCs w:val="36"/>
          <w:rtl/>
        </w:rPr>
        <w:t xml:space="preserve">يوف التي لَقِيناكَ بها في أيْدِينا؛ قال: إنك لتُهَدِّدني؛ قال: إنك لم تَفْتَتِحْنا قَسْراً، ولمِ تَمْلِكنا عَنْوةً، ولكنَّك أعْطَيتنا عَهْدًا وَمِيثاقاً، وأعطيناك سَمْعاً وطاعةً، فإن وَفَّيت لنا وفَّينا لك، وإن فَزِعْت إلى غير ذلك، فإنّا تَركنا وراءَنا رجالاً شِدَادًا، وأَلْسِنَةً حِدَادًا قال له مُعاوية: لا كَثّر اللّه في النَاس أمثالَك؛ </w:t>
      </w:r>
    </w:p>
    <w:p w:rsidR="0068790E" w:rsidRDefault="0068790E" w:rsidP="00E47A93">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جارية: قُلْ مَعْرُوفاً ورَاعِنا، فإنّ شَرَّ الدًّعاء المُحْتَطب.</w:t>
      </w:r>
      <w:r>
        <w:rPr>
          <w:rFonts w:ascii="Traditional Arabic" w:hAnsi="Traditional Arabic" w:cs="Traditional Arabic" w:hint="cs"/>
          <w:color w:val="000000"/>
          <w:sz w:val="36"/>
          <w:szCs w:val="36"/>
          <w:rtl/>
        </w:rPr>
        <w:t xml:space="preserve">  </w:t>
      </w:r>
    </w:p>
    <w:p w:rsidR="00AB4AE5" w:rsidRPr="00AB4AE5" w:rsidRDefault="0068790E" w:rsidP="00AB4AE5">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AB4AE5">
        <w:rPr>
          <w:rFonts w:ascii="Traditional Arabic" w:hAnsi="Traditional Arabic" w:cs="Traditional Arabic"/>
          <w:b/>
          <w:bCs/>
          <w:color w:val="000000"/>
          <w:sz w:val="36"/>
          <w:szCs w:val="36"/>
          <w:rtl/>
        </w:rPr>
        <w:t>عَدَد مُعاوية بنُ أبي سُفيان على الأحنف ذُنوباً،</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فقال: يا أميرَ المؤمنين، لا تَرُدّ الأمورَ عَلَى أعقابها، أمَا واللّه إنّ القُلوبِ التِي أبغضناك بها لَبَيْن جَوانحنا، والسُّيوفَ التيِ قاتلناك بها لعلى عَواتقنا، ولئن مَدَدْت فِتْراً من غَدْر لَنُمدَنَ باعاً من خَتْر، ولئن شئت لَتَسْتَصْفِينًّ كَدَر قلوبنا بصَفو حِلْمك، قال: فإنّي أفعَل.</w:t>
      </w:r>
    </w:p>
    <w:p w:rsidR="00AB4AE5" w:rsidRPr="00AB4AE5" w:rsidRDefault="0068790E" w:rsidP="00AB4AE5">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AB4AE5">
        <w:rPr>
          <w:rFonts w:ascii="Traditional Arabic" w:hAnsi="Traditional Arabic" w:cs="Traditional Arabic"/>
          <w:b/>
          <w:bCs/>
          <w:color w:val="000000"/>
          <w:sz w:val="36"/>
          <w:szCs w:val="36"/>
          <w:rtl/>
        </w:rPr>
        <w:t xml:space="preserve">قال مُعاويةُ لعديّ بن حاتم: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ما فَعلتْ الطّرَفات يا أبا طَرِيف؟ - يعني أولادَه - قال: قُتلوا؟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قال: ما أنصفك ابنُ أبي طالب إذ قُتل بَنُوك معه وبَقي له بَنُوه؛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لئن كان ذلك لقد قُتل هو وبَقيتُ أنا بعده؛</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له معاوية: ألم تَزْعم أنه لا يُخْنق في قَتْل عثمان عَنْز؛ قد واللهّ خُنِق فيه التَيس الأكبر. ثم قال معاوية: أمَا إنه قد بقيتْ من دَمه قَطْرة ولا بد أن أتّبعها؛</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 قال عديّ: لا أبا لك! شِم السيفَ، فإنً سَلَّ السيفِ يَسُل السيفِ. </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فالتفت مُعاوية إلى حَبيب بن مسلمة، فقال: اجعلها في كتابك فإنها حِكْمة.</w:t>
      </w:r>
    </w:p>
    <w:p w:rsidR="00AB4AE5" w:rsidRPr="00AB4AE5" w:rsidRDefault="0068790E" w:rsidP="00AB4AE5">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AB4AE5">
        <w:rPr>
          <w:rFonts w:ascii="Traditional Arabic" w:hAnsi="Traditional Arabic" w:cs="Traditional Arabic"/>
          <w:b/>
          <w:bCs/>
          <w:color w:val="000000"/>
          <w:sz w:val="36"/>
          <w:szCs w:val="36"/>
          <w:rtl/>
        </w:rPr>
        <w:t>الشَيْبانيّ عن أبي الحُبَاب الكِنْدِيّ عن أبيه:</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أن معاوية بن أبي سُفْيان بينما هو جالس وعنده وُجوه الناس إذ دَخل رجل من أهل الشام، فقام خَطيباً، فكان آخرَ كلامه أن لَعن عليًّا، فأطرق الناسُ وتكلّم الأحنف، </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فقال: يا أميرَ المؤمنين، إنّ هذا القائل ما قال آنفا لو يعلم أنّ رِضَاك في لَعْن المُرْسَلين للَعنهم، فاتَّقِ اللّه ودَعْ عنك عليًّا، فقد لَقي ربّه، وأفْرِد في قَبْره، وخلاَ بعمله، وكان واللّه - ما علمنا - المُبَرِّزَ بسَبْقه، الطاهرَ خُلقه، المَيْمونَ نقيبتُه، العظيمَ مُصيبتُه؛</w:t>
      </w:r>
    </w:p>
    <w:p w:rsidR="00AB4AE5"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فقال له مُعاويِة: </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يا أحنف، لقد أغضيتَ العينَ عَل</w:t>
      </w:r>
      <w:r w:rsidR="00AB4AE5">
        <w:rPr>
          <w:rFonts w:ascii="Traditional Arabic" w:hAnsi="Traditional Arabic" w:cs="Traditional Arabic"/>
          <w:color w:val="000000"/>
          <w:sz w:val="36"/>
          <w:szCs w:val="36"/>
          <w:rtl/>
        </w:rPr>
        <w:t>َى القَذَى، وقلت بغير ما ترى، و</w:t>
      </w:r>
      <w:r w:rsidR="00AB4AE5">
        <w:rPr>
          <w:rFonts w:ascii="Traditional Arabic" w:hAnsi="Traditional Arabic" w:cs="Traditional Arabic" w:hint="cs"/>
          <w:color w:val="000000"/>
          <w:sz w:val="36"/>
          <w:szCs w:val="36"/>
          <w:rtl/>
        </w:rPr>
        <w:t>أ</w:t>
      </w:r>
      <w:r w:rsidRPr="0038365C">
        <w:rPr>
          <w:rFonts w:ascii="Traditional Arabic" w:hAnsi="Traditional Arabic" w:cs="Traditional Arabic"/>
          <w:color w:val="000000"/>
          <w:sz w:val="36"/>
          <w:szCs w:val="36"/>
          <w:rtl/>
        </w:rPr>
        <w:t xml:space="preserve">يم اللّه لتَصْعدنَ المِنْبر فلَتَلعنَّه طَوْعَا أو كَرْهًا، فقال له الأحْنف: يا أميرَ المؤِمنين، إن تُعْفِني فهو خيرٌ لك، وإنْ تَجْبُرْني على ذلك فواللهّ لا تَجْري به شَفتاي أبداً؛ </w:t>
      </w:r>
    </w:p>
    <w:p w:rsidR="00AB4AE5"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قُمْ فاصْعَد المِنْبَر؛ قال الأحنف:</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أمَا واللهّ مع ذلك لأنْصِفَنَك في القَوْل والفِعْل،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وما أنت قائل يا أحنف إن أنصَفتني؛</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أصعدُ المِنبَر فاحمد اللّه بما هو أهلُه، وأصلِّى على نب</w:t>
      </w:r>
      <w:r w:rsidR="00AB4AE5">
        <w:rPr>
          <w:rFonts w:ascii="Traditional Arabic" w:hAnsi="Traditional Arabic" w:cs="Traditional Arabic"/>
          <w:color w:val="000000"/>
          <w:sz w:val="36"/>
          <w:szCs w:val="36"/>
          <w:rtl/>
        </w:rPr>
        <w:t>يّه صلى الله عليه وسلم، ثم أقول</w:t>
      </w:r>
      <w:r w:rsidRPr="0038365C">
        <w:rPr>
          <w:rFonts w:ascii="Traditional Arabic" w:hAnsi="Traditional Arabic" w:cs="Traditional Arabic"/>
          <w:color w:val="000000"/>
          <w:sz w:val="36"/>
          <w:szCs w:val="36"/>
          <w:rtl/>
        </w:rPr>
        <w:t xml:space="preserve">: أيها الناس، إنَّ أميرَ المؤمنين مُعاوية أمَرني أنْ ألعن عليًّا، </w:t>
      </w:r>
      <w:r w:rsidR="00AB4AE5">
        <w:rPr>
          <w:rFonts w:ascii="Traditional Arabic" w:hAnsi="Traditional Arabic" w:cs="Traditional Arabic" w:hint="cs"/>
          <w:color w:val="000000"/>
          <w:sz w:val="36"/>
          <w:szCs w:val="36"/>
          <w:rtl/>
        </w:rPr>
        <w:t>فإن</w:t>
      </w:r>
      <w:r w:rsidRPr="0038365C">
        <w:rPr>
          <w:rFonts w:ascii="Traditional Arabic" w:hAnsi="Traditional Arabic" w:cs="Traditional Arabic"/>
          <w:color w:val="000000"/>
          <w:sz w:val="36"/>
          <w:szCs w:val="36"/>
          <w:rtl/>
        </w:rPr>
        <w:t xml:space="preserve"> عليًّا ومُعاوية اختلفا فاقْتَتلا، وأدًى كلُّ واحد منهما أنه بّغِي عليه وعَلَى فئتِه، فإذا دعوتُ فأمِّنوا رَحمكم اللهّ، ثم أقول: اللهم العن أنت وملائكَتُك وأنبياؤك وجميعُ خلقك الباغيَ منهما عَلَى صاحبه، وألعن الفئةَ </w:t>
      </w:r>
      <w:r w:rsidRPr="0038365C">
        <w:rPr>
          <w:rFonts w:ascii="Traditional Arabic" w:hAnsi="Traditional Arabic" w:cs="Traditional Arabic"/>
          <w:color w:val="000000"/>
          <w:sz w:val="36"/>
          <w:szCs w:val="36"/>
          <w:rtl/>
        </w:rPr>
        <w:lastRenderedPageBreak/>
        <w:t>الباغية، اللهم العنهم لعناً كثيراً، أمِّنوا رحمكم اللهّ؛ يا مُعاوية، لا أزيد على هذا ولا أنْقُص منه حَرْفاً ولو كان فيه ذَهابُ نفسي.</w:t>
      </w:r>
    </w:p>
    <w:p w:rsidR="0068790E" w:rsidRPr="0038365C" w:rsidRDefault="0068790E" w:rsidP="0068790E">
      <w:pPr>
        <w:pStyle w:val="a4"/>
        <w:shd w:val="clear" w:color="auto" w:fill="FFFFFF"/>
        <w:bidi/>
        <w:jc w:val="both"/>
        <w:rPr>
          <w:rFonts w:ascii="Traditional Arabic" w:hAnsi="Traditional Arabic" w:cs="Traditional Arabic"/>
          <w:color w:val="000000"/>
          <w:sz w:val="36"/>
          <w:szCs w:val="36"/>
        </w:rPr>
      </w:pPr>
      <w:r w:rsidRPr="0038365C">
        <w:rPr>
          <w:rFonts w:ascii="Traditional Arabic" w:hAnsi="Traditional Arabic" w:cs="Traditional Arabic"/>
          <w:color w:val="000000"/>
          <w:sz w:val="36"/>
          <w:szCs w:val="36"/>
          <w:rtl/>
        </w:rPr>
        <w:t xml:space="preserve"> فقال معاوية: إذن نُعْفِيك يا أبا بَحْر</w:t>
      </w:r>
      <w:r w:rsidRPr="0038365C">
        <w:rPr>
          <w:rFonts w:ascii="Traditional Arabic" w:hAnsi="Traditional Arabic" w:cs="Traditional Arabic"/>
          <w:color w:val="000000"/>
          <w:sz w:val="36"/>
          <w:szCs w:val="36"/>
        </w:rPr>
        <w:t>.</w:t>
      </w:r>
    </w:p>
    <w:p w:rsidR="00AB4AE5" w:rsidRPr="00AB4AE5" w:rsidRDefault="0068790E" w:rsidP="00AB4AE5">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AB4AE5">
        <w:rPr>
          <w:rFonts w:ascii="Traditional Arabic" w:hAnsi="Traditional Arabic" w:cs="Traditional Arabic"/>
          <w:b/>
          <w:bCs/>
          <w:color w:val="000000"/>
          <w:sz w:val="36"/>
          <w:szCs w:val="36"/>
          <w:rtl/>
        </w:rPr>
        <w:t>وقال مُعاوية لِعَقيل بن أبي طالب:</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إن عليا قد قَطعك ووصلتُك، ولا يُرْضِيني منك إلا أن تَلْعنه عَلَى المِنْبر؟ قال: أفْعل. </w:t>
      </w:r>
      <w:r w:rsidR="00AB4AE5" w:rsidRPr="0038365C">
        <w:rPr>
          <w:rFonts w:ascii="Traditional Arabic" w:hAnsi="Traditional Arabic" w:cs="Traditional Arabic" w:hint="cs"/>
          <w:color w:val="000000"/>
          <w:sz w:val="36"/>
          <w:szCs w:val="36"/>
          <w:rtl/>
        </w:rPr>
        <w:t>فأصعد</w:t>
      </w:r>
      <w:r w:rsidRPr="0038365C">
        <w:rPr>
          <w:rFonts w:ascii="Traditional Arabic" w:hAnsi="Traditional Arabic" w:cs="Traditional Arabic"/>
          <w:color w:val="000000"/>
          <w:sz w:val="36"/>
          <w:szCs w:val="36"/>
          <w:rtl/>
        </w:rPr>
        <w:t xml:space="preserve"> فَصَعِد، ثم قال بعد أن حَمِد اللّه وأثنى عليه: أيها الناس، إن أميرَ المُؤمنين مُعاوية أمرنيِ أنْ ألْعن علي بن أبي طالب، فالعنوه، فعليه لعنةُ الله والملائكة والناس أجمعين، ثم نزل.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فقال له مُعاوية: إنك لم تُبين أبا يزيد مَن لعنتَ بيني وبينه؟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والله لا زدتُ حَرفاً ولا نَقَصت آخر، والكلام إلى نية المُتكلَم.</w:t>
      </w:r>
    </w:p>
    <w:p w:rsidR="00AB4AE5" w:rsidRDefault="0068790E" w:rsidP="00AB4AE5">
      <w:pPr>
        <w:pStyle w:val="a4"/>
        <w:numPr>
          <w:ilvl w:val="0"/>
          <w:numId w:val="6"/>
        </w:numPr>
        <w:shd w:val="clear" w:color="auto" w:fill="FFFFFF"/>
        <w:bidi/>
        <w:jc w:val="both"/>
        <w:rPr>
          <w:rFonts w:ascii="Traditional Arabic" w:hAnsi="Traditional Arabic" w:cs="Traditional Arabic"/>
          <w:color w:val="000000"/>
          <w:sz w:val="36"/>
          <w:szCs w:val="36"/>
          <w:rtl/>
        </w:rPr>
      </w:pPr>
      <w:r w:rsidRPr="00AB4AE5">
        <w:rPr>
          <w:rFonts w:ascii="Traditional Arabic" w:hAnsi="Traditional Arabic" w:cs="Traditional Arabic"/>
          <w:b/>
          <w:bCs/>
          <w:color w:val="000000"/>
          <w:sz w:val="36"/>
          <w:szCs w:val="36"/>
          <w:rtl/>
        </w:rPr>
        <w:t xml:space="preserve"> الهيثم بن عدي قال:</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مُعاوية لأبي الطُّفيل: كيف وَجْدُك على عليّ؟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قال: وَجدُ ثمانين مُثْكِلا؛ قال: فكيف حُبُّك له؟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حًبّ أم موسى، وإلى اللّه أشْكو التَقْصير.</w:t>
      </w:r>
    </w:p>
    <w:p w:rsidR="00AB4AE5" w:rsidRPr="00AB4AE5" w:rsidRDefault="0068790E" w:rsidP="00AB4AE5">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AB4AE5">
        <w:rPr>
          <w:rFonts w:ascii="Traditional Arabic" w:hAnsi="Traditional Arabic" w:cs="Traditional Arabic"/>
          <w:b/>
          <w:bCs/>
          <w:color w:val="000000"/>
          <w:sz w:val="36"/>
          <w:szCs w:val="36"/>
          <w:rtl/>
        </w:rPr>
        <w:t xml:space="preserve"> وقال له مرة أخرِى:</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أبا الطفَيل؟ قال: نعم؟ قال: أنت من قَتلة عُثمان؟ قال: لا، ولكنّي ممن حَضره ولم يَنْصُره؟ قال وما مَنعك مِن نَصْره؟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قال: لم يَنْصُره المُهاجرن والأنصار فلم أنصُره؟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قال: لقد كان حَقُّه واجباً، وكان عليهم أن يَنْصروه؟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قال: فما منعك مِن نُصْرته يا أمير المؤمنين وأنت ابنُ عمّه؟</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أو مَا طلبي بدمه نصر</w:t>
      </w:r>
      <w:r w:rsidR="00AB4AE5">
        <w:rPr>
          <w:rFonts w:ascii="Traditional Arabic" w:hAnsi="Traditional Arabic" w:cs="Traditional Arabic" w:hint="cs"/>
          <w:color w:val="000000"/>
          <w:sz w:val="36"/>
          <w:szCs w:val="36"/>
          <w:rtl/>
        </w:rPr>
        <w:t>ة</w:t>
      </w:r>
      <w:r w:rsidRPr="0038365C">
        <w:rPr>
          <w:rFonts w:ascii="Traditional Arabic" w:hAnsi="Traditional Arabic" w:cs="Traditional Arabic"/>
          <w:color w:val="000000"/>
          <w:sz w:val="36"/>
          <w:szCs w:val="36"/>
          <w:rtl/>
        </w:rPr>
        <w:t xml:space="preserve"> له؟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فَضحك أبو الطفيل وقالَ: مَثَلك ومَثَلُ عثمان كما قال الشاعر</w:t>
      </w:r>
      <w:r w:rsidRPr="0038365C">
        <w:rPr>
          <w:rFonts w:ascii="Traditional Arabic" w:hAnsi="Traditional Arabic" w:cs="Traditional Arabic"/>
          <w:color w:val="000000"/>
          <w:sz w:val="36"/>
          <w:szCs w:val="36"/>
        </w:rPr>
        <w:t>:</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لأعرقنّك بعد المَوْتِ تَنْدُبني ... وفي حَياتي ما زَوَّدْتني زادَا</w:t>
      </w:r>
    </w:p>
    <w:p w:rsidR="00AB4AE5" w:rsidRPr="0075000C" w:rsidRDefault="00AB4AE5" w:rsidP="0075000C">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75000C">
        <w:rPr>
          <w:rFonts w:ascii="Traditional Arabic" w:hAnsi="Traditional Arabic" w:cs="Traditional Arabic" w:hint="cs"/>
          <w:b/>
          <w:bCs/>
          <w:color w:val="000000"/>
          <w:sz w:val="36"/>
          <w:szCs w:val="36"/>
          <w:rtl/>
        </w:rPr>
        <w:t xml:space="preserve">قال </w:t>
      </w:r>
      <w:r w:rsidR="0068790E" w:rsidRPr="0075000C">
        <w:rPr>
          <w:rFonts w:ascii="Traditional Arabic" w:hAnsi="Traditional Arabic" w:cs="Traditional Arabic"/>
          <w:b/>
          <w:bCs/>
          <w:color w:val="000000"/>
          <w:sz w:val="36"/>
          <w:szCs w:val="36"/>
          <w:rtl/>
        </w:rPr>
        <w:t xml:space="preserve">العُتْبي: </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صَعِد معاويةُ المِنْبر فَوَجد مِن نفسه رِقة، فقال بعد أن حَمِد اللّه وأثنى </w:t>
      </w:r>
      <w:r w:rsidR="00AB4AE5">
        <w:rPr>
          <w:rFonts w:ascii="Traditional Arabic" w:hAnsi="Traditional Arabic" w:cs="Traditional Arabic"/>
          <w:color w:val="000000"/>
          <w:sz w:val="36"/>
          <w:szCs w:val="36"/>
          <w:rtl/>
        </w:rPr>
        <w:t>عليه: أيها الناسُ: إنَ عُمَر ول</w:t>
      </w:r>
      <w:r w:rsidR="00AB4AE5">
        <w:rPr>
          <w:rFonts w:ascii="Traditional Arabic" w:hAnsi="Traditional Arabic" w:cs="Traditional Arabic" w:hint="cs"/>
          <w:color w:val="000000"/>
          <w:sz w:val="36"/>
          <w:szCs w:val="36"/>
          <w:rtl/>
        </w:rPr>
        <w:t>ا</w:t>
      </w:r>
      <w:r w:rsidRPr="0038365C">
        <w:rPr>
          <w:rFonts w:ascii="Traditional Arabic" w:hAnsi="Traditional Arabic" w:cs="Traditional Arabic"/>
          <w:color w:val="000000"/>
          <w:sz w:val="36"/>
          <w:szCs w:val="36"/>
          <w:rtl/>
        </w:rPr>
        <w:t>ني أمراً مِن أمره، فوالله ما غَشَشْتُه ولا خُنْتُه، ثم ولّاني الأمر مَن بعده ولم يجعل بيني وبينه أحداً، فأحسنتُ والله وأسأتُ، وأصبتُ وأخطأت، فمن كان يَجْهلني فإني أعرفه بنفسي.</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فقام إليه سَلمة بن الخطل العَرجي، فقال: أنصفتَ يا مُعاوية، وما كُنتَ مُنْصفاً.</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فَغضب مُعاوية، وقال: ما أنتَ وذاك يا أحْدب! واللّه لكأنّي انظر إلى بيتك بمهيعة، وبطُنْب تَيْس، وبطُنْب بهْمة. بفنائه أعنِز عَشرْ، يُحْتلبن في مثل قَوّارة حافر العِيْر، تَهْفو الرحُ منه بجانب، كأنه جناح نسْر.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قال: رأيت والله ذاك، في شَرّ زماننا إلينا، واللّه إن حَشْوه يومئذ لحسب غير دَنِس، فهل رأيتني يا معاوية أكلتُ مالاً حراماً أو قتلتُ امرأ مًسلماً؟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وأين كنتُ أراك وأنت لا تَدِبّ إلا في خَمرَ، وأي مُسلم يَعْجِز عنك فَتَقْتله؛ أم في مال تَقوى عليه فَتأكله؟ اجلس لا جلستَ؟</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بل اذهب حتى لا تَراني؛ قال: إلى أبعد الأرض لا إلى أقربها، فمضى.</w:t>
      </w:r>
    </w:p>
    <w:p w:rsidR="00AB4AE5"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ثم قال مُعاوية: رُدّوه عليّ، فقال الناس: يعاقبه؛ فقال له أستغفر اللّه منك يا أحدب،</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واللهّ لقد بَرَرْتَ في قَرابتك،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وأسلمتَ فَحَسُن إِسلامُك،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وإنّ أباك لسيد قومه،</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ولا أبرح أقول بما تُحب، فاقْعُد</w:t>
      </w:r>
      <w:r w:rsidRPr="0038365C">
        <w:rPr>
          <w:rFonts w:ascii="Traditional Arabic" w:hAnsi="Traditional Arabic" w:cs="Traditional Arabic"/>
          <w:color w:val="000000"/>
          <w:sz w:val="36"/>
          <w:szCs w:val="36"/>
        </w:rPr>
        <w:t>.</w:t>
      </w:r>
    </w:p>
    <w:p w:rsidR="00AB4AE5" w:rsidRPr="00AB4AE5" w:rsidRDefault="0068790E" w:rsidP="00AB4AE5">
      <w:pPr>
        <w:pStyle w:val="a4"/>
        <w:shd w:val="clear" w:color="auto" w:fill="FFFFFF"/>
        <w:bidi/>
        <w:jc w:val="both"/>
        <w:rPr>
          <w:rFonts w:ascii="Traditional Arabic" w:hAnsi="Traditional Arabic" w:cs="Traditional Arabic"/>
          <w:b/>
          <w:bCs/>
          <w:color w:val="000000"/>
          <w:sz w:val="36"/>
          <w:szCs w:val="36"/>
          <w:rtl/>
        </w:rPr>
      </w:pPr>
      <w:r w:rsidRPr="0038365C">
        <w:rPr>
          <w:rFonts w:ascii="Traditional Arabic" w:hAnsi="Traditional Arabic" w:cs="Traditional Arabic"/>
          <w:color w:val="000000"/>
          <w:sz w:val="36"/>
          <w:szCs w:val="36"/>
        </w:rPr>
        <w:br/>
      </w:r>
      <w:r w:rsidR="00AB4AE5">
        <w:rPr>
          <w:rFonts w:ascii="Traditional Arabic" w:hAnsi="Traditional Arabic" w:cs="Traditional Arabic" w:hint="cs"/>
          <w:b/>
          <w:bCs/>
          <w:color w:val="000000"/>
          <w:sz w:val="36"/>
          <w:szCs w:val="36"/>
          <w:rtl/>
        </w:rPr>
        <w:t xml:space="preserve">- </w:t>
      </w:r>
      <w:r w:rsidR="00AB4AE5" w:rsidRPr="00AB4AE5">
        <w:rPr>
          <w:rFonts w:ascii="Traditional Arabic" w:hAnsi="Traditional Arabic" w:cs="Traditional Arabic"/>
          <w:b/>
          <w:bCs/>
          <w:color w:val="000000"/>
          <w:sz w:val="36"/>
          <w:szCs w:val="36"/>
          <w:rtl/>
        </w:rPr>
        <w:t xml:space="preserve">قال </w:t>
      </w:r>
      <w:r w:rsidRPr="00AB4AE5">
        <w:rPr>
          <w:rFonts w:ascii="Traditional Arabic" w:hAnsi="Traditional Arabic" w:cs="Traditional Arabic"/>
          <w:b/>
          <w:bCs/>
          <w:color w:val="000000"/>
          <w:sz w:val="36"/>
          <w:szCs w:val="36"/>
          <w:rtl/>
        </w:rPr>
        <w:t>الأوزاعيّ:</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دخل خُريم النَّاعم على مُعاوية فَنَظر إلى ساقَيْه، فقال: أيّ ساقين لو إنّهما على جارية! قال: في مثل عَجِيزتك يا أميرَ المُؤمنين: قال معاوية: واحدةٌ بأخرى والبادي أظلم. </w:t>
      </w:r>
    </w:p>
    <w:p w:rsidR="00AB4AE5" w:rsidRDefault="0068790E" w:rsidP="00AB4AE5">
      <w:pPr>
        <w:pStyle w:val="a4"/>
        <w:numPr>
          <w:ilvl w:val="0"/>
          <w:numId w:val="6"/>
        </w:numPr>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AB4AE5">
        <w:rPr>
          <w:rFonts w:ascii="Traditional Arabic" w:hAnsi="Traditional Arabic" w:cs="Traditional Arabic"/>
          <w:b/>
          <w:bCs/>
          <w:color w:val="000000"/>
          <w:sz w:val="36"/>
          <w:szCs w:val="36"/>
          <w:rtl/>
        </w:rPr>
        <w:t>دخل عَطاء المُضْحك</w:t>
      </w:r>
      <w:r w:rsidRPr="0038365C">
        <w:rPr>
          <w:rFonts w:ascii="Traditional Arabic" w:hAnsi="Traditional Arabic" w:cs="Traditional Arabic"/>
          <w:color w:val="000000"/>
          <w:sz w:val="36"/>
          <w:szCs w:val="36"/>
          <w:rtl/>
        </w:rPr>
        <w:t xml:space="preserve">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على عبد الملك بن مَرْوان، فقال له: أما وجدتْ لك أمُك اسماً إلا عطاء؟</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لقد استكثرتً من ذلك ما استكثرتَه يا أميرَ المؤمنين، ألا سَمَتني باسم المُباركة، صلوات اللّه عليها، مَرْيم. </w:t>
      </w:r>
    </w:p>
    <w:p w:rsidR="0068790E" w:rsidRPr="00AB4AE5" w:rsidRDefault="0068790E" w:rsidP="00AB4AE5">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AB4AE5">
        <w:rPr>
          <w:rFonts w:ascii="Traditional Arabic" w:hAnsi="Traditional Arabic" w:cs="Traditional Arabic"/>
          <w:b/>
          <w:bCs/>
          <w:color w:val="000000"/>
          <w:sz w:val="36"/>
          <w:szCs w:val="36"/>
          <w:rtl/>
        </w:rPr>
        <w:t>قال مُعاوية لصُحار بن العبّاس العبديَ: يا أزرق؛</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البازي أزْرق؛ قال</w:t>
      </w:r>
      <w:r w:rsidRPr="0038365C">
        <w:rPr>
          <w:rFonts w:ascii="Traditional Arabic" w:hAnsi="Traditional Arabic" w:cs="Traditional Arabic"/>
          <w:color w:val="000000"/>
          <w:sz w:val="36"/>
          <w:szCs w:val="36"/>
        </w:rPr>
        <w:t>:</w:t>
      </w:r>
      <w:r w:rsidRPr="0038365C">
        <w:rPr>
          <w:rFonts w:ascii="Traditional Arabic" w:hAnsi="Traditional Arabic" w:cs="Traditional Arabic"/>
          <w:color w:val="000000"/>
          <w:sz w:val="36"/>
          <w:szCs w:val="36"/>
          <w:rtl/>
        </w:rPr>
        <w:t xml:space="preserve">يا أحمر؛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الذّهب أحمر،</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ما هذه البلاغة فيكم عبدَ القَيس؟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شيء يَخْتلج في صدُورنا فَتَقْذِفه ألسنتُنا كما يقذف البحر الزَبد،</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فما البلاغة عندكم؟ قال: أن نقول فلا نُخْطِىء، ونُجيب فلا نُبْطىء.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p>
    <w:p w:rsidR="0068790E" w:rsidRPr="00AB4AE5" w:rsidRDefault="0068790E" w:rsidP="0068790E">
      <w:pPr>
        <w:pStyle w:val="a4"/>
        <w:shd w:val="clear" w:color="auto" w:fill="FFFFFF"/>
        <w:bidi/>
        <w:jc w:val="both"/>
        <w:rPr>
          <w:rFonts w:ascii="Traditional Arabic" w:hAnsi="Traditional Arabic" w:cs="Traditional Arabic"/>
          <w:b/>
          <w:bCs/>
          <w:color w:val="000000"/>
          <w:sz w:val="36"/>
          <w:szCs w:val="36"/>
          <w:rtl/>
        </w:rPr>
      </w:pPr>
      <w:r w:rsidRPr="00AB4AE5">
        <w:rPr>
          <w:rFonts w:ascii="Traditional Arabic" w:hAnsi="Traditional Arabic" w:cs="Traditional Arabic"/>
          <w:b/>
          <w:bCs/>
          <w:color w:val="000000"/>
          <w:sz w:val="36"/>
          <w:szCs w:val="36"/>
          <w:rtl/>
        </w:rPr>
        <w:lastRenderedPageBreak/>
        <w:t xml:space="preserve">وقال عبدُ الله بن عامر بن كُريز لعبد الله بن حازم: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يا </w:t>
      </w:r>
      <w:r w:rsidR="00AB4AE5">
        <w:rPr>
          <w:rFonts w:ascii="Traditional Arabic" w:hAnsi="Traditional Arabic" w:cs="Traditional Arabic" w:hint="cs"/>
          <w:color w:val="000000"/>
          <w:sz w:val="36"/>
          <w:szCs w:val="36"/>
          <w:rtl/>
        </w:rPr>
        <w:t>ا</w:t>
      </w:r>
      <w:r w:rsidRPr="0038365C">
        <w:rPr>
          <w:rFonts w:ascii="Traditional Arabic" w:hAnsi="Traditional Arabic" w:cs="Traditional Arabic"/>
          <w:color w:val="000000"/>
          <w:sz w:val="36"/>
          <w:szCs w:val="36"/>
          <w:rtl/>
        </w:rPr>
        <w:t xml:space="preserve">بن عَجْلَى قال: ذاك اسمُها؛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يا بن السَّوداء؛ قال: ذاك لونها،</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يا بن الأمة؛ قال: كل أنثى أمة،</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فاقصد بذَرْعك لا يَرْجع سَهمُك عليك، إن الإماء قد وَلَدتك. </w:t>
      </w:r>
    </w:p>
    <w:p w:rsidR="00AB4AE5" w:rsidRPr="00AB4AE5" w:rsidRDefault="0068790E" w:rsidP="00AB4AE5">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AB4AE5">
        <w:rPr>
          <w:rFonts w:ascii="Traditional Arabic" w:hAnsi="Traditional Arabic" w:cs="Traditional Arabic"/>
          <w:b/>
          <w:bCs/>
          <w:color w:val="000000"/>
          <w:sz w:val="36"/>
          <w:szCs w:val="36"/>
          <w:rtl/>
        </w:rPr>
        <w:t>دخل عبيدُ الله بن زياد بن</w:t>
      </w:r>
      <w:r w:rsidR="00AB4AE5" w:rsidRPr="00AB4AE5">
        <w:rPr>
          <w:rFonts w:ascii="Traditional Arabic" w:hAnsi="Traditional Arabic" w:cs="Traditional Arabic" w:hint="cs"/>
          <w:b/>
          <w:bCs/>
          <w:color w:val="000000"/>
          <w:sz w:val="36"/>
          <w:szCs w:val="36"/>
          <w:rtl/>
        </w:rPr>
        <w:t xml:space="preserve"> </w:t>
      </w:r>
      <w:r w:rsidRPr="00AB4AE5">
        <w:rPr>
          <w:rFonts w:ascii="Traditional Arabic" w:hAnsi="Traditional Arabic" w:cs="Traditional Arabic"/>
          <w:b/>
          <w:bCs/>
          <w:color w:val="000000"/>
          <w:sz w:val="36"/>
          <w:szCs w:val="36"/>
          <w:rtl/>
        </w:rPr>
        <w:t xml:space="preserve"> ظَبْيان </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على عبد الملك بن مروان، فقال له عبد الملك: ما هذا الذي يقول الناس؟ قال: وما يقولون؟ قال: يقولون إنك لا تُشبه أباك؟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والله لأنا أشبهُ به من الماء بالماء، والغُراب، ولكن أدُلك على مَن لم يُشبه أباه؟</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مَن هو؟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قال: من لم تُنْضِجه الأرحام، ولم يُولد لتمام، ولم يُشْبِه الأخوال والأعمام؟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w:t>
      </w:r>
      <w:r>
        <w:rPr>
          <w:rFonts w:ascii="Traditional Arabic" w:hAnsi="Traditional Arabic" w:cs="Traditional Arabic" w:hint="cs"/>
          <w:color w:val="000000"/>
          <w:sz w:val="36"/>
          <w:szCs w:val="36"/>
          <w:rtl/>
        </w:rPr>
        <w:t>ل</w:t>
      </w:r>
      <w:r w:rsidRPr="0038365C">
        <w:rPr>
          <w:rFonts w:ascii="Traditional Arabic" w:hAnsi="Traditional Arabic" w:cs="Traditional Arabic"/>
          <w:color w:val="000000"/>
          <w:sz w:val="36"/>
          <w:szCs w:val="36"/>
          <w:rtl/>
        </w:rPr>
        <w:t>: ومَن هو؟</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ابنُ عمي سُويد بن مَنجوف، وإنما أرادَ عبدَ الملك بن مروان، وذلك أنه وُلد لستة أشهر</w:t>
      </w:r>
      <w:r w:rsidRPr="0038365C">
        <w:rPr>
          <w:rFonts w:ascii="Traditional Arabic" w:hAnsi="Traditional Arabic" w:cs="Traditional Arabic"/>
          <w:color w:val="000000"/>
          <w:sz w:val="36"/>
          <w:szCs w:val="36"/>
        </w:rPr>
        <w:t>.</w:t>
      </w:r>
    </w:p>
    <w:p w:rsidR="00AB4AE5" w:rsidRPr="00AB4AE5" w:rsidRDefault="0068790E" w:rsidP="0068790E">
      <w:pPr>
        <w:pStyle w:val="a4"/>
        <w:shd w:val="clear" w:color="auto" w:fill="FFFFFF"/>
        <w:bidi/>
        <w:jc w:val="both"/>
        <w:rPr>
          <w:rFonts w:ascii="Traditional Arabic" w:hAnsi="Traditional Arabic" w:cs="Traditional Arabic"/>
          <w:b/>
          <w:bCs/>
          <w:color w:val="000000"/>
          <w:sz w:val="36"/>
          <w:szCs w:val="36"/>
          <w:rtl/>
        </w:rPr>
      </w:pPr>
      <w:r w:rsidRPr="0038365C">
        <w:rPr>
          <w:rFonts w:ascii="Traditional Arabic" w:hAnsi="Traditional Arabic" w:cs="Traditional Arabic"/>
          <w:color w:val="000000"/>
          <w:sz w:val="36"/>
          <w:szCs w:val="36"/>
        </w:rPr>
        <w:br/>
      </w:r>
      <w:r w:rsidR="00AB4AE5">
        <w:rPr>
          <w:rFonts w:ascii="Traditional Arabic" w:hAnsi="Traditional Arabic" w:cs="Traditional Arabic" w:hint="cs"/>
          <w:b/>
          <w:bCs/>
          <w:color w:val="000000"/>
          <w:sz w:val="36"/>
          <w:szCs w:val="36"/>
          <w:rtl/>
        </w:rPr>
        <w:t xml:space="preserve">- </w:t>
      </w:r>
      <w:r w:rsidRPr="00AB4AE5">
        <w:rPr>
          <w:rFonts w:ascii="Traditional Arabic" w:hAnsi="Traditional Arabic" w:cs="Traditional Arabic"/>
          <w:b/>
          <w:bCs/>
          <w:color w:val="000000"/>
          <w:sz w:val="36"/>
          <w:szCs w:val="36"/>
          <w:rtl/>
        </w:rPr>
        <w:t xml:space="preserve">دخل زيد بن علي </w:t>
      </w:r>
    </w:p>
    <w:p w:rsidR="00AB4AE5"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على هشام بن عبد الملك فلم يَجد موضعاً يَقْعد فيه، فَعلم أن ذلك فُعِل به على عَمْد، فقال: يا أمير المؤمنين، اتق الله! قال: أو مثلك يا زيد يأمر مثلي بتقوى الله؛ قال زيد إنه لا يَكْبُر أحدٌ فوق أن يوصىَ بتقوى الله، ولا يَصْغر دون أن يوصى بتقوى الله.</w:t>
      </w:r>
    </w:p>
    <w:p w:rsidR="0068790E" w:rsidRDefault="0068790E" w:rsidP="00AB4AE5">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 قال له هشام: بلغني أنك تُحدِّث نفسَك بالخِلافة ولا تَصْلُح لها لأنك ابن أمة؛</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قال زيد: أما قولك إِني أحدث نفسي بالخلافة، فلا يَعلم الغَيْب إلا اللّه؛</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وأمّا قولُك إني ابن أمة، فهذا إسماعيلُ بن إبراهيم خليل الرحمن، ابنُ أمة، من صُلّبه خيرُ البشر محمد صلى الله عليه وسلم، وإسحاق، ابن حُرّة، أخرج من صلْبه القِردةُ والخَنازير وعَبدة الطاغوت.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قال له: قم، قال: إذن لا تراني إلا حيث تكره، فلما خرج من عنده قال: ما أحب أحدٌ قط الحياة إلا ذلَ. </w:t>
      </w:r>
    </w:p>
    <w:p w:rsidR="0068790E" w:rsidRDefault="0068790E" w:rsidP="0068790E">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له حاجبه: لا يَسمعِ هذا الكلام منك أحد. وقال زيدُ بن عليّ</w:t>
      </w:r>
      <w:r w:rsidRPr="0038365C">
        <w:rPr>
          <w:rFonts w:ascii="Traditional Arabic" w:hAnsi="Traditional Arabic" w:cs="Traditional Arabic"/>
          <w:color w:val="000000"/>
          <w:sz w:val="36"/>
          <w:szCs w:val="36"/>
        </w:rPr>
        <w:t>:</w:t>
      </w:r>
    </w:p>
    <w:p w:rsidR="0075000C" w:rsidRDefault="0068790E" w:rsidP="0068790E">
      <w:pPr>
        <w:pStyle w:val="a4"/>
        <w:shd w:val="clear" w:color="auto" w:fill="FFFFFF"/>
        <w:bidi/>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شرَّده الخَوْفُ وأزْرى به ... كذاك مَن يَكره حَرّ الجلاد</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محتفي الرِّجْلين يشكو الوَجى ... تَقْرعه أطرافُ مَرْوٍ حِدَاد</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قد كان في الموت له راحة ... والموتً حَتْم في رِقاب العِباد</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ثم خرج بخراسان فقُتل وصّلب في كُناسة.</w:t>
      </w:r>
    </w:p>
    <w:p w:rsidR="0068790E" w:rsidRPr="0038365C" w:rsidRDefault="0068790E" w:rsidP="0075000C">
      <w:pPr>
        <w:pStyle w:val="a4"/>
        <w:shd w:val="clear" w:color="auto" w:fill="FFFFFF"/>
        <w:bidi/>
        <w:rPr>
          <w:rFonts w:ascii="Traditional Arabic" w:hAnsi="Traditional Arabic" w:cs="Traditional Arabic"/>
          <w:color w:val="000000"/>
          <w:sz w:val="36"/>
          <w:szCs w:val="36"/>
        </w:rPr>
      </w:pPr>
      <w:r w:rsidRPr="0038365C">
        <w:rPr>
          <w:rFonts w:ascii="Traditional Arabic" w:hAnsi="Traditional Arabic" w:cs="Traditional Arabic"/>
          <w:color w:val="000000"/>
          <w:sz w:val="36"/>
          <w:szCs w:val="36"/>
          <w:rtl/>
        </w:rPr>
        <w:t xml:space="preserve"> وفيه يقوله سُدَيف بن مَيْمون في دولة بني العباس</w:t>
      </w:r>
      <w:r w:rsidRPr="0038365C">
        <w:rPr>
          <w:rFonts w:ascii="Traditional Arabic" w:hAnsi="Traditional Arabic" w:cs="Traditional Arabic"/>
          <w:color w:val="000000"/>
          <w:sz w:val="36"/>
          <w:szCs w:val="36"/>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واذْكروا مَقْتل الحُسَين وزَيْداً ... وقَتيلاً بجانب المِهْراس</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tl/>
        </w:rPr>
        <w:t>يُريده حمزَة بن عبد المطلب المَقْتول بأُحد</w:t>
      </w:r>
      <w:r w:rsidRPr="0038365C">
        <w:rPr>
          <w:rFonts w:ascii="Traditional Arabic" w:hAnsi="Traditional Arabic" w:cs="Traditional Arabic"/>
          <w:color w:val="000000"/>
          <w:sz w:val="36"/>
          <w:szCs w:val="36"/>
        </w:rPr>
        <w:t>.</w:t>
      </w:r>
    </w:p>
    <w:p w:rsidR="0075000C" w:rsidRPr="0075000C" w:rsidRDefault="0068790E" w:rsidP="0075000C">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75000C">
        <w:rPr>
          <w:rFonts w:ascii="Traditional Arabic" w:hAnsi="Traditional Arabic" w:cs="Traditional Arabic"/>
          <w:b/>
          <w:bCs/>
          <w:color w:val="000000"/>
          <w:sz w:val="36"/>
          <w:szCs w:val="36"/>
          <w:rtl/>
        </w:rPr>
        <w:t>دَخل رجل من قَيْس على عبد الملك بن مَرْوان فقال:</w:t>
      </w:r>
    </w:p>
    <w:p w:rsidR="0068790E" w:rsidRDefault="0068790E" w:rsidP="0075000C">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زُبيريّ! واللّه لا يحبك قلبي أبداً؛</w:t>
      </w:r>
      <w:r w:rsidR="0075000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 قال: يا أميرَ المُؤمنين، إنما يَجْزع من فَقْد الحُبّ النِّساء، ولكنْ عَدْلاً وإنْصافاً.</w:t>
      </w:r>
    </w:p>
    <w:p w:rsidR="0075000C" w:rsidRPr="0075000C" w:rsidRDefault="0068790E" w:rsidP="0075000C">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75000C">
        <w:rPr>
          <w:rFonts w:ascii="Traditional Arabic" w:hAnsi="Traditional Arabic" w:cs="Traditional Arabic"/>
          <w:b/>
          <w:bCs/>
          <w:color w:val="000000"/>
          <w:sz w:val="36"/>
          <w:szCs w:val="36"/>
          <w:rtl/>
        </w:rPr>
        <w:t>وقال عمر بن الخطّاب</w:t>
      </w:r>
    </w:p>
    <w:p w:rsidR="0068790E" w:rsidRDefault="0068790E" w:rsidP="0075000C">
      <w:pPr>
        <w:pStyle w:val="a4"/>
        <w:shd w:val="clear" w:color="auto" w:fill="FFFFFF"/>
        <w:bidi/>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 لأبي مَريم الحنفيّ، قاتل زيد بن الخطّاب: واللّه لا يُحبك قلبي أبداً حتى تُحِبّ الأرضُ الدمَ؛ </w:t>
      </w:r>
    </w:p>
    <w:p w:rsidR="0068790E" w:rsidRDefault="0068790E" w:rsidP="0068790E">
      <w:pPr>
        <w:pStyle w:val="a4"/>
        <w:shd w:val="clear" w:color="auto" w:fill="FFFFFF"/>
        <w:bidi/>
        <w:jc w:val="both"/>
        <w:rPr>
          <w:rFonts w:ascii="Traditional Arabic" w:hAnsi="Traditional Arabic" w:cs="Traditional Arabic" w:hint="cs"/>
          <w:color w:val="000000"/>
          <w:sz w:val="36"/>
          <w:szCs w:val="36"/>
          <w:rtl/>
        </w:rPr>
      </w:pPr>
      <w:r w:rsidRPr="0038365C">
        <w:rPr>
          <w:rFonts w:ascii="Traditional Arabic" w:hAnsi="Traditional Arabic" w:cs="Traditional Arabic"/>
          <w:color w:val="000000"/>
          <w:sz w:val="36"/>
          <w:szCs w:val="36"/>
          <w:rtl/>
        </w:rPr>
        <w:lastRenderedPageBreak/>
        <w:t xml:space="preserve">قال: يا أمير المؤمنين، فهل تَمْنعني لذلك حقّا؟ قال: لا؛ قال: فَحَسبي. </w:t>
      </w:r>
    </w:p>
    <w:p w:rsidR="0096405C" w:rsidRDefault="0096405C" w:rsidP="0096405C">
      <w:pPr>
        <w:pStyle w:val="a4"/>
        <w:shd w:val="clear" w:color="auto" w:fill="FFFFFF"/>
        <w:bidi/>
        <w:jc w:val="both"/>
        <w:rPr>
          <w:rFonts w:ascii="Traditional Arabic" w:hAnsi="Traditional Arabic" w:cs="Traditional Arabic"/>
          <w:b/>
          <w:bCs/>
          <w:color w:val="000000"/>
          <w:sz w:val="36"/>
          <w:szCs w:val="36"/>
          <w:rtl/>
        </w:rPr>
      </w:pPr>
      <w:r w:rsidRPr="0096405C">
        <w:rPr>
          <w:rFonts w:ascii="Traditional Arabic" w:hAnsi="Traditional Arabic" w:cs="Traditional Arabic" w:hint="cs"/>
          <w:b/>
          <w:bCs/>
          <w:color w:val="000000"/>
          <w:sz w:val="36"/>
          <w:szCs w:val="36"/>
          <w:rtl/>
        </w:rPr>
        <w:t xml:space="preserve">فائدة : </w:t>
      </w:r>
    </w:p>
    <w:p w:rsidR="009D1D13" w:rsidRDefault="0096405C" w:rsidP="0096405C">
      <w:pPr>
        <w:pStyle w:val="a4"/>
        <w:shd w:val="clear" w:color="auto" w:fill="FFFFFF"/>
        <w:bidi/>
        <w:jc w:val="both"/>
        <w:rPr>
          <w:rFonts w:ascii="Traditional Arabic" w:eastAsiaTheme="minorHAnsi" w:hAnsi="Traditional Arabic" w:cs="Traditional Arabic" w:hint="cs"/>
          <w:sz w:val="36"/>
          <w:szCs w:val="36"/>
          <w:shd w:val="clear" w:color="auto" w:fill="F4F4F4"/>
          <w:rtl/>
        </w:rPr>
      </w:pPr>
      <w:r w:rsidRPr="0096405C">
        <w:rPr>
          <w:rFonts w:ascii="Traditional Arabic" w:hAnsi="Traditional Arabic" w:cs="Traditional Arabic" w:hint="cs"/>
          <w:color w:val="000000"/>
          <w:sz w:val="36"/>
          <w:szCs w:val="36"/>
          <w:rtl/>
        </w:rPr>
        <w:t>ما أوردناه في هذا الفصل من نوادر وطرائف وأجوبة مفحمة ،مأخوذ جله من كتاب</w:t>
      </w:r>
    </w:p>
    <w:p w:rsidR="0096405C" w:rsidRPr="0096405C" w:rsidRDefault="0096405C" w:rsidP="009D1D13">
      <w:pPr>
        <w:pStyle w:val="a4"/>
        <w:shd w:val="clear" w:color="auto" w:fill="FFFFFF"/>
        <w:bidi/>
        <w:jc w:val="both"/>
        <w:rPr>
          <w:rFonts w:ascii="Traditional Arabic" w:hAnsi="Traditional Arabic" w:cs="Traditional Arabic"/>
          <w:sz w:val="36"/>
          <w:szCs w:val="36"/>
          <w:shd w:val="clear" w:color="auto" w:fill="F4F4F4"/>
        </w:rPr>
      </w:pPr>
      <w:r>
        <w:rPr>
          <w:rFonts w:ascii="Traditional Arabic" w:eastAsiaTheme="minorHAnsi" w:hAnsi="Traditional Arabic" w:cs="Traditional Arabic" w:hint="cs"/>
          <w:sz w:val="36"/>
          <w:szCs w:val="36"/>
          <w:shd w:val="clear" w:color="auto" w:fill="F4F4F4"/>
          <w:rtl/>
        </w:rPr>
        <w:t xml:space="preserve"> </w:t>
      </w:r>
      <w:r w:rsidR="0075000C" w:rsidRPr="0096405C">
        <w:rPr>
          <w:rFonts w:ascii="Traditional Arabic" w:hAnsi="Traditional Arabic" w:cs="Traditional Arabic"/>
          <w:sz w:val="36"/>
          <w:szCs w:val="36"/>
          <w:shd w:val="clear" w:color="auto" w:fill="F4F4F4"/>
          <w:rtl/>
        </w:rPr>
        <w:t xml:space="preserve">العقد الفريد لأحمد بن محمد بن عبد ربه </w:t>
      </w:r>
      <w:r w:rsidRPr="0096405C">
        <w:rPr>
          <w:rFonts w:ascii="Traditional Arabic" w:hAnsi="Traditional Arabic" w:cs="Traditional Arabic" w:hint="cs"/>
          <w:sz w:val="36"/>
          <w:szCs w:val="36"/>
          <w:shd w:val="clear" w:color="auto" w:fill="F4F4F4"/>
          <w:rtl/>
        </w:rPr>
        <w:t>الأندلسي</w:t>
      </w:r>
      <w:r w:rsidR="0075000C" w:rsidRPr="0096405C">
        <w:rPr>
          <w:rFonts w:ascii="Traditional Arabic" w:hAnsi="Traditional Arabic" w:cs="Traditional Arabic"/>
          <w:sz w:val="36"/>
          <w:szCs w:val="36"/>
          <w:shd w:val="clear" w:color="auto" w:fill="F4F4F4"/>
          <w:rtl/>
        </w:rPr>
        <w:t xml:space="preserve"> (ت328هـ</w:t>
      </w:r>
      <w:r w:rsidR="0075000C" w:rsidRPr="0096405C">
        <w:rPr>
          <w:rFonts w:ascii="Traditional Arabic" w:hAnsi="Traditional Arabic" w:cs="Traditional Arabic"/>
          <w:sz w:val="36"/>
          <w:szCs w:val="36"/>
          <w:shd w:val="clear" w:color="auto" w:fill="F4F4F4"/>
        </w:rPr>
        <w:t>)</w:t>
      </w:r>
      <w:r w:rsidR="0075000C" w:rsidRPr="0096405C">
        <w:rPr>
          <w:rStyle w:val="apple-converted-space"/>
          <w:rFonts w:ascii="Traditional Arabic" w:hAnsi="Traditional Arabic" w:cs="Traditional Arabic"/>
          <w:sz w:val="36"/>
          <w:szCs w:val="36"/>
          <w:shd w:val="clear" w:color="auto" w:fill="F4F4F4"/>
        </w:rPr>
        <w:t> </w:t>
      </w:r>
    </w:p>
    <w:p w:rsidR="009D1D13" w:rsidRPr="009D1D13" w:rsidRDefault="009D1D13" w:rsidP="009D1D13">
      <w:pPr>
        <w:spacing w:line="460" w:lineRule="exact"/>
        <w:jc w:val="both"/>
        <w:rPr>
          <w:rFonts w:ascii="Traditional Arabic" w:hAnsi="Traditional Arabic" w:cs="Traditional Arabic" w:hint="cs"/>
          <w:sz w:val="36"/>
          <w:szCs w:val="36"/>
          <w:rtl/>
        </w:rPr>
      </w:pPr>
      <w:r w:rsidRPr="009D1D13">
        <w:rPr>
          <w:rFonts w:ascii="Traditional Arabic" w:hAnsi="Traditional Arabic" w:cs="Traditional Arabic" w:hint="cs"/>
          <w:sz w:val="36"/>
          <w:szCs w:val="36"/>
          <w:rtl/>
        </w:rPr>
        <w:t>و</w:t>
      </w:r>
      <w:r w:rsidRPr="009D1D13">
        <w:rPr>
          <w:rFonts w:ascii="Traditional Arabic" w:hAnsi="Traditional Arabic" w:cs="Traditional Arabic"/>
          <w:sz w:val="36"/>
          <w:szCs w:val="36"/>
          <w:rtl/>
        </w:rPr>
        <w:t xml:space="preserve">هذا الكتاب مخلوط صحيحه بواهيه، محذوف منه </w:t>
      </w:r>
      <w:r w:rsidRPr="009D1D13">
        <w:rPr>
          <w:rFonts w:ascii="Traditional Arabic" w:hAnsi="Traditional Arabic" w:cs="Traditional Arabic" w:hint="cs"/>
          <w:sz w:val="36"/>
          <w:szCs w:val="36"/>
          <w:rtl/>
        </w:rPr>
        <w:t>الأسانيد</w:t>
      </w:r>
      <w:r w:rsidRPr="009D1D13">
        <w:rPr>
          <w:rFonts w:ascii="Traditional Arabic" w:hAnsi="Traditional Arabic" w:cs="Traditional Arabic"/>
          <w:sz w:val="36"/>
          <w:szCs w:val="36"/>
          <w:rtl/>
        </w:rPr>
        <w:t xml:space="preserve"> والرواة، واعتمد على مصادر لا يجوز النقل منها </w:t>
      </w:r>
      <w:r w:rsidRPr="009D1D13">
        <w:rPr>
          <w:rFonts w:ascii="Traditional Arabic" w:hAnsi="Traditional Arabic" w:cs="Traditional Arabic" w:hint="cs"/>
          <w:sz w:val="36"/>
          <w:szCs w:val="36"/>
          <w:rtl/>
        </w:rPr>
        <w:t>إلا</w:t>
      </w:r>
      <w:r w:rsidRPr="009D1D13">
        <w:rPr>
          <w:rFonts w:ascii="Traditional Arabic" w:hAnsi="Traditional Arabic" w:cs="Traditional Arabic"/>
          <w:sz w:val="36"/>
          <w:szCs w:val="36"/>
          <w:rtl/>
        </w:rPr>
        <w:t xml:space="preserve"> بعد التثبت، ولم يعتمد مؤلفه في النقل منها </w:t>
      </w:r>
      <w:r w:rsidRPr="009D1D13">
        <w:rPr>
          <w:rFonts w:ascii="Traditional Arabic" w:hAnsi="Traditional Arabic" w:cs="Traditional Arabic" w:hint="cs"/>
          <w:sz w:val="36"/>
          <w:szCs w:val="36"/>
          <w:rtl/>
        </w:rPr>
        <w:t>إلا</w:t>
      </w:r>
      <w:r w:rsidRPr="009D1D13">
        <w:rPr>
          <w:rFonts w:ascii="Traditional Arabic" w:hAnsi="Traditional Arabic" w:cs="Traditional Arabic"/>
          <w:sz w:val="36"/>
          <w:szCs w:val="36"/>
          <w:rtl/>
        </w:rPr>
        <w:t xml:space="preserve"> الطرفة والملحة، </w:t>
      </w:r>
      <w:r w:rsidRPr="009D1D13">
        <w:rPr>
          <w:rFonts w:ascii="Traditional Arabic" w:hAnsi="Traditional Arabic" w:cs="Traditional Arabic" w:hint="cs"/>
          <w:sz w:val="36"/>
          <w:szCs w:val="36"/>
          <w:rtl/>
        </w:rPr>
        <w:t>إذ</w:t>
      </w:r>
      <w:r w:rsidRPr="009D1D13">
        <w:rPr>
          <w:rFonts w:ascii="Traditional Arabic" w:hAnsi="Traditional Arabic" w:cs="Traditional Arabic"/>
          <w:sz w:val="36"/>
          <w:szCs w:val="36"/>
          <w:rtl/>
        </w:rPr>
        <w:t xml:space="preserve"> في كتابه ميل </w:t>
      </w:r>
      <w:r w:rsidRPr="009D1D13">
        <w:rPr>
          <w:rFonts w:ascii="Traditional Arabic" w:hAnsi="Traditional Arabic" w:cs="Traditional Arabic" w:hint="cs"/>
          <w:sz w:val="36"/>
          <w:szCs w:val="36"/>
          <w:rtl/>
        </w:rPr>
        <w:t xml:space="preserve">إلى </w:t>
      </w:r>
      <w:r w:rsidRPr="009D1D13">
        <w:rPr>
          <w:rFonts w:ascii="Traditional Arabic" w:hAnsi="Traditional Arabic" w:cs="Traditional Arabic"/>
          <w:sz w:val="36"/>
          <w:szCs w:val="36"/>
          <w:rtl/>
        </w:rPr>
        <w:t xml:space="preserve">الفكاهة والدعابة، ونزوع </w:t>
      </w:r>
      <w:r w:rsidRPr="009D1D13">
        <w:rPr>
          <w:rFonts w:ascii="Traditional Arabic" w:hAnsi="Traditional Arabic" w:cs="Traditional Arabic" w:hint="cs"/>
          <w:sz w:val="36"/>
          <w:szCs w:val="36"/>
          <w:rtl/>
        </w:rPr>
        <w:t>إلى</w:t>
      </w:r>
      <w:r w:rsidRPr="009D1D13">
        <w:rPr>
          <w:rFonts w:ascii="Traditional Arabic" w:hAnsi="Traditional Arabic" w:cs="Traditional Arabic"/>
          <w:sz w:val="36"/>
          <w:szCs w:val="36"/>
          <w:rtl/>
        </w:rPr>
        <w:t xml:space="preserve"> القصص والنوادر والنكات؛ فنراه في كتابه يذكر الكثير من ذلك أو لا يستنكف عن ذكر بذيء اللفظ وسافل المعنى، ورغم كل ذلك؛ فان المسحة </w:t>
      </w:r>
      <w:r w:rsidRPr="009D1D13">
        <w:rPr>
          <w:rFonts w:ascii="Traditional Arabic" w:hAnsi="Traditional Arabic" w:cs="Traditional Arabic" w:hint="cs"/>
          <w:sz w:val="36"/>
          <w:szCs w:val="36"/>
          <w:rtl/>
        </w:rPr>
        <w:t>الأدبية</w:t>
      </w:r>
      <w:r w:rsidRPr="009D1D13">
        <w:rPr>
          <w:rFonts w:ascii="Traditional Arabic" w:hAnsi="Traditional Arabic" w:cs="Traditional Arabic"/>
          <w:sz w:val="36"/>
          <w:szCs w:val="36"/>
          <w:rtl/>
        </w:rPr>
        <w:t xml:space="preserve"> تبدو قوية في كتابه، بحيث يشعر بها كل من يقرا العقد </w:t>
      </w:r>
      <w:r w:rsidRPr="009D1D13">
        <w:rPr>
          <w:rFonts w:ascii="Traditional Arabic" w:hAnsi="Traditional Arabic" w:cs="Traditional Arabic" w:hint="cs"/>
          <w:sz w:val="36"/>
          <w:szCs w:val="36"/>
          <w:rtl/>
        </w:rPr>
        <w:t>أو</w:t>
      </w:r>
      <w:r w:rsidRPr="009D1D13">
        <w:rPr>
          <w:rFonts w:ascii="Traditional Arabic" w:hAnsi="Traditional Arabic" w:cs="Traditional Arabic"/>
          <w:sz w:val="36"/>
          <w:szCs w:val="36"/>
          <w:rtl/>
        </w:rPr>
        <w:t xml:space="preserve"> يتصفحه</w:t>
      </w:r>
      <w:r w:rsidRPr="009D1D13">
        <w:rPr>
          <w:rFonts w:ascii="Traditional Arabic" w:hAnsi="Traditional Arabic" w:cs="Traditional Arabic"/>
          <w:sz w:val="36"/>
          <w:szCs w:val="36"/>
        </w:rPr>
        <w:t>. </w:t>
      </w:r>
      <w:r w:rsidRPr="009D1D13">
        <w:rPr>
          <w:rFonts w:ascii="Traditional Arabic" w:hAnsi="Traditional Arabic" w:cs="Traditional Arabic"/>
          <w:sz w:val="36"/>
          <w:szCs w:val="36"/>
        </w:rPr>
        <w:br/>
      </w:r>
      <w:r w:rsidRPr="009D1D13">
        <w:rPr>
          <w:rFonts w:ascii="Traditional Arabic" w:hAnsi="Traditional Arabic" w:cs="Traditional Arabic"/>
          <w:sz w:val="36"/>
          <w:szCs w:val="36"/>
          <w:rtl/>
        </w:rPr>
        <w:t>وكذا؛ فلا ينبغي للباحث الاعتماد على ما فيه حتى يفليه ويبحث عن ناقليه</w:t>
      </w:r>
    </w:p>
    <w:p w:rsidR="009D1D13" w:rsidRPr="009D1D13" w:rsidRDefault="009D1D13" w:rsidP="009D1D13">
      <w:pPr>
        <w:spacing w:line="460" w:lineRule="exact"/>
        <w:jc w:val="both"/>
        <w:rPr>
          <w:rFonts w:ascii="Traditional Arabic" w:hAnsi="Traditional Arabic" w:cs="Traditional Arabic" w:hint="cs"/>
          <w:sz w:val="36"/>
          <w:szCs w:val="36"/>
          <w:rtl/>
        </w:rPr>
      </w:pPr>
      <w:r w:rsidRPr="009D1D13">
        <w:rPr>
          <w:rFonts w:ascii="Traditional Arabic" w:hAnsi="Traditional Arabic" w:cs="Traditional Arabic"/>
          <w:sz w:val="36"/>
          <w:szCs w:val="36"/>
          <w:rtl/>
        </w:rPr>
        <w:t xml:space="preserve">ويقول الدكتور الطاهر احمد مكي في دراسة عن هذا الكتاب: وهو لا يمحص </w:t>
      </w:r>
      <w:r w:rsidRPr="009D1D13">
        <w:rPr>
          <w:rFonts w:ascii="Traditional Arabic" w:hAnsi="Traditional Arabic" w:cs="Traditional Arabic" w:hint="cs"/>
          <w:sz w:val="36"/>
          <w:szCs w:val="36"/>
          <w:rtl/>
        </w:rPr>
        <w:t>الأخبار</w:t>
      </w:r>
      <w:r w:rsidRPr="009D1D13">
        <w:rPr>
          <w:rFonts w:ascii="Traditional Arabic" w:hAnsi="Traditional Arabic" w:cs="Traditional Arabic"/>
          <w:sz w:val="36"/>
          <w:szCs w:val="36"/>
          <w:rtl/>
        </w:rPr>
        <w:t xml:space="preserve"> ولا يقف منها موقف الفاحص المدقق </w:t>
      </w:r>
      <w:r w:rsidRPr="009D1D13">
        <w:rPr>
          <w:rFonts w:ascii="Traditional Arabic" w:hAnsi="Traditional Arabic" w:cs="Traditional Arabic" w:hint="cs"/>
          <w:sz w:val="36"/>
          <w:szCs w:val="36"/>
          <w:rtl/>
        </w:rPr>
        <w:t>وإنما</w:t>
      </w:r>
      <w:r w:rsidRPr="009D1D13">
        <w:rPr>
          <w:rFonts w:ascii="Traditional Arabic" w:hAnsi="Traditional Arabic" w:cs="Traditional Arabic"/>
          <w:sz w:val="36"/>
          <w:szCs w:val="36"/>
          <w:rtl/>
        </w:rPr>
        <w:t xml:space="preserve"> يعرضها كيفما </w:t>
      </w:r>
      <w:r w:rsidRPr="009D1D13">
        <w:rPr>
          <w:rFonts w:ascii="Traditional Arabic" w:hAnsi="Traditional Arabic" w:cs="Traditional Arabic" w:hint="cs"/>
          <w:sz w:val="36"/>
          <w:szCs w:val="36"/>
          <w:rtl/>
        </w:rPr>
        <w:t>ك</w:t>
      </w:r>
      <w:r w:rsidRPr="009D1D13">
        <w:rPr>
          <w:rFonts w:ascii="Traditional Arabic" w:hAnsi="Traditional Arabic" w:cs="Traditional Arabic"/>
          <w:sz w:val="36"/>
          <w:szCs w:val="36"/>
          <w:rtl/>
        </w:rPr>
        <w:t>ا</w:t>
      </w:r>
      <w:r w:rsidRPr="009D1D13">
        <w:rPr>
          <w:rFonts w:ascii="Traditional Arabic" w:hAnsi="Traditional Arabic" w:cs="Traditional Arabic" w:hint="cs"/>
          <w:sz w:val="36"/>
          <w:szCs w:val="36"/>
          <w:rtl/>
        </w:rPr>
        <w:t>ن</w:t>
      </w:r>
      <w:r w:rsidRPr="009D1D13">
        <w:rPr>
          <w:rFonts w:ascii="Traditional Arabic" w:hAnsi="Traditional Arabic" w:cs="Traditional Arabic"/>
          <w:sz w:val="36"/>
          <w:szCs w:val="36"/>
          <w:rtl/>
        </w:rPr>
        <w:t>ت له</w:t>
      </w:r>
    </w:p>
    <w:p w:rsidR="009D1D13" w:rsidRPr="009D1D13" w:rsidRDefault="009D1D13" w:rsidP="009D1D13">
      <w:pPr>
        <w:spacing w:line="460" w:lineRule="exact"/>
        <w:jc w:val="both"/>
        <w:rPr>
          <w:rFonts w:ascii="Traditional Arabic" w:hAnsi="Traditional Arabic" w:cs="Traditional Arabic"/>
          <w:sz w:val="36"/>
          <w:szCs w:val="36"/>
        </w:rPr>
      </w:pPr>
      <w:r w:rsidRPr="009D1D13">
        <w:rPr>
          <w:rFonts w:ascii="Traditional Arabic" w:hAnsi="Traditional Arabic" w:cs="Traditional Arabic"/>
          <w:sz w:val="36"/>
          <w:szCs w:val="36"/>
          <w:rtl/>
        </w:rPr>
        <w:t xml:space="preserve">ويقول </w:t>
      </w:r>
      <w:r w:rsidRPr="009D1D13">
        <w:rPr>
          <w:rFonts w:ascii="Traditional Arabic" w:hAnsi="Traditional Arabic" w:cs="Traditional Arabic" w:hint="cs"/>
          <w:sz w:val="36"/>
          <w:szCs w:val="36"/>
          <w:rtl/>
        </w:rPr>
        <w:t>أيضا</w:t>
      </w:r>
      <w:r w:rsidRPr="009D1D13">
        <w:rPr>
          <w:rFonts w:ascii="Traditional Arabic" w:hAnsi="Traditional Arabic" w:cs="Traditional Arabic"/>
          <w:sz w:val="36"/>
          <w:szCs w:val="36"/>
          <w:rtl/>
        </w:rPr>
        <w:t xml:space="preserve">: ثم يعرض </w:t>
      </w:r>
      <w:r w:rsidRPr="009D1D13">
        <w:rPr>
          <w:rFonts w:ascii="Traditional Arabic" w:hAnsi="Traditional Arabic" w:cs="Traditional Arabic" w:hint="cs"/>
          <w:sz w:val="36"/>
          <w:szCs w:val="36"/>
          <w:rtl/>
        </w:rPr>
        <w:t>لأشياء</w:t>
      </w:r>
      <w:r w:rsidRPr="009D1D13">
        <w:rPr>
          <w:rFonts w:ascii="Traditional Arabic" w:hAnsi="Traditional Arabic" w:cs="Traditional Arabic"/>
          <w:sz w:val="36"/>
          <w:szCs w:val="36"/>
          <w:rtl/>
        </w:rPr>
        <w:t xml:space="preserve"> هي </w:t>
      </w:r>
      <w:r w:rsidRPr="009D1D13">
        <w:rPr>
          <w:rFonts w:ascii="Traditional Arabic" w:hAnsi="Traditional Arabic" w:cs="Traditional Arabic" w:hint="cs"/>
          <w:sz w:val="36"/>
          <w:szCs w:val="36"/>
          <w:rtl/>
        </w:rPr>
        <w:t>إلى</w:t>
      </w:r>
      <w:r w:rsidRPr="009D1D13">
        <w:rPr>
          <w:rFonts w:ascii="Traditional Arabic" w:hAnsi="Traditional Arabic" w:cs="Traditional Arabic"/>
          <w:sz w:val="36"/>
          <w:szCs w:val="36"/>
          <w:rtl/>
        </w:rPr>
        <w:t xml:space="preserve"> الخرافات </w:t>
      </w:r>
      <w:r w:rsidRPr="009D1D13">
        <w:rPr>
          <w:rFonts w:ascii="Traditional Arabic" w:hAnsi="Traditional Arabic" w:cs="Traditional Arabic" w:hint="cs"/>
          <w:sz w:val="36"/>
          <w:szCs w:val="36"/>
          <w:rtl/>
        </w:rPr>
        <w:t>والأساطير</w:t>
      </w:r>
      <w:r w:rsidRPr="009D1D13">
        <w:rPr>
          <w:rFonts w:ascii="Traditional Arabic" w:hAnsi="Traditional Arabic" w:cs="Traditional Arabic"/>
          <w:sz w:val="36"/>
          <w:szCs w:val="36"/>
          <w:rtl/>
        </w:rPr>
        <w:t xml:space="preserve"> اقرب</w:t>
      </w:r>
    </w:p>
    <w:p w:rsidR="009D1D13" w:rsidRDefault="009D1D13" w:rsidP="009D1D13">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ومعلوم عند أهل العلم أن ابن عبد ربه له مسحة شيعية ، ويأخذ كثيرا من كتب الشيعة ، لذلك جاءت أكثر الفقرات في هذا الفصل فيها نيل وتشهير بأمير المؤمنين معاوية بن أبي سفيان رضي الله عنه وأرضاه ، وكذلك بعض خلفاء بني أمية </w:t>
      </w:r>
    </w:p>
    <w:p w:rsidR="00E47A93" w:rsidRDefault="00E47A93" w:rsidP="0096405C">
      <w:pPr>
        <w:spacing w:line="460" w:lineRule="exact"/>
        <w:jc w:val="both"/>
        <w:rPr>
          <w:rFonts w:ascii="Traditional Arabic" w:hAnsi="Traditional Arabic" w:cs="Traditional Arabic" w:hint="cs"/>
          <w:sz w:val="36"/>
          <w:szCs w:val="36"/>
          <w:rtl/>
        </w:rPr>
      </w:pPr>
    </w:p>
    <w:p w:rsidR="001B17B6" w:rsidRDefault="001B17B6" w:rsidP="0096405C">
      <w:pPr>
        <w:spacing w:line="460" w:lineRule="exact"/>
        <w:jc w:val="both"/>
        <w:rPr>
          <w:rFonts w:ascii="Traditional Arabic" w:hAnsi="Traditional Arabic" w:cs="Traditional Arabic" w:hint="cs"/>
          <w:sz w:val="36"/>
          <w:szCs w:val="36"/>
          <w:rtl/>
        </w:rPr>
      </w:pPr>
    </w:p>
    <w:p w:rsidR="001B17B6" w:rsidRDefault="001B17B6" w:rsidP="0096405C">
      <w:pPr>
        <w:spacing w:line="460" w:lineRule="exact"/>
        <w:jc w:val="both"/>
        <w:rPr>
          <w:rFonts w:ascii="Traditional Arabic" w:hAnsi="Traditional Arabic" w:cs="Traditional Arabic" w:hint="cs"/>
          <w:sz w:val="36"/>
          <w:szCs w:val="36"/>
          <w:rtl/>
        </w:rPr>
      </w:pPr>
    </w:p>
    <w:p w:rsidR="001B17B6" w:rsidRDefault="001B17B6" w:rsidP="0096405C">
      <w:pPr>
        <w:spacing w:line="460" w:lineRule="exact"/>
        <w:jc w:val="both"/>
        <w:rPr>
          <w:rFonts w:ascii="Traditional Arabic" w:hAnsi="Traditional Arabic" w:cs="Traditional Arabic" w:hint="cs"/>
          <w:sz w:val="36"/>
          <w:szCs w:val="36"/>
          <w:rtl/>
        </w:rPr>
      </w:pPr>
    </w:p>
    <w:p w:rsidR="001B17B6" w:rsidRDefault="001B17B6" w:rsidP="0096405C">
      <w:pPr>
        <w:spacing w:line="460" w:lineRule="exact"/>
        <w:jc w:val="both"/>
        <w:rPr>
          <w:rFonts w:ascii="Traditional Arabic" w:hAnsi="Traditional Arabic" w:cs="Traditional Arabic" w:hint="cs"/>
          <w:sz w:val="36"/>
          <w:szCs w:val="36"/>
          <w:rtl/>
        </w:rPr>
      </w:pPr>
    </w:p>
    <w:p w:rsidR="001B17B6" w:rsidRDefault="001B17B6" w:rsidP="0096405C">
      <w:pPr>
        <w:spacing w:line="460" w:lineRule="exact"/>
        <w:jc w:val="both"/>
        <w:rPr>
          <w:rFonts w:ascii="Traditional Arabic" w:hAnsi="Traditional Arabic" w:cs="Traditional Arabic"/>
          <w:sz w:val="36"/>
          <w:szCs w:val="36"/>
          <w:rtl/>
        </w:rPr>
      </w:pPr>
    </w:p>
    <w:p w:rsidR="0096405C" w:rsidRPr="00D42586" w:rsidRDefault="00D42586" w:rsidP="0096405C">
      <w:pPr>
        <w:spacing w:line="460" w:lineRule="exact"/>
        <w:jc w:val="both"/>
        <w:rPr>
          <w:rFonts w:ascii="Traditional Arabic" w:hAnsi="Traditional Arabic" w:cs="Traditional Arabic"/>
          <w:b/>
          <w:bCs/>
          <w:sz w:val="36"/>
          <w:szCs w:val="36"/>
          <w:rtl/>
        </w:rPr>
      </w:pPr>
      <w:r w:rsidRPr="00D42586">
        <w:rPr>
          <w:rFonts w:ascii="Traditional Arabic" w:hAnsi="Traditional Arabic" w:cs="Traditional Arabic" w:hint="cs"/>
          <w:b/>
          <w:bCs/>
          <w:sz w:val="36"/>
          <w:szCs w:val="36"/>
          <w:rtl/>
        </w:rPr>
        <w:lastRenderedPageBreak/>
        <w:t>فصل أضف إلى معلوماتك :</w:t>
      </w:r>
    </w:p>
    <w:p w:rsidR="00D42586" w:rsidRPr="009851EE" w:rsidRDefault="00D42586" w:rsidP="00C5306E">
      <w:pPr>
        <w:autoSpaceDE w:val="0"/>
        <w:autoSpaceDN w:val="0"/>
        <w:adjustRightInd w:val="0"/>
        <w:spacing w:after="0" w:line="460" w:lineRule="exact"/>
        <w:jc w:val="both"/>
        <w:rPr>
          <w:rFonts w:ascii="Traditional Arabic" w:eastAsia="AL-Mateen" w:hAnsi="Traditional Arabic" w:cs="Traditional Arabic"/>
          <w:sz w:val="36"/>
          <w:szCs w:val="36"/>
        </w:rPr>
      </w:pPr>
      <w:r w:rsidRPr="009851EE">
        <w:rPr>
          <w:rFonts w:ascii="Traditional Arabic" w:eastAsia="AL-Mateen" w:hAnsi="Traditional Arabic" w:cs="Traditional Arabic"/>
          <w:sz w:val="36"/>
          <w:szCs w:val="36"/>
        </w:rPr>
        <w:t xml:space="preserve">– </w:t>
      </w:r>
      <w:r w:rsidRPr="00EE1044">
        <w:rPr>
          <w:rFonts w:ascii="Traditional Arabic" w:eastAsia="AL-Mateen" w:hAnsi="Traditional Arabic" w:cs="Traditional Arabic"/>
          <w:b/>
          <w:bCs/>
          <w:sz w:val="36"/>
          <w:szCs w:val="36"/>
          <w:rtl/>
        </w:rPr>
        <w:t>نقار</w:t>
      </w:r>
      <w:r w:rsidRPr="00EE1044">
        <w:rPr>
          <w:rFonts w:ascii="Traditional Arabic" w:eastAsia="AL-Mateen" w:hAnsi="Traditional Arabic" w:cs="Traditional Arabic"/>
          <w:b/>
          <w:bCs/>
          <w:sz w:val="36"/>
          <w:szCs w:val="36"/>
        </w:rPr>
        <w:t xml:space="preserve"> </w:t>
      </w:r>
      <w:r w:rsidRPr="00EE1044">
        <w:rPr>
          <w:rFonts w:ascii="Traditional Arabic" w:eastAsia="AL-Mateen" w:hAnsi="Traditional Arabic" w:cs="Traditional Arabic"/>
          <w:b/>
          <w:bCs/>
          <w:sz w:val="36"/>
          <w:szCs w:val="36"/>
          <w:rtl/>
        </w:rPr>
        <w:t>الخشب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طائر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قوى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يعمل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منقاره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كأداة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خرق</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للخشب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وعضلات رقبته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قوية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شديدة،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وجمجمة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رأسه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سميكة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ومرنة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شكل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سلك شائك،</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ومغطى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بمادة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لزجة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يلتقط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الحشرات،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وله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أرجل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قصيرة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قوية، لا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تشبه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الأرجل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النحيلة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لمعظم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الطيور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فأرجله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مثل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الكماشة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تتعلق</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بمتانة بلحاء</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الشجر</w:t>
      </w:r>
      <w:r w:rsidRPr="009851EE">
        <w:rPr>
          <w:rFonts w:ascii="Traditional Arabic" w:eastAsia="AL-Mateen"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D42586" w:rsidRPr="009851EE" w:rsidRDefault="00EE1044" w:rsidP="00C5306E">
      <w:pPr>
        <w:autoSpaceDE w:val="0"/>
        <w:autoSpaceDN w:val="0"/>
        <w:adjustRightInd w:val="0"/>
        <w:spacing w:after="0" w:line="460" w:lineRule="exact"/>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D42586" w:rsidRPr="009851EE">
        <w:rPr>
          <w:rFonts w:ascii="Traditional Arabic" w:eastAsia="AL-Mateen" w:hAnsi="Traditional Arabic" w:cs="Traditional Arabic"/>
          <w:sz w:val="36"/>
          <w:szCs w:val="36"/>
        </w:rPr>
        <w:t xml:space="preserve"> – </w:t>
      </w:r>
      <w:r w:rsidR="00D42586" w:rsidRPr="00EE1044">
        <w:rPr>
          <w:rFonts w:ascii="Traditional Arabic" w:eastAsia="AL-Mateen" w:hAnsi="Traditional Arabic" w:cs="Traditional Arabic"/>
          <w:b/>
          <w:bCs/>
          <w:sz w:val="36"/>
          <w:szCs w:val="36"/>
          <w:rtl/>
        </w:rPr>
        <w:t>الحرباء</w:t>
      </w:r>
      <w:r w:rsidR="00D42586" w:rsidRPr="009851EE">
        <w:rPr>
          <w:rFonts w:ascii="Traditional Arabic" w:eastAsia="AL-Mateen" w:hAnsi="Traditional Arabic" w:cs="Traditional Arabic"/>
          <w:sz w:val="36"/>
          <w:szCs w:val="36"/>
          <w:rtl/>
        </w:rPr>
        <w:t xml:space="preserve"> أتعلم</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الله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تعالى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قد</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منحها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القدرة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على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تغيير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لو</w:t>
      </w:r>
      <w:r w:rsidR="00D42586" w:rsidRPr="009851EE">
        <w:rPr>
          <w:rFonts w:ascii="Traditional Arabic" w:eastAsia="MingLiU_HKSCS" w:hAnsi="Traditional Arabic" w:cs="Traditional Arabic"/>
          <w:sz w:val="36"/>
          <w:szCs w:val="36"/>
          <w:rtl/>
        </w:rPr>
        <w:t>نها</w:t>
      </w:r>
      <w:r w:rsidR="00D42586" w:rsidRPr="009851EE">
        <w:rPr>
          <w:rFonts w:ascii="Traditional Arabic" w:eastAsia="AL-Mateen" w:hAnsi="Traditional Arabic" w:cs="Traditional Arabic"/>
          <w:sz w:val="36"/>
          <w:szCs w:val="36"/>
          <w:rtl/>
        </w:rPr>
        <w:t xml:space="preserve"> </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بحسب</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البيئة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التي توجد</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فيها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حتى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يكتشف</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أعداؤها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وجودها،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ففي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الأرض</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الزراعية تتلون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بلون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الزرع</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وسترى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لو</w:t>
      </w:r>
      <w:r w:rsidR="00D42586" w:rsidRPr="009851EE">
        <w:rPr>
          <w:rFonts w:ascii="Traditional Arabic" w:eastAsia="MingLiU_HKSCS" w:hAnsi="Traditional Arabic" w:cs="Traditional Arabic"/>
          <w:sz w:val="36"/>
          <w:szCs w:val="36"/>
          <w:rtl/>
        </w:rPr>
        <w:t xml:space="preserve">نها </w:t>
      </w:r>
      <w:r w:rsidR="00D42586" w:rsidRPr="009851EE">
        <w:rPr>
          <w:rFonts w:ascii="Traditional Arabic" w:eastAsia="AL-Mateen" w:hAnsi="Traditional Arabic" w:cs="Traditional Arabic"/>
          <w:sz w:val="36"/>
          <w:szCs w:val="36"/>
          <w:rtl/>
        </w:rPr>
        <w:t xml:space="preserve"> </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يميل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إلى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الخضرة،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وفي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الأرض</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التي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لا زرع</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فيها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يكون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لو</w:t>
      </w:r>
      <w:r w:rsidR="00D42586" w:rsidRPr="009851EE">
        <w:rPr>
          <w:rFonts w:ascii="Traditional Arabic" w:eastAsia="MingLiU_HKSCS" w:hAnsi="Traditional Arabic" w:cs="Traditional Arabic"/>
          <w:sz w:val="36"/>
          <w:szCs w:val="36"/>
          <w:rtl/>
        </w:rPr>
        <w:t>نها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قريباً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اللون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البني،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وأما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الصحراء</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فلو</w:t>
      </w:r>
      <w:r w:rsidR="00D42586" w:rsidRPr="009851EE">
        <w:rPr>
          <w:rFonts w:ascii="Traditional Arabic" w:eastAsia="MingLiU_HKSCS" w:hAnsi="Traditional Arabic" w:cs="Traditional Arabic"/>
          <w:sz w:val="36"/>
          <w:szCs w:val="36"/>
          <w:rtl/>
        </w:rPr>
        <w:t xml:space="preserve">نها </w:t>
      </w:r>
      <w:r w:rsidR="00D42586" w:rsidRPr="009851EE">
        <w:rPr>
          <w:rFonts w:ascii="Traditional Arabic" w:eastAsia="AL-Mateen" w:hAnsi="Traditional Arabic" w:cs="Traditional Arabic"/>
          <w:sz w:val="36"/>
          <w:szCs w:val="36"/>
          <w:rtl/>
        </w:rPr>
        <w:t>سيميل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إلى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الصفرة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مثل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لون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الرمال</w:t>
      </w:r>
      <w:r w:rsidR="00D42586" w:rsidRPr="009851EE">
        <w:rPr>
          <w:rFonts w:ascii="Traditional Arabic" w:eastAsia="AL-Mateen" w:hAnsi="Traditional Arabic" w:cs="Traditional Arabic"/>
          <w:sz w:val="36"/>
          <w:szCs w:val="36"/>
        </w:rPr>
        <w:t>.</w:t>
      </w:r>
    </w:p>
    <w:p w:rsidR="0096405C" w:rsidRDefault="0096405C" w:rsidP="00C5306E">
      <w:pPr>
        <w:spacing w:line="460" w:lineRule="exact"/>
        <w:jc w:val="both"/>
        <w:rPr>
          <w:rFonts w:ascii="Traditional Arabic" w:hAnsi="Traditional Arabic" w:cs="Traditional Arabic"/>
          <w:sz w:val="36"/>
          <w:szCs w:val="36"/>
          <w:rtl/>
        </w:rPr>
      </w:pPr>
    </w:p>
    <w:p w:rsidR="00D42586" w:rsidRPr="009851EE" w:rsidRDefault="00D42586" w:rsidP="00C5306E">
      <w:pPr>
        <w:autoSpaceDE w:val="0"/>
        <w:autoSpaceDN w:val="0"/>
        <w:adjustRightInd w:val="0"/>
        <w:spacing w:after="0" w:line="460" w:lineRule="exact"/>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EE1044">
        <w:rPr>
          <w:rFonts w:ascii="Traditional Arabic" w:hAnsi="Traditional Arabic" w:cs="Traditional Arabic"/>
          <w:b/>
          <w:bCs/>
          <w:sz w:val="36"/>
          <w:szCs w:val="36"/>
          <w:rtl/>
        </w:rPr>
        <w:t>اكتشف</w:t>
      </w:r>
      <w:r w:rsidRPr="00EE1044">
        <w:rPr>
          <w:rFonts w:ascii="Traditional Arabic" w:hAnsi="Traditional Arabic" w:cs="Traditional Arabic"/>
          <w:b/>
          <w:bCs/>
          <w:sz w:val="36"/>
          <w:szCs w:val="36"/>
        </w:rPr>
        <w:t xml:space="preserve"> </w:t>
      </w:r>
      <w:r w:rsidRPr="00EE1044">
        <w:rPr>
          <w:rFonts w:ascii="Traditional Arabic" w:hAnsi="Traditional Arabic" w:cs="Traditional Arabic"/>
          <w:b/>
          <w:bCs/>
          <w:sz w:val="36"/>
          <w:szCs w:val="36"/>
          <w:rtl/>
        </w:rPr>
        <w:t>العلماء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منذ</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قصيرة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الزمن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اتساع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دائم، وأما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نحن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المسلمين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دهشنا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الاكتشاف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حيث</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 اتساع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دائم،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ولكننا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وللأسف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ننتبه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أخبرنا</w:t>
      </w:r>
      <w:r w:rsidRPr="009851EE">
        <w:rPr>
          <w:rFonts w:ascii="Traditional Arabic" w:eastAsia="MingLiU_HKSCS" w:hAnsi="Traditional Arabic" w:cs="Traditional Arabic"/>
          <w:sz w:val="36"/>
          <w:szCs w:val="36"/>
          <w:rtl/>
        </w:rPr>
        <w:t xml:space="preserve"> </w:t>
      </w:r>
      <w:r w:rsidRPr="009851EE">
        <w:rPr>
          <w:rFonts w:ascii="Traditional Arabic" w:hAnsi="Traditional Arabic" w:cs="Traditional Arabic"/>
          <w:sz w:val="36"/>
          <w:szCs w:val="36"/>
          <w:rtl/>
        </w:rPr>
        <w:t>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أكثر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١٤٠٠</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سنة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قوله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تعالى</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 xml:space="preserve"> </w:t>
      </w:r>
      <w:r w:rsidRPr="009851EE">
        <w:rPr>
          <w:rFonts w:ascii="Traditional Arabic" w:hAnsi="Traditional Arabic" w:cs="Traditional Arabic"/>
          <w:sz w:val="36"/>
          <w:szCs w:val="36"/>
        </w:rPr>
        <w:t></w:t>
      </w:r>
      <w:r w:rsidRPr="009851EE">
        <w:rPr>
          <w:rFonts w:ascii="Traditional Arabic" w:hAnsi="Traditional Arabic" w:cs="Traditional Arabic"/>
          <w:sz w:val="36"/>
          <w:szCs w:val="36"/>
        </w:rPr>
        <w:t></w:t>
      </w:r>
      <w:r w:rsidRPr="009851EE">
        <w:rPr>
          <w:rFonts w:ascii="Traditional Arabic" w:hAnsi="Traditional Arabic" w:cs="Traditional Arabic"/>
          <w:b/>
          <w:bCs/>
          <w:sz w:val="36"/>
          <w:szCs w:val="36"/>
          <w:rtl/>
        </w:rPr>
        <w:t>والسماء</w:t>
      </w:r>
      <w:r w:rsidRPr="009851EE">
        <w:rPr>
          <w:rFonts w:ascii="Traditional Arabic" w:hAnsi="Traditional Arabic" w:cs="Traditional Arabic"/>
          <w:b/>
          <w:bCs/>
          <w:sz w:val="36"/>
          <w:szCs w:val="36"/>
        </w:rPr>
        <w:t xml:space="preserve"> </w:t>
      </w:r>
      <w:r w:rsidRPr="009851EE">
        <w:rPr>
          <w:rFonts w:ascii="Traditional Arabic" w:hAnsi="Traditional Arabic" w:cs="Traditional Arabic"/>
          <w:b/>
          <w:bCs/>
          <w:sz w:val="36"/>
          <w:szCs w:val="36"/>
          <w:rtl/>
        </w:rPr>
        <w:t>بنيناها</w:t>
      </w:r>
      <w:r w:rsidRPr="009851EE">
        <w:rPr>
          <w:rFonts w:ascii="Traditional Arabic" w:hAnsi="Traditional Arabic" w:cs="Traditional Arabic"/>
          <w:b/>
          <w:bCs/>
          <w:sz w:val="36"/>
          <w:szCs w:val="36"/>
        </w:rPr>
        <w:t xml:space="preserve"> </w:t>
      </w:r>
      <w:r w:rsidRPr="009851EE">
        <w:rPr>
          <w:rFonts w:ascii="Traditional Arabic" w:hAnsi="Traditional Arabic" w:cs="Traditional Arabic"/>
          <w:b/>
          <w:bCs/>
          <w:sz w:val="36"/>
          <w:szCs w:val="36"/>
          <w:rtl/>
        </w:rPr>
        <w:t>بأيد</w:t>
      </w:r>
      <w:r w:rsidRPr="009851EE">
        <w:rPr>
          <w:rFonts w:ascii="Traditional Arabic" w:hAnsi="Traditional Arabic" w:cs="Traditional Arabic"/>
          <w:b/>
          <w:bCs/>
          <w:sz w:val="36"/>
          <w:szCs w:val="36"/>
        </w:rPr>
        <w:t xml:space="preserve"> </w:t>
      </w:r>
      <w:r w:rsidRPr="009851EE">
        <w:rPr>
          <w:rFonts w:ascii="Traditional Arabic" w:hAnsi="Traditional Arabic" w:cs="Traditional Arabic"/>
          <w:b/>
          <w:bCs/>
          <w:sz w:val="36"/>
          <w:szCs w:val="36"/>
          <w:rtl/>
        </w:rPr>
        <w:t>وإنا</w:t>
      </w:r>
      <w:r w:rsidRPr="009851EE">
        <w:rPr>
          <w:rFonts w:ascii="Traditional Arabic" w:hAnsi="Traditional Arabic" w:cs="Traditional Arabic"/>
          <w:b/>
          <w:bCs/>
          <w:sz w:val="36"/>
          <w:szCs w:val="36"/>
        </w:rPr>
        <w:t xml:space="preserve"> </w:t>
      </w:r>
      <w:r w:rsidRPr="009851EE">
        <w:rPr>
          <w:rFonts w:ascii="Traditional Arabic" w:hAnsi="Traditional Arabic" w:cs="Traditional Arabic"/>
          <w:b/>
          <w:bCs/>
          <w:sz w:val="36"/>
          <w:szCs w:val="36"/>
          <w:rtl/>
        </w:rPr>
        <w:t>لموسعون</w:t>
      </w:r>
      <w:r w:rsidRPr="009851EE">
        <w:rPr>
          <w:rFonts w:ascii="Traditional Arabic" w:hAnsi="Traditional Arabic" w:cs="Traditional Arabic"/>
          <w:b/>
          <w:bCs/>
          <w:sz w:val="36"/>
          <w:szCs w:val="36"/>
        </w:rPr>
        <w:t xml:space="preserve"> </w:t>
      </w:r>
      <w:r w:rsidRPr="009851EE">
        <w:rPr>
          <w:rFonts w:ascii="Traditional Arabic" w:hAnsi="Traditional Arabic" w:cs="Traditional Arabic"/>
          <w:sz w:val="36"/>
          <w:szCs w:val="36"/>
          <w:rtl/>
        </w:rPr>
        <w:t xml:space="preserve">  فسبحان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الغيوب</w:t>
      </w:r>
      <w:r w:rsidRPr="009851EE">
        <w:rPr>
          <w:rFonts w:ascii="Traditional Arabic"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D42586" w:rsidRPr="009851EE" w:rsidRDefault="00EE1044" w:rsidP="00C5306E">
      <w:pPr>
        <w:autoSpaceDE w:val="0"/>
        <w:autoSpaceDN w:val="0"/>
        <w:adjustRightInd w:val="0"/>
        <w:spacing w:after="0" w:line="460" w:lineRule="exact"/>
        <w:jc w:val="both"/>
        <w:rPr>
          <w:rFonts w:ascii="Traditional Arabic" w:hAnsi="Traditional Arabic" w:cs="Traditional Arabic"/>
          <w:sz w:val="36"/>
          <w:szCs w:val="36"/>
          <w:rtl/>
        </w:rPr>
      </w:pPr>
      <w:r w:rsidRPr="00EE1044">
        <w:rPr>
          <w:rFonts w:ascii="Traditional Arabic" w:hAnsi="Traditional Arabic" w:cs="Traditional Arabic"/>
          <w:b/>
          <w:bCs/>
          <w:sz w:val="36"/>
          <w:szCs w:val="36"/>
        </w:rPr>
        <w:t xml:space="preserve"> </w:t>
      </w:r>
      <w:r w:rsidR="00D42586" w:rsidRPr="00EE1044">
        <w:rPr>
          <w:rFonts w:ascii="Traditional Arabic" w:hAnsi="Traditional Arabic" w:cs="Traditional Arabic"/>
          <w:b/>
          <w:bCs/>
          <w:sz w:val="36"/>
          <w:szCs w:val="36"/>
        </w:rPr>
        <w:t xml:space="preserve"> – </w:t>
      </w:r>
      <w:r w:rsidR="00D42586" w:rsidRPr="00EE1044">
        <w:rPr>
          <w:rFonts w:ascii="Traditional Arabic" w:hAnsi="Traditional Arabic" w:cs="Traditional Arabic"/>
          <w:b/>
          <w:bCs/>
          <w:sz w:val="36"/>
          <w:szCs w:val="36"/>
          <w:rtl/>
        </w:rPr>
        <w:t>من</w:t>
      </w:r>
      <w:r w:rsidR="00D42586" w:rsidRPr="00EE1044">
        <w:rPr>
          <w:rFonts w:ascii="Traditional Arabic" w:hAnsi="Traditional Arabic" w:cs="Traditional Arabic"/>
          <w:b/>
          <w:bCs/>
          <w:sz w:val="36"/>
          <w:szCs w:val="36"/>
        </w:rPr>
        <w:t xml:space="preserve"> </w:t>
      </w:r>
      <w:r w:rsidR="00D42586" w:rsidRPr="00EE1044">
        <w:rPr>
          <w:rFonts w:ascii="Traditional Arabic" w:hAnsi="Traditional Arabic" w:cs="Traditional Arabic"/>
          <w:b/>
          <w:bCs/>
          <w:sz w:val="36"/>
          <w:szCs w:val="36"/>
          <w:rtl/>
        </w:rPr>
        <w:t>الغرائب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أحد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أنواع</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الطيور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قد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أغمض</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عينيه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وسالت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منها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بعض الدموع،</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ولكن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هذه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الدموع</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مواد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إذا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تراكمت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يمكن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تضر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هذا الطائر،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ولذلك</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فقد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سخر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الله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له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فراشة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تجلس</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رأسه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وتدخل</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أنبو</w:t>
      </w:r>
      <w:r w:rsidR="00D42586" w:rsidRPr="009851EE">
        <w:rPr>
          <w:rFonts w:ascii="Traditional Arabic" w:eastAsia="MingLiU_HKSCS" w:hAnsi="Traditional Arabic" w:cs="Traditional Arabic"/>
          <w:sz w:val="36"/>
          <w:szCs w:val="36"/>
          <w:rtl/>
        </w:rPr>
        <w:t xml:space="preserve">بها </w:t>
      </w:r>
      <w:r w:rsidR="00D42586" w:rsidRPr="009851EE">
        <w:rPr>
          <w:rFonts w:ascii="Traditional Arabic" w:hAnsi="Traditional Arabic" w:cs="Traditional Arabic"/>
          <w:sz w:val="36"/>
          <w:szCs w:val="36"/>
          <w:rtl/>
        </w:rPr>
        <w:t>الخاص</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بفمها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وتمتص</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هذه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الدموع</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وتتغذى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عليها،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والعجيب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الطائر يكون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سعيدا لهذا التعايش</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فسبحان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الله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مخلوقات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لا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تعقل</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كيف</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تتكافل وتتعايش</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وتتعاون،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فماذا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عنا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نحن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المؤمنون؟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ولذلك</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لابد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نتذكر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قول الحبيب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عليه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الصلاة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والسلام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المؤمنين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توادهم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وتراحمهم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كالجسد الواحد</w:t>
      </w:r>
      <w:r w:rsidR="00D42586" w:rsidRPr="009851EE">
        <w:rPr>
          <w:rFonts w:ascii="Traditional Arabic"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D42586" w:rsidRPr="009851EE" w:rsidRDefault="00EE1044" w:rsidP="00C5306E">
      <w:pPr>
        <w:autoSpaceDE w:val="0"/>
        <w:autoSpaceDN w:val="0"/>
        <w:adjustRightInd w:val="0"/>
        <w:spacing w:after="0" w:line="460" w:lineRule="exact"/>
        <w:jc w:val="both"/>
        <w:rPr>
          <w:rFonts w:ascii="Traditional Arabic" w:eastAsia="AL-Mateen" w:hAnsi="Traditional Arabic" w:cs="Traditional Arabic"/>
          <w:sz w:val="36"/>
          <w:szCs w:val="36"/>
        </w:rPr>
      </w:pPr>
      <w:r>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Pr>
        <w:t xml:space="preserve"> – </w:t>
      </w:r>
      <w:r w:rsidR="00D42586" w:rsidRPr="00EE1044">
        <w:rPr>
          <w:rFonts w:ascii="Traditional Arabic" w:eastAsia="AL-Mateen" w:hAnsi="Traditional Arabic" w:cs="Traditional Arabic"/>
          <w:b/>
          <w:bCs/>
          <w:sz w:val="36"/>
          <w:szCs w:val="36"/>
          <w:rtl/>
        </w:rPr>
        <w:t>هناك</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نبات</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صغير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يسمى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التنين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الأحمر،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هذا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النبات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أعطاه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الله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شكلاً وألواناً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تجذب</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إليه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الحشرات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بمختلف</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أنواعها،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وعندما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تظن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الحشرة وجود</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غذاء</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داخل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هذا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النبات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فانها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تدخل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بين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فكيه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ولكنها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سرعان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ما تلتصق</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ويطبق</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عليها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النبات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فكيه،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وينتظر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هذه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الحشرة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حتى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تموت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ثم</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 xml:space="preserve">يبدأ </w:t>
      </w:r>
      <w:r w:rsidR="00D42586" w:rsidRPr="009851EE">
        <w:rPr>
          <w:rFonts w:ascii="Traditional Arabic" w:eastAsia="MingLiU_HKSCS" w:hAnsi="Traditional Arabic" w:cs="Traditional Arabic"/>
          <w:sz w:val="36"/>
          <w:szCs w:val="36"/>
          <w:rtl/>
        </w:rPr>
        <w:t>بق</w:t>
      </w:r>
      <w:r w:rsidR="00D42586" w:rsidRPr="009851EE">
        <w:rPr>
          <w:rFonts w:ascii="Traditional Arabic" w:eastAsia="AL-Mateen" w:hAnsi="Traditional Arabic" w:cs="Traditional Arabic"/>
          <w:sz w:val="36"/>
          <w:szCs w:val="36"/>
          <w:rtl/>
        </w:rPr>
        <w:t>ضمها،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وهكذا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يتغذى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النبات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على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الحشرات،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وقد</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لاحظ</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العلماء</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أن</w:t>
      </w:r>
    </w:p>
    <w:p w:rsidR="00D42586" w:rsidRPr="009851EE" w:rsidRDefault="00D42586" w:rsidP="00C5306E">
      <w:pPr>
        <w:autoSpaceDE w:val="0"/>
        <w:autoSpaceDN w:val="0"/>
        <w:adjustRightInd w:val="0"/>
        <w:spacing w:after="0" w:line="460" w:lineRule="exact"/>
        <w:jc w:val="both"/>
        <w:rPr>
          <w:rFonts w:ascii="Traditional Arabic" w:eastAsia="AL-Mateen" w:hAnsi="Traditional Arabic" w:cs="Traditional Arabic"/>
          <w:sz w:val="36"/>
          <w:szCs w:val="36"/>
        </w:rPr>
      </w:pPr>
      <w:r w:rsidRPr="009851EE">
        <w:rPr>
          <w:rFonts w:ascii="Traditional Arabic" w:eastAsia="AL-Mateen" w:hAnsi="Traditional Arabic" w:cs="Traditional Arabic"/>
          <w:sz w:val="36"/>
          <w:szCs w:val="36"/>
          <w:rtl/>
        </w:rPr>
        <w:lastRenderedPageBreak/>
        <w:t>هذا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النبات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يستخدم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تقنيات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متطورة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جداً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افتراسه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للحشرات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وأصبح لديه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القدرة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جذب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مختلف</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أنواع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الحشرات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وهضمها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والتخلص</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 النفايات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التي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لا</w:t>
      </w:r>
      <w:r w:rsidRPr="009851EE">
        <w:rPr>
          <w:rFonts w:ascii="Traditional Arabic" w:eastAsia="AL-Mateen" w:hAnsi="Traditional Arabic" w:cs="Traditional Arabic"/>
          <w:sz w:val="36"/>
          <w:szCs w:val="36"/>
        </w:rPr>
        <w:t xml:space="preserve"> </w:t>
      </w:r>
      <w:r w:rsidRPr="009851EE">
        <w:rPr>
          <w:rFonts w:ascii="Traditional Arabic" w:eastAsia="MingLiU_HKSCS" w:hAnsi="Traditional Arabic" w:cs="Traditional Arabic"/>
          <w:sz w:val="36"/>
          <w:szCs w:val="36"/>
          <w:rtl/>
        </w:rPr>
        <w:t xml:space="preserve"> تنه</w:t>
      </w:r>
      <w:r w:rsidRPr="009851EE">
        <w:rPr>
          <w:rFonts w:ascii="Traditional Arabic" w:eastAsia="AL-Mateen" w:hAnsi="Traditional Arabic" w:cs="Traditional Arabic"/>
          <w:sz w:val="36"/>
          <w:szCs w:val="36"/>
          <w:rtl/>
        </w:rPr>
        <w:t>ضهم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فسبحان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الذي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أعطى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كل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شيء</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خلقه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ثم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هدى</w:t>
      </w:r>
      <w:r w:rsidRPr="009851EE">
        <w:rPr>
          <w:rFonts w:ascii="Traditional Arabic" w:eastAsia="AL-Mateen"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D42586" w:rsidRPr="009851EE" w:rsidRDefault="00EE1044" w:rsidP="00C5306E">
      <w:pPr>
        <w:autoSpaceDE w:val="0"/>
        <w:autoSpaceDN w:val="0"/>
        <w:adjustRightInd w:val="0"/>
        <w:spacing w:after="0" w:line="460" w:lineRule="exact"/>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D42586" w:rsidRPr="009851EE">
        <w:rPr>
          <w:rFonts w:ascii="Traditional Arabic" w:eastAsia="AL-Mateen" w:hAnsi="Traditional Arabic" w:cs="Traditional Arabic"/>
          <w:sz w:val="36"/>
          <w:szCs w:val="36"/>
        </w:rPr>
        <w:t xml:space="preserve"> – </w:t>
      </w:r>
      <w:r w:rsidR="00D42586" w:rsidRPr="00EE1044">
        <w:rPr>
          <w:rFonts w:ascii="Traditional Arabic" w:eastAsia="AL-Mateen" w:hAnsi="Traditional Arabic" w:cs="Traditional Arabic"/>
          <w:b/>
          <w:bCs/>
          <w:sz w:val="36"/>
          <w:szCs w:val="36"/>
          <w:rtl/>
        </w:rPr>
        <w:t>هناك</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في</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الغابات</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حشرة</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غريبة،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ويعجب</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العلماء</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عن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شكلها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الرائع ومحاكا</w:t>
      </w:r>
      <w:r w:rsidR="00D42586" w:rsidRPr="009851EE">
        <w:rPr>
          <w:rFonts w:ascii="Traditional Arabic" w:eastAsia="MingLiU_HKSCS" w:hAnsi="Traditional Arabic" w:cs="Traditional Arabic"/>
          <w:sz w:val="36"/>
          <w:szCs w:val="36"/>
          <w:rtl/>
        </w:rPr>
        <w:t xml:space="preserve">تها </w:t>
      </w:r>
      <w:r w:rsidR="00D42586" w:rsidRPr="009851EE">
        <w:rPr>
          <w:rFonts w:ascii="Traditional Arabic" w:eastAsia="AL-Mateen" w:hAnsi="Traditional Arabic" w:cs="Traditional Arabic"/>
          <w:sz w:val="36"/>
          <w:szCs w:val="36"/>
          <w:rtl/>
        </w:rPr>
        <w:t>الطبيعة،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وعن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كيفية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إبداع</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خلق</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الله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بأن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جعل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جسمها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ورقة وهذا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سر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وحكمة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ليكون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سلاح</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وتختفي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أعدائها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وسط</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أوراق الأشجار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ولا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يستطيع</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تمييزها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إلا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يدقق</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فيها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طويلاً</w:t>
      </w:r>
      <w:r w:rsidR="00D42586" w:rsidRPr="009851EE">
        <w:rPr>
          <w:rFonts w:ascii="Traditional Arabic" w:eastAsia="AL-Mateen" w:hAnsi="Traditional Arabic" w:cs="Traditional Arabic"/>
          <w:sz w:val="36"/>
          <w:szCs w:val="36"/>
        </w:rPr>
        <w:t xml:space="preserve"> . </w:t>
      </w:r>
      <w:r w:rsidR="00D42586" w:rsidRPr="009851EE">
        <w:rPr>
          <w:rFonts w:ascii="Traditional Arabic" w:eastAsia="AL-Mateen" w:hAnsi="Traditional Arabic" w:cs="Traditional Arabic"/>
          <w:sz w:val="36"/>
          <w:szCs w:val="36"/>
          <w:rtl/>
        </w:rPr>
        <w:t>فسبحانه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يخلق ما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يشاء</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إن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الله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على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كل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شيء</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قدير</w:t>
      </w:r>
      <w:r w:rsidR="00D42586" w:rsidRPr="009851EE">
        <w:rPr>
          <w:rFonts w:ascii="Traditional Arabic" w:eastAsia="AL-Mateen"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D42586" w:rsidRPr="009851EE" w:rsidRDefault="00EE1044" w:rsidP="00C5306E">
      <w:pPr>
        <w:autoSpaceDE w:val="0"/>
        <w:autoSpaceDN w:val="0"/>
        <w:adjustRightInd w:val="0"/>
        <w:spacing w:after="0" w:line="460" w:lineRule="exact"/>
        <w:jc w:val="both"/>
        <w:rPr>
          <w:rFonts w:ascii="Traditional Arabic" w:hAnsi="Traditional Arabic" w:cs="Traditional Arabic"/>
          <w:sz w:val="36"/>
          <w:szCs w:val="36"/>
        </w:rPr>
      </w:pPr>
      <w:r>
        <w:rPr>
          <w:rFonts w:ascii="Traditional Arabic" w:eastAsia="AL-Mateen" w:hAnsi="Traditional Arabic" w:cs="Traditional Arabic" w:hint="cs"/>
          <w:sz w:val="36"/>
          <w:szCs w:val="36"/>
          <w:rtl/>
        </w:rPr>
        <w:t xml:space="preserve"> </w:t>
      </w:r>
      <w:r w:rsidR="00D42586" w:rsidRPr="00EE1044">
        <w:rPr>
          <w:rFonts w:ascii="Traditional Arabic" w:eastAsia="AL-Mateen" w:hAnsi="Traditional Arabic" w:cs="Traditional Arabic"/>
          <w:b/>
          <w:bCs/>
          <w:sz w:val="36"/>
          <w:szCs w:val="36"/>
        </w:rPr>
        <w:t xml:space="preserve"> – </w:t>
      </w:r>
      <w:r w:rsidR="00D42586" w:rsidRPr="00EE1044">
        <w:rPr>
          <w:rFonts w:ascii="Traditional Arabic" w:eastAsia="AL-Mateen" w:hAnsi="Traditional Arabic" w:cs="Traditional Arabic"/>
          <w:b/>
          <w:bCs/>
          <w:sz w:val="36"/>
          <w:szCs w:val="36"/>
          <w:rtl/>
        </w:rPr>
        <w:t>يقوم</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ذكر</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العناكب</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أحد</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أنواع</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العناكب</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يقوم</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الذكر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بإطلاق إشعاعات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جميلة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لجذب</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الأنثى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إليه،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ووجد</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العلماء</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هذه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العملية</w:t>
      </w:r>
      <w:r w:rsidR="00D42586" w:rsidRPr="009851EE">
        <w:rPr>
          <w:rFonts w:ascii="Traditional Arabic" w:hAnsi="Traditional Arabic" w:cs="Traditional Arabic"/>
          <w:sz w:val="36"/>
          <w:szCs w:val="36"/>
          <w:rtl/>
        </w:rPr>
        <w:t xml:space="preserve"> ضرورية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للتكاثر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عند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العناكب،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كما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اكتشف</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العلماء</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عين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العنكبوت ترى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الأشعة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فوق</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البنفسجية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وتتأثر</w:t>
      </w:r>
      <w:r w:rsidR="00D42586" w:rsidRPr="009851EE">
        <w:rPr>
          <w:rFonts w:ascii="Traditional Arabic" w:hAnsi="Traditional Arabic" w:cs="Traditional Arabic"/>
          <w:sz w:val="36"/>
          <w:szCs w:val="36"/>
        </w:rPr>
        <w:t xml:space="preserve"> </w:t>
      </w:r>
      <w:r w:rsidR="00D42586" w:rsidRPr="009851EE">
        <w:rPr>
          <w:rFonts w:ascii="Traditional Arabic" w:eastAsia="MingLiU_HKSCS" w:hAnsi="Traditional Arabic" w:cs="Traditional Arabic"/>
          <w:sz w:val="36"/>
          <w:szCs w:val="36"/>
          <w:rtl/>
        </w:rPr>
        <w:t>بها</w:t>
      </w:r>
      <w:r w:rsidR="00D42586" w:rsidRPr="009851EE">
        <w:rPr>
          <w:rFonts w:ascii="Traditional Arabic" w:hAnsi="Traditional Arabic" w:cs="Traditional Arabic"/>
          <w:sz w:val="36"/>
          <w:szCs w:val="36"/>
        </w:rPr>
        <w:t xml:space="preserve"> – </w:t>
      </w:r>
      <w:r w:rsidR="00D42586" w:rsidRPr="009851EE">
        <w:rPr>
          <w:rFonts w:ascii="Traditional Arabic" w:hAnsi="Traditional Arabic" w:cs="Traditional Arabic"/>
          <w:sz w:val="36"/>
          <w:szCs w:val="36"/>
          <w:rtl/>
        </w:rPr>
        <w:t>ويعجب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هؤلاء</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العلماء</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كيف استطاع</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هذا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العنكبوت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يستخدم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هذه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التقنية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المعقدة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جذب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الأنثى وكيف</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استطاع</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يجعل</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يديه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تتوجهان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بألوان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زاهية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وجميلة ونقول</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إنه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الله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تعالى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الذي قدر</w:t>
      </w:r>
      <w:r w:rsidR="00D42586" w:rsidRPr="009851EE">
        <w:rPr>
          <w:rFonts w:ascii="Traditional Arabic" w:hAnsi="Traditional Arabic" w:cs="Traditional Arabic"/>
          <w:b/>
          <w:bCs/>
          <w:sz w:val="36"/>
          <w:szCs w:val="36"/>
        </w:rPr>
        <w:t xml:space="preserve"> </w:t>
      </w:r>
      <w:r w:rsidR="00D42586" w:rsidRPr="009851EE">
        <w:rPr>
          <w:rFonts w:ascii="Traditional Arabic" w:hAnsi="Traditional Arabic" w:cs="Traditional Arabic"/>
          <w:sz w:val="36"/>
          <w:szCs w:val="36"/>
          <w:rtl/>
        </w:rPr>
        <w:t>فهدى وخلق</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فسوى</w:t>
      </w:r>
    </w:p>
    <w:p w:rsidR="00D42586" w:rsidRPr="009851EE" w:rsidRDefault="00D42586" w:rsidP="00C5306E">
      <w:pPr>
        <w:autoSpaceDE w:val="0"/>
        <w:autoSpaceDN w:val="0"/>
        <w:adjustRightInd w:val="0"/>
        <w:spacing w:after="0" w:line="460" w:lineRule="exact"/>
        <w:rPr>
          <w:rFonts w:ascii="Traditional Arabic" w:eastAsia="Arial Unicode MS" w:hAnsi="Traditional Arabic" w:cs="Traditional Arabic"/>
          <w:sz w:val="36"/>
          <w:szCs w:val="36"/>
        </w:rPr>
      </w:pPr>
    </w:p>
    <w:p w:rsidR="00D42586" w:rsidRPr="009851EE" w:rsidRDefault="00EE1044" w:rsidP="00C5306E">
      <w:pPr>
        <w:autoSpaceDE w:val="0"/>
        <w:autoSpaceDN w:val="0"/>
        <w:adjustRightInd w:val="0"/>
        <w:spacing w:after="0" w:line="460" w:lineRule="exac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D42586" w:rsidRPr="009851EE">
        <w:rPr>
          <w:rFonts w:ascii="Traditional Arabic" w:hAnsi="Traditional Arabic" w:cs="Traditional Arabic"/>
          <w:sz w:val="36"/>
          <w:szCs w:val="36"/>
        </w:rPr>
        <w:t xml:space="preserve"> – </w:t>
      </w:r>
      <w:r w:rsidR="00D42586" w:rsidRPr="00EE1044">
        <w:rPr>
          <w:rFonts w:ascii="Traditional Arabic" w:hAnsi="Traditional Arabic" w:cs="Traditional Arabic"/>
          <w:b/>
          <w:bCs/>
          <w:sz w:val="36"/>
          <w:szCs w:val="36"/>
          <w:rtl/>
        </w:rPr>
        <w:t>كشفت</w:t>
      </w:r>
      <w:r w:rsidR="00D42586" w:rsidRPr="00EE1044">
        <w:rPr>
          <w:rFonts w:ascii="Traditional Arabic" w:hAnsi="Traditional Arabic" w:cs="Traditional Arabic"/>
          <w:b/>
          <w:bCs/>
          <w:sz w:val="36"/>
          <w:szCs w:val="36"/>
        </w:rPr>
        <w:t xml:space="preserve"> </w:t>
      </w:r>
      <w:r w:rsidR="00D42586" w:rsidRPr="00EE1044">
        <w:rPr>
          <w:rFonts w:ascii="Traditional Arabic" w:hAnsi="Traditional Arabic" w:cs="Traditional Arabic"/>
          <w:b/>
          <w:bCs/>
          <w:sz w:val="36"/>
          <w:szCs w:val="36"/>
          <w:rtl/>
        </w:rPr>
        <w:t>الأبحاث</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الجديدة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النمل</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يشبه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البشر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كل</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شيء تقريباً،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فالنمل</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لديه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نظام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خاص</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بالمرور،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ولديه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هندسة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بناء</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رائعة،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ولديه قدرة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الحضانة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والاعتناء</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بصغار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النمل</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وتربيتهم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وتعليمهم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والحفاظ عليهم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المخاطر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وغير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ذلك</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والدراسة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الجديدة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تؤكد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النمل لديه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القدرة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الغش</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والخداع</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والمراوغة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وهناك</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بعض</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النملات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يميلون للشر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أكثر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الخير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فتجد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هذه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النملة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تعتدي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رفيقا</w:t>
      </w:r>
      <w:r w:rsidR="00D42586" w:rsidRPr="009851EE">
        <w:rPr>
          <w:rFonts w:ascii="Traditional Arabic" w:eastAsia="MingLiU_HKSCS" w:hAnsi="Traditional Arabic" w:cs="Traditional Arabic"/>
          <w:sz w:val="36"/>
          <w:szCs w:val="36"/>
          <w:rtl/>
        </w:rPr>
        <w:t>تها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وتترع</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منهم الطعام</w:t>
      </w:r>
      <w:r w:rsidR="00D42586" w:rsidRPr="009851EE">
        <w:rPr>
          <w:rFonts w:ascii="Traditional Arabic"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hAnsi="Traditional Arabic" w:cs="Traditional Arabic"/>
          <w:sz w:val="36"/>
          <w:szCs w:val="36"/>
          <w:rtl/>
        </w:rPr>
      </w:pPr>
      <w:r w:rsidRPr="009851EE">
        <w:rPr>
          <w:rFonts w:ascii="Traditional Arabic" w:hAnsi="Traditional Arabic" w:cs="Traditional Arabic"/>
          <w:sz w:val="36"/>
          <w:szCs w:val="36"/>
          <w:rtl/>
        </w:rPr>
        <w:t>ويقول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الباحثون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أردت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تعرف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جيداً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مجتمع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الإنسان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هو خير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نموذج</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تعالى</w:t>
      </w:r>
      <w:r w:rsidRPr="009851EE">
        <w:rPr>
          <w:rFonts w:ascii="Traditional Arabic" w:hAnsi="Traditional Arabic" w:cs="Traditional Arabic"/>
          <w:b/>
          <w:bCs/>
          <w:sz w:val="36"/>
          <w:szCs w:val="36"/>
          <w:rtl/>
        </w:rPr>
        <w:t xml:space="preserve"> </w:t>
      </w:r>
      <w:r w:rsidR="00E47A93">
        <w:rPr>
          <w:rFonts w:ascii="Traditional Arabic" w:hAnsi="Traditional Arabic" w:cs="Traditional Arabic"/>
          <w:b/>
          <w:bCs/>
          <w:sz w:val="36"/>
          <w:szCs w:val="36"/>
        </w:rPr>
        <w:sym w:font="AGA Arabesque" w:char="F029"/>
      </w:r>
      <w:r w:rsidRPr="009851EE">
        <w:rPr>
          <w:rFonts w:ascii="Traditional Arabic" w:hAnsi="Traditional Arabic" w:cs="Traditional Arabic"/>
          <w:b/>
          <w:bCs/>
          <w:sz w:val="36"/>
          <w:szCs w:val="36"/>
          <w:rtl/>
        </w:rPr>
        <w:t>وَمَا مِنْ دَابَّةٍ فِي الْأَرْضِ وَلَا طَائِرٍ يَطِيرُ بِجَنَاحَيْهِ إِلَّا أُمَمٌ أَمْثَالُكُمْ مَا فَرَّطْنَا فِي الْكِتَابِ مِنْ شَيْءٍ ثُمَّ إِلَى رَبِّهِمْ يُحْشَرُونَ (38)</w:t>
      </w:r>
      <w:r w:rsidR="00E47A93">
        <w:rPr>
          <w:rFonts w:ascii="Traditional Arabic" w:hAnsi="Traditional Arabic" w:cs="Traditional Arabic"/>
          <w:b/>
          <w:bCs/>
          <w:color w:val="000000"/>
          <w:sz w:val="36"/>
          <w:szCs w:val="36"/>
        </w:rPr>
        <w:sym w:font="AGA Arabesque" w:char="F05B"/>
      </w:r>
      <w:r w:rsidRPr="009851EE">
        <w:rPr>
          <w:rFonts w:ascii="Traditional Arabic" w:hAnsi="Traditional Arabic" w:cs="Traditional Arabic"/>
          <w:b/>
          <w:bCs/>
          <w:color w:val="000000"/>
          <w:sz w:val="36"/>
          <w:szCs w:val="36"/>
          <w:rtl/>
        </w:rPr>
        <w:t xml:space="preserve"> </w:t>
      </w:r>
      <w:r w:rsidRPr="009851EE">
        <w:rPr>
          <w:rFonts w:ascii="Traditional Arabic" w:hAnsi="Traditional Arabic" w:cs="Traditional Arabic"/>
          <w:sz w:val="36"/>
          <w:szCs w:val="36"/>
          <w:rtl/>
        </w:rPr>
        <w:t>سورة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 xml:space="preserve"> ٣٨</w:t>
      </w:r>
    </w:p>
    <w:p w:rsidR="00D42586" w:rsidRPr="009851EE" w:rsidRDefault="00D42586" w:rsidP="00C5306E">
      <w:pPr>
        <w:spacing w:line="460" w:lineRule="exact"/>
        <w:rPr>
          <w:rFonts w:ascii="Traditional Arabic" w:hAnsi="Traditional Arabic" w:cs="Traditional Arabic"/>
          <w:sz w:val="36"/>
          <w:szCs w:val="36"/>
          <w:rtl/>
        </w:rPr>
      </w:pPr>
    </w:p>
    <w:p w:rsidR="00D42586" w:rsidRPr="009851EE" w:rsidRDefault="00EE1044" w:rsidP="00C5306E">
      <w:pPr>
        <w:autoSpaceDE w:val="0"/>
        <w:autoSpaceDN w:val="0"/>
        <w:adjustRightInd w:val="0"/>
        <w:spacing w:after="0" w:line="460" w:lineRule="exact"/>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D42586" w:rsidRPr="00EE1044">
        <w:rPr>
          <w:rFonts w:ascii="Traditional Arabic" w:eastAsia="AL-Mateen" w:hAnsi="Traditional Arabic" w:cs="Traditional Arabic"/>
          <w:b/>
          <w:bCs/>
          <w:sz w:val="36"/>
          <w:szCs w:val="36"/>
        </w:rPr>
        <w:t xml:space="preserve"> –  </w:t>
      </w:r>
      <w:r w:rsidR="00D42586" w:rsidRPr="00EE1044">
        <w:rPr>
          <w:rFonts w:ascii="Traditional Arabic" w:eastAsia="AL-Mateen" w:hAnsi="Traditional Arabic" w:cs="Traditional Arabic"/>
          <w:b/>
          <w:bCs/>
          <w:sz w:val="36"/>
          <w:szCs w:val="36"/>
          <w:rtl/>
        </w:rPr>
        <w:t>فأرة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تريد</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تنتقل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مكان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إلى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مكان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آخر،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وهي لا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تستطيع</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تحمل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صغارها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جميعاً،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وتخاف</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تتخلف</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عنها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وهي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سائرة ورائها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فلا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تعرف</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الطريق</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ولهذا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يمسك</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الفأر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ذيل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أمه،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ويمسك</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كل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فأر من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الفئران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ذيل</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أخيه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ويسير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قطار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الفئران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مترابط</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الأجزاء</w:t>
      </w:r>
      <w:r w:rsidR="00D42586" w:rsidRPr="009851EE">
        <w:rPr>
          <w:rFonts w:ascii="Traditional Arabic" w:eastAsia="AL-Mateen"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D42586" w:rsidRPr="009851EE" w:rsidRDefault="00D42586" w:rsidP="00C5306E">
      <w:pPr>
        <w:autoSpaceDE w:val="0"/>
        <w:autoSpaceDN w:val="0"/>
        <w:adjustRightInd w:val="0"/>
        <w:spacing w:after="0" w:line="460" w:lineRule="exact"/>
        <w:jc w:val="both"/>
        <w:rPr>
          <w:rFonts w:ascii="Traditional Arabic" w:eastAsia="AL-Mateen" w:hAnsi="Traditional Arabic" w:cs="Traditional Arabic"/>
          <w:sz w:val="36"/>
          <w:szCs w:val="36"/>
        </w:rPr>
      </w:pPr>
      <w:r w:rsidRPr="00EE1044">
        <w:rPr>
          <w:rFonts w:ascii="Traditional Arabic" w:eastAsia="AL-Mateen" w:hAnsi="Traditional Arabic" w:cs="Traditional Arabic"/>
          <w:b/>
          <w:bCs/>
          <w:sz w:val="36"/>
          <w:szCs w:val="36"/>
        </w:rPr>
        <w:lastRenderedPageBreak/>
        <w:t xml:space="preserve">– </w:t>
      </w:r>
      <w:r w:rsidRPr="00EE1044">
        <w:rPr>
          <w:rFonts w:ascii="Traditional Arabic" w:eastAsia="AL-Mateen" w:hAnsi="Traditional Arabic" w:cs="Traditional Arabic"/>
          <w:b/>
          <w:bCs/>
          <w:sz w:val="36"/>
          <w:szCs w:val="36"/>
          <w:rtl/>
        </w:rPr>
        <w:t>في</w:t>
      </w:r>
      <w:r w:rsidRPr="00EE1044">
        <w:rPr>
          <w:rFonts w:ascii="Traditional Arabic" w:eastAsia="AL-Mateen" w:hAnsi="Traditional Arabic" w:cs="Traditional Arabic"/>
          <w:b/>
          <w:bCs/>
          <w:sz w:val="36"/>
          <w:szCs w:val="36"/>
        </w:rPr>
        <w:t xml:space="preserve"> </w:t>
      </w:r>
      <w:r w:rsidRPr="00EE1044">
        <w:rPr>
          <w:rFonts w:ascii="Traditional Arabic" w:eastAsia="AL-Mateen" w:hAnsi="Traditional Arabic" w:cs="Traditional Arabic"/>
          <w:b/>
          <w:bCs/>
          <w:sz w:val="36"/>
          <w:szCs w:val="36"/>
          <w:rtl/>
        </w:rPr>
        <w:t>عالم</w:t>
      </w:r>
      <w:r w:rsidRPr="00EE1044">
        <w:rPr>
          <w:rFonts w:ascii="Traditional Arabic" w:eastAsia="AL-Mateen" w:hAnsi="Traditional Arabic" w:cs="Traditional Arabic"/>
          <w:b/>
          <w:bCs/>
          <w:sz w:val="36"/>
          <w:szCs w:val="36"/>
        </w:rPr>
        <w:t xml:space="preserve"> </w:t>
      </w:r>
      <w:r w:rsidRPr="00EE1044">
        <w:rPr>
          <w:rFonts w:ascii="Traditional Arabic" w:eastAsia="AL-Mateen" w:hAnsi="Traditional Arabic" w:cs="Traditional Arabic"/>
          <w:b/>
          <w:bCs/>
          <w:sz w:val="36"/>
          <w:szCs w:val="36"/>
          <w:rtl/>
        </w:rPr>
        <w:t>الحشرات</w:t>
      </w:r>
      <w:r w:rsidRPr="009851EE">
        <w:rPr>
          <w:rFonts w:ascii="Traditional Arabic" w:eastAsia="AL-Mateen" w:hAnsi="Traditional Arabic" w:cs="Traditional Arabic"/>
          <w:sz w:val="36"/>
          <w:szCs w:val="36"/>
          <w:rtl/>
        </w:rPr>
        <w:t>،</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حشرة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قد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حباها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الله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بخاصية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اجتذاب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النمل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إليها وقد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جعل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الله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بطنها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توجد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خصلة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الشعيرات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الحمراء</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شكلها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ناعم وجميل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سبحان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الذي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خلقها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تحيط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غدة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تفرز</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رحيقاً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حلواً،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وإذا وجدت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هذه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الحشرة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مسكن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النمل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استلقت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جانبها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كأ</w:t>
      </w:r>
      <w:r w:rsidRPr="009851EE">
        <w:rPr>
          <w:rFonts w:ascii="Traditional Arabic" w:eastAsia="MingLiU_HKSCS" w:hAnsi="Traditional Arabic" w:cs="Traditional Arabic"/>
          <w:sz w:val="36"/>
          <w:szCs w:val="36"/>
          <w:rtl/>
        </w:rPr>
        <w:t xml:space="preserve">نها </w:t>
      </w:r>
      <w:r w:rsidRPr="009851EE">
        <w:rPr>
          <w:rFonts w:ascii="Traditional Arabic" w:eastAsia="AL-Mateen" w:hAnsi="Traditional Arabic" w:cs="Traditional Arabic"/>
          <w:sz w:val="36"/>
          <w:szCs w:val="36"/>
          <w:rtl/>
        </w:rPr>
        <w:t>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ميتة وأظهرت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هذه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الخصلة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البديعة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فيقبل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النمل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الشعيرات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ويمتص</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الرحيق الحلو</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وبعد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دقائق</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قليلة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تفقد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النملة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وعيها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وتسقط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بلا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حراك</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على الأرض،</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وعندئذ</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تقوم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هذه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الحشرة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مو</w:t>
      </w:r>
      <w:r w:rsidRPr="009851EE">
        <w:rPr>
          <w:rFonts w:ascii="Traditional Arabic" w:eastAsia="MingLiU_HKSCS" w:hAnsi="Traditional Arabic" w:cs="Traditional Arabic"/>
          <w:sz w:val="36"/>
          <w:szCs w:val="36"/>
          <w:rtl/>
        </w:rPr>
        <w:t>تها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المصطنع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وتلتهم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وقع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 شراكها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نمل</w:t>
      </w:r>
      <w:r w:rsidRPr="009851EE">
        <w:rPr>
          <w:rFonts w:ascii="Traditional Arabic" w:eastAsia="AL-Mateen"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D42586" w:rsidRPr="009851EE" w:rsidRDefault="00EE1044" w:rsidP="00C5306E">
      <w:pPr>
        <w:autoSpaceDE w:val="0"/>
        <w:autoSpaceDN w:val="0"/>
        <w:adjustRightInd w:val="0"/>
        <w:spacing w:after="0" w:line="460" w:lineRule="exact"/>
        <w:jc w:val="both"/>
        <w:rPr>
          <w:rFonts w:ascii="Traditional Arabic" w:hAnsi="Traditional Arabic" w:cs="Traditional Arabic"/>
          <w:sz w:val="36"/>
          <w:szCs w:val="36"/>
        </w:rPr>
      </w:pPr>
      <w:r>
        <w:rPr>
          <w:rFonts w:ascii="Traditional Arabic" w:eastAsia="AL-Mateen" w:hAnsi="Traditional Arabic" w:cs="Traditional Arabic" w:hint="cs"/>
          <w:sz w:val="36"/>
          <w:szCs w:val="36"/>
          <w:rtl/>
        </w:rPr>
        <w:t xml:space="preserve"> </w:t>
      </w:r>
      <w:r w:rsidR="00D42586" w:rsidRPr="009851EE">
        <w:rPr>
          <w:rFonts w:ascii="Traditional Arabic" w:eastAsia="AL-Mateen" w:hAnsi="Traditional Arabic" w:cs="Traditional Arabic"/>
          <w:sz w:val="36"/>
          <w:szCs w:val="36"/>
        </w:rPr>
        <w:t xml:space="preserve"> –</w:t>
      </w:r>
      <w:r w:rsidR="00D42586" w:rsidRPr="00EE1044">
        <w:rPr>
          <w:rFonts w:ascii="Traditional Arabic" w:eastAsia="AL-Mateen" w:hAnsi="Traditional Arabic" w:cs="Traditional Arabic"/>
          <w:b/>
          <w:bCs/>
          <w:sz w:val="36"/>
          <w:szCs w:val="36"/>
          <w:rtl/>
        </w:rPr>
        <w:t>يقول</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شاب</w:t>
      </w:r>
      <w:r w:rsidR="00D42586" w:rsidRPr="00EE1044">
        <w:rPr>
          <w:rFonts w:ascii="Traditional Arabic" w:eastAsia="AL-Mateen" w:hAnsi="Traditional Arabic" w:cs="Traditional Arabic"/>
          <w:b/>
          <w:bCs/>
          <w:sz w:val="36"/>
          <w:szCs w:val="36"/>
        </w:rPr>
        <w:t xml:space="preserve"> </w:t>
      </w:r>
      <w:r w:rsidR="00D42586" w:rsidRPr="00EE1044">
        <w:rPr>
          <w:rFonts w:ascii="Traditional Arabic" w:eastAsia="AL-Mateen" w:hAnsi="Traditional Arabic" w:cs="Traditional Arabic"/>
          <w:b/>
          <w:bCs/>
          <w:sz w:val="36"/>
          <w:szCs w:val="36"/>
          <w:rtl/>
        </w:rPr>
        <w:t>عراقي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عندنا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نؤمن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بشيء</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اسمه</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حية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البيت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(الحية</w:t>
      </w:r>
      <w:r w:rsidR="00D42586" w:rsidRPr="009851EE">
        <w:rPr>
          <w:rFonts w:ascii="Traditional Arabic" w:eastAsia="AL-Mateen" w:hAnsi="Traditional Arabic" w:cs="Traditional Arabic"/>
          <w:sz w:val="36"/>
          <w:szCs w:val="36"/>
        </w:rPr>
        <w:t xml:space="preserve"> – </w:t>
      </w:r>
      <w:r w:rsidR="00D42586" w:rsidRPr="009851EE">
        <w:rPr>
          <w:rFonts w:ascii="Traditional Arabic" w:eastAsia="AL-Mateen" w:hAnsi="Traditional Arabic" w:cs="Traditional Arabic"/>
          <w:sz w:val="36"/>
          <w:szCs w:val="36"/>
          <w:rtl/>
        </w:rPr>
        <w:t>أفعى) وحية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البيت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التي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تعيش</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البيت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لا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تؤذي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في</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أحد</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البيوت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الريفية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كان لأفعى</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صغار</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تحت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كوم</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من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التبن</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وعندما</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أرادت</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المرأة</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العجوز</w:t>
      </w:r>
      <w:r w:rsidR="00D42586" w:rsidRPr="009851EE">
        <w:rPr>
          <w:rFonts w:ascii="Traditional Arabic" w:eastAsia="AL-Mateen" w:hAnsi="Traditional Arabic" w:cs="Traditional Arabic"/>
          <w:sz w:val="36"/>
          <w:szCs w:val="36"/>
        </w:rPr>
        <w:t xml:space="preserve"> </w:t>
      </w:r>
      <w:r w:rsidR="00D42586" w:rsidRPr="009851EE">
        <w:rPr>
          <w:rFonts w:ascii="Traditional Arabic" w:eastAsia="AL-Mateen" w:hAnsi="Traditional Arabic" w:cs="Traditional Arabic"/>
          <w:sz w:val="36"/>
          <w:szCs w:val="36"/>
          <w:rtl/>
        </w:rPr>
        <w:t>صاحب</w:t>
      </w:r>
      <w:r w:rsidR="00D42586" w:rsidRPr="009851EE">
        <w:rPr>
          <w:rFonts w:ascii="Traditional Arabic" w:hAnsi="Traditional Arabic" w:cs="Traditional Arabic"/>
          <w:sz w:val="36"/>
          <w:szCs w:val="36"/>
          <w:rtl/>
        </w:rPr>
        <w:t xml:space="preserve"> البيت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رفع</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التبن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وجدت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صغار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الأفعى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فما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كان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منها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إلا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حملت الصغار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إلى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مكان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قريب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آمن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وعندما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عادت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الأفعى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ولم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تجد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صغارها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جن جنو</w:t>
      </w:r>
      <w:r w:rsidR="00D42586" w:rsidRPr="009851EE">
        <w:rPr>
          <w:rFonts w:ascii="Traditional Arabic" w:eastAsia="MingLiU_HKSCS" w:hAnsi="Traditional Arabic" w:cs="Traditional Arabic"/>
          <w:sz w:val="36"/>
          <w:szCs w:val="36"/>
          <w:rtl/>
        </w:rPr>
        <w:t xml:space="preserve">نها </w:t>
      </w:r>
      <w:r w:rsidR="00D42586" w:rsidRPr="009851EE">
        <w:rPr>
          <w:rFonts w:ascii="Traditional Arabic" w:hAnsi="Traditional Arabic" w:cs="Traditional Arabic"/>
          <w:sz w:val="36"/>
          <w:szCs w:val="36"/>
          <w:rtl/>
        </w:rPr>
        <w:t>واتجهت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نحو</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إناء</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كبير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حليب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وقامت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بفرز</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سمها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أنيا</w:t>
      </w:r>
      <w:r w:rsidR="00D42586" w:rsidRPr="009851EE">
        <w:rPr>
          <w:rFonts w:ascii="Traditional Arabic" w:eastAsia="MingLiU_HKSCS" w:hAnsi="Traditional Arabic" w:cs="Traditional Arabic"/>
          <w:sz w:val="36"/>
          <w:szCs w:val="36"/>
          <w:rtl/>
        </w:rPr>
        <w:t xml:space="preserve">بها </w:t>
      </w:r>
      <w:r w:rsidR="00D42586" w:rsidRPr="009851EE">
        <w:rPr>
          <w:rFonts w:ascii="Traditional Arabic" w:hAnsi="Traditional Arabic" w:cs="Traditional Arabic"/>
          <w:sz w:val="36"/>
          <w:szCs w:val="36"/>
          <w:rtl/>
        </w:rPr>
        <w:t>في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الإناء</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وبعد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بحثت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وجدت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صغارها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مكان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قريب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عادت الأفعى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ورمت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نفسها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الحليب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ثم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خرجت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منه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واتجهت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إلى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رماد التنور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وأخذت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تتقلب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ليلتصق</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الرماد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بجسمها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ثم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عادت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ودخلت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 إناء</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الحليب</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لكي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تعيبه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ولا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يستخدمه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أهل</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البيت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وقد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كانت</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المرأة</w:t>
      </w:r>
    </w:p>
    <w:p w:rsidR="00D42586" w:rsidRPr="009851EE" w:rsidRDefault="00D42586" w:rsidP="00C5306E">
      <w:pPr>
        <w:autoSpaceDE w:val="0"/>
        <w:autoSpaceDN w:val="0"/>
        <w:adjustRightInd w:val="0"/>
        <w:spacing w:after="0" w:line="460" w:lineRule="exact"/>
        <w:jc w:val="both"/>
        <w:rPr>
          <w:rFonts w:ascii="Traditional Arabic" w:hAnsi="Traditional Arabic" w:cs="Traditional Arabic"/>
          <w:sz w:val="36"/>
          <w:szCs w:val="36"/>
        </w:rPr>
      </w:pPr>
      <w:r w:rsidRPr="009851EE">
        <w:rPr>
          <w:rFonts w:ascii="Traditional Arabic" w:hAnsi="Traditional Arabic" w:cs="Traditional Arabic"/>
          <w:sz w:val="36"/>
          <w:szCs w:val="36"/>
          <w:rtl/>
        </w:rPr>
        <w:t>العجوز</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تراقب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المنظر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العجيب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بعيد</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فللخلق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أسرار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 يعرفها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خالقها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العلي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القدير</w:t>
      </w:r>
      <w:r w:rsidRPr="009851EE">
        <w:rPr>
          <w:rFonts w:ascii="Traditional Arabic"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D42586" w:rsidRPr="009851EE" w:rsidRDefault="00EE1044" w:rsidP="00C5306E">
      <w:pPr>
        <w:autoSpaceDE w:val="0"/>
        <w:autoSpaceDN w:val="0"/>
        <w:adjustRightInd w:val="0"/>
        <w:spacing w:after="0" w:line="460" w:lineRule="exac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D42586" w:rsidRPr="009851EE">
        <w:rPr>
          <w:rFonts w:ascii="Traditional Arabic" w:hAnsi="Traditional Arabic" w:cs="Traditional Arabic"/>
          <w:sz w:val="36"/>
          <w:szCs w:val="36"/>
        </w:rPr>
        <w:t xml:space="preserve"> – </w:t>
      </w:r>
      <w:r w:rsidR="00D42586" w:rsidRPr="009851EE">
        <w:rPr>
          <w:rFonts w:ascii="Traditional Arabic" w:hAnsi="Traditional Arabic" w:cs="Traditional Arabic"/>
          <w:sz w:val="36"/>
          <w:szCs w:val="36"/>
          <w:rtl/>
        </w:rPr>
        <w:t>وهنا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قصة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مشا</w:t>
      </w:r>
      <w:r w:rsidR="00D42586" w:rsidRPr="009851EE">
        <w:rPr>
          <w:rFonts w:ascii="Traditional Arabic" w:eastAsia="MingLiU_HKSCS" w:hAnsi="Traditional Arabic" w:cs="Traditional Arabic"/>
          <w:sz w:val="36"/>
          <w:szCs w:val="36"/>
          <w:rtl/>
        </w:rPr>
        <w:t xml:space="preserve">بهة </w:t>
      </w:r>
      <w:r w:rsidR="00D42586" w:rsidRPr="009851EE">
        <w:rPr>
          <w:rFonts w:ascii="Traditional Arabic" w:hAnsi="Traditional Arabic" w:cs="Traditional Arabic"/>
          <w:sz w:val="36"/>
          <w:szCs w:val="36"/>
          <w:rtl/>
        </w:rPr>
        <w:t>لهذه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القصة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وهو</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أنه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هناك</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جماعة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الحصادين ذهبوا</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مرة</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إلى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الحصاد</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ومعهم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قدح</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لبن ،</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فوضعوه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بمكان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واشتغلوا بحصادهم،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وأن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أفعى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خرج</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إلى</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اللبن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من</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جحر</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فشربه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ثم</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رده</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في</w:t>
      </w:r>
      <w:r w:rsidR="00D42586" w:rsidRPr="009851EE">
        <w:rPr>
          <w:rFonts w:ascii="Traditional Arabic" w:hAnsi="Traditional Arabic" w:cs="Traditional Arabic"/>
          <w:sz w:val="36"/>
          <w:szCs w:val="36"/>
        </w:rPr>
        <w:t xml:space="preserve"> </w:t>
      </w:r>
      <w:r w:rsidR="00D42586" w:rsidRPr="009851EE">
        <w:rPr>
          <w:rFonts w:ascii="Traditional Arabic" w:hAnsi="Traditional Arabic" w:cs="Traditional Arabic"/>
          <w:sz w:val="36"/>
          <w:szCs w:val="36"/>
          <w:rtl/>
        </w:rPr>
        <w:t>القدح</w:t>
      </w:r>
      <w:r w:rsidR="00D42586" w:rsidRPr="009851EE">
        <w:rPr>
          <w:rFonts w:ascii="Traditional Arabic" w:hAnsi="Traditional Arabic" w:cs="Traditional Arabic"/>
          <w:sz w:val="36"/>
          <w:szCs w:val="36"/>
        </w:rPr>
        <w:t>.</w:t>
      </w:r>
    </w:p>
    <w:p w:rsidR="00D42586" w:rsidRPr="009851EE" w:rsidRDefault="00D42586" w:rsidP="00C5306E">
      <w:pPr>
        <w:autoSpaceDE w:val="0"/>
        <w:autoSpaceDN w:val="0"/>
        <w:adjustRightInd w:val="0"/>
        <w:spacing w:after="0" w:line="460" w:lineRule="exact"/>
        <w:rPr>
          <w:rFonts w:ascii="Traditional Arabic" w:hAnsi="Traditional Arabic" w:cs="Traditional Arabic"/>
          <w:sz w:val="36"/>
          <w:szCs w:val="36"/>
        </w:rPr>
      </w:pPr>
      <w:r w:rsidRPr="009851EE">
        <w:rPr>
          <w:rFonts w:ascii="Traditional Arabic" w:hAnsi="Traditional Arabic" w:cs="Traditional Arabic"/>
          <w:sz w:val="36"/>
          <w:szCs w:val="36"/>
          <w:rtl/>
        </w:rPr>
        <w:t>فلما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جاؤوا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للغداء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شاهد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فجعل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يمانعهم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شربه يعدوا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جهة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جحر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الأفعى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يشعرون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يوعون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إليه، فلما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يعلموا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وأرادوا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شربه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وأعيوه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بادرهم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فشربه،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فوقع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ميتاً</w:t>
      </w:r>
      <w:r w:rsidRPr="009851EE">
        <w:rPr>
          <w:rFonts w:ascii="Traditional Arabic" w:hAnsi="Traditional Arabic" w:cs="Traditional Arabic"/>
          <w:sz w:val="36"/>
          <w:szCs w:val="36"/>
        </w:rPr>
        <w:t>.</w:t>
      </w:r>
    </w:p>
    <w:p w:rsidR="00D42586" w:rsidRPr="00D42586" w:rsidRDefault="00D42586" w:rsidP="00C5306E">
      <w:pPr>
        <w:spacing w:line="460" w:lineRule="exact"/>
        <w:jc w:val="both"/>
        <w:rPr>
          <w:rFonts w:ascii="Traditional Arabic" w:hAnsi="Traditional Arabic" w:cs="Traditional Arabic"/>
          <w:sz w:val="36"/>
          <w:szCs w:val="36"/>
          <w:rtl/>
        </w:rPr>
      </w:pPr>
      <w:r w:rsidRPr="009851EE">
        <w:rPr>
          <w:rFonts w:ascii="Traditional Arabic" w:hAnsi="Traditional Arabic" w:cs="Traditional Arabic"/>
          <w:sz w:val="36"/>
          <w:szCs w:val="36"/>
          <w:rtl/>
        </w:rPr>
        <w:t>فعرفوا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إنما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يرشدهم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يعلموا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وقاهم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بنفسه</w:t>
      </w:r>
    </w:p>
    <w:p w:rsidR="0096405C" w:rsidRDefault="0096405C" w:rsidP="00C5306E">
      <w:pPr>
        <w:spacing w:line="460" w:lineRule="exact"/>
        <w:jc w:val="both"/>
        <w:rPr>
          <w:rFonts w:ascii="Traditional Arabic" w:hAnsi="Traditional Arabic" w:cs="Traditional Arabic"/>
          <w:sz w:val="36"/>
          <w:szCs w:val="36"/>
          <w:rtl/>
        </w:rPr>
      </w:pPr>
    </w:p>
    <w:p w:rsidR="00EE1044" w:rsidRPr="009851EE" w:rsidRDefault="00EE1044" w:rsidP="00C5306E">
      <w:pPr>
        <w:autoSpaceDE w:val="0"/>
        <w:autoSpaceDN w:val="0"/>
        <w:adjustRightInd w:val="0"/>
        <w:spacing w:after="0" w:line="460" w:lineRule="exact"/>
        <w:jc w:val="both"/>
        <w:rPr>
          <w:rFonts w:ascii="Traditional Arabic" w:hAnsi="Traditional Arabic" w:cs="Traditional Arabic"/>
          <w:sz w:val="36"/>
          <w:szCs w:val="36"/>
        </w:rPr>
      </w:pPr>
      <w:r w:rsidRPr="009851EE">
        <w:rPr>
          <w:rFonts w:ascii="Traditional Arabic" w:hAnsi="Traditional Arabic" w:cs="Traditional Arabic"/>
          <w:sz w:val="36"/>
          <w:szCs w:val="36"/>
        </w:rPr>
        <w:t>–</w:t>
      </w:r>
      <w:r w:rsidRPr="00EE1044">
        <w:rPr>
          <w:rFonts w:ascii="Traditional Arabic" w:hAnsi="Traditional Arabic" w:cs="Traditional Arabic"/>
          <w:b/>
          <w:bCs/>
          <w:sz w:val="36"/>
          <w:szCs w:val="36"/>
        </w:rPr>
        <w:t xml:space="preserve"> </w:t>
      </w:r>
      <w:r w:rsidRPr="00EE1044">
        <w:rPr>
          <w:rFonts w:ascii="Traditional Arabic" w:hAnsi="Traditional Arabic" w:cs="Traditional Arabic"/>
          <w:b/>
          <w:bCs/>
          <w:sz w:val="36"/>
          <w:szCs w:val="36"/>
          <w:rtl/>
        </w:rPr>
        <w:t>من</w:t>
      </w:r>
      <w:r w:rsidRPr="00EE1044">
        <w:rPr>
          <w:rFonts w:ascii="Traditional Arabic" w:hAnsi="Traditional Arabic" w:cs="Traditional Arabic"/>
          <w:b/>
          <w:bCs/>
          <w:sz w:val="36"/>
          <w:szCs w:val="36"/>
        </w:rPr>
        <w:t xml:space="preserve"> </w:t>
      </w:r>
      <w:r w:rsidRPr="00EE1044">
        <w:rPr>
          <w:rFonts w:ascii="Traditional Arabic" w:hAnsi="Traditional Arabic" w:cs="Traditional Arabic"/>
          <w:b/>
          <w:bCs/>
          <w:sz w:val="36"/>
          <w:szCs w:val="36"/>
          <w:rtl/>
        </w:rPr>
        <w:t>الطريف</w:t>
      </w:r>
      <w:r w:rsidRPr="00EE1044">
        <w:rPr>
          <w:rFonts w:ascii="Traditional Arabic" w:hAnsi="Traditional Arabic" w:cs="Traditional Arabic"/>
          <w:b/>
          <w:bCs/>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نعلم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نجمة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البحر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الأحياء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المائية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 قطعنا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ذراعاً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ينمو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ذراع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جديد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مكان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المقطوع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شطرناها شطرين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شرط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يتحول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نجمة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جديدة</w:t>
      </w:r>
      <w:r w:rsidRPr="009851EE">
        <w:rPr>
          <w:rFonts w:ascii="Traditional Arabic" w:hAnsi="Traditional Arabic" w:cs="Traditional Arabic"/>
          <w:sz w:val="36"/>
          <w:szCs w:val="36"/>
        </w:rPr>
        <w:t>.</w:t>
      </w:r>
    </w:p>
    <w:p w:rsidR="00EE1044" w:rsidRPr="009851EE" w:rsidRDefault="00EE1044"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EE1044" w:rsidRPr="009851EE" w:rsidRDefault="00EE1044" w:rsidP="00C5306E">
      <w:pPr>
        <w:autoSpaceDE w:val="0"/>
        <w:autoSpaceDN w:val="0"/>
        <w:adjustRightInd w:val="0"/>
        <w:spacing w:after="0" w:line="460" w:lineRule="exact"/>
        <w:jc w:val="both"/>
        <w:rPr>
          <w:rFonts w:ascii="Traditional Arabic" w:hAnsi="Traditional Arabic" w:cs="Traditional Arabic"/>
          <w:sz w:val="36"/>
          <w:szCs w:val="36"/>
        </w:rPr>
      </w:pPr>
      <w:r>
        <w:rPr>
          <w:rFonts w:ascii="Traditional Arabic" w:hAnsi="Traditional Arabic" w:cs="Traditional Arabic" w:hint="cs"/>
          <w:sz w:val="36"/>
          <w:szCs w:val="36"/>
          <w:rtl/>
        </w:rPr>
        <w:lastRenderedPageBreak/>
        <w:t xml:space="preserve"> </w:t>
      </w:r>
      <w:r w:rsidRPr="009851EE">
        <w:rPr>
          <w:rFonts w:ascii="Traditional Arabic" w:hAnsi="Traditional Arabic" w:cs="Traditional Arabic"/>
          <w:sz w:val="36"/>
          <w:szCs w:val="36"/>
        </w:rPr>
        <w:t xml:space="preserve">– </w:t>
      </w:r>
      <w:r w:rsidRPr="00EE1044">
        <w:rPr>
          <w:rFonts w:ascii="Traditional Arabic" w:hAnsi="Traditional Arabic" w:cs="Traditional Arabic"/>
          <w:b/>
          <w:bCs/>
          <w:sz w:val="36"/>
          <w:szCs w:val="36"/>
          <w:rtl/>
        </w:rPr>
        <w:t>هناك</w:t>
      </w:r>
      <w:r w:rsidRPr="00EE1044">
        <w:rPr>
          <w:rFonts w:ascii="Traditional Arabic" w:hAnsi="Traditional Arabic" w:cs="Traditional Arabic"/>
          <w:b/>
          <w:bCs/>
          <w:sz w:val="36"/>
          <w:szCs w:val="36"/>
        </w:rPr>
        <w:t xml:space="preserve"> </w:t>
      </w:r>
      <w:r w:rsidRPr="00EE1044">
        <w:rPr>
          <w:rFonts w:ascii="Traditional Arabic" w:hAnsi="Traditional Arabic" w:cs="Traditional Arabic"/>
          <w:b/>
          <w:bCs/>
          <w:sz w:val="36"/>
          <w:szCs w:val="36"/>
          <w:rtl/>
        </w:rPr>
        <w:t>نوع</w:t>
      </w:r>
      <w:r w:rsidRPr="00EE1044">
        <w:rPr>
          <w:rFonts w:ascii="Traditional Arabic" w:hAnsi="Traditional Arabic" w:cs="Traditional Arabic"/>
          <w:b/>
          <w:bCs/>
          <w:sz w:val="36"/>
          <w:szCs w:val="36"/>
        </w:rPr>
        <w:t xml:space="preserve"> </w:t>
      </w:r>
      <w:r w:rsidRPr="00EE1044">
        <w:rPr>
          <w:rFonts w:ascii="Traditional Arabic" w:hAnsi="Traditional Arabic" w:cs="Traditional Arabic"/>
          <w:b/>
          <w:bCs/>
          <w:sz w:val="36"/>
          <w:szCs w:val="36"/>
          <w:rtl/>
        </w:rPr>
        <w:t>من</w:t>
      </w:r>
      <w:r w:rsidRPr="00EE1044">
        <w:rPr>
          <w:rFonts w:ascii="Traditional Arabic" w:hAnsi="Traditional Arabic" w:cs="Traditional Arabic"/>
          <w:b/>
          <w:bCs/>
          <w:sz w:val="36"/>
          <w:szCs w:val="36"/>
        </w:rPr>
        <w:t xml:space="preserve"> </w:t>
      </w:r>
      <w:r w:rsidRPr="00EE1044">
        <w:rPr>
          <w:rFonts w:ascii="Traditional Arabic" w:hAnsi="Traditional Arabic" w:cs="Traditional Arabic"/>
          <w:b/>
          <w:bCs/>
          <w:sz w:val="36"/>
          <w:szCs w:val="36"/>
          <w:rtl/>
        </w:rPr>
        <w:t>النمل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يستطيع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يطعم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نفسه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بمعنى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أصح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ليس كبقية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أبناء جنسه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يسعى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رزقه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وينشط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بحثاً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غذائه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النوع يوجد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الأمازون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يعرف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بنمل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الأمازون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يوم بجولات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استكشافية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بحثاً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أعشاش</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الأنواع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الأخرى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نوعه 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يهاجمها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ويسرق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البيض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ويحمله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حجرة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ويتركه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يفقس ويخرج</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الصغير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الذي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يعمل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خدمته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وجمع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الطعام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 xml:space="preserve"> فسبحان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مقسم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الأرزاق</w:t>
      </w:r>
      <w:r w:rsidRPr="009851EE">
        <w:rPr>
          <w:rFonts w:ascii="Traditional Arabic" w:hAnsi="Traditional Arabic" w:cs="Traditional Arabic"/>
          <w:sz w:val="36"/>
          <w:szCs w:val="36"/>
        </w:rPr>
        <w:t>.</w:t>
      </w:r>
    </w:p>
    <w:p w:rsidR="00EE1044" w:rsidRDefault="00EE1044" w:rsidP="00C5306E">
      <w:pPr>
        <w:spacing w:line="460" w:lineRule="exact"/>
        <w:jc w:val="both"/>
        <w:rPr>
          <w:rFonts w:ascii="Traditional Arabic" w:hAnsi="Traditional Arabic" w:cs="Traditional Arabic"/>
          <w:sz w:val="36"/>
          <w:szCs w:val="36"/>
          <w:rtl/>
        </w:rPr>
      </w:pPr>
    </w:p>
    <w:p w:rsidR="00EE1044" w:rsidRPr="009851EE" w:rsidRDefault="00EE1044" w:rsidP="00C5306E">
      <w:pPr>
        <w:autoSpaceDE w:val="0"/>
        <w:autoSpaceDN w:val="0"/>
        <w:adjustRightInd w:val="0"/>
        <w:spacing w:after="0" w:line="460" w:lineRule="exact"/>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Pr="009851EE">
        <w:rPr>
          <w:rFonts w:ascii="Traditional Arabic" w:eastAsia="AL-Mateen" w:hAnsi="Traditional Arabic" w:cs="Traditional Arabic"/>
          <w:sz w:val="36"/>
          <w:szCs w:val="36"/>
        </w:rPr>
        <w:t xml:space="preserve"> – </w:t>
      </w:r>
      <w:r w:rsidRPr="00EE1044">
        <w:rPr>
          <w:rFonts w:ascii="Traditional Arabic" w:eastAsia="AL-Mateen" w:hAnsi="Traditional Arabic" w:cs="Traditional Arabic"/>
          <w:b/>
          <w:bCs/>
          <w:sz w:val="36"/>
          <w:szCs w:val="36"/>
          <w:rtl/>
        </w:rPr>
        <w:t>من</w:t>
      </w:r>
      <w:r w:rsidRPr="00EE1044">
        <w:rPr>
          <w:rFonts w:ascii="Traditional Arabic" w:eastAsia="AL-Mateen" w:hAnsi="Traditional Arabic" w:cs="Traditional Arabic"/>
          <w:b/>
          <w:bCs/>
          <w:sz w:val="36"/>
          <w:szCs w:val="36"/>
        </w:rPr>
        <w:t xml:space="preserve"> </w:t>
      </w:r>
      <w:r w:rsidRPr="00EE1044">
        <w:rPr>
          <w:rFonts w:ascii="Traditional Arabic" w:eastAsia="AL-Mateen" w:hAnsi="Traditional Arabic" w:cs="Traditional Arabic"/>
          <w:b/>
          <w:bCs/>
          <w:sz w:val="36"/>
          <w:szCs w:val="36"/>
          <w:rtl/>
        </w:rPr>
        <w:t>الغريب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الخطوات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الرهيبة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لزفاف</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العناكب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حيث</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يمس</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الذكر الأنثى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بحذر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ثم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يحاول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تقييد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الأنثى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بخيط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واهنة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فلا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تغني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عنه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شيئاً وتتخلص</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الأنثى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ثم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تنقض</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عليه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وتلتهمه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 xml:space="preserve"> (لمدة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ساعة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بعد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المسافدة)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بعد شل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حركته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بمخلبيها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القاتلين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وهذه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هي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البداية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المروعة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لتكوين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 xml:space="preserve">بيت </w:t>
      </w:r>
      <w:r w:rsidRPr="009851EE">
        <w:rPr>
          <w:rFonts w:ascii="Traditional Arabic" w:eastAsia="AL-Mateen" w:hAnsi="Traditional Arabic" w:cs="Traditional Arabic"/>
          <w:sz w:val="36"/>
          <w:szCs w:val="36"/>
        </w:rPr>
        <w:t>(</w:t>
      </w:r>
      <w:r w:rsidRPr="009851EE">
        <w:rPr>
          <w:rFonts w:ascii="Traditional Arabic" w:eastAsia="AL-Mateen" w:hAnsi="Traditional Arabic" w:cs="Traditional Arabic"/>
          <w:sz w:val="36"/>
          <w:szCs w:val="36"/>
          <w:rtl/>
        </w:rPr>
        <w:t>أسرة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العنكبوت</w:t>
      </w:r>
      <w:r w:rsidRPr="009851EE">
        <w:rPr>
          <w:rFonts w:ascii="Traditional Arabic" w:eastAsia="AL-Mateen" w:hAnsi="Traditional Arabic" w:cs="Traditional Arabic"/>
          <w:sz w:val="36"/>
          <w:szCs w:val="36"/>
        </w:rPr>
        <w:t>.</w:t>
      </w:r>
    </w:p>
    <w:p w:rsidR="00EE1044" w:rsidRPr="009851EE" w:rsidRDefault="00EE1044" w:rsidP="00C5306E">
      <w:pPr>
        <w:autoSpaceDE w:val="0"/>
        <w:autoSpaceDN w:val="0"/>
        <w:adjustRightInd w:val="0"/>
        <w:spacing w:after="0" w:line="460" w:lineRule="exact"/>
        <w:rPr>
          <w:rFonts w:ascii="Traditional Arabic" w:eastAsia="Arial Unicode MS" w:hAnsi="Traditional Arabic" w:cs="Traditional Arabic"/>
          <w:sz w:val="36"/>
          <w:szCs w:val="36"/>
          <w:rtl/>
        </w:rPr>
      </w:pPr>
    </w:p>
    <w:p w:rsidR="00EE1044" w:rsidRPr="009851EE" w:rsidRDefault="00EE1044" w:rsidP="00C5306E">
      <w:pPr>
        <w:autoSpaceDE w:val="0"/>
        <w:autoSpaceDN w:val="0"/>
        <w:adjustRightInd w:val="0"/>
        <w:spacing w:after="0" w:line="460" w:lineRule="exact"/>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Pr="009851EE">
        <w:rPr>
          <w:rFonts w:ascii="Traditional Arabic" w:eastAsia="AL-Mateen" w:hAnsi="Traditional Arabic" w:cs="Traditional Arabic"/>
          <w:sz w:val="36"/>
          <w:szCs w:val="36"/>
        </w:rPr>
        <w:t xml:space="preserve"> – </w:t>
      </w:r>
      <w:r w:rsidRPr="00EE1044">
        <w:rPr>
          <w:rFonts w:ascii="Traditional Arabic" w:eastAsia="AL-Mateen" w:hAnsi="Traditional Arabic" w:cs="Traditional Arabic"/>
          <w:b/>
          <w:bCs/>
          <w:sz w:val="36"/>
          <w:szCs w:val="36"/>
          <w:rtl/>
        </w:rPr>
        <w:t>هناك</w:t>
      </w:r>
      <w:r w:rsidRPr="00EE1044">
        <w:rPr>
          <w:rFonts w:ascii="Traditional Arabic" w:eastAsia="AL-Mateen" w:hAnsi="Traditional Arabic" w:cs="Traditional Arabic"/>
          <w:b/>
          <w:bCs/>
          <w:sz w:val="36"/>
          <w:szCs w:val="36"/>
        </w:rPr>
        <w:t xml:space="preserve"> </w:t>
      </w:r>
      <w:r w:rsidRPr="00EE1044">
        <w:rPr>
          <w:rFonts w:ascii="Traditional Arabic" w:eastAsia="AL-Mateen" w:hAnsi="Traditional Arabic" w:cs="Traditional Arabic"/>
          <w:b/>
          <w:bCs/>
          <w:sz w:val="36"/>
          <w:szCs w:val="36"/>
          <w:rtl/>
        </w:rPr>
        <w:t>جنس</w:t>
      </w:r>
      <w:r w:rsidRPr="00EE1044">
        <w:rPr>
          <w:rFonts w:ascii="Traditional Arabic" w:eastAsia="AL-Mateen" w:hAnsi="Traditional Arabic" w:cs="Traditional Arabic"/>
          <w:b/>
          <w:bCs/>
          <w:sz w:val="36"/>
          <w:szCs w:val="36"/>
        </w:rPr>
        <w:t xml:space="preserve"> </w:t>
      </w:r>
      <w:r w:rsidRPr="00EE1044">
        <w:rPr>
          <w:rFonts w:ascii="Traditional Arabic" w:eastAsia="AL-Mateen" w:hAnsi="Traditional Arabic" w:cs="Traditional Arabic"/>
          <w:b/>
          <w:bCs/>
          <w:sz w:val="36"/>
          <w:szCs w:val="36"/>
          <w:rtl/>
        </w:rPr>
        <w:t>من</w:t>
      </w:r>
      <w:r w:rsidRPr="00EE1044">
        <w:rPr>
          <w:rFonts w:ascii="Traditional Arabic" w:eastAsia="AL-Mateen" w:hAnsi="Traditional Arabic" w:cs="Traditional Arabic"/>
          <w:b/>
          <w:bCs/>
          <w:sz w:val="36"/>
          <w:szCs w:val="36"/>
        </w:rPr>
        <w:t xml:space="preserve"> </w:t>
      </w:r>
      <w:r w:rsidRPr="00EE1044">
        <w:rPr>
          <w:rFonts w:ascii="Traditional Arabic" w:eastAsia="AL-Mateen" w:hAnsi="Traditional Arabic" w:cs="Traditional Arabic"/>
          <w:b/>
          <w:bCs/>
          <w:sz w:val="36"/>
          <w:szCs w:val="36"/>
          <w:rtl/>
        </w:rPr>
        <w:t>السحالي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(العظايا)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كله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إناث</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بغير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ذكور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وهي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١٥نوعاً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هذا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الجنس</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التي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تعرف</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w:t>
      </w:r>
      <w:r w:rsidRPr="009851EE">
        <w:rPr>
          <w:rFonts w:ascii="Traditional Arabic" w:eastAsia="MingLiU_HKSCS" w:hAnsi="Traditional Arabic" w:cs="Traditional Arabic"/>
          <w:sz w:val="36"/>
          <w:szCs w:val="36"/>
          <w:rtl/>
        </w:rPr>
        <w:t xml:space="preserve">نها </w:t>
      </w:r>
      <w:r w:rsidRPr="009851EE">
        <w:rPr>
          <w:rFonts w:ascii="Traditional Arabic" w:eastAsia="AL-Mateen" w:hAnsi="Traditional Arabic" w:cs="Traditional Arabic"/>
          <w:sz w:val="36"/>
          <w:szCs w:val="36"/>
          <w:rtl/>
        </w:rPr>
        <w:t>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تحتوي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الإناث</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فقط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وقد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لوحظ أن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إناث</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ستة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تلك</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الأنواع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تشترك</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سلوك</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غزلي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بعضها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بعض ينمو</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بيضها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الغياب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الكامل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للحيوانات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المنوية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ويكون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نسلها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إناثاً تتوالد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عذرياً</w:t>
      </w:r>
      <w:r w:rsidRPr="009851EE">
        <w:rPr>
          <w:rFonts w:ascii="Traditional Arabic" w:eastAsia="AL-Mateen" w:hAnsi="Traditional Arabic" w:cs="Traditional Arabic"/>
          <w:sz w:val="36"/>
          <w:szCs w:val="36"/>
        </w:rPr>
        <w:t>.</w:t>
      </w:r>
    </w:p>
    <w:p w:rsidR="00EE1044" w:rsidRDefault="00EE1044"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sz w:val="36"/>
          <w:szCs w:val="36"/>
          <w:rtl/>
        </w:rPr>
      </w:pPr>
    </w:p>
    <w:p w:rsidR="00C5306E" w:rsidRDefault="00C5306E" w:rsidP="0096405C">
      <w:pPr>
        <w:spacing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Pr="00C5306E">
        <w:rPr>
          <w:rFonts w:ascii="Traditional Arabic" w:hAnsi="Traditional Arabic" w:cs="Traditional Arabic" w:hint="cs"/>
          <w:b/>
          <w:bCs/>
          <w:sz w:val="36"/>
          <w:szCs w:val="36"/>
          <w:rtl/>
        </w:rPr>
        <w:t xml:space="preserve">من ترك شيئا لله عوضه الله خيرا منه </w:t>
      </w:r>
    </w:p>
    <w:p w:rsidR="00C5306E" w:rsidRPr="00F27B5C" w:rsidRDefault="00C5306E" w:rsidP="00C5306E">
      <w:pPr>
        <w:shd w:val="clear" w:color="auto" w:fill="FFFFFF"/>
        <w:spacing w:after="0" w:line="480" w:lineRule="atLeast"/>
        <w:jc w:val="both"/>
        <w:rPr>
          <w:rFonts w:ascii="Traditional Arabic" w:eastAsia="Times New Roman" w:hAnsi="Traditional Arabic" w:cs="Traditional Arabic"/>
          <w:b/>
          <w:bCs/>
          <w:sz w:val="36"/>
          <w:szCs w:val="36"/>
          <w:rtl/>
        </w:rPr>
      </w:pPr>
      <w:r w:rsidRPr="00F27B5C">
        <w:rPr>
          <w:rFonts w:ascii="Traditional Arabic" w:eastAsia="Times New Roman" w:hAnsi="Traditional Arabic" w:cs="Traditional Arabic"/>
          <w:b/>
          <w:bCs/>
          <w:sz w:val="36"/>
          <w:szCs w:val="36"/>
          <w:rtl/>
        </w:rPr>
        <w:t>قصص واقعية للأنبياء والرسل للصحابة والتابعين</w:t>
      </w:r>
      <w:r w:rsidRPr="00F27B5C">
        <w:rPr>
          <w:rFonts w:ascii="Traditional Arabic" w:eastAsia="Times New Roman" w:hAnsi="Traditional Arabic" w:cs="Traditional Arabic" w:hint="cs"/>
          <w:b/>
          <w:bCs/>
          <w:sz w:val="36"/>
          <w:szCs w:val="36"/>
          <w:rtl/>
        </w:rPr>
        <w:t xml:space="preserve"> </w:t>
      </w:r>
      <w:r w:rsidRPr="00F27B5C">
        <w:rPr>
          <w:rFonts w:ascii="Traditional Arabic" w:eastAsia="Times New Roman" w:hAnsi="Traditional Arabic" w:cs="Traditional Arabic"/>
          <w:b/>
          <w:bCs/>
          <w:sz w:val="36"/>
          <w:szCs w:val="36"/>
          <w:rtl/>
        </w:rPr>
        <w:t>للمقدمين والمتأخرين</w:t>
      </w:r>
    </w:p>
    <w:p w:rsidR="00F27B5C" w:rsidRDefault="00C5306E" w:rsidP="00F27B5C">
      <w:pPr>
        <w:shd w:val="clear" w:color="auto" w:fill="FFFFFF"/>
        <w:spacing w:after="0" w:line="480"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فقد جرت سنة الله تعالى في خلقه أن من آثر الألم العاجل على الوصال الحرام أعقبه ذلك في الدنيا المسرّة التامة، وإن هلك فالفوز العظيم، والله تعالى لا يضيع ما تحمّل عبده لأجله. وكل من خرج عن شيء منه لله حفظه الله عليه أو أعاضه الله ما هو أجلُّ منه،</w:t>
      </w:r>
    </w:p>
    <w:p w:rsidR="00C5306E" w:rsidRPr="00F27B5C" w:rsidRDefault="00C5306E" w:rsidP="00F27B5C">
      <w:pPr>
        <w:pStyle w:val="a3"/>
        <w:numPr>
          <w:ilvl w:val="0"/>
          <w:numId w:val="6"/>
        </w:numPr>
        <w:shd w:val="clear" w:color="auto" w:fill="FFFFFF"/>
        <w:spacing w:after="0" w:line="480" w:lineRule="atLeast"/>
        <w:jc w:val="both"/>
        <w:rPr>
          <w:rFonts w:ascii="Traditional Arabic" w:eastAsia="Times New Roman" w:hAnsi="Traditional Arabic" w:cs="Traditional Arabic"/>
          <w:color w:val="000000"/>
          <w:sz w:val="36"/>
          <w:szCs w:val="36"/>
        </w:rPr>
      </w:pPr>
      <w:r w:rsidRPr="00F27B5C">
        <w:rPr>
          <w:rFonts w:ascii="Traditional Arabic" w:eastAsia="Times New Roman" w:hAnsi="Traditional Arabic" w:cs="Traditional Arabic"/>
          <w:color w:val="000000"/>
          <w:sz w:val="36"/>
          <w:szCs w:val="36"/>
          <w:rtl/>
        </w:rPr>
        <w:t>كما ترك يوسف الصديق عليه السلام امرأة العزيز لله وأختار السجن على الفاحشة فعوّضه الله أن مكّنه في الأرض يتبوأ منها حيث يشاء، وأتته المرأة صاغرة سائلة راغبة في الوصل الحلال فتزوجها فلما دخل بها قال: هذا خيرٌ مما كنت تريدين</w:t>
      </w:r>
      <w:r w:rsidRPr="00F27B5C">
        <w:rPr>
          <w:rFonts w:ascii="Traditional Arabic" w:eastAsia="Times New Roman" w:hAnsi="Traditional Arabic" w:cs="Traditional Arabic"/>
          <w:color w:val="000000"/>
          <w:sz w:val="36"/>
          <w:szCs w:val="36"/>
        </w:rPr>
        <w:t>.</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tl/>
        </w:rPr>
        <w:t>فتأمل كيف جزاه الله سبحانه وتعالى على ضيق السجن أن مكنه في الأرض ينزل منها حيث يشاء، وأذل له العزيز وامرأته، وأقرّت المرأة والنسوة ببراءته، وهذه سُنّته تعالى في عباده قديماً وحديثاً إلى يوم القيامة</w:t>
      </w:r>
      <w:r w:rsidRPr="0038365C">
        <w:rPr>
          <w:rFonts w:ascii="Traditional Arabic" w:eastAsia="Times New Roman" w:hAnsi="Traditional Arabic" w:cs="Traditional Arabic"/>
          <w:color w:val="000000"/>
          <w:sz w:val="36"/>
          <w:szCs w:val="36"/>
        </w:rPr>
        <w:t>.</w:t>
      </w:r>
    </w:p>
    <w:p w:rsidR="00F27B5C" w:rsidRPr="00F27B5C" w:rsidRDefault="00C5306E" w:rsidP="00E47A93">
      <w:pPr>
        <w:pStyle w:val="a3"/>
        <w:numPr>
          <w:ilvl w:val="0"/>
          <w:numId w:val="6"/>
        </w:numPr>
        <w:shd w:val="clear" w:color="auto" w:fill="FFFFFF"/>
        <w:spacing w:after="0" w:line="480" w:lineRule="atLeast"/>
        <w:jc w:val="both"/>
        <w:rPr>
          <w:rFonts w:ascii="Traditional Arabic" w:eastAsia="Times New Roman" w:hAnsi="Traditional Arabic" w:cs="Traditional Arabic"/>
          <w:color w:val="000000"/>
          <w:sz w:val="36"/>
          <w:szCs w:val="36"/>
        </w:rPr>
      </w:pPr>
      <w:r w:rsidRPr="00F27B5C">
        <w:rPr>
          <w:rFonts w:ascii="Traditional Arabic" w:eastAsia="Times New Roman" w:hAnsi="Traditional Arabic" w:cs="Traditional Arabic"/>
          <w:color w:val="000000"/>
          <w:sz w:val="36"/>
          <w:szCs w:val="36"/>
        </w:rPr>
        <w:t xml:space="preserve">  </w:t>
      </w:r>
      <w:r w:rsidRPr="00F27B5C">
        <w:rPr>
          <w:rFonts w:ascii="Traditional Arabic" w:eastAsia="Times New Roman" w:hAnsi="Traditional Arabic" w:cs="Traditional Arabic"/>
          <w:color w:val="000000"/>
          <w:sz w:val="36"/>
          <w:szCs w:val="36"/>
          <w:rtl/>
        </w:rPr>
        <w:t xml:space="preserve">ولما عقر سليمان بن داود عليهما السلام الخيل التي شغلته عن صلاة العصر حتى غابت الشمس سخر الله له الريح يسير على متنها حيث أراد، ولما ترك المهاجرون ديارهم لله وأوطانهم التي هي أحبُّ شيء إليهم أعاضهم الله أن فتح عليهم الدُّنيا وملكهم شرق الأرض وغربها، ولو أتقى الله السارق وترك سرقة المال المعصوم لله لآتاه الله مثله حلالاً، قال الله تعالى </w:t>
      </w:r>
      <w:r w:rsidR="00E47A93">
        <w:rPr>
          <w:rFonts w:ascii="Traditional Arabic" w:eastAsia="Times New Roman" w:hAnsi="Traditional Arabic" w:cs="Traditional Arabic"/>
          <w:b/>
          <w:bCs/>
          <w:color w:val="000000"/>
          <w:sz w:val="36"/>
          <w:szCs w:val="36"/>
        </w:rPr>
        <w:sym w:font="AGA Arabesque" w:char="F029"/>
      </w:r>
      <w:r w:rsidRPr="00F27B5C">
        <w:rPr>
          <w:rFonts w:ascii="Traditional Arabic" w:eastAsia="Times New Roman" w:hAnsi="Traditional Arabic" w:cs="Traditional Arabic"/>
          <w:b/>
          <w:bCs/>
          <w:color w:val="000000"/>
          <w:sz w:val="36"/>
          <w:szCs w:val="36"/>
          <w:rtl/>
        </w:rPr>
        <w:t>ومن يتّق الله يَجْعَل لَهُ مَخْرجاً. ويَرْزُقَهُ من حيث لا يَحْتَسب</w:t>
      </w:r>
      <w:r w:rsidR="00E47A93">
        <w:rPr>
          <w:rFonts w:ascii="Traditional Arabic" w:eastAsia="Times New Roman" w:hAnsi="Traditional Arabic" w:cs="Traditional Arabic"/>
          <w:b/>
          <w:bCs/>
          <w:color w:val="000000"/>
          <w:sz w:val="36"/>
          <w:szCs w:val="36"/>
        </w:rPr>
        <w:sym w:font="AGA Arabesque" w:char="F05B"/>
      </w:r>
      <w:r w:rsidRPr="00F27B5C">
        <w:rPr>
          <w:rFonts w:ascii="Traditional Arabic" w:eastAsia="Times New Roman" w:hAnsi="Traditional Arabic" w:cs="Traditional Arabic"/>
          <w:b/>
          <w:bCs/>
          <w:color w:val="000000"/>
          <w:sz w:val="36"/>
          <w:szCs w:val="36"/>
          <w:rtl/>
        </w:rPr>
        <w:t xml:space="preserve"> </w:t>
      </w:r>
      <w:r w:rsidRPr="00F27B5C">
        <w:rPr>
          <w:rFonts w:ascii="Traditional Arabic" w:eastAsia="Times New Roman" w:hAnsi="Traditional Arabic" w:cs="Traditional Arabic"/>
          <w:color w:val="000000"/>
          <w:sz w:val="28"/>
          <w:szCs w:val="28"/>
          <w:rtl/>
        </w:rPr>
        <w:t>[سورة الطلاق: 2 ـ 3</w:t>
      </w:r>
      <w:r w:rsidRPr="00F27B5C">
        <w:rPr>
          <w:rFonts w:ascii="Traditional Arabic" w:eastAsia="Times New Roman" w:hAnsi="Traditional Arabic" w:cs="Traditional Arabic"/>
          <w:color w:val="000000"/>
          <w:sz w:val="28"/>
          <w:szCs w:val="28"/>
        </w:rPr>
        <w:t>].</w:t>
      </w:r>
    </w:p>
    <w:p w:rsidR="00C5306E" w:rsidRPr="00F27B5C" w:rsidRDefault="00C5306E" w:rsidP="00F27B5C">
      <w:pPr>
        <w:shd w:val="clear" w:color="auto" w:fill="FFFFFF"/>
        <w:spacing w:after="0" w:line="480" w:lineRule="atLeast"/>
        <w:jc w:val="both"/>
        <w:rPr>
          <w:rFonts w:ascii="Traditional Arabic" w:eastAsia="Times New Roman" w:hAnsi="Traditional Arabic" w:cs="Traditional Arabic"/>
          <w:color w:val="000000"/>
          <w:sz w:val="36"/>
          <w:szCs w:val="36"/>
        </w:rPr>
      </w:pPr>
      <w:r w:rsidRPr="00F27B5C">
        <w:rPr>
          <w:rFonts w:ascii="Traditional Arabic" w:eastAsia="Times New Roman" w:hAnsi="Traditional Arabic" w:cs="Traditional Arabic" w:hint="cs"/>
          <w:color w:val="000000"/>
          <w:sz w:val="36"/>
          <w:szCs w:val="36"/>
          <w:rtl/>
        </w:rPr>
        <w:t xml:space="preserve"> </w:t>
      </w:r>
      <w:r w:rsidRPr="00F27B5C">
        <w:rPr>
          <w:rFonts w:ascii="Traditional Arabic" w:eastAsia="Times New Roman" w:hAnsi="Traditional Arabic" w:cs="Traditional Arabic"/>
          <w:color w:val="000000"/>
          <w:sz w:val="36"/>
          <w:szCs w:val="36"/>
          <w:rtl/>
        </w:rPr>
        <w:t xml:space="preserve">فأخبر الله سبحانه وتعالى أنه إذا اتقاه بترك أخذ ما لا يَحلّ له رزقه من حيث لا يحتسب، وكذلك الزاني لو تَرك </w:t>
      </w:r>
      <w:r w:rsidRPr="00F27B5C">
        <w:rPr>
          <w:rFonts w:ascii="Traditional Arabic" w:eastAsia="Times New Roman" w:hAnsi="Traditional Arabic" w:cs="Traditional Arabic" w:hint="cs"/>
          <w:color w:val="000000"/>
          <w:sz w:val="36"/>
          <w:szCs w:val="36"/>
          <w:rtl/>
        </w:rPr>
        <w:t>نكاح</w:t>
      </w:r>
      <w:r w:rsidRPr="00F27B5C">
        <w:rPr>
          <w:rFonts w:ascii="Traditional Arabic" w:eastAsia="Times New Roman" w:hAnsi="Traditional Arabic" w:cs="Traditional Arabic"/>
          <w:color w:val="000000"/>
          <w:sz w:val="36"/>
          <w:szCs w:val="36"/>
          <w:rtl/>
        </w:rPr>
        <w:t xml:space="preserve"> ذلك الفرج حراماً لله لأثابه الله </w:t>
      </w:r>
      <w:r w:rsidRPr="00F27B5C">
        <w:rPr>
          <w:rFonts w:ascii="Traditional Arabic" w:eastAsia="Times New Roman" w:hAnsi="Traditional Arabic" w:cs="Traditional Arabic" w:hint="cs"/>
          <w:color w:val="000000"/>
          <w:sz w:val="36"/>
          <w:szCs w:val="36"/>
          <w:rtl/>
        </w:rPr>
        <w:t>نكاح</w:t>
      </w:r>
      <w:r w:rsidRPr="00F27B5C">
        <w:rPr>
          <w:rFonts w:ascii="Traditional Arabic" w:eastAsia="Times New Roman" w:hAnsi="Traditional Arabic" w:cs="Traditional Arabic"/>
          <w:color w:val="000000"/>
          <w:sz w:val="36"/>
          <w:szCs w:val="36"/>
          <w:rtl/>
        </w:rPr>
        <w:t xml:space="preserve"> ما هو خيرٌ منه حلالاً</w:t>
      </w:r>
      <w:r w:rsidRPr="00F27B5C">
        <w:rPr>
          <w:rFonts w:ascii="Traditional Arabic" w:eastAsia="Times New Roman" w:hAnsi="Traditional Arabic" w:cs="Traditional Arabic"/>
          <w:color w:val="000000"/>
          <w:sz w:val="36"/>
          <w:szCs w:val="36"/>
        </w:rPr>
        <w:t>. .</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ألك قلب أيها الإنسان فاعلم إذاً</w:t>
      </w:r>
      <w:r w:rsidRPr="0038365C">
        <w:rPr>
          <w:rFonts w:ascii="Traditional Arabic" w:eastAsia="Times New Roman" w:hAnsi="Traditional Arabic" w:cs="Traditional Arabic"/>
          <w:color w:val="000000"/>
          <w:sz w:val="36"/>
          <w:szCs w:val="36"/>
        </w:rPr>
        <w:t>. .</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إن من قدر على امرأة أو جاريةٍ حَرَاماً فتركها مخافة من الله أمّنه الله يوم الفزع الأكبر وحرّمَهُ على النار وأدخله الجنة</w:t>
      </w:r>
      <w:r w:rsidRPr="0038365C">
        <w:rPr>
          <w:rFonts w:ascii="Traditional Arabic" w:eastAsia="Times New Roman" w:hAnsi="Traditional Arabic" w:cs="Traditional Arabic"/>
          <w:color w:val="000000"/>
          <w:sz w:val="36"/>
          <w:szCs w:val="36"/>
        </w:rPr>
        <w:t>.</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tl/>
        </w:rPr>
        <w:t>قال قتادة بن دعامة السدوسي التابعي الجليل: لا يقْدِرُ رَجلٌ على حَرَامٍ ثم يَدَعه ليس به إلا مخافة الله عز وجل إلا أبْدَله في عاجل الدنيا قبل الآخرة ما هو خيرٌ له من ذلك</w:t>
      </w:r>
      <w:r w:rsidRPr="0038365C">
        <w:rPr>
          <w:rFonts w:ascii="Traditional Arabic" w:eastAsia="Times New Roman" w:hAnsi="Traditional Arabic" w:cs="Traditional Arabic"/>
          <w:color w:val="000000"/>
          <w:sz w:val="36"/>
          <w:szCs w:val="36"/>
        </w:rPr>
        <w:t>.</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lastRenderedPageBreak/>
        <w:t xml:space="preserve"> </w:t>
      </w:r>
      <w:r w:rsidRPr="0038365C">
        <w:rPr>
          <w:rFonts w:ascii="Traditional Arabic" w:eastAsia="Times New Roman" w:hAnsi="Traditional Arabic" w:cs="Traditional Arabic"/>
          <w:color w:val="000000"/>
          <w:sz w:val="36"/>
          <w:szCs w:val="36"/>
          <w:rtl/>
        </w:rPr>
        <w:t xml:space="preserve">وعن أبي بن كعب رضي الله عنه قال: ما من عبد ترك شيئاً لله إلا أبدله الله به ما هو خير منه من حيث لا يحتسب، ولا تهاون به عبد فأخذ من حيث لا يصلح إلا أتاه الله بما هو أشد عليه. </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ويشهد له حديث الزهري عن سالم عن أبيه مرفوعاً: ما ترك عبد شيئاً لله لا يتركه إلا له عوض الله منه ما هو خير له في دينه ودنياه.</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وعن أبي قتادة وأبي الدهماء وكانا يكثران السفر نحو البيت قالا أتينا على رجل من أهل البادية فقال لنا البدوي أخذ بيدي رسول الله صلى الله عليه وسلم فجعل يعلمني مما علمه الله عز وجل وقال: (إنك لا تدع شيئاً إتقاء الله تعالى إلا أعطاك الله عز وجل خيراً منه). رواه أحمد (5/363) وإسناده صحيح ورواه البيهقي (5/335) ووكيع في الزهد والقضاعي في مسنده</w:t>
      </w:r>
      <w:r w:rsidRPr="0038365C">
        <w:rPr>
          <w:rFonts w:ascii="Traditional Arabic" w:eastAsia="Times New Roman" w:hAnsi="Traditional Arabic" w:cs="Traditional Arabic"/>
          <w:color w:val="000000"/>
          <w:sz w:val="36"/>
          <w:szCs w:val="36"/>
        </w:rPr>
        <w:t>.</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tl/>
        </w:rPr>
        <w:t>وعن سهل بن معاذ بن أنس الجهني عن أبيه قال: قال رسول الله صلى الله عليه وسلم: (من ترك اللباس تواضعاً لله وهو يقدر عليه دعاه الله يوم القيامة على رؤوس الخلائق حتى يخير من أي حلل الإيمان شاء يلبسها)(1</w:t>
      </w:r>
      <w:r w:rsidRPr="0038365C">
        <w:rPr>
          <w:rFonts w:ascii="Traditional Arabic" w:eastAsia="Times New Roman" w:hAnsi="Traditional Arabic" w:cs="Traditional Arabic"/>
          <w:color w:val="000000"/>
          <w:sz w:val="36"/>
          <w:szCs w:val="36"/>
        </w:rPr>
        <w:t>)</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ومن عجائب حكمة الله، أنه جعل مع الفضيلة ثوابها الصحة والنشاط</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وجعل مع الرذيلة عقابها، الانحطاط والمرض</w:t>
      </w:r>
      <w:r w:rsidRPr="0038365C">
        <w:rPr>
          <w:rFonts w:ascii="Traditional Arabic" w:eastAsia="Times New Roman" w:hAnsi="Traditional Arabic" w:cs="Traditional Arabic"/>
          <w:color w:val="000000"/>
          <w:sz w:val="36"/>
          <w:szCs w:val="36"/>
        </w:rPr>
        <w:t>..</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وهي قصص البعض منها ذكر في القرآن الكريم والبعض منها في السنة النبوية الصحيحة والبعض الآخر عن الصحابة والتابعين وتابعيهم وإلى الوقت المعاصر</w:t>
      </w:r>
      <w:r w:rsidRPr="0038365C">
        <w:rPr>
          <w:rFonts w:ascii="Traditional Arabic" w:eastAsia="Times New Roman" w:hAnsi="Traditional Arabic" w:cs="Traditional Arabic"/>
          <w:color w:val="000000"/>
          <w:sz w:val="36"/>
          <w:szCs w:val="36"/>
        </w:rPr>
        <w:t>..</w:t>
      </w:r>
    </w:p>
    <w:p w:rsidR="00C5306E" w:rsidRPr="00F27B5C" w:rsidRDefault="00C5306E" w:rsidP="00C5306E">
      <w:pPr>
        <w:shd w:val="clear" w:color="auto" w:fill="FFFFFF"/>
        <w:spacing w:after="0" w:line="480" w:lineRule="atLeast"/>
        <w:jc w:val="both"/>
        <w:rPr>
          <w:rFonts w:ascii="Traditional Arabic" w:eastAsia="Times New Roman" w:hAnsi="Traditional Arabic" w:cs="Traditional Arabic"/>
          <w:b/>
          <w:bCs/>
          <w:sz w:val="36"/>
          <w:szCs w:val="36"/>
          <w:rtl/>
        </w:rPr>
      </w:pPr>
      <w:r w:rsidRPr="0038365C">
        <w:rPr>
          <w:rFonts w:ascii="Traditional Arabic" w:eastAsia="Times New Roman" w:hAnsi="Traditional Arabic" w:cs="Traditional Arabic"/>
          <w:color w:val="FF0000"/>
          <w:sz w:val="36"/>
          <w:szCs w:val="36"/>
        </w:rPr>
        <w:t>1</w:t>
      </w:r>
      <w:r w:rsidRPr="0038365C">
        <w:rPr>
          <w:rFonts w:ascii="Traditional Arabic" w:eastAsia="Times New Roman" w:hAnsi="Traditional Arabic" w:cs="Traditional Arabic"/>
          <w:color w:val="FF0000"/>
          <w:sz w:val="36"/>
          <w:szCs w:val="36"/>
        </w:rPr>
        <w:br/>
      </w:r>
      <w:r w:rsidR="00F27B5C">
        <w:rPr>
          <w:rFonts w:ascii="Traditional Arabic" w:eastAsia="Times New Roman" w:hAnsi="Traditional Arabic" w:cs="Traditional Arabic" w:hint="cs"/>
          <w:b/>
          <w:bCs/>
          <w:sz w:val="36"/>
          <w:szCs w:val="36"/>
          <w:rtl/>
        </w:rPr>
        <w:t xml:space="preserve">- </w:t>
      </w:r>
      <w:r w:rsidRPr="00F27B5C">
        <w:rPr>
          <w:rFonts w:ascii="Traditional Arabic" w:eastAsia="Times New Roman" w:hAnsi="Traditional Arabic" w:cs="Traditional Arabic"/>
          <w:b/>
          <w:bCs/>
          <w:sz w:val="36"/>
          <w:szCs w:val="36"/>
          <w:rtl/>
        </w:rPr>
        <w:t>سليمان عليه السلام ذبح الخيل لله فعوضه</w:t>
      </w:r>
      <w:r w:rsidRPr="00F27B5C">
        <w:rPr>
          <w:rFonts w:ascii="Traditional Arabic" w:eastAsia="Times New Roman" w:hAnsi="Traditional Arabic" w:cs="Traditional Arabic" w:hint="cs"/>
          <w:b/>
          <w:bCs/>
          <w:sz w:val="36"/>
          <w:szCs w:val="36"/>
          <w:rtl/>
        </w:rPr>
        <w:t xml:space="preserve"> </w:t>
      </w:r>
      <w:r w:rsidRPr="00F27B5C">
        <w:rPr>
          <w:rFonts w:ascii="Traditional Arabic" w:eastAsia="Times New Roman" w:hAnsi="Traditional Arabic" w:cs="Traditional Arabic"/>
          <w:b/>
          <w:bCs/>
          <w:sz w:val="36"/>
          <w:szCs w:val="36"/>
          <w:rtl/>
        </w:rPr>
        <w:t>الله ريحا تجري حيث شاء</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FF0000"/>
          <w:sz w:val="36"/>
          <w:szCs w:val="36"/>
        </w:rPr>
        <w:t> </w:t>
      </w:r>
      <w:r w:rsidRPr="0038365C">
        <w:rPr>
          <w:rFonts w:ascii="Traditional Arabic" w:eastAsia="Times New Roman" w:hAnsi="Traditional Arabic" w:cs="Traditional Arabic"/>
          <w:color w:val="000000"/>
          <w:sz w:val="36"/>
          <w:szCs w:val="36"/>
          <w:rtl/>
        </w:rPr>
        <w:t>قال الله تعالى</w:t>
      </w:r>
      <w:r w:rsidRPr="0038365C">
        <w:rPr>
          <w:rFonts w:ascii="Traditional Arabic" w:eastAsia="Times New Roman" w:hAnsi="Traditional Arabic" w:cs="Traditional Arabic"/>
          <w:color w:val="000000"/>
          <w:sz w:val="36"/>
          <w:szCs w:val="36"/>
        </w:rPr>
        <w:t>:</w:t>
      </w:r>
    </w:p>
    <w:p w:rsidR="00C5306E" w:rsidRDefault="0045384B" w:rsidP="00C5306E">
      <w:pPr>
        <w:shd w:val="clear" w:color="auto" w:fill="FFFFFF"/>
        <w:spacing w:after="0" w:line="480" w:lineRule="atLeast"/>
        <w:jc w:val="both"/>
        <w:rPr>
          <w:rFonts w:ascii="Traditional Arabic" w:eastAsia="Times New Roman" w:hAnsi="Traditional Arabic" w:cs="Traditional Arabic"/>
          <w:b/>
          <w:bCs/>
          <w:color w:val="000000"/>
          <w:sz w:val="36"/>
          <w:szCs w:val="36"/>
          <w:rtl/>
        </w:rPr>
      </w:pPr>
      <w:r>
        <w:rPr>
          <w:rFonts w:ascii="Traditional Arabic" w:eastAsia="Times New Roman" w:hAnsi="Traditional Arabic" w:cs="Traditional Arabic"/>
          <w:b/>
          <w:bCs/>
          <w:color w:val="000000"/>
          <w:sz w:val="36"/>
          <w:szCs w:val="36"/>
        </w:rPr>
        <w:sym w:font="AGA Arabesque" w:char="F029"/>
      </w:r>
      <w:r w:rsidR="00C5306E" w:rsidRPr="001D0F86">
        <w:rPr>
          <w:rFonts w:ascii="Traditional Arabic" w:eastAsia="Times New Roman" w:hAnsi="Traditional Arabic" w:cs="Traditional Arabic"/>
          <w:b/>
          <w:bCs/>
          <w:color w:val="000000"/>
          <w:sz w:val="36"/>
          <w:szCs w:val="36"/>
          <w:rtl/>
        </w:rPr>
        <w:t>وَوَهَبْنَا لِدَاوُدَ سُلَيْمَانَ نِعْمَ الْعَبْدُ إِنَّهُ أَوَّابٌ * إِذْ عُرِضَ عَلَيْهِ بِالْعَشِيِّ الصَّافِنَاتُ الْجِيَادُ * فَقَالَ إِنِّي أَحْبَبْتُ حُبَّ الْخَيْرِ عَنْ ذِكْرِ رَبِّي حَتَّى تَوَارَتْ بِالْحِجَابِ * رُدُّوهَا عَلَيَّ فَطَفِقَ مَسْحًا بِالسُّوقِ وَالْأَعْنَاقِ).</w:t>
      </w:r>
      <w:r>
        <w:rPr>
          <w:rFonts w:ascii="Traditional Arabic" w:eastAsia="Times New Roman" w:hAnsi="Traditional Arabic" w:cs="Traditional Arabic"/>
          <w:b/>
          <w:bCs/>
          <w:color w:val="000000"/>
          <w:sz w:val="36"/>
          <w:szCs w:val="36"/>
        </w:rPr>
        <w:sym w:font="AGA Arabesque" w:char="F05B"/>
      </w:r>
      <w:r w:rsidR="00C5306E" w:rsidRPr="001D0F86">
        <w:rPr>
          <w:rFonts w:ascii="Traditional Arabic" w:eastAsia="Times New Roman" w:hAnsi="Traditional Arabic" w:cs="Traditional Arabic"/>
          <w:b/>
          <w:bCs/>
          <w:color w:val="000000"/>
          <w:sz w:val="36"/>
          <w:szCs w:val="36"/>
          <w:rtl/>
        </w:rPr>
        <w:t xml:space="preserve"> </w:t>
      </w:r>
      <w:r w:rsidR="00C5306E" w:rsidRPr="0045384B">
        <w:rPr>
          <w:rFonts w:ascii="Traditional Arabic" w:eastAsia="Times New Roman" w:hAnsi="Traditional Arabic" w:cs="Traditional Arabic"/>
          <w:color w:val="000000"/>
          <w:sz w:val="24"/>
          <w:szCs w:val="24"/>
          <w:rtl/>
        </w:rPr>
        <w:t>[سورة ص: 29ـ 33</w:t>
      </w:r>
      <w:r w:rsidR="00C5306E" w:rsidRPr="0045384B">
        <w:rPr>
          <w:rFonts w:ascii="Traditional Arabic" w:eastAsia="Times New Roman" w:hAnsi="Traditional Arabic" w:cs="Traditional Arabic"/>
          <w:color w:val="000000"/>
          <w:sz w:val="24"/>
          <w:szCs w:val="24"/>
        </w:rPr>
        <w:t>]</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 xml:space="preserve">يذكر تعالى أنه وهب لداود سليمان عليهما السلام، ثم أثنى سبحانه عليه، وأنه كثير الرجوع لمولاه، ثم ذكر تعالى ما كان من أمره في الخيل، </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lastRenderedPageBreak/>
        <w:t>كان سليمان عليه السلام محباً للخيل من أجل الجهاد بها في سبيل الله، وكان معه الخيول الصافنات وهي الخيول القوية السريعة، وكانت ذو أجنحة، ويزيد عددها على عشرين ألفاً، فبينما هو يقوم بعرضها وتنظيمها، فاتته صلاة العصر نسياناً لا عمداً، فلما علم أن الصلاة قد فاتته من أجل هذه الخيول، قال: لا والله لا تشغليني عن عبادة ربي، ثم أمر بها فعقرت، فضرب أعناقها وعراقيبها بالسيوف، فلما علم الله سبحانه من عبده سليمان أنه ذبح هذه الخيول من أجله سبحانه، وخوفاً من عذابه، ومحبة وإجلالاً له، بسبب أنه اشتغل بها حتى خرج وقت الصلاة، عوضه الله عز وجل ما هو خير منها وهو الريح التي تجري بأمره رخاء حيث أصاب، غدوها شهر، ورواحها شهر، فهذا أسرع وخير من الخيل، وصدق رسول الله صلى الله عليه وسلم، حين قال: (إنك لا تدع شيئاً إتقاء لله تعالى إلا أعطاك الله عز وجل خيراً منه). رواه أحمد والبيهقي وهو حديث صحيح</w:t>
      </w:r>
      <w:r w:rsidRPr="0038365C">
        <w:rPr>
          <w:rFonts w:ascii="Traditional Arabic" w:eastAsia="Times New Roman" w:hAnsi="Traditional Arabic" w:cs="Traditional Arabic"/>
          <w:color w:val="000000"/>
          <w:sz w:val="36"/>
          <w:szCs w:val="36"/>
        </w:rPr>
        <w:t>.</w:t>
      </w:r>
    </w:p>
    <w:p w:rsidR="00C5306E" w:rsidRDefault="00C5306E" w:rsidP="00C5306E">
      <w:pPr>
        <w:shd w:val="clear" w:color="auto" w:fill="FFFFFF"/>
        <w:spacing w:after="0" w:line="480" w:lineRule="atLeast"/>
        <w:rPr>
          <w:rFonts w:ascii="Traditional Arabic" w:eastAsia="Times New Roman" w:hAnsi="Traditional Arabic" w:cs="Traditional Arabic"/>
          <w:sz w:val="36"/>
          <w:szCs w:val="36"/>
        </w:rPr>
      </w:pPr>
    </w:p>
    <w:p w:rsidR="00C5306E" w:rsidRPr="00F27B5C" w:rsidRDefault="00C5306E" w:rsidP="00F27B5C">
      <w:pPr>
        <w:pStyle w:val="a3"/>
        <w:numPr>
          <w:ilvl w:val="0"/>
          <w:numId w:val="6"/>
        </w:numPr>
        <w:shd w:val="clear" w:color="auto" w:fill="FFFFFF"/>
        <w:spacing w:after="0" w:line="480" w:lineRule="atLeast"/>
        <w:rPr>
          <w:rFonts w:ascii="Traditional Arabic" w:eastAsia="Times New Roman" w:hAnsi="Traditional Arabic" w:cs="Traditional Arabic"/>
          <w:b/>
          <w:bCs/>
          <w:sz w:val="36"/>
          <w:szCs w:val="36"/>
        </w:rPr>
      </w:pPr>
      <w:r w:rsidRPr="00F27B5C">
        <w:rPr>
          <w:rFonts w:ascii="Traditional Arabic" w:eastAsia="Times New Roman" w:hAnsi="Traditional Arabic" w:cs="Traditional Arabic"/>
          <w:b/>
          <w:bCs/>
          <w:sz w:val="36"/>
          <w:szCs w:val="36"/>
          <w:rtl/>
        </w:rPr>
        <w:t>تجاوز عن المعسرين فتجاوز الله عنه</w:t>
      </w:r>
    </w:p>
    <w:p w:rsidR="00C5306E" w:rsidRPr="0038365C" w:rsidRDefault="00C5306E" w:rsidP="0045384B">
      <w:pPr>
        <w:shd w:val="clear" w:color="auto" w:fill="FFFFFF"/>
        <w:spacing w:after="0" w:line="480" w:lineRule="atLeast"/>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عن أبي هريرة رضي الله عنه، عن النبي صلى الله عليه وسلم، أنه قال</w:t>
      </w: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كان رجلٌ يداين الناس، فكان يقول لفتاه: إذا جئت مُعْسِراً، فتجاوز عنه لعل الله أن يتجاوز عنا</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قال: فلقى الله فتجاوز عنه.</w:t>
      </w:r>
      <w:r w:rsidR="0045384B" w:rsidRPr="0045384B">
        <w:rPr>
          <w:rFonts w:ascii="Traditional Arabic" w:hAnsi="Traditional Arabic" w:cs="Traditional Arabic"/>
          <w:sz w:val="36"/>
          <w:szCs w:val="36"/>
          <w:vertAlign w:val="superscript"/>
          <w:rtl/>
        </w:rPr>
        <w:t xml:space="preserve"> </w:t>
      </w:r>
      <w:r w:rsidR="0045384B" w:rsidRPr="009A4D74">
        <w:rPr>
          <w:rFonts w:ascii="Traditional Arabic" w:hAnsi="Traditional Arabic" w:cs="Traditional Arabic"/>
          <w:sz w:val="36"/>
          <w:szCs w:val="36"/>
          <w:vertAlign w:val="superscript"/>
          <w:rtl/>
        </w:rPr>
        <w:t>(</w:t>
      </w:r>
      <w:r w:rsidR="0045384B" w:rsidRPr="009A4D74">
        <w:rPr>
          <w:rStyle w:val="a7"/>
          <w:rFonts w:ascii="Traditional Arabic" w:hAnsi="Traditional Arabic" w:cs="Traditional Arabic"/>
          <w:sz w:val="36"/>
          <w:szCs w:val="36"/>
          <w:rtl/>
        </w:rPr>
        <w:footnoteReference w:id="45"/>
      </w:r>
      <w:r w:rsidR="0045384B" w:rsidRPr="009A4D74">
        <w:rPr>
          <w:rFonts w:ascii="Traditional Arabic" w:hAnsi="Traditional Arabic" w:cs="Traditional Arabic"/>
          <w:sz w:val="36"/>
          <w:szCs w:val="36"/>
          <w:vertAlign w:val="superscript"/>
          <w:rtl/>
        </w:rPr>
        <w:t>)</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وفي لفظ آخر</w:t>
      </w: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عن أبي مسعود قال: قال النبي صلى الله عليه وسلم: إن الملائكة لتلقت رُوح رجل كان قبلكم، فقالوا له: هل عملت خيراً قط؟</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قال لا: قالوا: تذكر، قال: لا، إلا أني كنت أداين الناس، فكنتُ آمر فتياني أن ينظروا الموسر، ويتجاوزوا عن المعسر</w:t>
      </w: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قال الله سبحانه وتعالى: تجاوزوا عنه.</w:t>
      </w:r>
      <w:r w:rsidR="0045384B" w:rsidRPr="0045384B">
        <w:rPr>
          <w:rFonts w:ascii="Traditional Arabic" w:hAnsi="Traditional Arabic" w:cs="Traditional Arabic"/>
          <w:sz w:val="36"/>
          <w:szCs w:val="36"/>
          <w:vertAlign w:val="superscript"/>
          <w:rtl/>
        </w:rPr>
        <w:t xml:space="preserve"> </w:t>
      </w:r>
      <w:r w:rsidR="0045384B" w:rsidRPr="009A4D74">
        <w:rPr>
          <w:rFonts w:ascii="Traditional Arabic" w:hAnsi="Traditional Arabic" w:cs="Traditional Arabic"/>
          <w:sz w:val="36"/>
          <w:szCs w:val="36"/>
          <w:vertAlign w:val="superscript"/>
          <w:rtl/>
        </w:rPr>
        <w:t>(</w:t>
      </w:r>
      <w:r w:rsidR="0045384B" w:rsidRPr="009A4D74">
        <w:rPr>
          <w:rStyle w:val="a7"/>
          <w:rFonts w:ascii="Traditional Arabic" w:hAnsi="Traditional Arabic" w:cs="Traditional Arabic"/>
          <w:sz w:val="36"/>
          <w:szCs w:val="36"/>
          <w:rtl/>
        </w:rPr>
        <w:footnoteReference w:id="46"/>
      </w:r>
      <w:r w:rsidR="0045384B" w:rsidRPr="009A4D74">
        <w:rPr>
          <w:rFonts w:ascii="Traditional Arabic" w:hAnsi="Traditional Arabic" w:cs="Traditional Arabic"/>
          <w:sz w:val="36"/>
          <w:szCs w:val="36"/>
          <w:vertAlign w:val="superscript"/>
          <w:rtl/>
        </w:rPr>
        <w:t>)</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Pr>
        <w:br/>
        <w:t> </w:t>
      </w:r>
    </w:p>
    <w:p w:rsidR="00C5306E" w:rsidRPr="00F27B5C" w:rsidRDefault="00F27B5C" w:rsidP="00F27B5C">
      <w:pPr>
        <w:shd w:val="clear" w:color="auto" w:fill="FFFFFF"/>
        <w:spacing w:after="0" w:line="480" w:lineRule="atLeast"/>
        <w:rPr>
          <w:rFonts w:ascii="Traditional Arabic" w:eastAsia="Times New Roman" w:hAnsi="Traditional Arabic" w:cs="Traditional Arabic"/>
          <w:b/>
          <w:bCs/>
          <w:sz w:val="36"/>
          <w:szCs w:val="36"/>
        </w:rPr>
      </w:pPr>
      <w:r>
        <w:rPr>
          <w:rFonts w:ascii="Traditional Arabic" w:eastAsia="Times New Roman" w:hAnsi="Traditional Arabic" w:cs="Traditional Arabic" w:hint="cs"/>
          <w:b/>
          <w:bCs/>
          <w:sz w:val="36"/>
          <w:szCs w:val="36"/>
          <w:rtl/>
        </w:rPr>
        <w:lastRenderedPageBreak/>
        <w:t xml:space="preserve">- </w:t>
      </w:r>
      <w:r w:rsidR="00C5306E" w:rsidRPr="00F27B5C">
        <w:rPr>
          <w:rFonts w:ascii="Traditional Arabic" w:eastAsia="Times New Roman" w:hAnsi="Traditional Arabic" w:cs="Traditional Arabic"/>
          <w:b/>
          <w:bCs/>
          <w:sz w:val="36"/>
          <w:szCs w:val="36"/>
          <w:rtl/>
        </w:rPr>
        <w:t>ترك فاحشته الزنا فعوض بملك وامرأة حلال</w:t>
      </w:r>
    </w:p>
    <w:p w:rsidR="00F27B5C"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يوسف بن يعقوب عليهما السلام، قد ذكر الله قصته في سورة كاملة فيها فوائد وعبر تزيد على ألف فائدة،</w:t>
      </w:r>
      <w:r w:rsidRPr="0038365C">
        <w:rPr>
          <w:rFonts w:ascii="Traditional Arabic" w:eastAsia="Times New Roman" w:hAnsi="Traditional Arabic" w:cs="Traditional Arabic"/>
          <w:color w:val="000000"/>
          <w:sz w:val="36"/>
          <w:szCs w:val="36"/>
        </w:rPr>
        <w:t> </w:t>
      </w:r>
    </w:p>
    <w:p w:rsidR="00C5306E"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هذا النبي الكريم امتحن امتحاناً عظيماً، ولكنه صبر وهذا شأن الصالحين، فانقلبت المحنة إلى منحة ربانية إليك هي</w:t>
      </w:r>
      <w:r w:rsidRPr="0038365C">
        <w:rPr>
          <w:rFonts w:ascii="Traditional Arabic" w:eastAsia="Times New Roman" w:hAnsi="Traditional Arabic" w:cs="Traditional Arabic"/>
          <w:color w:val="000000"/>
          <w:sz w:val="36"/>
          <w:szCs w:val="36"/>
        </w:rPr>
        <w:t>:</w:t>
      </w:r>
    </w:p>
    <w:p w:rsidR="00C5306E" w:rsidRDefault="00C5306E" w:rsidP="00036E1E">
      <w:pPr>
        <w:shd w:val="clear" w:color="auto" w:fill="FFFFFF"/>
        <w:spacing w:after="0" w:line="480" w:lineRule="atLeast"/>
        <w:jc w:val="both"/>
        <w:rPr>
          <w:rFonts w:ascii="Traditional Arabic" w:eastAsia="Times New Roman" w:hAnsi="Traditional Arabic" w:cs="Traditional Arabic"/>
          <w:color w:val="000000"/>
          <w:sz w:val="36"/>
          <w:szCs w:val="36"/>
        </w:rPr>
      </w:pP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يوسف أمّهُ اسمها راحيل، وله إحدى عشر أخاً، وكان أبوه يحبه حباً جماً، فبدأ الحسد يدبُ في صدور إخوته، حيث إنهم عصبة، جماعة، ومع ذلك فإن يوسف وأخيه بنيامين لهما محبة في صدور أبيهما، فماذا كان منهم، طلبوا من أبيهم أن يرسل معهم أخاهم يوسف، وأظهروا له أنهم يريدون أن يرعى معهم، وقد اضمروا له ما الله به عليم، فأخذوه، ثم ألقوه في البئر (الجبّ) ثم مرت به قافلة، فانزلوا الدلو فتعلق به، ثم باعوه على عزيز مصر، فاشتراه بدراهم معدودة</w:t>
      </w:r>
      <w:r w:rsidR="00036E1E" w:rsidRPr="009A4D74">
        <w:rPr>
          <w:rFonts w:ascii="Traditional Arabic" w:hAnsi="Traditional Arabic" w:cs="Traditional Arabic"/>
          <w:sz w:val="36"/>
          <w:szCs w:val="36"/>
          <w:vertAlign w:val="superscript"/>
          <w:rtl/>
        </w:rPr>
        <w:t>(</w:t>
      </w:r>
      <w:r w:rsidR="00036E1E" w:rsidRPr="009A4D74">
        <w:rPr>
          <w:rStyle w:val="a7"/>
          <w:rFonts w:ascii="Traditional Arabic" w:hAnsi="Traditional Arabic" w:cs="Traditional Arabic"/>
          <w:sz w:val="36"/>
          <w:szCs w:val="36"/>
          <w:rtl/>
        </w:rPr>
        <w:footnoteReference w:id="47"/>
      </w:r>
      <w:r w:rsidR="00036E1E" w:rsidRPr="009A4D74">
        <w:rPr>
          <w:rFonts w:ascii="Traditional Arabic" w:hAnsi="Traditional Arabic" w:cs="Traditional Arabic"/>
          <w:sz w:val="36"/>
          <w:szCs w:val="36"/>
          <w:vertAlign w:val="superscript"/>
          <w:rtl/>
        </w:rPr>
        <w:t>)</w:t>
      </w:r>
      <w:r w:rsidRPr="0038365C">
        <w:rPr>
          <w:rFonts w:ascii="Traditional Arabic" w:eastAsia="Times New Roman" w:hAnsi="Traditional Arabic" w:cs="Traditional Arabic"/>
          <w:color w:val="000000"/>
          <w:sz w:val="36"/>
          <w:szCs w:val="36"/>
          <w:rtl/>
        </w:rPr>
        <w:t>، ثم ماذا حدث، يقول الله تعالى:</w:t>
      </w:r>
      <w:r w:rsidR="00036E1E">
        <w:rPr>
          <w:rFonts w:ascii="Traditional Arabic" w:eastAsia="Times New Roman" w:hAnsi="Traditional Arabic" w:cs="Traditional Arabic"/>
          <w:color w:val="000000"/>
          <w:sz w:val="36"/>
          <w:szCs w:val="36"/>
        </w:rPr>
        <w:sym w:font="AGA Arabesque" w:char="F029"/>
      </w:r>
      <w:r w:rsidRPr="0038365C">
        <w:rPr>
          <w:rFonts w:ascii="Traditional Arabic" w:eastAsia="Times New Roman" w:hAnsi="Traditional Arabic" w:cs="Traditional Arabic"/>
          <w:color w:val="000000"/>
          <w:sz w:val="36"/>
          <w:szCs w:val="36"/>
          <w:rtl/>
        </w:rPr>
        <w:t xml:space="preserve"> </w:t>
      </w:r>
      <w:r w:rsidR="00036E1E" w:rsidRPr="00036E1E">
        <w:rPr>
          <w:rFonts w:ascii="Traditional Arabic" w:hAnsi="Traditional Arabic" w:cs="Traditional Arabic"/>
          <w:b/>
          <w:bCs/>
          <w:sz w:val="36"/>
          <w:szCs w:val="36"/>
          <w:rtl/>
        </w:rPr>
        <w:t>وَرَاوَدَتْهُ الَّتِي هُوَ فِي بَيْتِهَا عَنْ نَفْسِهِ وَغَلَّقَتِ الْأَبْوَابَ وَقَالَتْ هَيْتَ لَكَ قَالَ مَعَاذَ اللَّهِ إِنَّهُ رَبِّي أَحْسَنَ مَثْوَايَ إِنَّهُ لَا يُفْلِحُ الظَّالِمُونَ (23) وَلَقَدْ هَمَّتْ بِهِ وَهَمَّ بِهَا لَوْلَا أَنْ رَأَى بُرْهَانَ رَبِّهِ كَذَلِكَ لِنَصْرِفَ عَنْهُ السُّوءَ وَالْفَحْشَاءَ إِنَّهُ مِنْ عِبَادِنَا الْمُخْلَصِينَ (24)</w:t>
      </w:r>
      <w:r w:rsidRPr="00036E1E">
        <w:rPr>
          <w:rFonts w:ascii="Traditional Arabic" w:eastAsia="Times New Roman" w:hAnsi="Traditional Arabic" w:cs="Traditional Arabic"/>
          <w:b/>
          <w:bCs/>
          <w:sz w:val="36"/>
          <w:szCs w:val="36"/>
          <w:rtl/>
        </w:rPr>
        <w:t xml:space="preserve">) </w:t>
      </w:r>
      <w:r w:rsidR="00036E1E" w:rsidRPr="00036E1E">
        <w:rPr>
          <w:rFonts w:ascii="Traditional Arabic" w:eastAsia="Times New Roman" w:hAnsi="Traditional Arabic" w:cs="Traditional Arabic"/>
          <w:b/>
          <w:bCs/>
          <w:sz w:val="36"/>
          <w:szCs w:val="36"/>
        </w:rPr>
        <w:t xml:space="preserve"> </w:t>
      </w:r>
      <w:r w:rsidR="00036E1E">
        <w:rPr>
          <w:rFonts w:ascii="Traditional Arabic" w:eastAsia="Times New Roman" w:hAnsi="Traditional Arabic" w:cs="Traditional Arabic"/>
          <w:color w:val="000000"/>
          <w:sz w:val="36"/>
          <w:szCs w:val="36"/>
        </w:rPr>
        <w:sym w:font="AGA Arabesque" w:char="F05B"/>
      </w:r>
      <w:r w:rsidR="00036E1E">
        <w:rPr>
          <w:rFonts w:ascii="Traditional Arabic" w:eastAsia="Times New Roman" w:hAnsi="Traditional Arabic" w:cs="Traditional Arabic" w:hint="cs"/>
          <w:color w:val="000000"/>
          <w:sz w:val="36"/>
          <w:szCs w:val="36"/>
          <w:rtl/>
        </w:rPr>
        <w:t xml:space="preserve">يوسف 23 </w:t>
      </w:r>
      <w:r w:rsidR="00036E1E">
        <w:rPr>
          <w:rFonts w:ascii="Traditional Arabic" w:eastAsia="Times New Roman" w:hAnsi="Traditional Arabic" w:cs="Traditional Arabic"/>
          <w:color w:val="000000"/>
          <w:sz w:val="36"/>
          <w:szCs w:val="36"/>
          <w:rtl/>
        </w:rPr>
        <w:t>–</w:t>
      </w:r>
      <w:r w:rsidR="00036E1E">
        <w:rPr>
          <w:rFonts w:ascii="Traditional Arabic" w:eastAsia="Times New Roman" w:hAnsi="Traditional Arabic" w:cs="Traditional Arabic" w:hint="cs"/>
          <w:color w:val="000000"/>
          <w:sz w:val="36"/>
          <w:szCs w:val="36"/>
          <w:rtl/>
        </w:rPr>
        <w:t>24</w:t>
      </w:r>
      <w:r w:rsidRPr="0038365C">
        <w:rPr>
          <w:rFonts w:ascii="Traditional Arabic" w:eastAsia="Times New Roman" w:hAnsi="Traditional Arabic" w:cs="Traditional Arabic"/>
          <w:color w:val="000000"/>
          <w:sz w:val="36"/>
          <w:szCs w:val="36"/>
        </w:rPr>
        <w:t>.</w:t>
      </w:r>
    </w:p>
    <w:p w:rsidR="00C5306E" w:rsidRPr="00F27B5C" w:rsidRDefault="00C5306E" w:rsidP="006442CB">
      <w:pPr>
        <w:shd w:val="clear" w:color="auto" w:fill="FFFFFF"/>
        <w:spacing w:after="0" w:line="480" w:lineRule="atLeast"/>
        <w:rPr>
          <w:rFonts w:ascii="Traditional Arabic" w:eastAsia="Times New Roman" w:hAnsi="Traditional Arabic" w:cs="Traditional Arabic"/>
          <w:b/>
          <w:bCs/>
          <w:sz w:val="36"/>
          <w:szCs w:val="36"/>
        </w:rPr>
      </w:pPr>
      <w:r w:rsidRPr="0038365C">
        <w:rPr>
          <w:rFonts w:ascii="Traditional Arabic" w:eastAsia="Times New Roman" w:hAnsi="Traditional Arabic" w:cs="Traditional Arabic"/>
          <w:color w:val="000000"/>
          <w:sz w:val="36"/>
          <w:szCs w:val="36"/>
          <w:rtl/>
        </w:rPr>
        <w:t xml:space="preserve">يذكر تعالى ما كان من مراودة امرأة العزيز ليوسف عليه السلام عن نفسه وطلبها منه مالا يليق بحاله، ومقامه وهي في غاية الحسن والجمال والمنصب والشباب، وغلقت الأبواب عليها وعليه وتهيأت له وتصنعت ولبست أحسن ثيابها وأفخر لباسها، وهي مع ذا كله امرأة الوزير، ويوسف عليه السلام، شاب بديع الجمال والبهاء، والشباب مركب الشهوة، وكان عزباً ليس عنده ما يعوّضه، وكان غريباً من أهله ووطنه والمقيم بين أهله وأصحابه يستحيي منهم أن يعلموا به فيسقط من عيونهم، فإذا تغربّ زال هذا المانع، وكانت هي المطالبة فيزول بذلك كُلفة تعرض الرجل وطلبه وخوفه من عدم الإجابة، وكانت في محل سلطانها وبيتها بحيث تعرف وقت الإمكان، ومكانه الذي لا تناوله العيون، ومع هذا كله عف عن الحرام، وعصمه ربه عن الفحشاء، فهو من سلالة الأنبياء، وحماه مولاه عن كيد ومكر النساء، وعوّضه أن مكّنه في الأرض يتبوأ منها حيث يشاء، وآتاه الملك، وأتته المرأة صاغرة سائلة راغبة، في </w:t>
      </w:r>
      <w:r w:rsidRPr="0038365C">
        <w:rPr>
          <w:rFonts w:ascii="Traditional Arabic" w:eastAsia="Times New Roman" w:hAnsi="Traditional Arabic" w:cs="Traditional Arabic"/>
          <w:color w:val="000000"/>
          <w:sz w:val="36"/>
          <w:szCs w:val="36"/>
          <w:rtl/>
        </w:rPr>
        <w:lastRenderedPageBreak/>
        <w:t>الوصل الحلال فتزوجها، فلما دخل بها قال: هذا خيرٌ مما كنت تريدين، فتأمل أيها المسلم كيف أنه لما ترك الحرام لله عوضه الله خيراً منه. ولذلك فهو سيد السادة النجباء السبعة الأتقياء، المذكورين في الصحيحين عن خاتم الأنبياء في قوله عليه الصلاة والسلام من رب الأرض والسماء (سبعة يظلهم الله في ظله يوم لا ظل إلا ظله: إمام عادل، ورجل ذكر الله خالياً ففاضت عيناه، ورجل قلبه معلق بالمسجد إذا خرج منه حتى يعود إليه، ورجلان تحابا في الله اجتمعا عليه وتفرقا عليه، ورجل تصدق بصدقة فأخفاها حتى لا تعلم شماله ما تنفق يمينه، وشاب نشأ في عبادة الله، ورجل دعته امرأة ذات منصب وجمال فقال: إني أخاف الله</w:t>
      </w: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Pr>
        <w:br/>
      </w:r>
      <w:r w:rsidR="00F27B5C" w:rsidRPr="006442CB">
        <w:rPr>
          <w:rFonts w:ascii="Traditional Arabic" w:eastAsia="Times New Roman" w:hAnsi="Traditional Arabic" w:cs="Traditional Arabic" w:hint="cs"/>
          <w:sz w:val="36"/>
          <w:szCs w:val="36"/>
          <w:rtl/>
        </w:rPr>
        <w:t>-</w:t>
      </w:r>
      <w:r w:rsidR="00F27B5C">
        <w:rPr>
          <w:rFonts w:ascii="Traditional Arabic" w:eastAsia="Times New Roman" w:hAnsi="Traditional Arabic" w:cs="Traditional Arabic" w:hint="cs"/>
          <w:color w:val="FF0000"/>
          <w:sz w:val="36"/>
          <w:szCs w:val="36"/>
          <w:rtl/>
        </w:rPr>
        <w:t xml:space="preserve"> </w:t>
      </w:r>
      <w:r w:rsidRPr="00F27B5C">
        <w:rPr>
          <w:rFonts w:ascii="Traditional Arabic" w:eastAsia="Times New Roman" w:hAnsi="Traditional Arabic" w:cs="Traditional Arabic"/>
          <w:b/>
          <w:bCs/>
          <w:sz w:val="36"/>
          <w:szCs w:val="36"/>
          <w:rtl/>
        </w:rPr>
        <w:t>حبست الشمس من أجل جهاده لله</w:t>
      </w:r>
    </w:p>
    <w:p w:rsidR="00F27B5C"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لما مات موسى عليه السلام، خرج ببني إسرائيل من التيه يوشع بن نون عليه السلام، فقطع ببني إسرائيل، نهر الأردن، وانتهى إلى أريحا، وكانت من أحصن المدائن سوراً وأعلاها قصوراً وأكثرها أهلاً فحاصرها ستة أشهر، ثم إنهم أحاطوا بها يوماً وضربوا بالقرون يعني الأبواق، وكبروا تكبيرة رجل واحد فتفسخ سورها وسقط وجبة واحدها، فدخلوها وأخذوا ما وجدوا فيها من الغنائم وقتلوا إثنى عشر ألفاً من الرجال والنساء، وحاربوا ملوكاً كثيرة، وظهر على أحد عشر ملكاً من ملوك الشام، وانتهى محاصرته لها إلى يوم الجمعة بعد العصر، فلما غربت الشمس أو كادت تغرب ويدخل عليهم السبت الذي جعل عليهم، وشرع لهم ذلك الزمان قال لها: إنك مأمورة وأنا مأمور، اللهم احبسها عليّ فحبسها الله عليه حتى تمكن من فتح البلد، وأمر القمر فوقف عند الطلوع</w:t>
      </w:r>
      <w:r w:rsidRPr="0038365C">
        <w:rPr>
          <w:rFonts w:ascii="Traditional Arabic" w:eastAsia="Times New Roman" w:hAnsi="Traditional Arabic" w:cs="Traditional Arabic"/>
          <w:color w:val="000000"/>
          <w:sz w:val="36"/>
          <w:szCs w:val="36"/>
        </w:rPr>
        <w:t>.</w:t>
      </w:r>
    </w:p>
    <w:p w:rsidR="00F27B5C"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عن أبي هريرة رضي الله عنه قال: قال رسول الله صلى الله عليه وسلم: (إن الشمس لم تحبس لبشر إلا ليوشع ليالي سار إلى بيت المقدس). رواه أحمد وهو على شرط البخاري</w:t>
      </w:r>
      <w:r w:rsidRPr="0038365C">
        <w:rPr>
          <w:rFonts w:ascii="Traditional Arabic" w:eastAsia="Times New Roman" w:hAnsi="Traditional Arabic" w:cs="Traditional Arabic"/>
          <w:color w:val="000000"/>
          <w:sz w:val="36"/>
          <w:szCs w:val="36"/>
        </w:rPr>
        <w:t>.</w:t>
      </w:r>
    </w:p>
    <w:p w:rsidR="00F27B5C" w:rsidRDefault="00C5306E" w:rsidP="00C5306E">
      <w:pPr>
        <w:shd w:val="clear" w:color="auto" w:fill="FFFFFF"/>
        <w:spacing w:after="0" w:line="480"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وعن أبي هريرة رضي الله عنه قال: قال رسول الله صلى الله عليه وسلم</w:t>
      </w:r>
      <w:r w:rsidRPr="0038365C">
        <w:rPr>
          <w:rFonts w:ascii="Traditional Arabic" w:eastAsia="Times New Roman" w:hAnsi="Traditional Arabic" w:cs="Traditional Arabic"/>
          <w:color w:val="000000"/>
          <w:sz w:val="36"/>
          <w:szCs w:val="36"/>
        </w:rPr>
        <w:t>:</w:t>
      </w:r>
    </w:p>
    <w:p w:rsidR="00C5306E" w:rsidRDefault="00C5306E" w:rsidP="006442CB">
      <w:pPr>
        <w:shd w:val="clear" w:color="auto" w:fill="FFFFFF"/>
        <w:spacing w:after="0" w:line="480"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tl/>
        </w:rPr>
        <w:t>غزا نبي من الأنبياء فقال لقومه لا يتبعني رجل قد ملك بضع</w:t>
      </w:r>
      <w:r w:rsidR="006442CB" w:rsidRPr="009A4D74">
        <w:rPr>
          <w:rFonts w:ascii="Traditional Arabic" w:hAnsi="Traditional Arabic" w:cs="Traditional Arabic"/>
          <w:sz w:val="36"/>
          <w:szCs w:val="36"/>
          <w:vertAlign w:val="superscript"/>
          <w:rtl/>
        </w:rPr>
        <w:t>(</w:t>
      </w:r>
      <w:r w:rsidR="006442CB" w:rsidRPr="009A4D74">
        <w:rPr>
          <w:rStyle w:val="a7"/>
          <w:rFonts w:ascii="Traditional Arabic" w:hAnsi="Traditional Arabic" w:cs="Traditional Arabic"/>
          <w:sz w:val="36"/>
          <w:szCs w:val="36"/>
          <w:rtl/>
        </w:rPr>
        <w:footnoteReference w:id="48"/>
      </w:r>
      <w:r w:rsidR="006442CB" w:rsidRPr="009A4D74">
        <w:rPr>
          <w:rFonts w:ascii="Traditional Arabic" w:hAnsi="Traditional Arabic" w:cs="Traditional Arabic"/>
          <w:sz w:val="36"/>
          <w:szCs w:val="36"/>
          <w:vertAlign w:val="superscript"/>
          <w:rtl/>
        </w:rPr>
        <w:t>)</w:t>
      </w:r>
      <w:r w:rsidRPr="0038365C">
        <w:rPr>
          <w:rFonts w:ascii="Traditional Arabic" w:eastAsia="Times New Roman" w:hAnsi="Traditional Arabic" w:cs="Traditional Arabic"/>
          <w:color w:val="000000"/>
          <w:sz w:val="36"/>
          <w:szCs w:val="36"/>
          <w:rtl/>
        </w:rPr>
        <w:t xml:space="preserve"> امرأة وهو يريد أن يبني بها ولما يبن، ولا آخر قد بني بنياناً ولم يرفع سقفها، ولا آخر قد اشترى غنماً أو خلفات وهو ينتظر أولادها، فغزا فدنا من القرية حين صُلى العصر أو قريباً من ذلك، فقال للشمس: أنت </w:t>
      </w:r>
      <w:r w:rsidRPr="0038365C">
        <w:rPr>
          <w:rFonts w:ascii="Traditional Arabic" w:eastAsia="Times New Roman" w:hAnsi="Traditional Arabic" w:cs="Traditional Arabic"/>
          <w:color w:val="000000"/>
          <w:sz w:val="36"/>
          <w:szCs w:val="36"/>
          <w:rtl/>
        </w:rPr>
        <w:lastRenderedPageBreak/>
        <w:t>مأمورة وأنا مأمور، اللهم احبسها عليّ شيئاً، فحبست عليه حتى فتح الله عليه، فجمعوا ما غنموا، فأتت النار لتأكله فأبت أن تطعمه، فقال: فيكم غلول،</w:t>
      </w:r>
      <w:r w:rsidR="006442CB" w:rsidRPr="009A4D74">
        <w:rPr>
          <w:rFonts w:ascii="Traditional Arabic" w:hAnsi="Traditional Arabic" w:cs="Traditional Arabic"/>
          <w:sz w:val="36"/>
          <w:szCs w:val="36"/>
          <w:vertAlign w:val="superscript"/>
          <w:rtl/>
        </w:rPr>
        <w:t>(</w:t>
      </w:r>
      <w:r w:rsidR="006442CB" w:rsidRPr="009A4D74">
        <w:rPr>
          <w:rStyle w:val="a7"/>
          <w:rFonts w:ascii="Traditional Arabic" w:hAnsi="Traditional Arabic" w:cs="Traditional Arabic"/>
          <w:sz w:val="36"/>
          <w:szCs w:val="36"/>
          <w:rtl/>
        </w:rPr>
        <w:footnoteReference w:id="49"/>
      </w:r>
      <w:r w:rsidR="006442CB" w:rsidRPr="009A4D74">
        <w:rPr>
          <w:rFonts w:ascii="Traditional Arabic" w:hAnsi="Traditional Arabic" w:cs="Traditional Arabic"/>
          <w:sz w:val="36"/>
          <w:szCs w:val="36"/>
          <w:vertAlign w:val="superscript"/>
          <w:rtl/>
        </w:rPr>
        <w:t>)</w:t>
      </w:r>
      <w:r w:rsidRPr="0038365C">
        <w:rPr>
          <w:rFonts w:ascii="Traditional Arabic" w:eastAsia="Times New Roman" w:hAnsi="Traditional Arabic" w:cs="Traditional Arabic"/>
          <w:color w:val="000000"/>
          <w:sz w:val="36"/>
          <w:szCs w:val="36"/>
          <w:rtl/>
        </w:rPr>
        <w:t xml:space="preserve"> فليبايعني من كل قبيلة رجل، فبايعوه، فلصقت يد رجل بيده، فقال: فيكم الغلول ولتبايعني قبيلتك فبايعته قبيلته فلصق بيد رجلين أو ثلاثة قال فيكم الغلول، أنتم غللتم فأخرجوا له مثل رأس بقرة من ذهب، قال: فوضعوه بالمال وهو بالصعيد، فأقبلت النار فأكلته فلم تحل الغنائم لأحد من قبلنا ذلك بأن الله رأى ضعفنا وعجزنا فطيبها لنا) انفرد به مسلم من هذا الوجه</w:t>
      </w:r>
      <w:r w:rsidRPr="0038365C">
        <w:rPr>
          <w:rFonts w:ascii="Traditional Arabic" w:eastAsia="Times New Roman" w:hAnsi="Traditional Arabic" w:cs="Traditional Arabic"/>
          <w:color w:val="000000"/>
          <w:sz w:val="36"/>
          <w:szCs w:val="36"/>
        </w:rPr>
        <w:t>.</w:t>
      </w:r>
      <w:r w:rsidRPr="0038365C">
        <w:rPr>
          <w:rFonts w:ascii="Traditional Arabic" w:eastAsia="Times New Roman" w:hAnsi="Traditional Arabic" w:cs="Traditional Arabic"/>
          <w:color w:val="000000"/>
          <w:sz w:val="36"/>
          <w:szCs w:val="36"/>
        </w:rPr>
        <w:br/>
      </w:r>
      <w:r w:rsidRPr="0038365C">
        <w:rPr>
          <w:rFonts w:ascii="Traditional Arabic" w:eastAsia="Times New Roman" w:hAnsi="Traditional Arabic" w:cs="Traditional Arabic"/>
          <w:color w:val="000000"/>
          <w:sz w:val="36"/>
          <w:szCs w:val="36"/>
          <w:rtl/>
        </w:rPr>
        <w:t>ولما استقرت يد نبي إسرائيل على بيت المقدس استمروا فيه، وبين أظهرهم نبي الله يوشع يحكم بينهم بكتاب الله التوراة، حتى قبضه الله إليه وهو ابن مائة وسبع وعشرين سنة، فكان مدة حياته بعد موسى سبعاً وعشرين سنة</w:t>
      </w:r>
      <w:r w:rsidRPr="0038365C">
        <w:rPr>
          <w:rFonts w:ascii="Traditional Arabic" w:eastAsia="Times New Roman" w:hAnsi="Traditional Arabic" w:cs="Traditional Arabic"/>
          <w:color w:val="000000"/>
          <w:sz w:val="36"/>
          <w:szCs w:val="36"/>
        </w:rPr>
        <w:t>.</w:t>
      </w: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FF299D" w:rsidRDefault="00FF299D" w:rsidP="00C5306E">
      <w:pPr>
        <w:spacing w:line="460" w:lineRule="exact"/>
        <w:jc w:val="both"/>
        <w:rPr>
          <w:rFonts w:ascii="Traditional Arabic" w:eastAsia="Times New Roman" w:hAnsi="Traditional Arabic" w:cs="Traditional Arabic"/>
          <w:color w:val="FF0000"/>
          <w:sz w:val="36"/>
          <w:szCs w:val="36"/>
          <w:rtl/>
        </w:rPr>
      </w:pPr>
    </w:p>
    <w:p w:rsidR="00524063" w:rsidRPr="00524063" w:rsidRDefault="00524063" w:rsidP="00C5306E">
      <w:pPr>
        <w:spacing w:line="460" w:lineRule="exact"/>
        <w:jc w:val="both"/>
        <w:rPr>
          <w:rFonts w:ascii="Traditional Arabic" w:eastAsia="Times New Roman" w:hAnsi="Traditional Arabic" w:cs="Traditional Arabic"/>
          <w:b/>
          <w:bCs/>
          <w:color w:val="000000"/>
          <w:sz w:val="36"/>
          <w:szCs w:val="36"/>
          <w:rtl/>
        </w:rPr>
      </w:pPr>
      <w:r w:rsidRPr="00524063">
        <w:rPr>
          <w:rFonts w:ascii="Traditional Arabic" w:eastAsia="Times New Roman" w:hAnsi="Traditional Arabic" w:cs="Traditional Arabic" w:hint="cs"/>
          <w:b/>
          <w:bCs/>
          <w:color w:val="000000"/>
          <w:sz w:val="36"/>
          <w:szCs w:val="36"/>
          <w:rtl/>
        </w:rPr>
        <w:lastRenderedPageBreak/>
        <w:t xml:space="preserve">فصل : عظمة الله تتجلى في بديع مخلوقاته </w:t>
      </w:r>
    </w:p>
    <w:p w:rsidR="00524063" w:rsidRDefault="00524063" w:rsidP="00524063">
      <w:pPr>
        <w:spacing w:line="460" w:lineRule="exact"/>
        <w:rPr>
          <w:rFonts w:ascii="Traditional Arabic" w:hAnsi="Traditional Arabic" w:cs="Traditional Arabic"/>
          <w:sz w:val="36"/>
          <w:szCs w:val="36"/>
          <w:shd w:val="clear" w:color="auto" w:fill="FFFFFF"/>
          <w:rtl/>
        </w:rPr>
      </w:pPr>
      <w:r w:rsidRPr="000C16EF">
        <w:rPr>
          <w:rFonts w:ascii="Traditional Arabic" w:hAnsi="Traditional Arabic" w:cs="Traditional Arabic"/>
          <w:b/>
          <w:bCs/>
          <w:sz w:val="36"/>
          <w:szCs w:val="36"/>
          <w:shd w:val="clear" w:color="auto" w:fill="FFFFFF"/>
          <w:rtl/>
        </w:rPr>
        <w:t>الثعبان</w:t>
      </w:r>
      <w:r w:rsidRPr="000C16EF">
        <w:rPr>
          <w:rFonts w:ascii="Traditional Arabic" w:hAnsi="Traditional Arabic" w:cs="Traditional Arabic"/>
          <w:b/>
          <w:bCs/>
          <w:sz w:val="36"/>
          <w:szCs w:val="36"/>
          <w:shd w:val="clear" w:color="auto" w:fill="FFFFFF"/>
        </w:rPr>
        <w:t>:</w:t>
      </w:r>
      <w:r w:rsidRPr="000C16EF">
        <w:rPr>
          <w:rFonts w:ascii="Traditional Arabic" w:hAnsi="Traditional Arabic" w:cs="Traditional Arabic"/>
          <w:b/>
          <w:bCs/>
          <w:sz w:val="36"/>
          <w:szCs w:val="36"/>
        </w:rPr>
        <w:br/>
      </w:r>
      <w:r w:rsidRPr="0038365C">
        <w:rPr>
          <w:rFonts w:ascii="Traditional Arabic" w:hAnsi="Traditional Arabic" w:cs="Traditional Arabic"/>
          <w:sz w:val="36"/>
          <w:szCs w:val="36"/>
          <w:shd w:val="clear" w:color="auto" w:fill="FFFFFF"/>
          <w:rtl/>
        </w:rPr>
        <w:t xml:space="preserve">الكبير من الحيات ذكرا كان أو أنثى. والجمع الثعابين والثعبة ضرب من الوزغ </w:t>
      </w:r>
    </w:p>
    <w:p w:rsidR="00524063" w:rsidRPr="008F4E0C" w:rsidRDefault="00524063" w:rsidP="008F4E0C">
      <w:pPr>
        <w:spacing w:line="460" w:lineRule="exact"/>
        <w:jc w:val="both"/>
        <w:rPr>
          <w:rFonts w:ascii="Traditional Arabic" w:hAnsi="Traditional Arabic" w:cs="Traditional Arabic"/>
          <w:b/>
          <w:bCs/>
          <w:sz w:val="36"/>
          <w:szCs w:val="36"/>
          <w:rtl/>
        </w:rPr>
      </w:pPr>
      <w:r w:rsidRPr="0038365C">
        <w:rPr>
          <w:rFonts w:ascii="Traditional Arabic" w:hAnsi="Traditional Arabic" w:cs="Traditional Arabic"/>
          <w:sz w:val="36"/>
          <w:szCs w:val="36"/>
          <w:shd w:val="clear" w:color="auto" w:fill="FFFFFF"/>
          <w:rtl/>
        </w:rPr>
        <w:t>وقال الجاحظ، في كتاب الأمصار: وتفاضل البلدان والثعابين بمصر وليست هي في بلد غيرها، وإليها حول الله عصا موسى صلى الله عليه وسلم، قال الله تعالى:</w:t>
      </w:r>
      <w:r w:rsidR="008F4E0C">
        <w:rPr>
          <w:rFonts w:ascii="Traditional Arabic" w:hAnsi="Traditional Arabic" w:cs="Traditional Arabic"/>
          <w:sz w:val="36"/>
          <w:szCs w:val="36"/>
          <w:shd w:val="clear" w:color="auto" w:fill="FFFFFF"/>
        </w:rPr>
        <w:sym w:font="AGA Arabesque" w:char="F029"/>
      </w:r>
      <w:r w:rsidRPr="0038365C">
        <w:rPr>
          <w:rFonts w:ascii="Traditional Arabic" w:hAnsi="Traditional Arabic" w:cs="Traditional Arabic"/>
          <w:sz w:val="36"/>
          <w:szCs w:val="36"/>
          <w:shd w:val="clear" w:color="auto" w:fill="FFFFFF"/>
          <w:rtl/>
        </w:rPr>
        <w:t xml:space="preserve"> </w:t>
      </w:r>
      <w:r w:rsidRPr="008F4E0C">
        <w:rPr>
          <w:rFonts w:ascii="Traditional Arabic" w:hAnsi="Traditional Arabic" w:cs="Traditional Arabic"/>
          <w:b/>
          <w:bCs/>
          <w:sz w:val="36"/>
          <w:szCs w:val="36"/>
          <w:shd w:val="clear" w:color="auto" w:fill="FFFFFF"/>
          <w:rtl/>
        </w:rPr>
        <w:t xml:space="preserve">فَأَلْقى عَصاهُ فَإِذا هِيَ ثُعْبانٌ مُبِينٌ </w:t>
      </w:r>
      <w:r w:rsidR="008F4E0C" w:rsidRPr="008F4E0C">
        <w:rPr>
          <w:rFonts w:ascii="Traditional Arabic" w:hAnsi="Traditional Arabic" w:cs="Traditional Arabic"/>
          <w:b/>
          <w:bCs/>
          <w:sz w:val="36"/>
          <w:szCs w:val="36"/>
          <w:shd w:val="clear" w:color="auto" w:fill="FFFFFF"/>
        </w:rPr>
        <w:sym w:font="AGA Arabesque" w:char="F05B"/>
      </w:r>
    </w:p>
    <w:p w:rsidR="00524063" w:rsidRDefault="00524063" w:rsidP="003A6A8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يعني أنه حولها ثعبانا عظيما ومما يتعلق بخبر الثعبان: أن عبد الله بن جدعان </w:t>
      </w:r>
      <w:r w:rsidR="008F4E0C" w:rsidRPr="009A4D74">
        <w:rPr>
          <w:rFonts w:ascii="Traditional Arabic" w:hAnsi="Traditional Arabic" w:cs="Traditional Arabic"/>
          <w:sz w:val="36"/>
          <w:szCs w:val="36"/>
          <w:vertAlign w:val="superscript"/>
          <w:rtl/>
        </w:rPr>
        <w:t>(</w:t>
      </w:r>
      <w:r w:rsidR="008F4E0C" w:rsidRPr="009A4D74">
        <w:rPr>
          <w:rStyle w:val="a7"/>
          <w:rFonts w:ascii="Traditional Arabic" w:hAnsi="Traditional Arabic" w:cs="Traditional Arabic"/>
          <w:sz w:val="36"/>
          <w:szCs w:val="36"/>
          <w:rtl/>
        </w:rPr>
        <w:footnoteReference w:id="50"/>
      </w:r>
      <w:r w:rsidR="008F4E0C" w:rsidRPr="009A4D74">
        <w:rPr>
          <w:rFonts w:ascii="Traditional Arabic" w:hAnsi="Traditional Arabic" w:cs="Traditional Arabic"/>
          <w:sz w:val="36"/>
          <w:szCs w:val="36"/>
          <w:vertAlign w:val="superscript"/>
          <w:rtl/>
        </w:rPr>
        <w:t>)</w:t>
      </w:r>
      <w:r w:rsidRPr="0038365C">
        <w:rPr>
          <w:rFonts w:ascii="Traditional Arabic" w:hAnsi="Traditional Arabic" w:cs="Traditional Arabic"/>
          <w:sz w:val="36"/>
          <w:szCs w:val="36"/>
          <w:shd w:val="clear" w:color="auto" w:fill="FFFFFF"/>
          <w:rtl/>
        </w:rPr>
        <w:t xml:space="preserve"> ، كان في ابتداء أمره صعلوكا ترب اليدين، وكان مع ذلك شريرا فاتكا لا يزال يجني الجنايات، فيعقل عنه أبوه وقومه حتى أبغضته عشيرته، ونفاه أبوه وحلف لا يؤويه أبدا. فخرج في شعاب مكة حائرا ثائرا، يتمنى الموت أن ينزل به، فرأى شقا في جبل، فظن أن فيه حية فتعرض للشق يريد أن يكون فيه ما يقتله فيستريح، فلم ير شيئا فدخل فيه فإذا فيه ثعبان عظيم له عينان تقدان كالسراجين، فحمل عليه الثعبان. فأفرج له فانساب عنه مستديرا بدارة عند بيت ثم خطا خطوة أخرى، فصفر به الثعبان، فأقبل إليه كالسهم فأفرج له فانساب عنه، فوقف ينظر إليه يفكر في أمره، فوقع في نفسه أنه مصنوع فأمسكه بيديه فإذا هو مصنوع من ذهب، وعيناه ياقوتتان فكسره وأخذ عينيه ودخل البيت، فإذا جثث طوال على سرر لم ير مثلهم طولا وعظما، وعند رؤوسهم لوح من فضة فيه تاريخهم، وإذا هم رجال من ملوك جرهم،وآخرهم موتا الحارث بن </w:t>
      </w:r>
      <w:r w:rsidR="003A6A8E" w:rsidRPr="009A4D74">
        <w:rPr>
          <w:rFonts w:ascii="Traditional Arabic" w:hAnsi="Traditional Arabic" w:cs="Traditional Arabic"/>
          <w:sz w:val="36"/>
          <w:szCs w:val="36"/>
          <w:vertAlign w:val="superscript"/>
          <w:rtl/>
        </w:rPr>
        <w:t>(</w:t>
      </w:r>
      <w:r w:rsidR="003A6A8E" w:rsidRPr="009A4D74">
        <w:rPr>
          <w:rStyle w:val="a7"/>
          <w:rFonts w:ascii="Traditional Arabic" w:hAnsi="Traditional Arabic" w:cs="Traditional Arabic"/>
          <w:sz w:val="36"/>
          <w:szCs w:val="36"/>
          <w:rtl/>
        </w:rPr>
        <w:footnoteReference w:id="51"/>
      </w:r>
      <w:r w:rsidR="003A6A8E" w:rsidRPr="009A4D74">
        <w:rPr>
          <w:rFonts w:ascii="Traditional Arabic" w:hAnsi="Traditional Arabic" w:cs="Traditional Arabic"/>
          <w:sz w:val="36"/>
          <w:szCs w:val="36"/>
          <w:vertAlign w:val="superscript"/>
          <w:rtl/>
        </w:rPr>
        <w:t>)</w:t>
      </w:r>
      <w:r w:rsidRPr="0038365C">
        <w:rPr>
          <w:rFonts w:ascii="Traditional Arabic" w:hAnsi="Traditional Arabic" w:cs="Traditional Arabic"/>
          <w:sz w:val="36"/>
          <w:szCs w:val="36"/>
          <w:shd w:val="clear" w:color="auto" w:fill="FFFFFF"/>
          <w:rtl/>
        </w:rPr>
        <w:t>مضاض صاحب العذبة الطويلة، وإذا عليهم ثياب من وشي لا يمس منها شيء إلا انتثر كالهباء من طول الزمان مكتوب في اللوح عظات.</w:t>
      </w:r>
    </w:p>
    <w:p w:rsidR="00524063" w:rsidRDefault="00524063" w:rsidP="000E21EB">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 قال ابن هشام: كان اللوح من رخام وكان فيه أنا نفيلة بن عبد المدان بن خشرم بن عبديا ليل بن جرهم بن قحطان ابن نبي الله هود عليه السلام عشت من العمر خمسمائة عام وقطعت غور الأرض ظاهرها وباطنها في طلب الثروة والمجد والملك فلم يكن ذلك ينجيني من الموت وتحته مكتوب</w:t>
      </w:r>
      <w:r w:rsidRPr="0038365C">
        <w:rPr>
          <w:rFonts w:ascii="Traditional Arabic" w:hAnsi="Traditional Arabic" w:cs="Traditional Arabic"/>
          <w:sz w:val="36"/>
          <w:szCs w:val="36"/>
          <w:shd w:val="clear" w:color="auto" w:fill="FFFFFF"/>
        </w:rPr>
        <w:t>:</w:t>
      </w:r>
    </w:p>
    <w:p w:rsidR="00136D6C" w:rsidRDefault="00524063" w:rsidP="00136D6C">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قد قطعت البلاد في طلب الثر </w:t>
      </w:r>
      <w:r w:rsidR="00136D6C">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وة والمجد قالص الأثواب</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وسريت البلاد قفر القفر</w:t>
      </w:r>
      <w:r w:rsidR="00136D6C">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 ... بقناة وقوة واكتساب</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lastRenderedPageBreak/>
        <w:t xml:space="preserve">فأصاب الردى بنات فؤادي </w:t>
      </w:r>
      <w:r w:rsidR="00136D6C">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بسهام من المنايا صياب</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فانقضت مدتي وأقصر جهلي</w:t>
      </w:r>
      <w:r w:rsidR="00136D6C">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 ... واستراحت عواذلي من عتابي</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ودفعت السفاه بالحلم لما </w:t>
      </w:r>
      <w:r w:rsidR="00136D6C">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نزل الشيب في محل الشباب</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صاح هل ريت أو سمعت براع </w:t>
      </w:r>
      <w:r w:rsidR="00136D6C">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رد في الضرع ما قرى في الحلاب</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وإذا في وسط البيت كوم عظيم من الياقوت واللؤلؤ والذهب والفضة والزبرجد فأخذ منه ما أخذ، ثم علم على الشق بعلامة. وأغلق بابه بالحجارة، وأرسل إلى أبيه بالمال الذي خرج به منه يسترضيه ويستعطفه، ووصل عشيرته كلهم فسادهم وجعل ينفق من ذلك الكنز، ويطعم الناس ويفعل المعروف وكانت جفنته، يأكل منها الراكب على البعير وسقط فيها صبي فغرق ومات وفي غريب الحديث لابن قتيبة أن رسول الله صلى الله عليه وسلم قال: «كنت أستظل بظل جفنة عبد الله بن جدعان صكة عمي» . يعني في الهاجرة. وسميت الهاجرة صكة عمي لخبر ذكره أبو حنيفة في الأنوار، وهو أن عميا رجل من عدوان، وقيل: من إياد وكان فقيه العرب في الجاهلية فقدم في قومه، معتمرا أو حاجا، فلما كان على مرحلتين من مكة، قال لقومه، وهم في وسط الظهيرة: من أتى مكة غدا في مثل هذا الوقت كان له أجر عمرتين! فصكوا الإبل صكة شديدة حتى أتوا مكة من الغداة</w:t>
      </w:r>
      <w:r w:rsidRPr="0038365C">
        <w:rPr>
          <w:rFonts w:ascii="Traditional Arabic" w:hAnsi="Traditional Arabic" w:cs="Traditional Arabic"/>
          <w:sz w:val="36"/>
          <w:szCs w:val="36"/>
          <w:shd w:val="clear" w:color="auto" w:fill="FFFFFF"/>
        </w:rPr>
        <w:t>.</w:t>
      </w:r>
    </w:p>
    <w:p w:rsidR="00136D6C" w:rsidRDefault="00136D6C" w:rsidP="00136D6C">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524063" w:rsidRPr="0038365C">
        <w:rPr>
          <w:rFonts w:ascii="Traditional Arabic" w:hAnsi="Traditional Arabic" w:cs="Traditional Arabic"/>
          <w:sz w:val="36"/>
          <w:szCs w:val="36"/>
          <w:shd w:val="clear" w:color="auto" w:fill="FFFFFF"/>
          <w:rtl/>
        </w:rPr>
        <w:t>وعمي تصير أعمى على الترخيم فسميت الظهيرة صكة عمي. وعبد الله بن جدعان تيمي يكنى أبا زهير، وهو ابن عم عائشة رضي الله تعالى عنها. ولذلك قالت: يا رسول الله إن ابن جدعان كان يطعم الط</w:t>
      </w:r>
      <w:r>
        <w:rPr>
          <w:rFonts w:ascii="Traditional Arabic" w:hAnsi="Traditional Arabic" w:cs="Traditional Arabic" w:hint="cs"/>
          <w:sz w:val="36"/>
          <w:szCs w:val="36"/>
          <w:shd w:val="clear" w:color="auto" w:fill="FFFFFF"/>
          <w:rtl/>
        </w:rPr>
        <w:t>ع</w:t>
      </w:r>
      <w:r w:rsidR="00524063" w:rsidRPr="0038365C">
        <w:rPr>
          <w:rFonts w:ascii="Traditional Arabic" w:hAnsi="Traditional Arabic" w:cs="Traditional Arabic"/>
          <w:sz w:val="36"/>
          <w:szCs w:val="36"/>
          <w:shd w:val="clear" w:color="auto" w:fill="FFFFFF"/>
          <w:rtl/>
        </w:rPr>
        <w:t xml:space="preserve">ام ويقري الضيف ويفعل المعروف فهل ينفعه ذلك يوم القيامة؟ قال صلى الله عليه وسلم: «لا إنه لم يقل يوما </w:t>
      </w:r>
      <w:r>
        <w:rPr>
          <w:rFonts w:ascii="Traditional Arabic" w:hAnsi="Traditional Arabic" w:cs="Traditional Arabic"/>
          <w:sz w:val="36"/>
          <w:szCs w:val="36"/>
          <w:shd w:val="clear" w:color="auto" w:fill="FFFFFF"/>
        </w:rPr>
        <w:sym w:font="AGA Arabesque" w:char="F029"/>
      </w:r>
      <w:r w:rsidR="00524063" w:rsidRPr="00136D6C">
        <w:rPr>
          <w:rFonts w:ascii="Traditional Arabic" w:hAnsi="Traditional Arabic" w:cs="Traditional Arabic"/>
          <w:b/>
          <w:bCs/>
          <w:sz w:val="36"/>
          <w:szCs w:val="36"/>
          <w:shd w:val="clear" w:color="auto" w:fill="FFFFFF"/>
          <w:rtl/>
        </w:rPr>
        <w:t>رب اغفر لي خطيئتي يوم الدين</w:t>
      </w:r>
      <w:r w:rsidRPr="00136D6C">
        <w:rPr>
          <w:rFonts w:ascii="Traditional Arabic" w:hAnsi="Traditional Arabic" w:cs="Traditional Arabic"/>
          <w:b/>
          <w:bCs/>
          <w:sz w:val="36"/>
          <w:szCs w:val="36"/>
          <w:shd w:val="clear" w:color="auto" w:fill="FFFFFF"/>
        </w:rPr>
        <w:sym w:font="AGA Arabesque" w:char="F05B"/>
      </w:r>
      <w:r w:rsidR="00524063" w:rsidRPr="00136D6C">
        <w:rPr>
          <w:rFonts w:ascii="Traditional Arabic" w:hAnsi="Traditional Arabic" w:cs="Traditional Arabic"/>
          <w:b/>
          <w:bCs/>
          <w:sz w:val="36"/>
          <w:szCs w:val="36"/>
          <w:shd w:val="clear" w:color="auto" w:fill="FFFFFF"/>
          <w:rtl/>
        </w:rPr>
        <w:t>.</w:t>
      </w:r>
      <w:r w:rsidR="00524063" w:rsidRPr="0038365C">
        <w:rPr>
          <w:rFonts w:ascii="Traditional Arabic" w:hAnsi="Traditional Arabic" w:cs="Traditional Arabic"/>
          <w:sz w:val="36"/>
          <w:szCs w:val="36"/>
          <w:shd w:val="clear" w:color="auto" w:fill="FFFFFF"/>
          <w:rtl/>
        </w:rPr>
        <w:t xml:space="preserve"> </w:t>
      </w:r>
    </w:p>
    <w:p w:rsidR="00136D6C" w:rsidRDefault="00524063" w:rsidP="00136D6C">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كذا قاله السهيلي في الروض الأنف. </w:t>
      </w:r>
    </w:p>
    <w:p w:rsidR="00524063" w:rsidRPr="0038365C" w:rsidRDefault="00524063" w:rsidP="00136D6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وفي كتاب ري العاطش وأنس الواحش، لأحمد بن عمار  أن ابن جدعان ممن حرم الخمر في الجاهلية، بعد أن كان بها مغرى، وذلك أنه سكر ليلة فصار يمد يديه ويقبض على ضوء القمر ليأخذه فضحك منه جلساؤه، فأخبر بذلك حين صحا. فحلف أن لا يشربها أبدا. فلما كبر وهرم، أراد بنو تيم أن</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يمنعون من تبذير ماله، ولاموه في العطاء، فكان يدعو الرجل، فإذا دنا منه، لطمه لطمة خفيفة، ثم يقول له: قم فانشد لطمتك واطلب ديتها، فإذا فعل ذلك أعطته بنو تيم من مال ابن جدعان</w:t>
      </w:r>
      <w:r w:rsidRPr="0038365C">
        <w:rPr>
          <w:rFonts w:ascii="Traditional Arabic" w:hAnsi="Traditional Arabic" w:cs="Traditional Arabic"/>
          <w:sz w:val="36"/>
          <w:szCs w:val="36"/>
          <w:shd w:val="clear" w:color="auto" w:fill="FFFFFF"/>
        </w:rPr>
        <w:t>.</w:t>
      </w:r>
    </w:p>
    <w:p w:rsidR="00524063" w:rsidRPr="0038365C" w:rsidRDefault="00524063" w:rsidP="00524063">
      <w:pPr>
        <w:spacing w:line="460" w:lineRule="exact"/>
        <w:rPr>
          <w:rFonts w:ascii="Traditional Arabic" w:hAnsi="Traditional Arabic" w:cs="Traditional Arabic"/>
          <w:sz w:val="36"/>
          <w:szCs w:val="36"/>
          <w:rtl/>
        </w:rPr>
      </w:pPr>
    </w:p>
    <w:p w:rsidR="00524063" w:rsidRPr="0038365C" w:rsidRDefault="00524063" w:rsidP="00524063">
      <w:pPr>
        <w:spacing w:line="460" w:lineRule="exact"/>
        <w:rPr>
          <w:rFonts w:ascii="Traditional Arabic" w:hAnsi="Traditional Arabic" w:cs="Traditional Arabic"/>
          <w:sz w:val="36"/>
          <w:szCs w:val="36"/>
          <w:rtl/>
        </w:rPr>
      </w:pPr>
      <w:r w:rsidRPr="003D7D5B">
        <w:rPr>
          <w:rFonts w:ascii="Traditional Arabic" w:hAnsi="Traditional Arabic" w:cs="Traditional Arabic"/>
          <w:b/>
          <w:bCs/>
          <w:sz w:val="36"/>
          <w:szCs w:val="36"/>
          <w:shd w:val="clear" w:color="auto" w:fill="FFFFFF"/>
          <w:rtl/>
        </w:rPr>
        <w:t>الثعلب</w:t>
      </w:r>
      <w:r w:rsidRPr="003D7D5B">
        <w:rPr>
          <w:rFonts w:ascii="Traditional Arabic" w:hAnsi="Traditional Arabic" w:cs="Traditional Arabic"/>
          <w:b/>
          <w:bCs/>
          <w:sz w:val="36"/>
          <w:szCs w:val="36"/>
          <w:shd w:val="clear" w:color="auto" w:fill="FFFFFF"/>
        </w:rPr>
        <w:t>:</w:t>
      </w:r>
      <w:r w:rsidRPr="003D7D5B">
        <w:rPr>
          <w:rFonts w:ascii="Traditional Arabic" w:hAnsi="Traditional Arabic" w:cs="Traditional Arabic"/>
          <w:b/>
          <w:bCs/>
          <w:sz w:val="36"/>
          <w:szCs w:val="36"/>
        </w:rPr>
        <w:br/>
      </w:r>
      <w:r w:rsidRPr="0038365C">
        <w:rPr>
          <w:rFonts w:ascii="Traditional Arabic" w:hAnsi="Traditional Arabic" w:cs="Traditional Arabic"/>
          <w:sz w:val="36"/>
          <w:szCs w:val="36"/>
          <w:shd w:val="clear" w:color="auto" w:fill="FFFFFF"/>
          <w:rtl/>
        </w:rPr>
        <w:t xml:space="preserve">معروف، والأنثى ثعلبة، والجمع ثعالب وأثعل. روى ابن قانع في معجمه عن وابصة بن معبد، </w:t>
      </w:r>
      <w:r w:rsidRPr="0038365C">
        <w:rPr>
          <w:rFonts w:ascii="Traditional Arabic" w:hAnsi="Traditional Arabic" w:cs="Traditional Arabic"/>
          <w:sz w:val="36"/>
          <w:szCs w:val="36"/>
          <w:shd w:val="clear" w:color="auto" w:fill="FFFFFF"/>
          <w:rtl/>
        </w:rPr>
        <w:lastRenderedPageBreak/>
        <w:t>قال: سمعت النبي صلى الله عليه وسلم يقول: «شر السباع هذه الأثعل» . يعني الثعالب. وكنية الثعلب أبو الحصين وأبو النجم وأبو نوفل وأبو الوثاب وأبو الحنبص. والأنثى أم عويل والذكر ثعلبان. وأنشد الكسائي عليه</w:t>
      </w:r>
      <w:r w:rsidRPr="0038365C">
        <w:rPr>
          <w:rFonts w:ascii="Traditional Arabic" w:hAnsi="Traditional Arabic" w:cs="Traditional Arabic"/>
          <w:sz w:val="36"/>
          <w:szCs w:val="36"/>
          <w:shd w:val="clear" w:color="auto" w:fill="FFFFFF"/>
        </w:rPr>
        <w:t>:</w:t>
      </w:r>
    </w:p>
    <w:p w:rsidR="00136D6C" w:rsidRDefault="00136D6C" w:rsidP="00136D6C">
      <w:pPr>
        <w:spacing w:line="460" w:lineRule="exact"/>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tl/>
        </w:rPr>
        <w:t>أرب</w:t>
      </w:r>
      <w:r w:rsidR="00524063" w:rsidRPr="0038365C">
        <w:rPr>
          <w:rFonts w:ascii="Traditional Arabic" w:hAnsi="Traditional Arabic" w:cs="Traditional Arabic"/>
          <w:sz w:val="36"/>
          <w:szCs w:val="36"/>
          <w:shd w:val="clear" w:color="auto" w:fill="FFFFFF"/>
          <w:rtl/>
        </w:rPr>
        <w:t xml:space="preserve"> يبول الثعلبان برأسه ... لقد ذل من بالت عليه الثعالب</w:t>
      </w:r>
    </w:p>
    <w:p w:rsidR="00136D6C" w:rsidRDefault="00524063" w:rsidP="00136D6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هكذا أنشده جماعة، وهو وهم. فقد رواه أبو حاتم الرازي: الثعلبان، بالفتح على أنه تثنية ثعلب</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وذكر أن بني ثعلب كان لهم صنم يعبدونه، فبينما هم ذات يوم إذ أقبل ثعلبان يشتدان فرفع كل منهما رجله وبال على الصنم، وكان للصنم سادن يقال غاوي بن ظالم. فقال البيت المتقدم، ثم كسر الصنم، وأتى النبي صلى الله عليه وسلم، فقال له النبي صلى الله عليه وسلم: «ما اسمك قال: غاوي بن ظالم</w:t>
      </w:r>
      <w:r w:rsidRPr="0038365C">
        <w:rPr>
          <w:rFonts w:ascii="Traditional Arabic" w:hAnsi="Traditional Arabic" w:cs="Traditional Arabic"/>
          <w:sz w:val="36"/>
          <w:szCs w:val="36"/>
          <w:shd w:val="clear" w:color="auto" w:fill="FFFFFF"/>
        </w:rPr>
        <w:t>.</w:t>
      </w:r>
    </w:p>
    <w:p w:rsidR="00136D6C" w:rsidRDefault="00524063" w:rsidP="00136D6C">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قال: لا، بل أنت راشد بن عبد ربه» . </w:t>
      </w:r>
    </w:p>
    <w:p w:rsidR="00136D6C" w:rsidRDefault="00524063" w:rsidP="00136D6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وفي نهاية الغريب أنه كان لرجل صنم، وكان يأتي بالخبز والزبد، فيضعه عند رأسه، ويقول له: أطعم فجاء ثعلبان فأكل الخبز والزبد، ثم عصل على رأس الصنم، أي بال. والثعلبان ذكر الثعالب. وفي كتاب الهروي: فجاء ثعلبان فأكلا الخبز والزبد،</w:t>
      </w:r>
      <w:r w:rsidRPr="0038365C">
        <w:rPr>
          <w:rFonts w:ascii="Traditional Arabic" w:hAnsi="Traditional Arabic" w:cs="Traditional Arabic"/>
          <w:sz w:val="36"/>
          <w:szCs w:val="36"/>
          <w:shd w:val="clear" w:color="auto" w:fill="FFFFFF"/>
        </w:rPr>
        <w:t>.</w:t>
      </w:r>
    </w:p>
    <w:p w:rsidR="00136D6C" w:rsidRDefault="00136D6C" w:rsidP="00136D6C">
      <w:pPr>
        <w:spacing w:line="460" w:lineRule="exact"/>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524063" w:rsidRPr="0038365C">
        <w:rPr>
          <w:rFonts w:ascii="Traditional Arabic" w:hAnsi="Traditional Arabic" w:cs="Traditional Arabic"/>
          <w:sz w:val="36"/>
          <w:szCs w:val="36"/>
          <w:shd w:val="clear" w:color="auto" w:fill="FFFFFF"/>
          <w:rtl/>
        </w:rPr>
        <w:t>أراد تثنية ثعلب. قال الحافظ بن ناصر: أخطأ الهروي في تفسيره، وصحف في روايته. وإنما الحديث فجاء ثعلبان، وهو الذكر من الثعالب، اسم له معروف لا مثنى، فأكل الخبز والزبد ثم عصل، بالعين والصاد، على رأس الصنم. فقام الرجل فضرب الصنم فكسره ثم جاء إلى النبي صلى الله عليه وسلم فأخبره بذلك وقال فيه شعرا وهو</w:t>
      </w:r>
      <w:r w:rsidR="00524063" w:rsidRPr="0038365C">
        <w:rPr>
          <w:rFonts w:ascii="Traditional Arabic" w:hAnsi="Traditional Arabic" w:cs="Traditional Arabic"/>
          <w:sz w:val="36"/>
          <w:szCs w:val="36"/>
          <w:shd w:val="clear" w:color="auto" w:fill="FFFFFF"/>
        </w:rPr>
        <w:t>:</w:t>
      </w:r>
      <w:r w:rsidR="00524063" w:rsidRPr="0038365C">
        <w:rPr>
          <w:rFonts w:ascii="Traditional Arabic" w:hAnsi="Traditional Arabic" w:cs="Traditional Arabic"/>
          <w:sz w:val="36"/>
          <w:szCs w:val="36"/>
        </w:rPr>
        <w:br/>
      </w:r>
      <w:r w:rsidR="00524063" w:rsidRPr="0038365C">
        <w:rPr>
          <w:rFonts w:ascii="Traditional Arabic" w:hAnsi="Traditional Arabic" w:cs="Traditional Arabic"/>
          <w:sz w:val="36"/>
          <w:szCs w:val="36"/>
          <w:shd w:val="clear" w:color="auto" w:fill="FFFFFF"/>
          <w:rtl/>
        </w:rPr>
        <w:t>لقد خاب قوم أملوك لشدة ... أرادوا نزالا أن تكون تحارب</w:t>
      </w:r>
      <w:r w:rsidR="00524063" w:rsidRPr="0038365C">
        <w:rPr>
          <w:rFonts w:ascii="Traditional Arabic" w:hAnsi="Traditional Arabic" w:cs="Traditional Arabic"/>
          <w:sz w:val="36"/>
          <w:szCs w:val="36"/>
        </w:rPr>
        <w:br/>
      </w:r>
      <w:r w:rsidR="00524063" w:rsidRPr="0038365C">
        <w:rPr>
          <w:rFonts w:ascii="Traditional Arabic" w:hAnsi="Traditional Arabic" w:cs="Traditional Arabic"/>
          <w:sz w:val="36"/>
          <w:szCs w:val="36"/>
          <w:shd w:val="clear" w:color="auto" w:fill="FFFFFF"/>
          <w:rtl/>
        </w:rPr>
        <w:t>فلا أنت تغني عن أمور تواترت ... ولا أنت دفاع إذا حل نائب</w:t>
      </w:r>
      <w:r w:rsidR="00524063" w:rsidRPr="0038365C">
        <w:rPr>
          <w:rFonts w:ascii="Traditional Arabic" w:hAnsi="Traditional Arabic" w:cs="Traditional Arabic"/>
          <w:sz w:val="36"/>
          <w:szCs w:val="36"/>
        </w:rPr>
        <w:br/>
      </w:r>
      <w:r w:rsidR="00524063" w:rsidRPr="0038365C">
        <w:rPr>
          <w:rFonts w:ascii="Traditional Arabic" w:hAnsi="Traditional Arabic" w:cs="Traditional Arabic"/>
          <w:sz w:val="36"/>
          <w:szCs w:val="36"/>
          <w:shd w:val="clear" w:color="auto" w:fill="FFFFFF"/>
          <w:rtl/>
        </w:rPr>
        <w:t>أربّ يبول الثعلبان برأسه ... لقد ذل من بالت عليه الثعالب</w:t>
      </w:r>
      <w:r w:rsidR="00524063" w:rsidRPr="0038365C">
        <w:rPr>
          <w:rFonts w:ascii="Traditional Arabic" w:hAnsi="Traditional Arabic" w:cs="Traditional Arabic"/>
          <w:sz w:val="36"/>
          <w:szCs w:val="36"/>
        </w:rPr>
        <w:br/>
      </w:r>
      <w:r w:rsidR="00524063" w:rsidRPr="0038365C">
        <w:rPr>
          <w:rFonts w:ascii="Traditional Arabic" w:hAnsi="Traditional Arabic" w:cs="Traditional Arabic"/>
          <w:sz w:val="36"/>
          <w:szCs w:val="36"/>
          <w:shd w:val="clear" w:color="auto" w:fill="FFFFFF"/>
          <w:rtl/>
        </w:rPr>
        <w:t xml:space="preserve">والحديث مذكور في معجم البغوي وابن شاهين وغيرهما. والرجل المذكور راشد بن عبد ربه. وحديثه مشروح في كتاب دلائل النبوة لأبي نعيم الأصفهاني. </w:t>
      </w:r>
    </w:p>
    <w:p w:rsidR="00524063" w:rsidRDefault="00524063" w:rsidP="00136D6C">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وأهل اللغة يستشهدون بهذا البيت في أسماء الحيوان والفرق في ذلك بين الذكر والأنثى كما قالوا لأفعوان ذكر الأفاعي والعقربان ذكر العقارب والثعلب سبع جبان مستضعف ذو مكر وخديعة، لكنه لفرط الخبث والخديعة، يجري مع كبار السباع. </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ومن حيلته في طلب الرزق أنه يتماوت وينفخ بطنه، ويرفع قوائمه حتى يظن أنه مات، فإذا قرب منه حيوان وثب عليه وصاده. وحيلته هذه لا تتم على كلب الصيد. قيل للثعلب: ما لك تعدو أكثر من الكلب؟ فقال: لأني أعدو لنفسي والكلب يعدو لغيره.</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الجاحظ: ومن أشد سلاح الثعلب عندهم الروغان والتماوت وسلاحه سلحه، فإن سلاحه أنتن وألزج وأكثر من سلاح الحبارى. قالت العرب</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أدهى وأنتن من سلاح الثعلب</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 xml:space="preserve">ومن العجب في قسمة الأرزاق أن الذئب يصيد الثعلب فيأكله، </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والثعلب يصيد القنفذ فيأكله،</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والقنفذ يصيد الأفعى فيأكلها،</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والأفعى تصيد العصفور فتأكله، </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والعصفور يصيد الجراد فيأكله، </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والجراد يلتمس فراخ الزنابير فيأكلها،</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والزنبور يصيد النحلة فيأكلها،</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والنحلة تصيد الذبابة فتأكلها، </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والذبابة تصيد البعوضة فتأكلها. </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روى صاحب الغيلانيات، في الجزء الأول، عن الشعبي، عن جابر بن عبد الله، قال: جاء رجل إلى أبي بكر الصديق رضي الله تعالى عنه فقال: رأيت كأني أجري مع الثعلب أحسن جري. فقال: أجريت ما لا يجري، أنت رجل في لسانك كذب فاتق الله عزّ وجلّ!</w:t>
      </w:r>
    </w:p>
    <w:p w:rsidR="00524063" w:rsidRDefault="00524063" w:rsidP="00524063">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ومن شأن الثعلب، إذا دخل برج حمام، وكان شبعان، قتلها ورمى بها لعلمه أنه إذا جاع عاد إليها وأكلها. </w:t>
      </w:r>
    </w:p>
    <w:p w:rsidR="00524063" w:rsidRDefault="00524063" w:rsidP="00524063">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فإذا تعرض للقنفذ ولقيه كالكرة وتحصن بشوكه سلح عليه فينبسط، فعندها يقبض على مراق بطنه</w:t>
      </w:r>
      <w:r w:rsidRPr="0038365C">
        <w:rPr>
          <w:rFonts w:ascii="Traditional Arabic" w:hAnsi="Traditional Arabic" w:cs="Traditional Arabic"/>
          <w:sz w:val="36"/>
          <w:szCs w:val="36"/>
          <w:shd w:val="clear" w:color="auto" w:fill="FFFFFF"/>
        </w:rPr>
        <w:t>.</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lastRenderedPageBreak/>
        <w:t xml:space="preserve">  </w:t>
      </w:r>
      <w:r w:rsidRPr="0038365C">
        <w:rPr>
          <w:rFonts w:ascii="Traditional Arabic" w:hAnsi="Traditional Arabic" w:cs="Traditional Arabic"/>
          <w:sz w:val="36"/>
          <w:szCs w:val="36"/>
          <w:shd w:val="clear" w:color="auto" w:fill="FFFFFF"/>
          <w:rtl/>
        </w:rPr>
        <w:t xml:space="preserve">ومن ظريف ما يحكى عنه، أن البراغيث، إذا كثرت في صوفه، تناول صوفة منه بفيه، ثم يدخل النهر قليلا قليلا، والبراغيث تصعد فرارا من الماء حتى تجتمع في الصوفة التي في فيه، فيلقيها في الماء ثم يهرب. </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والذئب يطلب أولاد الثعلب فإذا ولد له ولد، وضع أوراق العنصل على باب وجاره، ليهرب الذئب منها. </w:t>
      </w:r>
    </w:p>
    <w:p w:rsidR="00524063" w:rsidRPr="00F8017C" w:rsidRDefault="00524063" w:rsidP="00F8017C">
      <w:pPr>
        <w:pStyle w:val="4"/>
        <w:shd w:val="clear" w:color="auto" w:fill="FFFFFF"/>
        <w:spacing w:before="0"/>
        <w:rPr>
          <w:rFonts w:ascii="Traditional Arabic" w:hAnsi="Traditional Arabic" w:cs="Traditional Arabic"/>
          <w:b w:val="0"/>
          <w:bCs w:val="0"/>
          <w:i w:val="0"/>
          <w:iCs w:val="0"/>
          <w:color w:val="auto"/>
          <w:sz w:val="36"/>
          <w:szCs w:val="36"/>
          <w:shd w:val="clear" w:color="auto" w:fill="FFFFFF"/>
          <w:rtl/>
        </w:rPr>
      </w:pPr>
      <w:r w:rsidRPr="00F8017C">
        <w:rPr>
          <w:rFonts w:ascii="Traditional Arabic" w:hAnsi="Traditional Arabic" w:cs="Traditional Arabic"/>
          <w:b w:val="0"/>
          <w:bCs w:val="0"/>
          <w:i w:val="0"/>
          <w:iCs w:val="0"/>
          <w:color w:val="auto"/>
          <w:sz w:val="36"/>
          <w:szCs w:val="36"/>
          <w:shd w:val="clear" w:color="auto" w:fill="FFFFFF"/>
          <w:rtl/>
        </w:rPr>
        <w:t>وفروه أفضل الفراء ومنه: الأبيض والأسود والخلنجي وقال القزويني في عجائب لمخلوقات: إنه أهدي إلى نوح بن منصور الساماني</w:t>
      </w:r>
      <w:r w:rsidR="00136D6C">
        <w:rPr>
          <w:rFonts w:ascii="Arabic Transparent" w:hAnsi="Arabic Transparent" w:cs="Tahoma"/>
          <w:color w:val="001522"/>
        </w:rPr>
        <w:t>.</w:t>
      </w:r>
      <w:r w:rsidRPr="0038365C">
        <w:rPr>
          <w:rFonts w:ascii="Traditional Arabic" w:hAnsi="Traditional Arabic" w:cs="Traditional Arabic"/>
          <w:sz w:val="36"/>
          <w:szCs w:val="36"/>
          <w:shd w:val="clear" w:color="auto" w:fill="FFFFFF"/>
          <w:rtl/>
        </w:rPr>
        <w:t xml:space="preserve"> </w:t>
      </w:r>
      <w:r w:rsidR="00136D6C" w:rsidRPr="00F8017C">
        <w:rPr>
          <w:rFonts w:ascii="Traditional Arabic" w:hAnsi="Traditional Arabic" w:cs="Traditional Arabic"/>
          <w:b w:val="0"/>
          <w:bCs w:val="0"/>
          <w:i w:val="0"/>
          <w:iCs w:val="0"/>
          <w:color w:val="auto"/>
          <w:sz w:val="36"/>
          <w:szCs w:val="36"/>
          <w:vertAlign w:val="superscript"/>
          <w:rtl/>
        </w:rPr>
        <w:t>(</w:t>
      </w:r>
      <w:r w:rsidR="00136D6C" w:rsidRPr="00F8017C">
        <w:rPr>
          <w:rStyle w:val="a7"/>
          <w:rFonts w:ascii="Traditional Arabic" w:hAnsi="Traditional Arabic" w:cs="Traditional Arabic"/>
          <w:b w:val="0"/>
          <w:bCs w:val="0"/>
          <w:i w:val="0"/>
          <w:iCs w:val="0"/>
          <w:color w:val="auto"/>
          <w:sz w:val="36"/>
          <w:szCs w:val="36"/>
          <w:rtl/>
        </w:rPr>
        <w:footnoteReference w:id="52"/>
      </w:r>
      <w:r w:rsidR="00136D6C" w:rsidRPr="00F8017C">
        <w:rPr>
          <w:rFonts w:ascii="Traditional Arabic" w:hAnsi="Traditional Arabic" w:cs="Traditional Arabic"/>
          <w:b w:val="0"/>
          <w:bCs w:val="0"/>
          <w:i w:val="0"/>
          <w:iCs w:val="0"/>
          <w:color w:val="auto"/>
          <w:sz w:val="36"/>
          <w:szCs w:val="36"/>
          <w:vertAlign w:val="superscript"/>
          <w:rtl/>
        </w:rPr>
        <w:t>)</w:t>
      </w:r>
      <w:r w:rsidRPr="00F8017C">
        <w:rPr>
          <w:rFonts w:ascii="Traditional Arabic" w:hAnsi="Traditional Arabic" w:cs="Traditional Arabic"/>
          <w:b w:val="0"/>
          <w:bCs w:val="0"/>
          <w:i w:val="0"/>
          <w:iCs w:val="0"/>
          <w:color w:val="auto"/>
          <w:sz w:val="36"/>
          <w:szCs w:val="36"/>
          <w:shd w:val="clear" w:color="auto" w:fill="FFFFFF"/>
          <w:rtl/>
        </w:rPr>
        <w:t xml:space="preserve"> ثعلب له جناحان من ريش إذا قرب الإنسان منه نشرهما، وإذا بعد عنه ألصقهما بجانبيه. ثم قال: وكانت الثعالب تطير في الزمن الأول. </w:t>
      </w:r>
    </w:p>
    <w:p w:rsidR="00524063" w:rsidRDefault="00524063" w:rsidP="00524063">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Pr>
          <w:rFonts w:ascii="Traditional Arabic" w:hAnsi="Traditional Arabic" w:cs="Traditional Arabic"/>
          <w:sz w:val="36"/>
          <w:szCs w:val="36"/>
          <w:shd w:val="clear" w:color="auto" w:fill="FFFFFF"/>
          <w:rtl/>
        </w:rPr>
        <w:t>وفي آخر</w:t>
      </w:r>
      <w:r w:rsidRPr="0038365C">
        <w:rPr>
          <w:rFonts w:ascii="Traditional Arabic" w:hAnsi="Traditional Arabic" w:cs="Traditional Arabic"/>
          <w:sz w:val="36"/>
          <w:szCs w:val="36"/>
          <w:shd w:val="clear" w:color="auto" w:fill="FFFFFF"/>
          <w:rtl/>
        </w:rPr>
        <w:t xml:space="preserve"> كتاب الأذكياء لأبي الفرج بن الجوزي عن المعافى بن زكريا قال زعموا أن أسدا وثعلبا وذئبا اصطحبوا، فخرجوا يتصيدون فصادوا حمارا وظبيا وأرنبا، فقال الأسد للذئب: اقسم بيننا صيدنا، فقال: الأمر أبين من ذلك الحمار لك، والأرنب لأبي معاوية يعني الثعلب، والظبي لي. فخبطه الأسد فأطاح رأسه. ثم أقبل على الثعلب، وقال: قاتله الله ما أجهله بالقسمة! هات أنت يا أبا معاوية. فقال الثعلب: يا أبا الحارث، الأمر أوضح من ذلك الحمار لغدائك، والظبي لعشائك، والأرنب فيما بين ذلك. فقال له الأسد: قاتلك الله ما أقضاك! من علمك هذه الأقضية؟</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رأس الذئب الطائح عن جثته، وفي رواية عن الشعبي فقال له الأسد: قاتلك الله ما أبصرك بالقضاء والقسمة؟ من أين تعلمت هذا؟ قال: مما رأيت من أمر الذئب.</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 ومما يروى من حيل الثعلب ما ذكره الشافعي قال: كنا في سفر في أرض اليمن، فوضعنا سفرتنا لنتعشى، وحضرت صلاة المغرب، فقمنا نصلي ثم نتعشى، فتركنا السفرة كما هي، وقمنا إلى الصلاة، وكان فيها دجاجتان،فجاء الثعلب فأخذ إحدى الدجاجتين فلما قضينا الصلاة، أسفنا عليها، وقلنا حرمنا طعامنا فبينما نحن كذلك، إذ جاء الثعلب وفي فمه شيء كأنه الدجاجة فوضعه، فبادرنا إليه لنأخذه ونحن نحسبه الدجاجة. قد ردها، فلما قمنا جاء إلى الأخرى وأخذها من السفرة وأصبنا الذي قمنا إليه لنأخذه فإذا هو ليف قد هيأه مثل الدجاجة.</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lastRenderedPageBreak/>
        <w:t xml:space="preserve"> </w:t>
      </w:r>
      <w:r w:rsidRPr="0038365C">
        <w:rPr>
          <w:rFonts w:ascii="Traditional Arabic" w:hAnsi="Traditional Arabic" w:cs="Traditional Arabic"/>
          <w:sz w:val="36"/>
          <w:szCs w:val="36"/>
          <w:shd w:val="clear" w:color="auto" w:fill="FFFFFF"/>
          <w:rtl/>
        </w:rPr>
        <w:t xml:space="preserve"> ومما وقع من فطنة البهائم مما يقارب هذا ما يحكى عن القاسم بن أبي طالب التنوخي الأنباري قال: كنت ماضيا إلى انبار في رفقة فيها بازدارية السلطان قد خرجوا يروضونها فأطلقوا بازيا على دراج، فطار الدراج إلى غيضة فدخل فيها، وألقى نفسه بين شوك كان فيها، فأخذ من ذلك الشوك أصلين كبيرين في رجليه، ونام على قفاه ورفع رجليه، فاستتر بذلك من الباز، فلما قرب منه البازداري طار فصاده البازي. </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فقالوا: ما رأينا قط دراجا أحذق من هذا!</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وهذه أخبار تقارب ما تقدم في فطنة الطير وذكائه وقال القاضي أبو علي التنوخي حدثني أبو الفتح البصروي قال: حدثني بعض أهل الموصل ممن كان مغرى بالصيد، وطلب الجوارح، أن صيادا من أهل أرمينية وتلك النواحي حدثه قال: خرجت إلى الصحراء يوما، فنصبت شبكتي وجعلت فيها طائرا مستأنسا، ودخلت في كوخ تحت الأرض يسترني، وجعلت أنظر إلى الشبكة حتى إذا وقع فيها شيء من البزأة أو الصقورة أو الشواهين أو غير ذلك من الجوارح، أخذته فلما كان قريبا من الظهر، وإذا بزمجة لطيفة قد طارت على الشبكة، فلما رأتها نفرت وترجلت قريبا منها، فجلست على الأرض ساعة، فإذا بعقاب جائر فلما رآها ترجل معها وجلسا جميعا، وإذا بطائر يطير في الجو فنهضت الزمجة قبل العقاب وطارت خلف الطائر، فلم تزايله إلى أن صادته وجاءت به فنسرته وصار لحما، وأقبلت تأكل فجاء العقاب وأكل معها، فلما فني اللحم زاف العقاب عليها فضربت وجهه بجناحها، فزاف ثانية فضربته أشد من الأولى، فزاف الثالثة فضربته أشد من ذلك، ولم تزل تضربه بمنسرها إلى أن قتلته وطارت، فتعجبت من نفورها من الشبكة وقلت هي كرزة ويجوز أن تعرف الشبكة بالعادة، ومما سوى ذلك من مناهضتها للطائر قبل العقاب حتى صادته. ثم إنها منعت العقاب من سفادها وأنها أطعمته من صيدها ثم لم ترض بذلك حتى قتلته لما ألح عليها، وطمعت في أن أصيدها لأصيد بها ما لا قيمة له فبت ليلتي في ذلك الكوخ، فلما كان من الغد فإذا هي قد ترجلت قريبا من الشبكة في مثل ذلك الوقت فنزل إليها عقاب فجلس معها وعن لهما صيد فجرت صورتها مع العقاب الثاني كما جرت مع العقاب الأول سواء بلا اختلاف البتة.</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وطارت فزاد تعجبي وحرصي عليها. وبت ليلتي الثانية في</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الكوخ، فلما كان في اليوم الثالث فإذا بها قد ترجلت على الصورة والرسم وإذا بعد ساعة بعقاب لطيف وحشي الريش، قد ترجل فما مضت ساعة حتى عن لهما صيد، فهمت الزمجة بالنهوض فضربها العقاب بجناحه ضربة كاد يقتلها ونهض مسرعا إلى الطيران حتى اصطاد الطائر وجاء به فنسره وطرحه بين يديها، ولم يذق منه شيئا حتى أكلت الزمجة واستوفت، ثم أكل هو بعدها لحم الطائر الباقي وفني. فزاف عليها فزافت له، ولم تمنعه فزاف الثانية فركبها فمكنته حتى سفدها ثم طارا معا</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lastRenderedPageBreak/>
        <w:t xml:space="preserve">وحكى: القاضي أبو علي التنوخي أيضا قال: حدثني فارس بن مشغف أحد الجند القدماء المولدين وقد صار بوّابا لأبي محمد يحيى بن محمد بن سليمان بن فهد قال: كنت أصحب قائدا من قواد السلطان يعرف بأبي إسحاق بن أبي مسعود الأزدي، وكانت إليه إمارة المدائن اسبانين والمدينة العتيقة، وكانت إذ ذاك عامرة آهلة والسلاطين ينزلون بها، وكنت مقيما فيها معه، وكان لهجا بالصيد، فخرج ذات يوم وأنا معه، إلى المدينة المعروفة بالرومية، المقابلة للمدينة العتيقة، وهي إذ ذاك خراب، ومعه صقارته وآلة صيده وجنده حتى مل وسلك الطريق راجعا، وكان معه صقر له فاره وقد شبع مما أطعمه من صيده، فمسح الصقار صدره وحمله على يده وهو يسير إذ اضطرب الصقر اضطرابا شديدا فقال له ابن أبي مسعود: قد شاهد الصقر طريدة، وهذا الاضطراب لأجلها فأرسله، فقال: يا سيدي هو صقر شره واضطرابه ليس لهذا، وقد شبع ولا آمن أن أرسله على طريدة وهو شبعان فيتيه. فزاد اضطراب الصقر فقال: أرسله وليس عليك منه شيء فأرسله فطار وتراكضنا خلفه حتى جاء إلى أجمة صغيرة تستره، ونحن نراه فرفرف عليها وإذا بشيء قد صعد منها مثل النشاب في مقدار زج النشابة فقط فحاص عنه الصقر ثم انحط في الأجمة فدخلنا خلفه فإذا هو قد ترجل على حبارى واصطادها، وإذا هو طلع على يد الصقار. </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ومن عادة الحبارى أن تذرق على الجارح الذي يصيدها لتجرح جناحه وتعقره بذرقها لحماه وحدته وينسلخ جلده والصقر عارف بذلك، فاحتال عليها الصقر فرفرف عليها كأنه يريد صيدها، فذرقت الحبارى إلى فوق حتى صعدت ذرقتها فلما أخطأت الصقر انحط عليها في الحال فاصطادها، وكان الصقارون، ومن حضر من الجند والمتصيدين المدنيين يعجبون من ذلك، ويعدونه من غرائب ما شاهدوه من أفعال الجوارح. </w:t>
      </w:r>
    </w:p>
    <w:p w:rsidR="00524063" w:rsidRDefault="00524063" w:rsidP="00524063">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وذكر القاضي التنوخي عن فارس هذا قال: كنت مع هارن بن غريب الحبال، من جملة عسكره ورجاله، ونحن قيام بين يدي حلوان، والجند سائرون وهو يتصيد في طريقه، إذ عن له غزال فأرسل عليه صقرا كان بحضرته، ولم يكن الكلابون بالقرب منه، فيرسلون معه كلبا لأن العادة أن الصقر لا يصيد غزالا إلا إذا كان معه كلب، وذلك أن الصقر يطير فيقع على رأسه فيعقره ويضرب بجناحيه بين عينيه، فيمنعه من شدة العدو فيلحقه الكلب فيصيده. هكذا جرت العادة في صيد الغزلان بالصقور، إلا أن ابن الحبال، لما لاح له الغزال، أطلق الصقر لئلا يفوته الغزال، وغرر به لحوق الكلاب في الحال، وقد رأى أن يشغله الصقر عن العدو، فتلحقه خيلنا ورماحنا فطار الصقر، وتراكضنا خلفه، وأنا ممن ركض، وجرى الغزال فوافى إلى منحدر في الصحراء، فانحدر فيه، فلما حصل منحدرا سقط الصقر على خده وعنقه، فأنشب مخلبيه فيهما وحمله الغزال. فرأينا الصقر قد سدل أحد مخلبيه حتى إنه يخط </w:t>
      </w:r>
      <w:r w:rsidRPr="0038365C">
        <w:rPr>
          <w:rFonts w:ascii="Traditional Arabic" w:hAnsi="Traditional Arabic" w:cs="Traditional Arabic"/>
          <w:sz w:val="36"/>
          <w:szCs w:val="36"/>
          <w:shd w:val="clear" w:color="auto" w:fill="FFFFFF"/>
          <w:rtl/>
        </w:rPr>
        <w:lastRenderedPageBreak/>
        <w:t>في الأرض، حتى إذا وصل إلى وضع من الصحراء فيه شوك فعلق بأصل شوك عظيم، ثم جذب</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عنق الغزال بالمخلب الآخر الذي كان أمسكه به في خده وأصل عنقه. وإذا به قد دق عنقه وصرعه، فلحقناه وذكيناه ووقعت البشارة فقال ابن الحبال ومن معه: ما رأينا قط صقرا أفره من هذا وخلع على الصقار خلعة حسنة</w:t>
      </w:r>
      <w:r w:rsidRPr="0038365C">
        <w:rPr>
          <w:rFonts w:ascii="Traditional Arabic" w:hAnsi="Traditional Arabic" w:cs="Traditional Arabic"/>
          <w:sz w:val="36"/>
          <w:szCs w:val="36"/>
          <w:shd w:val="clear" w:color="auto" w:fill="FFFFFF"/>
        </w:rPr>
        <w:t>.</w:t>
      </w:r>
    </w:p>
    <w:p w:rsidR="00524063" w:rsidRDefault="00524063" w:rsidP="00524063">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وحكى: القاضي أبو علي التنوخي، قال: أخبرني أبو القاسم البصري قال: أخبرني بعض الجمدارية من الجند أنه كان مع قائد من قوادهم في الصيد ومعه عقاب يتصيد به وقد اصطاد واستكفى، إذ اضطرب العقاب، على يد العقاب اضطرابا شديدا فخاف على نفسه، لأن العقاب ربما أتلف عقابه، إذا منعه من إرادته وليس يجري مجرى غيره من الجوارح فأرسله العقاب فطار، وطرد وراءه فإذا به قد سقط على شيخ ضعيف، كان يجر شوكا، وهو يمشي على أربعة فنسره ودق عنقه وأتلفه، وولغ في دمه وأكل من لحمه. وإذا بالعقاب قد جاء إلى القائد فقال له: ما الخبر؟ فقال له: يا سيدي اصطاد العقاب شيخا وحشيا بريا، وكان يسمعنا نقول اصطد لنا وحشيا وسنورا بريا فقد رأن شيخا بريا وحشيا مثله، ولم يفكر أن العقاب أتلف رجلا مسلما</w:t>
      </w:r>
      <w:r w:rsidRPr="0038365C">
        <w:rPr>
          <w:rFonts w:ascii="Traditional Arabic" w:hAnsi="Traditional Arabic" w:cs="Traditional Arabic"/>
          <w:sz w:val="36"/>
          <w:szCs w:val="36"/>
          <w:shd w:val="clear" w:color="auto" w:fill="FFFFFF"/>
        </w:rPr>
        <w:t>.</w:t>
      </w:r>
    </w:p>
    <w:p w:rsidR="00524063" w:rsidRDefault="00524063" w:rsidP="00524063">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فقال القائد: ويحك ما تقول؟ وحرك فحركنا وراءه فوجدنا الشيخ فاغتم لذلك غما شديدا وعجبنا من أمر العقاب</w:t>
      </w:r>
      <w:r w:rsidRPr="0038365C">
        <w:rPr>
          <w:rFonts w:ascii="Traditional Arabic" w:hAnsi="Traditional Arabic" w:cs="Traditional Arabic"/>
          <w:sz w:val="36"/>
          <w:szCs w:val="36"/>
          <w:shd w:val="clear" w:color="auto" w:fill="FFFFFF"/>
        </w:rPr>
        <w:t>.</w:t>
      </w:r>
    </w:p>
    <w:p w:rsidR="00524063" w:rsidRDefault="00524063" w:rsidP="00524063">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وحكى: القاضي التنوخي في كتابه أيضا، قال: حدثني أبو محمد يحيى بن محمد بن سليمان ابن فهد قال: حدثني بعض المتصيدين. وقد تجارينا عجائب ما يجري فيه، فقال: من أحسن وأظرف ما رأينا منه أن بازيا كان لفلان، وسماه أرسله فاصطاد دراجا، وقبض عليه بإحدى يديه، وترجل كما جرت به العادة وأمسكه ينتظر البازداري فيذبحه ويطعمه منه، كما جرت العادة في مثل ذلك. وهو على جانبه إذ أبصر دراجا آخر يطير، فطار والدراج الأول في إحدى يديه حتى قبض على الدراج الآخر فاصطاده وترجل، وقد أمسكهما بيديه جميعا، فاجتمعنا وشاهدناه على هذه الحالة، فاستظرفناه ثم أخذناهما من يديه. </w:t>
      </w:r>
    </w:p>
    <w:p w:rsidR="00524063" w:rsidRDefault="00524063" w:rsidP="00F8017C">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وذكر  ابن الجوزي في آخر كتاب الأذكياء، والحافظ أبو نعيم في حلية الأولياء، عن الشعبي، أنه قال: مرض الأسد فعاده جميع السباع ما خلا الثعلب، فنم عليه الذئب، فقال الأسد: إذا حضر فأعلمني. فلما حضر أعلمه فعاتبه في ذلك فقال: كنت في طلب الدواء لك. قال: فأي شيء أصبت؟ قال: خرزة في ساق الذئب ينبغي أن تخرج! فضرب الأسد بمخالبه في ساق الذئب، وانسل الثعلب. فمر به الذئب بعد ذلك، ودمه يسيل، فقال له الثعلب: يا صاحب الخف الأحمر إذا قعدت عند الملوك فانظر ماذا يخرج من رأسك.</w:t>
      </w:r>
    </w:p>
    <w:p w:rsidR="00524063" w:rsidRDefault="00524063" w:rsidP="00524063">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lastRenderedPageBreak/>
        <w:t xml:space="preserve"> قال الحافظ أبو نعيم: لم يقصد الشعبي، من هذا سوى ضرب المثل وتعليم العقلاء وتنبيه الناس، وتأكيد الوصية في حفظ اللسان، وتهذيب الأخلاق والتأدب بكل طريق. وفي مثل ذلك قيل</w:t>
      </w:r>
      <w:r w:rsidRPr="0038365C">
        <w:rPr>
          <w:rFonts w:ascii="Traditional Arabic" w:hAnsi="Traditional Arabic" w:cs="Traditional Arabic"/>
          <w:sz w:val="36"/>
          <w:szCs w:val="36"/>
          <w:shd w:val="clear" w:color="auto" w:fill="FFFFFF"/>
        </w:rPr>
        <w:t>:</w:t>
      </w:r>
    </w:p>
    <w:p w:rsidR="00524063" w:rsidRDefault="00524063" w:rsidP="00524063">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احفظ لسانك لا تقول فتبتلي ... إن البلاء موكل بالمنطق</w:t>
      </w:r>
    </w:p>
    <w:p w:rsidR="00524063" w:rsidRDefault="00524063" w:rsidP="00F8017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وروى الإمام أحمد، عن أبي هريرة رضي الله تعالى عنه، أنه  قال: «نهانا رسول الله صلى الله عليه وسلم في الصلاة عن ثلاثة نقرة كنقرة الديك، وإقعاء كإقعاء الكلب، والتفات كالتفات الثعلب» . وقيل للشعبي: يقال: في المثل إن «شريحا أدهى من الثعلب وأحيل» : فما هذا؟ فقال: خرج شريح أيام</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الطاعون إلى النجف، فكان إذا قام يصلي يجيء ثعلب، فيقف تجاهه ويحاكيه، ويخيل بين يديه، ويشغله عن صلاته، فلما طال ذلك عليه نزع قميصه فجعله على قصبة، وأخرج كميه وجعل قلنسوته عليها</w:t>
      </w:r>
      <w:r w:rsidRPr="0038365C">
        <w:rPr>
          <w:rFonts w:ascii="Traditional Arabic" w:hAnsi="Traditional Arabic" w:cs="Traditional Arabic"/>
          <w:sz w:val="36"/>
          <w:szCs w:val="36"/>
          <w:shd w:val="clear" w:color="auto" w:fill="FFFFFF"/>
        </w:rPr>
        <w:t>.</w:t>
      </w:r>
    </w:p>
    <w:p w:rsidR="00524063" w:rsidRPr="0038365C" w:rsidRDefault="00524063" w:rsidP="00524063">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فأقبل الثعلب فوقف بين يديه على عادته فأتاه شريح من خلفه وأخذه بغتة فلذلك يقال: «سريح أدهى من الثعلب وأحيل» . ويقال: ضغا الثعلب والسنو يضغو ضغوا وضغاء، أي صاح وكذلك صوت كل ذليل مقهور</w:t>
      </w:r>
      <w:r w:rsidRPr="0038365C">
        <w:rPr>
          <w:rFonts w:ascii="Traditional Arabic" w:hAnsi="Traditional Arabic" w:cs="Traditional Arabic"/>
          <w:sz w:val="36"/>
          <w:szCs w:val="36"/>
          <w:shd w:val="clear" w:color="auto" w:fill="FFFFFF"/>
        </w:rPr>
        <w:t>.</w:t>
      </w:r>
    </w:p>
    <w:p w:rsidR="00524063" w:rsidRDefault="00524063" w:rsidP="00524063">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في المجالسة للدينوري، أن عمر بن الخطاب رضي الله تعالى عنه، قال: وهو على المنبر</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إن الذين قالوا ربّنا الله ثم استقاموا ولم يروغوا روغان الثعالب. وفي رواية الثعلب وفي شعب البيهقي وأمثال العسكري عن الحسن بن سمرة رضي الله تعالى عنه، أن النبي صلى الله عليه وسلم قال: «مثل الذي يفر من الموت كالثعلب تطلبه الأرض بدين فجعل يسعى حتى إذا أعيا وانبهر دخل حجره فقالت له الأرض: يا ثعلب ديني ديني، فخرج فلم يزل كذلك حتى انقطعت عنقه فمات</w:t>
      </w:r>
      <w:r w:rsidRPr="0038365C">
        <w:rPr>
          <w:rFonts w:ascii="Traditional Arabic" w:hAnsi="Traditional Arabic" w:cs="Traditional Arabic"/>
          <w:sz w:val="36"/>
          <w:szCs w:val="36"/>
          <w:shd w:val="clear" w:color="auto" w:fill="FFFFFF"/>
        </w:rPr>
        <w:t>» .</w:t>
      </w:r>
    </w:p>
    <w:p w:rsidR="00F8017C" w:rsidRDefault="00524063" w:rsidP="00F8017C">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وقالوا: «أذل ممن بالت عليه الثعالب» . يضرب لمن يستذل كما تقدم. «وأدهى من ثعلب</w:t>
      </w:r>
      <w:r w:rsidRPr="0038365C">
        <w:rPr>
          <w:rFonts w:ascii="Traditional Arabic" w:hAnsi="Traditional Arabic" w:cs="Traditional Arabic"/>
          <w:sz w:val="36"/>
          <w:szCs w:val="36"/>
          <w:shd w:val="clear" w:color="auto" w:fill="FFFFFF"/>
        </w:rPr>
        <w:t xml:space="preserve">» </w:t>
      </w:r>
    </w:p>
    <w:p w:rsidR="00F8017C" w:rsidRDefault="00F8017C" w:rsidP="00F8017C">
      <w:pPr>
        <w:spacing w:line="460" w:lineRule="exact"/>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قال شوقي :</w:t>
      </w:r>
    </w:p>
    <w:p w:rsidR="00524063" w:rsidRPr="0038365C" w:rsidRDefault="00524063" w:rsidP="00F8017C">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برز الثعلب يوما....فى ثياب الواعظينا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فمشى في الارض يهدي ........ويسب الماكرينا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ويقول الحمد لله ......اله العالمينا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ياعباد الله توبوا.....فهو كهف التائبينا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وازهدوا في الطير .......ان العيش عيش الزاهدينا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lastRenderedPageBreak/>
        <w:t>واطلبوا الديك يؤذن ......لصلاة الصبح فينا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فاتى الديك رسول .....من امام الناسكينا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عرض الامر عليه....وهو يرجو ان يلينا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فاجاب الديك عذرا......يااضل المهتدينا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بلغ الثعلب عني ........عن جدودي الصالحينا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عن ذوي التيجان.....ممن دخل البطن اللعينا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انهم قالوا وخير ..........القول قول العارفينا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مخطىء من ظن يوما.....ان للثعلب دينا</w:t>
      </w:r>
    </w:p>
    <w:p w:rsidR="003746FE" w:rsidRDefault="003746FE" w:rsidP="00C5306E">
      <w:pPr>
        <w:spacing w:line="460" w:lineRule="exact"/>
        <w:jc w:val="both"/>
        <w:rPr>
          <w:rFonts w:ascii="Traditional Arabic" w:eastAsia="Times New Roman" w:hAnsi="Traditional Arabic" w:cs="Traditional Arabic"/>
          <w:color w:val="000000"/>
          <w:sz w:val="36"/>
          <w:szCs w:val="36"/>
          <w:rtl/>
        </w:rPr>
      </w:pPr>
    </w:p>
    <w:p w:rsidR="003746FE" w:rsidRDefault="003746FE" w:rsidP="00C5306E">
      <w:pPr>
        <w:spacing w:line="460" w:lineRule="exact"/>
        <w:jc w:val="both"/>
        <w:rPr>
          <w:rFonts w:ascii="Traditional Arabic" w:eastAsia="Times New Roman" w:hAnsi="Traditional Arabic" w:cs="Traditional Arabic"/>
          <w:color w:val="000000"/>
          <w:sz w:val="36"/>
          <w:szCs w:val="36"/>
          <w:rtl/>
        </w:rPr>
      </w:pPr>
    </w:p>
    <w:p w:rsidR="003746FE" w:rsidRDefault="003746FE" w:rsidP="00C5306E">
      <w:pPr>
        <w:spacing w:line="460" w:lineRule="exact"/>
        <w:jc w:val="both"/>
        <w:rPr>
          <w:rFonts w:ascii="Traditional Arabic" w:eastAsia="Times New Roman" w:hAnsi="Traditional Arabic" w:cs="Traditional Arabic"/>
          <w:color w:val="000000"/>
          <w:sz w:val="36"/>
          <w:szCs w:val="36"/>
          <w:rtl/>
        </w:rPr>
      </w:pPr>
    </w:p>
    <w:p w:rsidR="003746FE" w:rsidRDefault="003746FE" w:rsidP="00C5306E">
      <w:pPr>
        <w:spacing w:line="460" w:lineRule="exact"/>
        <w:jc w:val="both"/>
        <w:rPr>
          <w:rFonts w:ascii="Traditional Arabic" w:eastAsia="Times New Roman" w:hAnsi="Traditional Arabic" w:cs="Traditional Arabic"/>
          <w:color w:val="000000"/>
          <w:sz w:val="36"/>
          <w:szCs w:val="36"/>
          <w:rtl/>
        </w:rPr>
      </w:pPr>
    </w:p>
    <w:p w:rsidR="003746FE" w:rsidRDefault="003746FE" w:rsidP="00C5306E">
      <w:pPr>
        <w:spacing w:line="460" w:lineRule="exact"/>
        <w:jc w:val="both"/>
        <w:rPr>
          <w:rFonts w:ascii="Traditional Arabic" w:eastAsia="Times New Roman" w:hAnsi="Traditional Arabic" w:cs="Traditional Arabic"/>
          <w:color w:val="000000"/>
          <w:sz w:val="36"/>
          <w:szCs w:val="36"/>
          <w:rtl/>
        </w:rPr>
      </w:pPr>
    </w:p>
    <w:p w:rsidR="003746FE" w:rsidRDefault="003746FE" w:rsidP="00C5306E">
      <w:pPr>
        <w:spacing w:line="460" w:lineRule="exact"/>
        <w:jc w:val="both"/>
        <w:rPr>
          <w:rFonts w:ascii="Traditional Arabic" w:eastAsia="Times New Roman" w:hAnsi="Traditional Arabic" w:cs="Traditional Arabic"/>
          <w:color w:val="000000"/>
          <w:sz w:val="36"/>
          <w:szCs w:val="36"/>
          <w:rtl/>
        </w:rPr>
      </w:pPr>
    </w:p>
    <w:p w:rsidR="00F8017C" w:rsidRDefault="00F8017C" w:rsidP="00C5306E">
      <w:pPr>
        <w:spacing w:line="460" w:lineRule="exact"/>
        <w:jc w:val="both"/>
        <w:rPr>
          <w:rFonts w:ascii="Traditional Arabic" w:eastAsia="Times New Roman" w:hAnsi="Traditional Arabic" w:cs="Traditional Arabic"/>
          <w:color w:val="000000"/>
          <w:sz w:val="36"/>
          <w:szCs w:val="36"/>
          <w:rtl/>
        </w:rPr>
      </w:pPr>
    </w:p>
    <w:p w:rsidR="00F8017C" w:rsidRDefault="00F8017C" w:rsidP="00C5306E">
      <w:pPr>
        <w:spacing w:line="460" w:lineRule="exact"/>
        <w:jc w:val="both"/>
        <w:rPr>
          <w:rFonts w:ascii="Traditional Arabic" w:eastAsia="Times New Roman" w:hAnsi="Traditional Arabic" w:cs="Traditional Arabic"/>
          <w:color w:val="000000"/>
          <w:sz w:val="36"/>
          <w:szCs w:val="36"/>
          <w:rtl/>
        </w:rPr>
      </w:pPr>
    </w:p>
    <w:p w:rsidR="00F8017C" w:rsidRDefault="00F8017C" w:rsidP="00C5306E">
      <w:pPr>
        <w:spacing w:line="460" w:lineRule="exact"/>
        <w:jc w:val="both"/>
        <w:rPr>
          <w:rFonts w:ascii="Traditional Arabic" w:eastAsia="Times New Roman" w:hAnsi="Traditional Arabic" w:cs="Traditional Arabic"/>
          <w:color w:val="000000"/>
          <w:sz w:val="36"/>
          <w:szCs w:val="36"/>
          <w:rtl/>
        </w:rPr>
      </w:pPr>
    </w:p>
    <w:p w:rsidR="00F8017C" w:rsidRDefault="00F8017C" w:rsidP="00C5306E">
      <w:pPr>
        <w:spacing w:line="460" w:lineRule="exact"/>
        <w:jc w:val="both"/>
        <w:rPr>
          <w:rFonts w:ascii="Traditional Arabic" w:eastAsia="Times New Roman" w:hAnsi="Traditional Arabic" w:cs="Traditional Arabic"/>
          <w:color w:val="000000"/>
          <w:sz w:val="36"/>
          <w:szCs w:val="36"/>
          <w:rtl/>
        </w:rPr>
      </w:pPr>
    </w:p>
    <w:p w:rsidR="00F8017C" w:rsidRDefault="00F8017C" w:rsidP="00C5306E">
      <w:pPr>
        <w:spacing w:line="460" w:lineRule="exact"/>
        <w:jc w:val="both"/>
        <w:rPr>
          <w:rFonts w:ascii="Traditional Arabic" w:eastAsia="Times New Roman" w:hAnsi="Traditional Arabic" w:cs="Traditional Arabic"/>
          <w:color w:val="000000"/>
          <w:sz w:val="36"/>
          <w:szCs w:val="36"/>
          <w:rtl/>
        </w:rPr>
      </w:pPr>
    </w:p>
    <w:p w:rsidR="00F8017C" w:rsidRDefault="00F8017C" w:rsidP="00C5306E">
      <w:pPr>
        <w:spacing w:line="460" w:lineRule="exact"/>
        <w:jc w:val="both"/>
        <w:rPr>
          <w:rFonts w:ascii="Traditional Arabic" w:eastAsia="Times New Roman" w:hAnsi="Traditional Arabic" w:cs="Traditional Arabic"/>
          <w:color w:val="000000"/>
          <w:sz w:val="36"/>
          <w:szCs w:val="36"/>
          <w:rtl/>
        </w:rPr>
      </w:pPr>
    </w:p>
    <w:p w:rsidR="00F8017C" w:rsidRDefault="00F8017C" w:rsidP="00C5306E">
      <w:pPr>
        <w:spacing w:line="460" w:lineRule="exact"/>
        <w:jc w:val="both"/>
        <w:rPr>
          <w:rFonts w:ascii="Traditional Arabic" w:eastAsia="Times New Roman" w:hAnsi="Traditional Arabic" w:cs="Traditional Arabic"/>
          <w:color w:val="000000"/>
          <w:sz w:val="36"/>
          <w:szCs w:val="36"/>
          <w:rtl/>
        </w:rPr>
      </w:pPr>
    </w:p>
    <w:p w:rsidR="00F8017C" w:rsidRDefault="00F8017C" w:rsidP="00C5306E">
      <w:pPr>
        <w:spacing w:line="460" w:lineRule="exact"/>
        <w:jc w:val="both"/>
        <w:rPr>
          <w:rFonts w:ascii="Traditional Arabic" w:eastAsia="Times New Roman" w:hAnsi="Traditional Arabic" w:cs="Traditional Arabic"/>
          <w:color w:val="000000"/>
          <w:sz w:val="36"/>
          <w:szCs w:val="36"/>
          <w:rtl/>
        </w:rPr>
      </w:pPr>
    </w:p>
    <w:p w:rsidR="00F8017C" w:rsidRDefault="00F8017C" w:rsidP="00C5306E">
      <w:pPr>
        <w:spacing w:line="460" w:lineRule="exact"/>
        <w:jc w:val="both"/>
        <w:rPr>
          <w:rFonts w:ascii="Traditional Arabic" w:eastAsia="Times New Roman" w:hAnsi="Traditional Arabic" w:cs="Traditional Arabic"/>
          <w:color w:val="000000"/>
          <w:sz w:val="36"/>
          <w:szCs w:val="36"/>
          <w:rtl/>
        </w:rPr>
      </w:pPr>
    </w:p>
    <w:p w:rsidR="003746FE" w:rsidRPr="003746FE" w:rsidRDefault="003746FE" w:rsidP="003746FE">
      <w:pPr>
        <w:rPr>
          <w:rFonts w:ascii="Traditional Arabic" w:hAnsi="Traditional Arabic" w:cs="Traditional Arabic"/>
          <w:b/>
          <w:bCs/>
          <w:sz w:val="36"/>
          <w:szCs w:val="36"/>
          <w:rtl/>
        </w:rPr>
      </w:pPr>
      <w:r w:rsidRPr="003746FE">
        <w:rPr>
          <w:rStyle w:val="apple-converted-space"/>
          <w:rFonts w:ascii="Traditional Arabic" w:hAnsi="Traditional Arabic" w:cs="Traditional Arabic" w:hint="cs"/>
          <w:b/>
          <w:bCs/>
          <w:sz w:val="36"/>
          <w:szCs w:val="36"/>
          <w:bdr w:val="none" w:sz="0" w:space="0" w:color="auto" w:frame="1"/>
          <w:shd w:val="clear" w:color="auto" w:fill="FFFFFF"/>
          <w:rtl/>
        </w:rPr>
        <w:lastRenderedPageBreak/>
        <w:t>فصل</w:t>
      </w:r>
      <w:r w:rsidRPr="003746FE">
        <w:rPr>
          <w:rStyle w:val="apple-converted-space"/>
          <w:rFonts w:ascii="Traditional Arabic" w:hAnsi="Traditional Arabic" w:cs="Traditional Arabic"/>
          <w:b/>
          <w:bCs/>
          <w:sz w:val="36"/>
          <w:szCs w:val="36"/>
          <w:bdr w:val="none" w:sz="0" w:space="0" w:color="auto" w:frame="1"/>
          <w:shd w:val="clear" w:color="auto" w:fill="FFFFFF"/>
        </w:rPr>
        <w:t> </w:t>
      </w:r>
      <w:r w:rsidRPr="003746FE">
        <w:rPr>
          <w:rFonts w:ascii="Traditional Arabic" w:hAnsi="Traditional Arabic" w:cs="Traditional Arabic"/>
          <w:b/>
          <w:bCs/>
          <w:sz w:val="36"/>
          <w:szCs w:val="36"/>
          <w:bdr w:val="none" w:sz="0" w:space="0" w:color="auto" w:frame="1"/>
          <w:shd w:val="clear" w:color="auto" w:fill="FFFFFF"/>
          <w:rtl/>
        </w:rPr>
        <w:t>أدعية مختارة وَكَلَام للسؤال من الْأَعْرَاب وَغَيرهم</w:t>
      </w:r>
    </w:p>
    <w:p w:rsidR="003746FE" w:rsidRPr="0077578E" w:rsidRDefault="003746FE" w:rsidP="003746FE">
      <w:pPr>
        <w:jc w:val="both"/>
        <w:rPr>
          <w:rFonts w:ascii="Traditional Arabic" w:hAnsi="Traditional Arabic" w:cs="Traditional Arabic"/>
          <w:sz w:val="32"/>
          <w:szCs w:val="32"/>
          <w:shd w:val="clear" w:color="auto" w:fill="FFFFFF"/>
          <w:rtl/>
        </w:rPr>
      </w:pPr>
      <w:r w:rsidRPr="0038365C">
        <w:rPr>
          <w:rFonts w:ascii="Traditional Arabic" w:hAnsi="Traditional Arabic" w:cs="Traditional Arabic"/>
          <w:sz w:val="36"/>
          <w:szCs w:val="36"/>
          <w:shd w:val="clear" w:color="auto" w:fill="FFFFFF"/>
          <w:rtl/>
        </w:rPr>
        <w:t xml:space="preserve">- </w:t>
      </w:r>
      <w:r w:rsidRPr="0077578E">
        <w:rPr>
          <w:rFonts w:ascii="Traditional Arabic" w:hAnsi="Traditional Arabic" w:cs="Traditional Arabic"/>
          <w:sz w:val="32"/>
          <w:szCs w:val="32"/>
          <w:shd w:val="clear" w:color="auto" w:fill="FFFFFF"/>
          <w:rtl/>
        </w:rPr>
        <w:t xml:space="preserve">وقف أَعْرَابِي فِي بعض المواسم فَقَالَ: اللَّهُمَّ إِن لَك حقوقاً فَتصدق بهَا عَليّ، وَلِلنَّاسِ تبعات قبلي فتحملها عني، وَقد أوجبت لكل ضيف قرى، وَأَنا ضيفك فَاجْعَلْ قراي فِي هَذِه اللَّيْلَة الْجنَّة.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قَالَ آخر لرجل سَأَلَهُ: جعل الله للخير عَلَيْك دَلِيلا، وَلَا جعل حَظّ السَّائِل مِنْك عذرة صَادِقَة</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 وَقَالَ آخر: اللَّهُمَّ لَا تنزلني مَاء سوء، فَأَكُون امرأ سوء.</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 وقف سَائل مِنْهُم فَقَالَ: رحم الله امرأ أعْطى من سَعَة، وواسى من كفاف، وآثر من قوت.</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وَمن دُعَائِهِمْ: أعوذ بك من بطر الْغنى، وذلة الْفقر. وَقَالَ آخر: أعوذ بك من سقم وعدواه، وَذي رحم ودعواه، وَفَاجِر وجدواه، وَعمل لَا ترضاه.</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وَسَأَلَ أَعْرَابِي فَقَالَ لَهُ صبي فِي جَوف الدَّار. بورك فِيك، فَقَالَ: قبح الْفَم، لقد تعلم الشَّرّ صَغِيرا.</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ودعا آخر فَقَالَ: اللَّهُمَّ إِنِّي أعوذ بك من طول الْغَفْلَة، وإفراط الفطنة، اللَّهُمَّ لَا تجْعَل قولي فَوق عَمَلي، وَلَا تجْعَل أَسْوَأ عَمَلي مَا قرب من أَجلي.</w:t>
      </w:r>
    </w:p>
    <w:p w:rsidR="003746FE" w:rsidRPr="0038365C" w:rsidRDefault="003746FE" w:rsidP="003746FE">
      <w:p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وَقَالَ آخر: اللَّهُمَّ هَب لي حَقك وَارْضَ عني خلقك. وَقَالَ آخر: اللَّهُمَّ إِنَّك أمرتنا أَن نعفو عَمَّن ظلمنَا، فقد ظلمنَا أَنْفُسنَا. فَاعْفُ عَنَّا</w:t>
      </w:r>
      <w:r w:rsidRPr="0038365C">
        <w:rPr>
          <w:rFonts w:ascii="Traditional Arabic" w:hAnsi="Traditional Arabic" w:cs="Traditional Arabic"/>
          <w:sz w:val="36"/>
          <w:szCs w:val="36"/>
          <w:shd w:val="clear" w:color="auto" w:fill="FFFFFF"/>
        </w:rPr>
        <w:t>.</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وَقَالَ آخر: اللَّهُمَّ امتعنا بخيارنا، وأعنا على شرارنا، وَاجعَل الْأَمْوَال فِي سمائحنا.</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وَقَالَ آخر: اللَّهُمَّ إِن كَانَ رِزْقِي فِي السَّمَاء فأنزله، وَإِن كَانَ فِي الأَرْض فَأخْرجهُ، وَإِن كَانَ بَعيدا فقربه، وَإِن كَانَ قَرِيبا فيسره، وَإِن كَانَ قَلِيلا فكثره، وَإِن كَانَ كثيرا فَبَارك فِيهِ.</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سمع عمر بن الْخطاب رَضِي الله عَنهُ رجلا يَقُول فِي دُعَائِهِ: اللَّهُمَّ اجْعَلنِي من الأقلين. فَقَالَ لَهُ عمر: وَمَا هَذَا الدُّعَاء؟ قَالَ سَمِعت الله يَقُول: " وَقَلِيل ما هم " وَقَالَ ذكره جلّ وَعز: " وَمَا آمن مَعَه إِلَّا قَلِيل ". وَقَالَ تَعَالَى: " وَقَلِيل من عبَادي الشكُور ". فَقَالَ عمر: عَلَيْك من الدُّعَاء بِمَا يعرف.</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دَعَا الغنوي فِي حَبسه: أعوذ بك من السجْن وَالدّين، والغل والقيد والتعذيب والتحبيس، وَأَعُوذ بك من الْجور بعد الكور، وَمن سوء الْخلَافَة فِي النَّفس والأهل وَالْمَال، وَأَعُوذ بك من الْحزن وَالْخَوْف، وَأَعُوذ بك من الْهم وَالرّق، وَمن الْهَرَب والصلب، وَمن الاستخفاء، وَمن الاستخذاء، وَمن الأطراد والأعراب، وَمن الْكَذِب والعيضهة، وَمن السّعَايَة والنميمة، وَمن لؤم الْقُدْرَة ومقام الخزي فِي الدُّنْيَا وَالْآخِرَة: إِنَّك على كل شَيْء قدير.</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وَكَانَ بَعضهم يَقُول فِي دُعَائِهِ: اللَّهُمَّ احفظني من صديقي،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وَكَانَ فِي دُعَاء آخر: اللَّهُمَّ اكْفِنِي بواثق الثِّقَات.</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أَعْرَابِي فِي دُعَائِهِ: تظاهرت على بادئ مِنْك النعم، وتكاثفت مني عنْدك الذُّنُوب، فأحمدك على النعم الَّتِي لا يحصيها أحد غَيْرك، وأستغفرك من الذُّنُوب الَّتِي لَا يُحِيط بهَا إِلَّا عفوك.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سَأَلت أعرابية فَقَالَت: سنة جردت، وأيد جمدت، وَحَال جهدت، فَهَل من آمُر بمير، أَو دَال على خير، أَو مُجيب بِخَير، رحم الله من رحم، وأقرض من لَا يظلم.</w:t>
      </w:r>
    </w:p>
    <w:p w:rsidR="003746FE" w:rsidRPr="0038365C" w:rsidRDefault="003746FE" w:rsidP="00572CC5">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مَنْصُور بن عمار صَاحب الْمجَالِس: اللَّهُمَّ اغْفِر لأعظمنا جرما وأقسانا قلباً ، وأقربنا بالخطيئة عهدا، وأشدنا على الذَّنب إصراراً فَقَالَ لَهُ الخريمي وَكَانَ حَاضرا. امْرَأَتي طَالِق، إِن كنت أردْت غير إِبْلِيس. قَالَ: إِذا دعت الْأَعْرَاب لمسافر قَالُوا: اللَّهُمَّ قو ضعفته، واحرس غفلته، وَشد منته، اللَّهُمَّ اطو عَنهُ غول الأَرْض وهولها، وحببه إِلَى أَصْحَابه واحمله على ركابه، </w:t>
      </w:r>
      <w:r w:rsidRPr="0038365C">
        <w:rPr>
          <w:rFonts w:ascii="Traditional Arabic" w:hAnsi="Traditional Arabic" w:cs="Traditional Arabic"/>
          <w:sz w:val="36"/>
          <w:szCs w:val="36"/>
          <w:shd w:val="clear" w:color="auto" w:fill="FFFFFF"/>
          <w:rtl/>
        </w:rPr>
        <w:lastRenderedPageBreak/>
        <w:t>سلم لَهُ عصيها وقصبها، وألق عَلَيْهِ السخرة والبلاغ، وادرأ عَنهُ وعنها الْأَعْرَاض والأمراض، حَتَّى توديه سالما إِلَى سَالِمين. كَانُوا يَقُولُونَ: نَعُوذ بِاللَّه من ضَرْبَة الجبان، وضبطة الْأَعْمَى، وبادرة الصَّبِي، ودعوة الْبَخِيل،ونادرة الْمَجْنُون، وذلة الْعَالم.</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أَعْرَابِي فِي دُعَائِهِ: اللَّهُمَّ أرزقني صِحَة لَا تلهي، وغنى لَا يطغي وسريرة لَا فضيحة فِيهَا وَلَا شنعة، وَعَلَانِيَة لَا رِيَاء تطغي فِيهَا وَلَا سمعة.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سَأَلَ رجل من بني كلاب مَعْرُوف النّسَب فَقَالَ: إِنِّي رجل من بلعنبر، ولي سنّ، وَبِي فقر وَعِنْدِي دُعَاء وشكر، وَفِي إعطائي أجر وَذخر. فَقيل لَهُ: أَنْت من بني كلاب وتتنسب إِلَى بلعنبر قَالَ: إِنَّه مقَام خزي، وهم لنا عَدو. فَأَحْبَبْت أَن يلحقهم عاره.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دَعَا أَعْرَابِي فَقَالَ: اللَّهُمَّ إِنِّي أعوذ بك أَن أفتقر فِي غناك، أَو أضلّ فِي هداك، أَو أذلّ فِي عزك، أَو أضام فِي سلطانك، أَو أضطهد وَالْأَمر لَك. </w:t>
      </w:r>
    </w:p>
    <w:p w:rsidR="003746FE" w:rsidRPr="0038365C" w:rsidRDefault="003746FE" w:rsidP="003746FE">
      <w:p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قَالَ سُفْيَان بن عُيَيْنَة: إِنِّي لواقف بِعَرَفَة وأعرابي إِلَى جَانِبي فَسَمعته يَقُول: اللَّهُمَّ قد أنضيت ظَهْري، وأبعدت مطلبي، ووقفت ببابك ضارعاً خاضعاً، فَإِن كنت لم تقبل تعبي ونصبي، فَلَا تحرمني أجر الْمُصَاب على مصابه. فَلَمَّا قربت الشَّمْس أَن تغرب قَالَ: اللَّهُمَّ عجت الْأَصْوَات بضروب اللُّغَات ليسألونك الْحَاجَات، وحاجتي إِلَيْك أَن لَا تنساني على طول الْبكاء إِذا نسيني أهل الدُّنْيَا</w:t>
      </w:r>
      <w:r w:rsidRPr="0038365C">
        <w:rPr>
          <w:rFonts w:ascii="Traditional Arabic" w:hAnsi="Traditional Arabic" w:cs="Traditional Arabic"/>
          <w:sz w:val="36"/>
          <w:szCs w:val="36"/>
          <w:shd w:val="clear" w:color="auto" w:fill="FFFFFF"/>
        </w:rPr>
        <w:t>.</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سَأَلَ أَعْرَابِي قوما فَقَالَ: رحم الله امْرَءًا لم تمج أُذُنه كَلَامي، وَقدم لنَفسِهِ معَاذَة من سوء مقَامي، فَإِن الْبِلَاد مُجْدِبَة وَالدَّار مضيعة وَالْحَال مسبغة، وَالْحيَاء زاجر ينْهَى عَن كلامكم، والفقر عاذر يَدْعُو إِلَى إخباركم، وَالدُّعَاء إِحْدَى الصدقتين. فرحم الله امرء آسى بمير، أَو دَعَا بِخَير. فَقَالَ لَهُ رجل: مِمَّن يَا أَعْرَابِي؟ فَقَالَ: مِمَّن لَا تنفعكم مَعْرفَته وَلَا تضركم جهالته اللَّهُمَّ غفراً، إِن يَوْم الِاكْتِسَاب، يمْنَع من كرم الانتساب.</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xml:space="preserve">- دَعَا أَعْرَابِي فِي الْكَعْبَة فَقَالَ: اللَّهُمَّ إِنَّك عَالم بحوائجي فاقضها، وعارف بذنوبي فاغفرها. فَقيل لَهُ: اختصرت. فَقَالَ: لَا وَالله بل بالغت.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وَقَالَ آخر فِي دُعَائِهِ: اللَّهُمَّ إِنِّي أَسأَلك الْخَوْف مِنْك، حِين يأمنك من لَا يعرفك، وَأَسْأَلك الْأَمْن مِنْك، حِين يخافك من يغتر بك.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ودعا آخر فَقَالَ: اللَّهُمَّ فَمَا أعرف مُعْتَمدًا من زِيَارَة فاطلب، وَلَا أجد غنى فأترك فِي الْحجَّة، فَإِن أطنبت فِي سؤالك فلفاقتي إِلَى مَا عنْدك، وَإِن قصرت فِي دعائك فَلَمَّا تعودت من ابتدائك.</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قَالَت أعرابية عِنْد الْكَعْبَة: إلهي لَك أذلّ، وَعَلَيْك أدل. كَانَ من دُعَاء شُرَيْح: اللَّهُمَّ إِنِّي أَسأَلك الْجنَّة بِلَا عمل عملته، وَأَعُوذ بك من النَّار بِلَا ذَنْب تركته. يُقَال إِنَّه كَانَ من دُعَاء يُونُس فِي الظُّلُمَات: لَا إِلَه إِلَّا أَنْت سُبْحَانَكَ إِنِّي كنت من الظَّالِمين، وَإِلَّا تغْفر لي وترحمني، أكن من الخاسرين، مسني الضّر وَأَنت أرْحم الرَّاحِمِينَ.</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قَالَ أَعْرَابِي فِي دُعَائِهِ: اللَّهُمَّ إِنِّي أعوذ بك من حَاجَة إِلَّا إِلَيْك، وَمن خوف إِلَّا مِنْك، وَمن طمع إِلَّا فِيمَا عنْدك.</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 قَالَ الْأَصْمَعِي: سَمِعت أَعْرَابِيًا يَقُول وَهُوَ مُتَعَلق بِأَسْتَارِ الْكَعْبَة: إلهي {من أولى بالزلل وَالتَّقْصِير مني وَقد خلقتني ضَعِيفا، إلهي} من أولى بِالْعَفو عني مِنْك، وقضاؤك نَافِذ، وعلمك بِي مُحِيط، أطعتك بإذنك، والْمنَّة لَك عَليّ، وعصيتك بعلمك، وَالْحجّة لَك عَليّ، فبثبات حجتك وَانْقِطَاع حجتي، وبفقري</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إِلَيْك وغناك عني، أَلا غفرت لي ذُنُوبِي.</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دَعَا أَعْرَابِي فَقَالَ: اللَّهُمَّ إِنَّك حصيت ذُنُوبِي فاغفرها، وَعرفت حوائجي فاقضها.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وَكَانَ بَعضهم يَقُول فِي دُعَائِهِ: اللَّهُمَّ أَعنِي على ديني بديناً، وأعني على آخرتي بتقوى. ودعا آخر: اللَّهُمَّ إِنِّي أعوذ بك من الْفَاجِر وجدواه والغريم وعدواه، وَأَعُوذ بك من سقم، </w:t>
      </w:r>
      <w:r w:rsidRPr="0038365C">
        <w:rPr>
          <w:rFonts w:ascii="Traditional Arabic" w:hAnsi="Traditional Arabic" w:cs="Traditional Arabic"/>
          <w:sz w:val="36"/>
          <w:szCs w:val="36"/>
          <w:shd w:val="clear" w:color="auto" w:fill="FFFFFF"/>
          <w:rtl/>
        </w:rPr>
        <w:lastRenderedPageBreak/>
        <w:t xml:space="preserve">وعداوة ذِي رحم، وَعمل لَا ترضاه، اللَّهُمَّ أعوذ بك من الْفقر إِلَّا إِلَيْك، وَمن الذل إِلَّا لَك. - سَأَلَ أَعْرَابِي قوما وهم فِي مُصِيبَة فَقَالُوا: مَا ترى شَغَلَتْنَا قَالَ: مَا بكم بدأت وَلَا إِلَيْكُم انْتَهَت.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قَالَ الْأَصْمَعِي،: مر بِي يَوْمًا أَعْرَابِي سَائل فَقلت لَهُ: كَيفَ حالك؟ فَقَالَ: أسأَل النَّاس إجحافاً، ويعطوننا كرها، فَلَا يؤخرون مَا يُعْطون وَلَا يُبَارك لنا فِيمَا نَأْخُذ، والعمر بَين ذَلِك فَإِن وَالْأَجَل قريب والأمل بعيد.</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الْأَصْمَعِي: اعترضنا أَعْرَابِي فِي طَرِيق مَكَّة فَقَالَ: هَل عَائِد عَليّ بِفضل، أَو مواس من كفاف؟ فَأمْسك عَنهُ الْقَوْم. فولى وَهُوَ يَقُول: اللَّهُمَّ لَا تكلنا إِلَى أَنْفُسنَا فنعجز، وَلَا إِلَى النَّاس فنضيع.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وقف أَعْرَابِي على حَلقَة الْحسن فَقَالَ: رحم الله من عَاد بِفضل وواسى من كفاف، وآثر من مَعْرُوف فَقَالَ الْحسن: مَا بَقِي مِنْكُم أحدا. دَعَا عَمْرو بن عتبَة فَقَالَ: اللَّهُمَّ أَعنِي على الدُّنْيَا بالقناعة، وعَلى الدّين بالعصمة، اللَّهُمَّ إِنِّي أعوذ بك من طول الْغَفْلَة وإفراط الفطنة. اللَّهُمَّ لَا تجْعَل قولي فَوق عَمَلي، وَلَا تجْعَل أَسْوَأ عَمَلي مَا ولى أَجلي، اللَّهُمَّ إِنِّي أستغفرك مِمَّا أملك، وأستصفحك لما لَا أملك، اللَّهُمَّ لَا تجعلني مِمَّن إِن مرض شجن، وَإِن اسْتغنى فتن، وَإِن افْتقر حزن.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سَأَلت أعرابية بِالْبَصْرَةِ فَقَالَت: يَا قوم! طرائد زمَان، وفرائس نازلة، نبذتنا</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 xml:space="preserve">الرّحال، ونشرتنا الْحَال، وأطعمنا السُّؤَال، فَهَل من كاسب لأجر، أَو رَاغِب فِي ذخر.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سَأَلَ أَعْرَابِي رجلا حَاجَة فَقَالَ: إذهب بِسَلام. فَقَالَ لَهُ: أنصفنا من ردنا فِي حوائجنا إِلَى الله. وَكَانُوا يستنجحون حوائجهم بِرَكْعَتَيْنِ يَقُولُونَ بعدهمَا: اللَّهُمَّ إِنِّي بك استفتح، وَبِك استنجح، وبحمد نبيك إِلَيْك أتوجه، اللَّهُمَّ ذلل لي صعوبته وَسَهل حزونته، وارزقني من الْخَيْر أَكثر مِمَّا أَرْجُو، واصرف عني من الشَّرّ أَكثر مِمَّا أَخَاف.</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xml:space="preserve">- ودعا بَعضهم فَقَالَ: اللَّهُمَّ إِنِّي أعوذ بك من حَيَاة على غَفلَة، وَمن وَفَاة على غرَّة، وَمن مرد إِلَى حسرة، وَأَسْأَلك الْعَافِيَة من أَن أمل عافيتك وأكفر نِعْمَتك، أَو أنسى حسن بلائك، أَو أستبدل بِالسَّيِّئَةِ الْحَسَنَة.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سَأَلَ أَعْرَابِي فَقَالَ: سنة حردت، وَحَال جهدت، وأيد حمدت، فرحم الله من يرحم.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تَقول الْعَرَب فِي الدُّعَاء على الرجل: لَا طلبته الْخُيُول للغارة أَو يتكاره جَدب الزَّمَان وعَلى هَذَا الْمَعْنى حمل قَول الشَّاعِر: وجنبت الْخُيُول أَبَا زنيب</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وجاد على منازلك السَّحَاب دَعَا رجل لآخر فَقَالَ لَا جعل الله حَظّ السَّائِل مِنْك عذرة صَادِقَة</w:t>
      </w:r>
    </w:p>
    <w:p w:rsidR="003746FE" w:rsidRPr="0038365C" w:rsidRDefault="003746FE" w:rsidP="003746FE">
      <w:p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دَعَا أَعْرَابِي أَبْطَأَ عَنهُ ابْنه فخاف عَلَيْهِ فَقَالَ: اللَّهُمَّ إِن كنت أنزلت بِهِ بلَاء فَأنْزل مَعَه صبرا، وَإِن كنت وهبت لَهُ عَافِيَة فافرغ، عَلَيْهِ الشُّكْر، اللَّهُمَّ إِن كَانَ عذَابا فاصرفه، وَإِن كَانَ فلاحاً، فزد فِيهِ وهب لنا الصَّبْر عِنْد الْبلَاء وَالشُّكْر عِنْد الرخَاء</w:t>
      </w:r>
      <w:r w:rsidRPr="0038365C">
        <w:rPr>
          <w:rFonts w:ascii="Traditional Arabic" w:hAnsi="Traditional Arabic" w:cs="Traditional Arabic"/>
          <w:sz w:val="36"/>
          <w:szCs w:val="36"/>
          <w:shd w:val="clear" w:color="auto" w:fill="FFFFFF"/>
        </w:rPr>
        <w:t>.</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كَانَ قيس بن سعد يَقُول: اللَّهُمَّ ارزقني مجداً وحمداً، فَلَا حمد إِلَّا بفعال، وَلَا مجد إِلَّا بِمَال. اللَّهُمَّ إِنِّي أعوذ بك من فقر مكب، وضرع إِلَى عير مخب</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كَانَ مُحَمَّد بن الْمُنْكَدر يَقُول: اللَّهُمَّ قو فرحي بأهلي، فَإِنَّهُ لَا قوام لَهُم إِلَّا بِهِ.</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بَعضهم: كنت مَعَ سعيد بن عبد الْملك فقصدت لَهُ أعرابية تُرِيدُ أَن نَسْأَلهُ فمنعت مِنْهُ، فَلم تزل تحتال حَتَّى وقفت عَلَيْهِ، فَقَالَت أَبَا عُثْمَان: حياك من لم تكن ترجو تحيته</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 xml:space="preserve">لَوْلَا الْحَوَائِج مَا حياك إِنْسَان وَسَأَلت أعرابية الْمَنْصُور فِي طَرِيق مَكَّة، فَمنعهَا فَقَالَت متمثلة: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إِذا لم يكن فيكُن ظلّ وَلَا جنى</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فأبعدكن الله من شجرات</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وَسَأَلته أُخْرَى فَمنعهَا، فَقَالَت: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دنوك إِن كَانَ الدنو كَمَا أرى</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علىّ وَبعد الدَّار مستويان</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زَعَمُوا أَن الْحُسَيْن الْخَادِم أَطَالَ الْجُلُوس عِنْد الواثق فَقَالَ: أَلَك حَاجَة؟ فَقَالَ: أما إِلَى أَمِير الْمُؤمنِينَ فَلَا، وَلَكِن إِلَى الله فِيهِ، وَهِي أَن يُطِيل بَقَاءَهُ ويديم نعماءه.</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الْحُسَيْن بن وهب: شكرت ابْن أبي دَاوُد فَقَالَ لي: أحوجك الله إِلَى أَن تعلم مَالك عِنْد صديقك.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رجل لرجل: سترك الله. فَقَالَ: وَإِيَّاك فَستر، وَلَا جعل مَا تَحت السّتْر مَا يكره، فكم مَسْتُور مِنْهُ على مَا يكرههُ الله.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قَالَ الْأَصْمَعِي كَانَ من دُعَاء أبي الْمُجيب: اللَّهُمَّ اجْعَل خير عَمَلي مَا قَارب أَجلي. وَكَانَ يَقُول: اللَّهُمَّ لَا تكلنا إِلَى أَنْفُسنَا فنعجز، وَلَا إِلَى النَّاس فنضيع.</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وَقَالَ أَبُو زيد: وقف علينا أَعْرَابِي فِي حَلقَة يُونُس فَقَالَ: الْحَمد لله كَمَا هُوَ</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أَهله، ونعوذ بِاللَّه أَن أذكر بِهِ وأنساه، خرجنَا من الْمَدِينَة مَدِينَة رَسُول الله صلى الله عَلَيْهِ وَسلم ثَلَاثُونَ رجلا مِمَّن أخرجته الْحَاجة، وَحمل على الْمَكْرُوه لَا يمرضون مريضهم، وَلَا يدفنون ميتهم، وَلَا ينتقلون من منزل إِلَى منزل، وَإِن كرهوه، وَالله يَا قوم، لقد جعت حَتَّى أكلت النَّوَى المحرق، وَلَقَد مشيت حَتَّى انتعلت الدَّم، وَحَتَّى خرج من قدمي لحم كثير. أَفلا رجل يرحم ابْن سَبِيل، أذلّ طَرِيق، ونضو سفر، فَإِنَّهُ لَا قَلِيل من الْأجر، وَلَا غنى عَن الله عز وَجل، وَلَا عمل بعد الْمَوْت، وَهُوَ يَقُول جلّ ذكره " من ذَا الَّذِي يقْرض الله قرضا حسنا فيضاعفه " ملي، وَفِي، ماجد، وَاجِد لَا يستتقرض من عوذ وَلكنه يبلو الأخيار. قَالَ فبلغني أَنه لم يبرح حَتَّى أَخذ سِتِّينَ دِينَارا.</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وَقَالَ سُفْيَان الثَّوْريّ: سَمِعت سَوْدَاء بِعَرَفَة تَقول: يَا حسن الصُّحْبَة: أَسأَلك سترا لَا تهتكه الرِّيَاح، وَلَا تخرقه الرماح.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كَانَ من دُعَاء ابْن السماك: اللَّهُمَّ إِنَّا نحب طَاعَتك وَإِن قَصرنَا، ونكره معصيتك وَإِن ركبناها، اللَّهُمَّ فتفضل علينا بِالْجنَّةِ وَإِن لم نَكُنْ أَهلهَا، وخلصنا من النَّار وَإِن كُنَّا قد استوجبناها.</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ووقفت امْرَأَة من الْأَعْرَاب من هوَازن على عبيد الرَّحْمَن بن أبي بكرَة فَقَالَت أصلحك الله، أَقبلت من أَرض شاسعة، يرفعني رَافِعَة، ويخفضني خافضة بملمات من الْبلَاء، وملمات من الدهور برين عظمي، وأذهبن لحمي، وتركنني ولهة أَمْشِي بالحضيض، وَقد ضَاقَ بِي الْبَلَد العريض، لَا عشيرة تحميني، وَلَا حميم يَكْفِينِي، فَسَأَلت فِي أَحيَاء الْعَرَب من المرجو سيبه، الْمَأْمُون عَيبه، المكفي سائله، الْكَرِيمَة شمائله، المأمول نائله، فأرشدت إِلَيْك، وَأَنا امْرَأَة من هوَازن، مَاتَ الْوَالِد وَغَابَ الرافد، وَأَنت بعد الله غياثي، ومنتهى أملي، فَاصْنَعْ إِلَيّ إِحْدَى ثَلَاث: إِمَّا أَن تقيم أودي، أَو تحسن صفدي، أَو تردني إِلَى</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بلدي. قَالَ: بل: أجمعهن لَك وَحيا.</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ووقفت أعرابية على قوم فَقَالَت: بَعدت مشقتي، وَظَهَرت محارمي، وَبَلغت حَاجَتي إِلَى الرمق، وَالله سَائِلكُمْ عَن مقَامي.</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وَسَأَلت أُخْرَى فَقَالَت: ساءلتكم، فسؤلكم الْقَلِيل الَّذِي يُوجب لكم وَالْكثير، رحم الله وَاحِدًا أعَان محقاً.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ووقفت أُخْرَى فَقَالَت: يَا قوم، تغير بِنَا الدَّهْر إِذْ قل منا الشُّكْر ولزمنا الْفقر، فرحم الله من فهم بِالْعقلِ، وَأعْطى من فضل، وآثر من كفاف، وأعان على عفاف.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كَانَ بَعضهم يَقُول: اللَّهُمَّ قني عثرات الْكِرَام. وَكَانَ بعض السّلف يَقُول: اللَّهُمَّ أحملنا من الرجلة، وأغننا من الْعيلَة.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xml:space="preserve">- وَسَأَلَ أَعْرَابِي فَقيل لَهُ: بورك فِيك ونوالي عَلَيْهِ ذَلِك من غير مَكَان فَقَالَ: وكلكم الله إِلَى دَعْوَة لَا تحضرها نِيَّة.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وَقَالَ بَعضهم: اللَّهُمَّ أَعنِي على الْمَوْت وكربته، وعَلى الْقَبْر وغمته، وعَلى الْمِيزَان وحقته، وعَلى الصِّرَاط وذلته، وعَلى يَوْم الْقِيَامَة وروعته.</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وَقَالَ آخر: اللَّهُمَّ أغنتي بالافتقار إِلَيْك، وَلَا تفقرني بالاستغناء عَنْك.</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وَقَالَ آخر: اللَّهُمَّ أَعنِي على الدُّنْيَا بالقناعة، وعَلى الدّين بالعصمة.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وَقَالَ آخر: اللَّهُمَّ أمتعنا بخيارنا، وأعنا على أشرارنا، وَاجعَل المَال فِي سمحائنا. </w:t>
      </w:r>
    </w:p>
    <w:p w:rsidR="003746FE" w:rsidRPr="0038365C" w:rsidRDefault="003746FE" w:rsidP="003746FE">
      <w:p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وَلما ولي مَسْرُوق السلسلة انبرى لَهُ شَاب فَقَالَ لَهُ: وقاك الله خشيَة الْفقر، وَطول الأمل، وَلَا جعلك ذُرِّيَّة للسفهاء، وَلَا شيناً للفقهاء</w:t>
      </w:r>
      <w:r w:rsidRPr="0038365C">
        <w:rPr>
          <w:rFonts w:ascii="Traditional Arabic" w:hAnsi="Traditional Arabic" w:cs="Traditional Arabic"/>
          <w:sz w:val="36"/>
          <w:szCs w:val="36"/>
          <w:shd w:val="clear" w:color="auto" w:fill="FFFFFF"/>
        </w:rPr>
        <w:t>.</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وَقَالَ أَعْرَابِي فِي دُعَائِهِ! اللَّهُمَّ لَا تحيني وَأَنا أرجوك، وَلَا تعذبني وَأَنا أَدْعُوك، اللَّهُمَّ قد دعوتك كَمَا أَمرتنِي، فأجبني كَمَا وَعَدتنِي.</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وَقَالَت امْرَأَة من الْأَعْرَاب: اللَّهُمَّ إِنِّي أعوذ بك من شَرّ قُرَيْش وَثَقِيف وَمَا جمعت من اللفيف، وَأَعُوذ بك من ملك امْرَأَة، وَمن عبد مَلأ بَطْنه.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كَانَ قوم فِي سفينة فهاجت الرّيح فَقَالَ رجل مِنْهُم: اللَّهُمَّ إِنَّك أريتنا قدرتك، فأرنا رحمتك.</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وَرَأى آخر رجلا سَائِلًا يسْأَل يَوْم عَرَفَة فَقَالَ: أيهذا إلام تسْأَل غير الله؟ قَالَ رَسُول الله صلى الله عَلَيْهِ وَسلم: " كم من أَشْعَث أغبر ذِي طمرين لَا يؤبه لَهُ، لَو أقسم على الله لَأَبَره، مِنْهُم الْبَراء بن مَالك، فَاجْتمع إِلَيْهِ النَّاس وَقد دهمهم الْعَدو، فأقسم على الله فمنحهم الله أكتافهم.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ودعا سعيد بن الْمسيب فَقَالَ رغبك الله فِيمَا أبقى، وزهدك فِيمَا يفنى، ووهب لَك الْيَقِين الَّذِي لَا تسكن النُّفُوس إِلَّا إِلَيْهِ، وَلَا تعول فِي الدّين إِلَّا عَلَيْهِ.</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وَكَانَ مطرف يَقُول: اللَّهُمَّ إِنَّك أمرتنا بِأَمْرك، وَلَا نقوى عَلَيْهِ إِلَّا بعونك، ونهيتنا عَمَّا نَهَيْتنَا عَنهُ، وَلَا ننتهي عَنهُ إِلَّا بعصمتك، وَاقعَة علينا حجتك، غير معذورين فِيمَا بَيْننَا وَبَيْنك، وَلَا منجوسين فِيمَا عَملنَا لوجهك.</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ودعا أَعْرَابِي فَقَالَ: اللَّهُمَّ إِنِّي أعوذ بك من الْفقر المدقع، والذل المضرع.</w:t>
      </w:r>
    </w:p>
    <w:p w:rsidR="003746FE" w:rsidRPr="0038365C" w:rsidRDefault="003746FE" w:rsidP="003746FE">
      <w:p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وَقَالَ آخر وَقد سمع صَوت الصَّوَاعِق: اللَّهُمَّ إِن كَانَ عذَابا فاصرفه، وَإِن كَانَ صلاحاً فزد فِيهِ، وهب لنا الصَّبْر عِنْد الْبلَاء، وَالشُّكْر عِنْد الرخَاء، اللَّهُمَّ إِن كَانَت محنة فَمن علينا بالعصمة، وَإِن كَانَت عقَابا فَمن علينا بالمغفرة</w:t>
      </w:r>
      <w:r w:rsidRPr="0038365C">
        <w:rPr>
          <w:rFonts w:ascii="Traditional Arabic" w:hAnsi="Traditional Arabic" w:cs="Traditional Arabic"/>
          <w:sz w:val="36"/>
          <w:szCs w:val="36"/>
          <w:shd w:val="clear" w:color="auto" w:fill="FFFFFF"/>
        </w:rPr>
        <w:t>.</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طَاوُوس: يَكْفِي من الدُّعَاء مَعَ الْوَرع، مَا يَكْفِي الْعَجِين من الْملح. </w:t>
      </w:r>
    </w:p>
    <w:p w:rsidR="003746FE" w:rsidRPr="0038365C" w:rsidRDefault="003746FE" w:rsidP="003746FE">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دَعَا أَعْرَابِي فَقَالَ: اللَّهُمَّ إِنِّي أَسأَلك الْبَقَاء، والنماء وَحط الْأَعْدَاء، وَطيب الإتاء. </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وقف أَعْرَابِي فِي جَامع الْبَصْرَة فَقَالَ: أما بعد فَإنَّا أَبنَاء السَّبِيل، وأنضاء الطَّرِيق، تصدقوا علينا فَإِنَّهُ لَا قَلِيل من الْأجر، أما وَالله إِنَّا لَا نقوم هَذَا الْمقَام، وَفِي الصُّدُور حزازة، وَفِي الْقلب غُصَّة. </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قَالَ الْأَصْمَعِي: سَمِعت أَعْرَابِيًا على بَاب الْكَعْبَة وَهُوَ يَقُول: اللَّهُمَّ سَائِلك ببابك نفدت أَيَّامه، وَبقيت آثامه، وانقطعت شهواته، وَبقيت تبعاته، اللَّهُمَّ فَاغْفِر لي، فَإِن تغْفر لي، فَاعْفُ عني فَرُبمَا عَفا المليك عَن مَمْلُوكه وَهُوَ مغضبه. </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وَقَالَ وَسمعت آخر وَهُوَ يَقُول: اللَّهُمَّ إِنِّي أعوذ بك من المفر مِنْك وَمن الذل إِلَّا لَك، وَمن التعزز إِلَّا بك، فَأعْطِنِي الْخَيْر، واجعلني لَهُ آهلاً، وجنبني الشَّرّ، وَلَا تجعلني لَهُ مثلا. </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lastRenderedPageBreak/>
        <w:t xml:space="preserve">وَقَالَ: وَسمعت آخر يَدْعُو فِي يَوْم عَرَفَة يَقُول: اللَّهُمَّ لَا تحرمني خير مَا عنْدك، لسوء مَا عِنْدِي، وَإِن كنت لَك تقبل تعبي ونصبي، فَلَا تحرمني أجر الْمُصَاب على مصيبته. </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قف أَعْرَابِي على قوم فَسَأَلَهُمْ فانتهروه فَقَالَ: اللَّهُمَّ إِنِّي أَسأَلك من القناعة مَا يقلل عِنْدِي الْمُسْتَفَاد، ويهون عَليّ الأسف على مَا فَاتَ ثمَّ أقبل على الْقَوْم وَقَالَ: وَأَنْتُم فحرمكم الله من الشُّكْر مَا تستوجبون بِهِ الزِّيَادَة. </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وقف أَعْرَابِي على قوم فَقَالَ: أَخ فِي كتاب الله، وجار فِي بِلَاد الله وطالب إِلَيْكُم من رزق الله، فَهَل من أَخ موَات فِي ذَات الله؟ ! . </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كَانَ يُوسُف بن الْحُسَيْن المرازي يَقُول فِي دُعَائِهِ: اللَّهُمَّ إِنَّك تعلم أَنِّي</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نصحت النَّاس قولا، وخنت نَفسِي فعلا، فَهَب خيانتي لنَفْسي لنصيحتي للنَّاس.</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دعا أَعْرَابِي فَقَالَ: يارب إِن كنت تدع رِزْقِي لهواني عَلَيْك، فنمروذ كَانَ أَهْون مني، وَإِن كنت تَدعه لكرامتي عَلَيْك، فسليمان كَانَ أكْرم مني.</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حج رجل من الْأَعْرَاب فَقَالَ: اللَّهُمَّ حضرني إِلَيْك الرغب والرهب فأدأبت النَّهَار، وأسأدت اللَّيْل، غير وعد وَلَا رسل أصل الجعجاع، وأدمن الإيضاع، فأنقيت الْخُف، وبريت الْعظم، وأكلت السنام، لَك بذلك الإمتنان، وَفِي قديم إِلَيّ مِنْك الْإِحْسَان، أَنا ضيفك أَرْجُو قراك، فلينلني عفوك وليسعني فضلك، اللَّهُمَّ أحيني الْعَاقِبَة، والغفران، يَا إِلَه الطول وَالْإِحْسَان.</w:t>
      </w:r>
    </w:p>
    <w:p w:rsidR="003746FE" w:rsidRPr="0038365C" w:rsidRDefault="003746FE" w:rsidP="003746FE">
      <w:pPr>
        <w:pStyle w:val="a3"/>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دَعَا أَعْرَابِي على آخر فَقَالَ: رماك الله بليلة لَا أُخْت لَهَا. ودعا آخر فَقَالَ: اللَّهُمَّ إِنِّي أَسأَلك طعم الْأَهْل، وخصب الرجل.</w:t>
      </w:r>
    </w:p>
    <w:p w:rsidR="003746FE" w:rsidRPr="0038365C" w:rsidRDefault="003746FE" w:rsidP="003746FE">
      <w:pPr>
        <w:pStyle w:val="a3"/>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 وَكَانَ آخر يَقُول: اللَّهُمَّ إِنِّي أعوذ بك من قرع الْغناء، وكساد أيم، وَغَضب الْعَاقِل</w:t>
      </w:r>
      <w:r w:rsidRPr="0038365C">
        <w:rPr>
          <w:rFonts w:ascii="Traditional Arabic" w:hAnsi="Traditional Arabic" w:cs="Traditional Arabic"/>
          <w:sz w:val="36"/>
          <w:szCs w:val="36"/>
          <w:shd w:val="clear" w:color="auto" w:fill="FFFFFF"/>
        </w:rPr>
        <w:t>.</w:t>
      </w:r>
    </w:p>
    <w:p w:rsidR="00F1551A" w:rsidRDefault="00F1551A" w:rsidP="003746FE">
      <w:pPr>
        <w:spacing w:line="460" w:lineRule="exact"/>
        <w:rPr>
          <w:rFonts w:ascii="Traditional Arabic" w:hAnsi="Traditional Arabic" w:cs="Traditional Arabic"/>
          <w:b/>
          <w:bCs/>
          <w:sz w:val="36"/>
          <w:szCs w:val="36"/>
          <w:rtl/>
        </w:rPr>
      </w:pPr>
    </w:p>
    <w:p w:rsidR="003746FE" w:rsidRPr="0077578E" w:rsidRDefault="003746FE" w:rsidP="003746FE">
      <w:pPr>
        <w:spacing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77578E">
        <w:rPr>
          <w:rFonts w:ascii="Traditional Arabic" w:hAnsi="Traditional Arabic" w:cs="Traditional Arabic"/>
          <w:b/>
          <w:bCs/>
          <w:sz w:val="36"/>
          <w:szCs w:val="36"/>
          <w:rtl/>
        </w:rPr>
        <w:t xml:space="preserve">من فصيح كلام العرب </w:t>
      </w:r>
    </w:p>
    <w:p w:rsidR="003746FE" w:rsidRPr="00F1551A" w:rsidRDefault="003746FE" w:rsidP="00F1551A">
      <w:pPr>
        <w:pStyle w:val="a3"/>
        <w:numPr>
          <w:ilvl w:val="0"/>
          <w:numId w:val="6"/>
        </w:numPr>
        <w:spacing w:line="460" w:lineRule="exact"/>
        <w:rPr>
          <w:rFonts w:ascii="Traditional Arabic" w:hAnsi="Traditional Arabic" w:cs="Traditional Arabic"/>
          <w:sz w:val="36"/>
          <w:szCs w:val="36"/>
          <w:rtl/>
        </w:rPr>
      </w:pPr>
      <w:r w:rsidRPr="00F1551A">
        <w:rPr>
          <w:rFonts w:ascii="Traditional Arabic" w:hAnsi="Traditional Arabic" w:cs="Traditional Arabic"/>
          <w:sz w:val="36"/>
          <w:szCs w:val="36"/>
          <w:shd w:val="clear" w:color="auto" w:fill="FFFFFF"/>
          <w:rtl/>
        </w:rPr>
        <w:lastRenderedPageBreak/>
        <w:t>دخل صبرَة بن شيمان الْحَرَّانِي على مُعَاوِيَة، والوفود عِنْده فتكلموا فَأَكْثرُوا فَقَالَ صبرَة: يَا أَمِير الْمُؤمنِينَ، إِنَّا حَيّ فعال، ولسنا بحي مقَال وَنحن بِأَدْنَى فعالنا عِنْد أحسن مقالهم فَقَالَ: صدقت.</w:t>
      </w:r>
    </w:p>
    <w:p w:rsidR="00F1551A" w:rsidRPr="00F1551A" w:rsidRDefault="003746FE" w:rsidP="00F1551A">
      <w:pPr>
        <w:pStyle w:val="a3"/>
        <w:numPr>
          <w:ilvl w:val="0"/>
          <w:numId w:val="6"/>
        </w:numPr>
        <w:spacing w:line="460" w:lineRule="exact"/>
        <w:jc w:val="both"/>
        <w:rPr>
          <w:rFonts w:ascii="Traditional Arabic" w:hAnsi="Traditional Arabic" w:cs="Traditional Arabic"/>
          <w:sz w:val="36"/>
          <w:szCs w:val="36"/>
        </w:rPr>
      </w:pPr>
      <w:r w:rsidRPr="00F1551A">
        <w:rPr>
          <w:rFonts w:ascii="Traditional Arabic" w:hAnsi="Traditional Arabic" w:cs="Traditional Arabic"/>
          <w:sz w:val="36"/>
          <w:szCs w:val="36"/>
          <w:shd w:val="clear" w:color="auto" w:fill="FFFFFF"/>
          <w:rtl/>
        </w:rPr>
        <w:t>يرْوى أَن مُعَاوِيَة قَالَ لدغفل: مَا تَقول فِي بني عَامر بن صعصعة؟</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فَقَالَ: أَعْنَاق ظباء، وأعجاز نسَاء.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قَالَ: فَمَا تَقول فِي بني تَمِيم؟</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حجر أخشن إِن صادفته آذَاك، وَإِن تركته أعفاك.</w:t>
      </w:r>
    </w:p>
    <w:p w:rsidR="003746FE" w:rsidRPr="00F1551A" w:rsidRDefault="003746FE" w:rsidP="00F1551A">
      <w:pPr>
        <w:spacing w:line="460" w:lineRule="exact"/>
        <w:jc w:val="both"/>
        <w:rPr>
          <w:rFonts w:ascii="Traditional Arabic" w:hAnsi="Traditional Arabic" w:cs="Traditional Arabic"/>
          <w:sz w:val="36"/>
          <w:szCs w:val="36"/>
        </w:rPr>
      </w:pPr>
      <w:r w:rsidRPr="00F1551A">
        <w:rPr>
          <w:rFonts w:ascii="Traditional Arabic" w:hAnsi="Traditional Arabic" w:cs="Traditional Arabic"/>
          <w:sz w:val="36"/>
          <w:szCs w:val="36"/>
          <w:shd w:val="clear" w:color="auto" w:fill="FFFFFF"/>
          <w:rtl/>
        </w:rPr>
        <w:t xml:space="preserve"> قَالَ: فَمَا تَقول فِي الْيمن؟ قَالَ: سيود أَبوك. </w:t>
      </w:r>
    </w:p>
    <w:p w:rsidR="00F1551A" w:rsidRDefault="003746FE" w:rsidP="00F1551A">
      <w:pPr>
        <w:pStyle w:val="a3"/>
        <w:numPr>
          <w:ilvl w:val="0"/>
          <w:numId w:val="12"/>
        </w:numPr>
        <w:spacing w:line="460" w:lineRule="exact"/>
        <w:jc w:val="both"/>
        <w:rPr>
          <w:rFonts w:ascii="Traditional Arabic" w:hAnsi="Traditional Arabic" w:cs="Traditional Arabic"/>
          <w:sz w:val="36"/>
          <w:szCs w:val="36"/>
          <w:shd w:val="clear" w:color="auto" w:fill="FFFFFF"/>
        </w:rPr>
      </w:pPr>
      <w:r w:rsidRPr="00F1551A">
        <w:rPr>
          <w:rFonts w:ascii="Traditional Arabic" w:hAnsi="Traditional Arabic" w:cs="Traditional Arabic"/>
          <w:b/>
          <w:bCs/>
          <w:sz w:val="36"/>
          <w:szCs w:val="36"/>
          <w:shd w:val="clear" w:color="auto" w:fill="FFFFFF"/>
          <w:rtl/>
        </w:rPr>
        <w:t>قَالَ الجاحظ</w:t>
      </w:r>
      <w:r w:rsidRPr="00F1551A">
        <w:rPr>
          <w:rFonts w:ascii="Traditional Arabic" w:hAnsi="Traditional Arabic" w:cs="Traditional Arabic"/>
          <w:sz w:val="36"/>
          <w:szCs w:val="36"/>
          <w:shd w:val="clear" w:color="auto" w:fill="FFFFFF"/>
          <w:rtl/>
        </w:rPr>
        <w:t>: رَأَيْت رجلا من غنى يفاخر رجلا من بني فَزَارَة ثمَّ أحد بني بدر بن عَمْرو، وَكَانَ الغنوي مُتَمَكنًا من لِسَانه، وَكَانَ الْفَزارِيّ بكياً.</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فَقَالَ الغنوي: ماؤنا بَين الرقم إِلَى كَذَا، وهم جيراننا فِيهِ،</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فَنحْن أقصر مِنْهُم رشاء، وأعذب مِنْهُم مَاء،</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لنا ريف السهول ومعاقل الْجبَال،</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وأرضهم سبخَة، ومياههم أملاح، وأرشيتهم طوال،</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وَالْعرب من عز بز فبعزنا مَا تخيرنا عَلَيْهِم،</w:t>
      </w:r>
    </w:p>
    <w:p w:rsidR="003746FE" w:rsidRP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وبذلهم مَا رَضوا عَنَّا بالضيم.</w:t>
      </w:r>
    </w:p>
    <w:p w:rsidR="00F1551A" w:rsidRPr="00F1551A" w:rsidRDefault="003746FE" w:rsidP="003746FE">
      <w:pPr>
        <w:pStyle w:val="a3"/>
        <w:numPr>
          <w:ilvl w:val="0"/>
          <w:numId w:val="12"/>
        </w:numPr>
        <w:spacing w:line="460" w:lineRule="exact"/>
        <w:jc w:val="both"/>
        <w:rPr>
          <w:rFonts w:ascii="Traditional Arabic" w:hAnsi="Traditional Arabic" w:cs="Traditional Arabic"/>
          <w:sz w:val="36"/>
          <w:szCs w:val="36"/>
        </w:rPr>
      </w:pPr>
      <w:r w:rsidRPr="00AD5F53">
        <w:rPr>
          <w:rFonts w:ascii="Traditional Arabic" w:hAnsi="Traditional Arabic" w:cs="Traditional Arabic"/>
          <w:b/>
          <w:bCs/>
          <w:sz w:val="36"/>
          <w:szCs w:val="36"/>
          <w:shd w:val="clear" w:color="auto" w:fill="FFFFFF"/>
          <w:rtl/>
        </w:rPr>
        <w:t>ذكر حجل بن نَضْلَة</w:t>
      </w:r>
      <w:r w:rsidRPr="00AD5F53">
        <w:rPr>
          <w:rFonts w:ascii="Traditional Arabic" w:hAnsi="Traditional Arabic" w:cs="Traditional Arabic"/>
          <w:sz w:val="36"/>
          <w:szCs w:val="36"/>
          <w:shd w:val="clear" w:color="auto" w:fill="FFFFFF"/>
          <w:rtl/>
        </w:rPr>
        <w:t xml:space="preserve"> بَين يَدي النُّعْمَان مُعَاوِيَة بن شكل فَقَالَ: أَبيت اللَّعْن إِنَّه لقعو الأليتين، مقبل النَّعْلَيْنِ، مشاء بأقراء، تبَاع إِمَاء قتال ظباء. </w:t>
      </w:r>
    </w:p>
    <w:p w:rsidR="003746FE" w:rsidRPr="00F1551A" w:rsidRDefault="003746FE" w:rsidP="00F1551A">
      <w:pPr>
        <w:spacing w:line="460" w:lineRule="exact"/>
        <w:ind w:left="360"/>
        <w:jc w:val="both"/>
        <w:rPr>
          <w:rFonts w:ascii="Traditional Arabic" w:hAnsi="Traditional Arabic" w:cs="Traditional Arabic"/>
          <w:sz w:val="36"/>
          <w:szCs w:val="36"/>
          <w:rtl/>
        </w:rPr>
      </w:pPr>
      <w:r w:rsidRPr="00F1551A">
        <w:rPr>
          <w:rFonts w:ascii="Traditional Arabic" w:hAnsi="Traditional Arabic" w:cs="Traditional Arabic"/>
          <w:sz w:val="36"/>
          <w:szCs w:val="36"/>
          <w:shd w:val="clear" w:color="auto" w:fill="FFFFFF"/>
          <w:rtl/>
        </w:rPr>
        <w:t>فَقَالَ النُّعْمَان: أردْت أَن تذيمه فمد</w:t>
      </w:r>
      <w:r w:rsidRPr="00F1551A">
        <w:rPr>
          <w:rFonts w:ascii="Traditional Arabic" w:hAnsi="Traditional Arabic" w:cs="Traditional Arabic" w:hint="cs"/>
          <w:sz w:val="36"/>
          <w:szCs w:val="36"/>
          <w:shd w:val="clear" w:color="auto" w:fill="FFFFFF"/>
          <w:rtl/>
        </w:rPr>
        <w:t>ح</w:t>
      </w:r>
      <w:r w:rsidRPr="00F1551A">
        <w:rPr>
          <w:rFonts w:ascii="Traditional Arabic" w:hAnsi="Traditional Arabic" w:cs="Traditional Arabic"/>
          <w:sz w:val="36"/>
          <w:szCs w:val="36"/>
          <w:shd w:val="clear" w:color="auto" w:fill="FFFFFF"/>
          <w:rtl/>
        </w:rPr>
        <w:t>ته</w:t>
      </w:r>
      <w:r w:rsidRPr="00F1551A">
        <w:rPr>
          <w:rFonts w:ascii="Traditional Arabic" w:hAnsi="Traditional Arabic" w:cs="Traditional Arabic"/>
          <w:sz w:val="36"/>
          <w:szCs w:val="36"/>
          <w:shd w:val="clear" w:color="auto" w:fill="FFFFFF"/>
        </w:rPr>
        <w:t>.</w:t>
      </w:r>
    </w:p>
    <w:p w:rsidR="00F1551A" w:rsidRPr="00F1551A" w:rsidRDefault="003746FE" w:rsidP="003746FE">
      <w:pPr>
        <w:pStyle w:val="a3"/>
        <w:numPr>
          <w:ilvl w:val="0"/>
          <w:numId w:val="12"/>
        </w:numPr>
        <w:spacing w:line="460" w:lineRule="exact"/>
        <w:jc w:val="both"/>
        <w:rPr>
          <w:rFonts w:ascii="Traditional Arabic" w:hAnsi="Traditional Arabic" w:cs="Traditional Arabic"/>
          <w:sz w:val="36"/>
          <w:szCs w:val="36"/>
        </w:rPr>
      </w:pPr>
      <w:r w:rsidRPr="00AD5F53">
        <w:rPr>
          <w:rFonts w:ascii="Traditional Arabic" w:hAnsi="Traditional Arabic" w:cs="Traditional Arabic"/>
          <w:sz w:val="36"/>
          <w:szCs w:val="36"/>
          <w:shd w:val="clear" w:color="auto" w:fill="FFFFFF"/>
          <w:rtl/>
        </w:rPr>
        <w:t>لما ظفر الْمُهلب بالخوارج وَجه كَعْب بن معدان إِلَى الْحجَّاج فَسَأَلَهُ عَن بني الْمُهلب فَقَالَ: الْمُغيرَة فارسهم وسيدهم، وَكفى بِيَزِيد فَارِسًا شجاعاً، وسخيهم قبيصَة، وَلَا يستحي الشجاع أَن يفر من مدرك، وَعبد الْملك سم ناقع، وحبِيب موت ذعاف، وَمُحَمّد لَيْث غَابَ، وَكَفاك بالمفضل نجدة.</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lastRenderedPageBreak/>
        <w:t xml:space="preserve"> قَالَ: فَكيف خلفت جمَاعَة النَّاس؟</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خلفتهم بِخَير، قد أدركوا مَا أملوا، وأمنوا مَا خَافُوا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قَالَ: وَكَيف كَانَ بَنو الْمُهلب فيهم؟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قَالَ: كَانُوا حماة السرج نَهَارا، فَإِذا اليلوا ففرسان البيات.</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فَأَيهمْ كَانَ أنجد؟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قَالَ: كَانُوا كالحلقة المفرغة لَا يدرى أَيْن طرفها.</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فَكيف كُنْتُم أَنْتُم وَعَدُوكُمْ؟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قَالَ: كُنَّا إِذا أَخذنَا عَفَوْنَا جدوا فيئسنا مِنْهُم،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وَإِذا اجتهدوا واجتهدنا طمعنا فيهم. فَقَالَ الْحجَّاج: إِن الْعَاقِبَة لِلْمُتقين.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كَيفَ أفلتكم قطري؟</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كدناه بِبَعْض مَا كادنا بِهِ فصرنا مِنْهُ إِلَى الَّتِي نحب.</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فَهَلا اتبعتموه؟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قَالَ: كَانَ الْحَد عندنَا أثرا من الفل.</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فَكيف كَانَ لكم الْمُهلب وكنتم لَهُ؟</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كَانَ لنا مِنْهُ شَفَقَة الْوَالِد، وَله منا بر الْوَلَد.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قَالَ فَكيف اغتباط النَّاس؟</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فَشَا فيهم الْأَمْن وشملهم النَّفْل.</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أَكنت أَعدَدْت هَذَا الْجَواب؟ </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قَالَ: لَا يعلم الْغَيْب إِلَّا الله عز وَجل.</w:t>
      </w:r>
    </w:p>
    <w:p w:rsidR="003746FE" w:rsidRPr="00F1551A" w:rsidRDefault="003746FE" w:rsidP="00F1551A">
      <w:pPr>
        <w:spacing w:line="460" w:lineRule="exact"/>
        <w:jc w:val="both"/>
        <w:rPr>
          <w:rFonts w:ascii="Traditional Arabic" w:hAnsi="Traditional Arabic" w:cs="Traditional Arabic"/>
          <w:sz w:val="36"/>
          <w:szCs w:val="36"/>
        </w:rPr>
      </w:pPr>
      <w:r w:rsidRPr="00F1551A">
        <w:rPr>
          <w:rFonts w:ascii="Traditional Arabic" w:hAnsi="Traditional Arabic" w:cs="Traditional Arabic"/>
          <w:sz w:val="36"/>
          <w:szCs w:val="36"/>
          <w:shd w:val="clear" w:color="auto" w:fill="FFFFFF"/>
          <w:rtl/>
        </w:rPr>
        <w:t xml:space="preserve"> فَقَالَ: هَكَذَا وَالله يكون الرِّجَال، الْمُهلب كَانَ أعلم بك حَيْثُ وَجهك. </w:t>
      </w:r>
    </w:p>
    <w:p w:rsidR="003746FE" w:rsidRPr="00AD5F53" w:rsidRDefault="003746FE" w:rsidP="003746FE">
      <w:pPr>
        <w:pStyle w:val="a3"/>
        <w:numPr>
          <w:ilvl w:val="0"/>
          <w:numId w:val="12"/>
        </w:numPr>
        <w:spacing w:line="460" w:lineRule="exact"/>
        <w:jc w:val="both"/>
        <w:rPr>
          <w:rFonts w:ascii="Traditional Arabic" w:hAnsi="Traditional Arabic" w:cs="Traditional Arabic"/>
          <w:sz w:val="36"/>
          <w:szCs w:val="36"/>
        </w:rPr>
      </w:pPr>
    </w:p>
    <w:p w:rsidR="003746FE" w:rsidRPr="00AD5F53" w:rsidRDefault="003746FE" w:rsidP="003746FE">
      <w:pPr>
        <w:pStyle w:val="a3"/>
        <w:numPr>
          <w:ilvl w:val="0"/>
          <w:numId w:val="12"/>
        </w:numPr>
        <w:spacing w:line="460" w:lineRule="exact"/>
        <w:jc w:val="both"/>
        <w:rPr>
          <w:rFonts w:ascii="Traditional Arabic" w:hAnsi="Traditional Arabic" w:cs="Traditional Arabic"/>
          <w:sz w:val="36"/>
          <w:szCs w:val="36"/>
        </w:rPr>
      </w:pPr>
      <w:r w:rsidRPr="00AD5F53">
        <w:rPr>
          <w:rFonts w:ascii="Traditional Arabic" w:hAnsi="Traditional Arabic" w:cs="Traditional Arabic"/>
          <w:sz w:val="36"/>
          <w:szCs w:val="36"/>
          <w:shd w:val="clear" w:color="auto" w:fill="FFFFFF"/>
          <w:rtl/>
        </w:rPr>
        <w:lastRenderedPageBreak/>
        <w:t>وَقَالَ عمر لمتمم بن نُوَيْرَة: إِنَّك لجزل، فَأَيْنَ كَانَ أَخُوك مِنْك؟ قَالَ</w:t>
      </w:r>
      <w:r w:rsidRPr="00AD5F53">
        <w:rPr>
          <w:rFonts w:ascii="Traditional Arabic" w:hAnsi="Traditional Arabic" w:cs="Traditional Arabic"/>
          <w:sz w:val="36"/>
          <w:szCs w:val="36"/>
          <w:shd w:val="clear" w:color="auto" w:fill="FFFFFF"/>
        </w:rPr>
        <w:t>:</w:t>
      </w:r>
      <w:r w:rsidRPr="00AD5F53">
        <w:rPr>
          <w:rFonts w:ascii="Traditional Arabic" w:hAnsi="Traditional Arabic" w:cs="Traditional Arabic"/>
          <w:sz w:val="36"/>
          <w:szCs w:val="36"/>
          <w:shd w:val="clear" w:color="auto" w:fill="FFFFFF"/>
          <w:rtl/>
        </w:rPr>
        <w:t xml:space="preserve"> كَانَ وَالله يخرج فِي اللَّيْلَة الصنبر يركب الْجمل الثفال، ومجنب الْفرس الحرور، وَفِي يَده الرمْح الخطي، وَعَلِيهِ الشملة الفلوت وَهُوَ بَين المزادتين حَتَّى يصبح، فَيُصْبِح مُتَبَسِّمًا.</w:t>
      </w:r>
    </w:p>
    <w:p w:rsidR="003746FE" w:rsidRPr="00AD5F53" w:rsidRDefault="003746FE" w:rsidP="00F1551A">
      <w:pPr>
        <w:pStyle w:val="a3"/>
        <w:spacing w:line="460" w:lineRule="exact"/>
        <w:jc w:val="both"/>
        <w:rPr>
          <w:rFonts w:ascii="Traditional Arabic" w:hAnsi="Traditional Arabic" w:cs="Traditional Arabic"/>
          <w:sz w:val="36"/>
          <w:szCs w:val="36"/>
        </w:rPr>
      </w:pPr>
    </w:p>
    <w:p w:rsidR="00F1551A" w:rsidRPr="00F1551A" w:rsidRDefault="003746FE" w:rsidP="003746FE">
      <w:pPr>
        <w:pStyle w:val="a3"/>
        <w:numPr>
          <w:ilvl w:val="0"/>
          <w:numId w:val="12"/>
        </w:numPr>
        <w:spacing w:line="460" w:lineRule="exact"/>
        <w:jc w:val="both"/>
        <w:rPr>
          <w:rFonts w:ascii="Traditional Arabic" w:hAnsi="Traditional Arabic" w:cs="Traditional Arabic"/>
          <w:sz w:val="36"/>
          <w:szCs w:val="36"/>
        </w:rPr>
      </w:pPr>
      <w:r w:rsidRPr="00AD5F53">
        <w:rPr>
          <w:rFonts w:ascii="Traditional Arabic" w:hAnsi="Traditional Arabic" w:cs="Traditional Arabic"/>
          <w:sz w:val="36"/>
          <w:szCs w:val="36"/>
          <w:shd w:val="clear" w:color="auto" w:fill="FFFFFF"/>
          <w:rtl/>
        </w:rPr>
        <w:t>يرْوى أَن خَالِد بن صَفْوَان دخل على يزِيد بن الْمُهلب وَهُوَ يتغدى فَقَالَ: ادن، فَكل. فَقَالَ: أصلح الله الْأَمِير لقد أكلت أَكلَة لست ناسيها.</w:t>
      </w:r>
    </w:p>
    <w:p w:rsidR="00F1551A" w:rsidRDefault="003746FE" w:rsidP="00F1551A">
      <w:pPr>
        <w:spacing w:line="460" w:lineRule="exact"/>
        <w:jc w:val="both"/>
        <w:rPr>
          <w:rFonts w:ascii="Traditional Arabic" w:hAnsi="Traditional Arabic" w:cs="Traditional Arabic"/>
          <w:sz w:val="36"/>
          <w:szCs w:val="36"/>
          <w:shd w:val="clear" w:color="auto" w:fill="FFFFFF"/>
          <w:rtl/>
        </w:rPr>
      </w:pPr>
      <w:r w:rsidRPr="00F1551A">
        <w:rPr>
          <w:rFonts w:ascii="Traditional Arabic" w:hAnsi="Traditional Arabic" w:cs="Traditional Arabic"/>
          <w:sz w:val="36"/>
          <w:szCs w:val="36"/>
          <w:shd w:val="clear" w:color="auto" w:fill="FFFFFF"/>
          <w:rtl/>
        </w:rPr>
        <w:t xml:space="preserve"> قَالَ: وَمَا أكلت؟ قَالَ: أتيت ضيعتي لإبان الأغراس، وَأَوَان الْعِمَارَة فَجلت فِيهَا جَوْلَة حَتَّى إِذا صحرت الشَّمْس، وأزمعت بالركود، ملت إِلَى غرفَة لي هفافة، فِي حديقة قد فتحت أَبْوَابهَا، ونضح بِالْمَاءِ جوانبها وفرشت أرْضهَا بألوان الرياحين من بَين ضيمران نافخ، وسمسق فائح، وأقحوان زَاهِر، وَورد ناضر، ثمَّ أتيت بِخبْز أرز كَأَنَّهُ قطع العقيق، وسمك جراني بيض الْبُطُون، زرق الْعُيُون، سود الْمُتُون، عراض السرر: غِلَاظ الْقصر، ودقة وخلول، ومرى وَبقول، ثمَّ أتيت برطب أصفر صَاف غير أكدر لم تبتدله الْأَيْدِي، وَلم تهتشمه كيل المكاييل، فَأكلت هَذَا ثمَّ هَذَا،</w:t>
      </w:r>
    </w:p>
    <w:p w:rsidR="003746FE" w:rsidRPr="00F1551A" w:rsidRDefault="003746FE" w:rsidP="00F1551A">
      <w:pPr>
        <w:spacing w:line="460" w:lineRule="exact"/>
        <w:jc w:val="both"/>
        <w:rPr>
          <w:rFonts w:ascii="Traditional Arabic" w:hAnsi="Traditional Arabic" w:cs="Traditional Arabic"/>
          <w:sz w:val="36"/>
          <w:szCs w:val="36"/>
        </w:rPr>
      </w:pPr>
      <w:r w:rsidRPr="00F1551A">
        <w:rPr>
          <w:rFonts w:ascii="Traditional Arabic" w:hAnsi="Traditional Arabic" w:cs="Traditional Arabic"/>
          <w:sz w:val="36"/>
          <w:szCs w:val="36"/>
          <w:shd w:val="clear" w:color="auto" w:fill="FFFFFF"/>
          <w:rtl/>
        </w:rPr>
        <w:t xml:space="preserve"> قَالَ يزِيد: يَا بن صَفْوَان لِأَلف جريب من كلامك، خير من ألف جريب مزروع. </w:t>
      </w:r>
    </w:p>
    <w:p w:rsidR="003746FE" w:rsidRPr="00AD5F53" w:rsidRDefault="003746FE" w:rsidP="00F1551A">
      <w:pPr>
        <w:pStyle w:val="a3"/>
        <w:spacing w:line="460" w:lineRule="exact"/>
        <w:jc w:val="both"/>
        <w:rPr>
          <w:rFonts w:ascii="Traditional Arabic" w:hAnsi="Traditional Arabic" w:cs="Traditional Arabic"/>
          <w:sz w:val="36"/>
          <w:szCs w:val="36"/>
        </w:rPr>
      </w:pPr>
    </w:p>
    <w:p w:rsidR="003746FE" w:rsidRPr="00AD5F53" w:rsidRDefault="003746FE" w:rsidP="003746FE">
      <w:pPr>
        <w:pStyle w:val="a3"/>
        <w:numPr>
          <w:ilvl w:val="0"/>
          <w:numId w:val="12"/>
        </w:numPr>
        <w:spacing w:line="460" w:lineRule="exact"/>
        <w:jc w:val="both"/>
        <w:rPr>
          <w:rFonts w:ascii="Traditional Arabic" w:hAnsi="Traditional Arabic" w:cs="Traditional Arabic"/>
          <w:sz w:val="36"/>
          <w:szCs w:val="36"/>
        </w:rPr>
      </w:pPr>
      <w:r w:rsidRPr="00AD5F53">
        <w:rPr>
          <w:rFonts w:ascii="Traditional Arabic" w:hAnsi="Traditional Arabic" w:cs="Traditional Arabic"/>
          <w:sz w:val="36"/>
          <w:szCs w:val="36"/>
          <w:shd w:val="clear" w:color="auto" w:fill="FFFFFF"/>
          <w:rtl/>
        </w:rPr>
        <w:t xml:space="preserve">علم الْمَنْصُور ابْنه صَالحا خطْبَة فَقَامَ بهَا فِي النَّاس فِي مَجْلِسه فَلم يشيع كَلَامه أحد خوفًا من الْمهْدي، فَبَدَأَ شبة بن عقال الْمُجَاشِعِي من الصَّفّ فَقَالَ: وَالله مَا رَأَيْتُك الْيَوْم خَطِيبًا أبل ريقاً وَلَا أنبض عروقاً وَلَا أثبت جناباً وَلَا أعذب لِسَانا، وَقَلِيل ذَلِك لمن كَانَ أَمِير الْمُؤمنِينَ أَبَاهُ وَالْمهْدِي أَخَاهُ، هُوَ كَمَا قَالَ الشَّاعِر: </w:t>
      </w:r>
    </w:p>
    <w:p w:rsidR="003746FE" w:rsidRPr="0038365C" w:rsidRDefault="003746FE" w:rsidP="003746FE">
      <w:pPr>
        <w:spacing w:line="460" w:lineRule="exact"/>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هُوَ الْجواد فَإِن يلْحق بشاوهما</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على تكاليفه فَمثله لَحقا. .</w:t>
      </w:r>
    </w:p>
    <w:p w:rsidR="003746FE" w:rsidRPr="0038365C" w:rsidRDefault="003746FE" w:rsidP="003746FE">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 أَو يسبقاه على مَا كَانَ من مهل</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فَمثل مَا قدما من صَالح سبقا</w:t>
      </w:r>
    </w:p>
    <w:p w:rsidR="003746FE"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فَاسْتحْسن كَلَامه وعلقه الْمَنْصُور بِيَدِهِ. </w:t>
      </w:r>
    </w:p>
    <w:p w:rsidR="003746FE" w:rsidRDefault="003746FE" w:rsidP="003746FE">
      <w:pPr>
        <w:spacing w:line="460" w:lineRule="exact"/>
        <w:rPr>
          <w:rFonts w:ascii="Traditional Arabic" w:hAnsi="Traditional Arabic" w:cs="Traditional Arabic"/>
          <w:sz w:val="36"/>
          <w:szCs w:val="36"/>
          <w:shd w:val="clear" w:color="auto" w:fill="FFFFFF"/>
          <w:rtl/>
        </w:rPr>
      </w:pPr>
    </w:p>
    <w:p w:rsidR="003746FE" w:rsidRPr="00AD5F53" w:rsidRDefault="003746FE" w:rsidP="003746FE">
      <w:pPr>
        <w:pStyle w:val="a3"/>
        <w:numPr>
          <w:ilvl w:val="0"/>
          <w:numId w:val="12"/>
        </w:numPr>
        <w:spacing w:line="460" w:lineRule="exact"/>
        <w:rPr>
          <w:rFonts w:ascii="Traditional Arabic" w:hAnsi="Traditional Arabic" w:cs="Traditional Arabic"/>
          <w:sz w:val="36"/>
          <w:szCs w:val="36"/>
        </w:rPr>
      </w:pPr>
      <w:r w:rsidRPr="00AD5F53">
        <w:rPr>
          <w:rFonts w:ascii="Traditional Arabic" w:hAnsi="Traditional Arabic" w:cs="Traditional Arabic"/>
          <w:sz w:val="36"/>
          <w:szCs w:val="36"/>
          <w:shd w:val="clear" w:color="auto" w:fill="FFFFFF"/>
          <w:rtl/>
        </w:rPr>
        <w:t xml:space="preserve">وَمن الْأَخْبَار أَن لُقْمَان بن عَاد ولقيم ابْنه أغارا فأصابا إبِلا، ثمَّ انصرفا نَحْو أهلهما، فنحرا نَاقَة فِي منزل نزلاه. فَقَالَ لُقْمَان: أتعشى أم أعشى لَك؟ فَقَالَ لقيم أَي ذَلِك </w:t>
      </w:r>
      <w:r w:rsidRPr="00AD5F53">
        <w:rPr>
          <w:rFonts w:ascii="Traditional Arabic" w:hAnsi="Traditional Arabic" w:cs="Traditional Arabic"/>
          <w:sz w:val="36"/>
          <w:szCs w:val="36"/>
          <w:shd w:val="clear" w:color="auto" w:fill="FFFFFF"/>
          <w:rtl/>
        </w:rPr>
        <w:lastRenderedPageBreak/>
        <w:t xml:space="preserve">شِئْت. قَالَ لُقْمَان: اذْهَبْ فارع إبلك وعشها حَتَّى ترى النَّجْم قمة رَأس، وَحَتَّى ترى الجوزاء كَأَنَّهَا قطاً نوافر وَحَتَّى ترى الشعرى كَأَنَّهَا نَار، فإلا تكن عشيت فقد آنيت.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لَهُ لقيم: واطبخ أَنْت لحم جزورك فأز مَاء واغله حَتَّى ترى الكراديس كَأَنَّهَا رُؤُوس شُيُوخ صلع، وَحَتَّى ترى اللَّحْم يَدْعُو غطيفاً أَو غَنِيا أَو غطفان، فَإِن لم تكن أنضجت فقد آنيت.</w:t>
      </w:r>
    </w:p>
    <w:p w:rsidR="001C6C62"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ذكر عِنْد عمر الزَّبِيب وَالتَّمْر أَيهمَا أطيب، فَقَالَ رجل: الحبلة أفضل أم النَّخْلَة؟</w:t>
      </w:r>
    </w:p>
    <w:p w:rsidR="001C6C62"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فَقَالَ: الزَّبِيب إِن آكله أضرس وَإِن أتركه أغرث</w:t>
      </w:r>
    </w:p>
    <w:p w:rsidR="001C6C62"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لَيْسَ كالصقر فِي رُؤُوس الرقل </w:t>
      </w:r>
    </w:p>
    <w:p w:rsidR="001C6C62"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الراسخات فِي الوحل،</w:t>
      </w:r>
    </w:p>
    <w:p w:rsidR="001C6C62"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المطعمات فِي الْمحل</w:t>
      </w:r>
    </w:p>
    <w:p w:rsidR="001C6C62"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تحفة الصَّائِم، </w:t>
      </w:r>
    </w:p>
    <w:p w:rsidR="001C6C62" w:rsidRDefault="003746FE" w:rsidP="001C6C62">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وتحفة الْكَبِير وصمتة الصَّغِير وتعلة الصَّبِي</w:t>
      </w:r>
    </w:p>
    <w:p w:rsidR="001C6C62" w:rsidRDefault="003746FE" w:rsidP="001C6C62">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وَنزل مَرْيَم ابْنة عمرَان،</w:t>
      </w:r>
    </w:p>
    <w:p w:rsidR="001C6C62"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وينضج وَلَا يعْنى طابخه </w:t>
      </w:r>
    </w:p>
    <w:p w:rsidR="003746FE"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وتحترش بِهِ الضباب من الصلعاء.</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p>
    <w:p w:rsidR="001C6C62"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قَالَ: وَبعث رجل بَنِينَ لَهُ يرتادون فِي خصب</w:t>
      </w:r>
    </w:p>
    <w:p w:rsidR="003746FE" w:rsidRPr="0038365C" w:rsidRDefault="003746FE" w:rsidP="001C6C62">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فَقَالَ أحدهم: رَأَيْت بقلاً وَمَاء غيلاً، يسيل سيلاً، وخوصة تميل ميلًا، يحسبها الرائد لَيْلًا. </w:t>
      </w:r>
    </w:p>
    <w:p w:rsidR="003746FE"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وَقَالَ الثَّانِي: رَأَيْت دِيمَة على دِيمَة فِي عهاد غير قديمَة، تشبع مِنْهَا الناب قبل الفطيمة. </w:t>
      </w:r>
    </w:p>
    <w:p w:rsidR="003746FE" w:rsidRDefault="003746FE" w:rsidP="003746FE">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وَقيل لبَعْضهِم: مَا وَرَاءَك؟ قَالَ: التُّرَاب يَابِس، وَالْأَرْض سراب، فَالْمَال عائس عَابس.</w:t>
      </w:r>
    </w:p>
    <w:p w:rsidR="003746FE" w:rsidRDefault="003746FE" w:rsidP="003746FE">
      <w:pPr>
        <w:spacing w:line="460" w:lineRule="exact"/>
        <w:jc w:val="both"/>
        <w:rPr>
          <w:rFonts w:ascii="Traditional Arabic" w:hAnsi="Traditional Arabic" w:cs="Traditional Arabic"/>
          <w:sz w:val="36"/>
          <w:szCs w:val="36"/>
          <w:shd w:val="clear" w:color="auto" w:fill="FFFFFF"/>
          <w:rtl/>
        </w:rPr>
      </w:pPr>
    </w:p>
    <w:p w:rsidR="001C6C62" w:rsidRDefault="003746FE" w:rsidP="003746FE">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 قَالَ خَالِد للقعقاع: أنافرك على أَيّنَا أعظم للسجاح، وأطعن بِالرِّمَاحِ. وَأنزل بالبراح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قَالَ: لَا بل عَن أَيّنَا أفضل أَبَا وَأما وجدا وَعَما، وقديماً وحديثاً.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فَقَالَ خَالِد: أَعْطَيْت يَوْمًا من سَأَلَ وأطعمت حولا من أكل، وطعنت فَارِسًا طعنة</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شَككت فَجَذَبَهُ بِجنب الْفرس،</w:t>
      </w:r>
    </w:p>
    <w:p w:rsidR="003746FE"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فَأخْرج الْقَعْقَاع نَعْلَيْنِ وَقَالَ: ربع عَلَيْهِمَا أبي أَرْبَعِينَ مرباعاً لم يثكل فِيهِنَّ تميمية ولدا.</w:t>
      </w:r>
    </w:p>
    <w:p w:rsidR="003746FE" w:rsidRPr="0038365C"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 ذكر متمم بن نُوَيْرَة أَخَاهُ مَالِكًا فَقَالَ: كَانَ يخرج فِي اللَّيْل الصنبرة، عَلَيْهِ الشملة الفلوت</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 بَين المزادتين النضوحتين، على الْجمل الثفال، معتقل الرمْح الخطي فَيُصْبِح مُتَبَسِّمًا.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وَسَأَلَ النَّبِي صلى الله عَلَيْهِ وَسلم عَمْرو بن الْأَهْتَم عَن الزبْرِقَان فَقَالَ: مَانع لحوزته، مُطَاع فِي أدنيه فَقَالَ الزبْرِقَان أما أَنه قد علم أَكثر مِمَّا قَالَ وَلكنه حسدني شرفي.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فَقَالَ عَمْرو أما لَئِن قَالَ مَا قَالَ فوَاللَّه مَا عَلمته إِلَّا الضّيق العطن، زمر الْمُرُوءَة، لئيم الْخلق، حَدِيث الْغنى،</w:t>
      </w:r>
    </w:p>
    <w:p w:rsidR="001C6C62" w:rsidRDefault="003746FE" w:rsidP="001C6C62">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فَلَمَّا رأى أَنه قد خَالف قَوْله الأول وَرَأى النكار فِي عين رَسُول الله صلى الله عَلَيْهِ وَسلم، قَالَ: يَا رَسُول الله رضيت فَقلت بِأَحْسَن مَا علمت</w:t>
      </w:r>
    </w:p>
    <w:p w:rsidR="003746FE" w:rsidRDefault="003746FE" w:rsidP="001C6C62">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وغضبت، فَقلت بأقبح مَا علمت. </w:t>
      </w:r>
    </w:p>
    <w:p w:rsidR="003746FE"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-كَانَت خطْبَة النِّكَاح لقريش فِي الْجَاهِلِيَّة: بِاسْمِك اللَّهُمَّ ذكرت فُلَانَة، وَفُلَان بهَا شغوف لَك مَا سَأَلت، وَلنَا مَا أَعْطَيْت.</w:t>
      </w:r>
    </w:p>
    <w:p w:rsidR="003746FE" w:rsidRDefault="003746FE" w:rsidP="003746FE">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 دخل الْهُذيْل بن زفر على يزِيد بن الْمُهلب فِي حمالات لَزِمته، ونوائب نابته. فَقَالَ لَهُ: أصلحك الله قد عظم شَأْنك عَن أَن يستعان بك، ويستعان عَلَيْك، وَلست تصنع شَيْئا من الْمَعْرُوف وَإِن عظم إِلَّا وَأَنت أعظم مِنْهُ، وَلَيْسَ الْعجب أَن تفعل وَإِنَّمَا الْعجب أَلا تفعل. فَقَالَ يزِيد: حَاجَتك</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فَذكرهَا، فَأمر لَهُ بهَا وبمائة ألف دِرْهَم فَقَالَ: أما الحمالات فقد قبلتها</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وَأما المَال فَلَيْسَ هَذَا مَوْضِعه.</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وَسَأَلَ عمر رَضِي الله عَنهُ عَمْرو بن معدي كرب عَن سعد فَقَالَ:</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خير أَمِير، نبطي فِي حبوته،</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عَرَبِيّ فِي نمرته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أَسد فِي تامورته يعدل فِي الْقَضِيَّة،</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وَيقسم بِالسَّوِيَّةِ،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ينْقل إِلَيْنَا حَقنا، كَمَا تنقل الذّرة.</w:t>
      </w:r>
    </w:p>
    <w:p w:rsidR="003746FE"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فَقَالَ عمر: لسر مَا تقارضتما الثَّنَاء.</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قيل لوَاحِد من الْعَرَب: أَيْن شبابك؟ فَقَالَ: من طَال أمده وَكثر وَلَده،ودف عدده، وَذهب جلده، ذهب شبابه.</w:t>
      </w:r>
    </w:p>
    <w:p w:rsidR="003746FE"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وَقَالَ رجل من بني أَسد: مَاتَ لرجل منا ابْن، فَاشْتَدَّ جزعه عَلَيْهِ، فَقَامَ إِلَيْهِ شيخ منا فَقَالَ</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 اصبر أَبَا مهدية فَإِنَّهُ فرط أفترطته، وَخير قَدمته، وَذخر أحرزته . </w:t>
      </w:r>
    </w:p>
    <w:p w:rsidR="003746FE" w:rsidRPr="0038365C"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فَقَالَ مجيباً لَهُ، بل ولد ودفنته</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 وثكل تعجلته، وغيب وعدته، وَالله لَئِن لم أجزع من النَّقْص، لم أفرح بالمزيد. </w:t>
      </w:r>
    </w:p>
    <w:p w:rsidR="003746FE" w:rsidRPr="0038365C"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ابْن أقيصر: خير الْخَيل الَّذِي إِذا استدبرته حنأ، وَإِذا استقللته أقعى، وَإِذا استعرضته اسْتَوَى، وَإِذا مَشى ردى، وَإِذا عدا دحا. </w:t>
      </w:r>
    </w:p>
    <w:p w:rsidR="003746FE" w:rsidRPr="0038365C"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وَنظر إِلَى خيل عبد الرَّحْمَن ابْن أم الحكم، فَأَشَارَ إِلَى فرس مِنْهَا فَقَالَ: تَجِيء هَذِه سَابِقَة، قَالُوا: وَكَيف ذَاك؟ قَالَ: رَأَيْتهَا مشت فكتفت، وخبت فوجفت وعدت فنسفت فَجَاءَت سَابِقَة.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الْحجَّاج لرجل من الأزد: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كَيفَ علمك بالزرع؟</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إِنِّي لَا أعلم من ذَلِك علما.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فَأَي شَيْء خَيره؟</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ماغلظ قصبته وأعتم نبته وعظمت حبته.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قَالَ: فَأَي الْعِنَب خير؟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مَا غلظ عموده، واخضر عوده، وَعظم عنقوده.</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فَمَا خير التَّمْر؟</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مَا غلظ لحاه ودق نَوَاه ورق سحاه.</w:t>
      </w:r>
    </w:p>
    <w:p w:rsidR="003746FE" w:rsidRPr="001C6C62" w:rsidRDefault="003746FE" w:rsidP="001C6C62">
      <w:pPr>
        <w:pStyle w:val="a3"/>
        <w:numPr>
          <w:ilvl w:val="0"/>
          <w:numId w:val="12"/>
        </w:numPr>
        <w:spacing w:line="460" w:lineRule="exact"/>
        <w:rPr>
          <w:rFonts w:ascii="Traditional Arabic" w:hAnsi="Traditional Arabic" w:cs="Traditional Arabic"/>
          <w:b/>
          <w:bCs/>
          <w:sz w:val="36"/>
          <w:szCs w:val="36"/>
          <w:shd w:val="clear" w:color="auto" w:fill="FFFFFF"/>
          <w:rtl/>
        </w:rPr>
      </w:pPr>
      <w:r w:rsidRPr="001C6C62">
        <w:rPr>
          <w:rFonts w:ascii="Traditional Arabic" w:hAnsi="Traditional Arabic" w:cs="Traditional Arabic" w:hint="cs"/>
          <w:b/>
          <w:bCs/>
          <w:sz w:val="36"/>
          <w:szCs w:val="36"/>
          <w:shd w:val="clear" w:color="auto" w:fill="FFFFFF"/>
          <w:rtl/>
        </w:rPr>
        <w:t xml:space="preserve">وصف النساء </w:t>
      </w:r>
    </w:p>
    <w:p w:rsidR="003746FE" w:rsidRPr="003C7418" w:rsidRDefault="003746FE" w:rsidP="003746FE">
      <w:pPr>
        <w:pStyle w:val="a3"/>
        <w:numPr>
          <w:ilvl w:val="0"/>
          <w:numId w:val="12"/>
        </w:numPr>
        <w:spacing w:line="460" w:lineRule="exact"/>
        <w:jc w:val="both"/>
        <w:rPr>
          <w:rFonts w:ascii="Traditional Arabic" w:hAnsi="Traditional Arabic" w:cs="Traditional Arabic"/>
          <w:sz w:val="36"/>
          <w:szCs w:val="36"/>
        </w:rPr>
      </w:pPr>
      <w:r w:rsidRPr="001C6C62">
        <w:rPr>
          <w:rFonts w:ascii="Traditional Arabic" w:hAnsi="Traditional Arabic" w:cs="Traditional Arabic"/>
          <w:b/>
          <w:bCs/>
          <w:sz w:val="36"/>
          <w:szCs w:val="36"/>
          <w:shd w:val="clear" w:color="auto" w:fill="FFFFFF"/>
          <w:rtl/>
        </w:rPr>
        <w:lastRenderedPageBreak/>
        <w:t>وَقَالَ أَبُو الْعَبَّاس لخَالِد بن صَفْوَان</w:t>
      </w:r>
      <w:r w:rsidRPr="003C7418">
        <w:rPr>
          <w:rFonts w:ascii="Traditional Arabic" w:hAnsi="Traditional Arabic" w:cs="Traditional Arabic"/>
          <w:sz w:val="36"/>
          <w:szCs w:val="36"/>
          <w:shd w:val="clear" w:color="auto" w:fill="FFFFFF"/>
          <w:rtl/>
        </w:rPr>
        <w:t xml:space="preserve">: يَا خَالِد إِن النَّاس قد أَكْثرُوا فِي النِّسَاء، فَأَي النِّسَاء أحب إِلَيْك؟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يَا أَمِير الْمُؤمنِينَ، أحبها لَيست بالضرع الصَّغِيرَة،</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وَلَا بالفانية الْكَبِيرَة وحسبي من جمَالهَا أَن تكون فخمة من بعيد،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مليحة من قريب،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أَعْلَاهَا قضيب.</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وأسفلها كثيب،</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غذيت فِي النَّعيم،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وأصابتها</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فاقة فأدبها النَّعيم، وأذلها الْفقر،</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لم تفتك فتمجن، </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الهلوك على زَوجهَا،</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الحصان من جارها،</w:t>
      </w:r>
    </w:p>
    <w:p w:rsidR="001C6C62"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إِذا خلونا كُنَّا أهل دنيا،</w:t>
      </w:r>
    </w:p>
    <w:p w:rsidR="003746FE" w:rsidRPr="0038365C"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وَإِذا افترقنا كُنَّا أهل آخِرَة.</w:t>
      </w:r>
    </w:p>
    <w:p w:rsidR="003746FE" w:rsidRPr="003C7418" w:rsidRDefault="003746FE" w:rsidP="003746FE">
      <w:pPr>
        <w:pStyle w:val="a3"/>
        <w:numPr>
          <w:ilvl w:val="0"/>
          <w:numId w:val="12"/>
        </w:numPr>
        <w:spacing w:line="460" w:lineRule="exact"/>
        <w:rPr>
          <w:rFonts w:ascii="Traditional Arabic" w:hAnsi="Traditional Arabic" w:cs="Traditional Arabic"/>
          <w:sz w:val="36"/>
          <w:szCs w:val="36"/>
        </w:rPr>
      </w:pPr>
      <w:r w:rsidRPr="001C6C62">
        <w:rPr>
          <w:rFonts w:ascii="Traditional Arabic" w:hAnsi="Traditional Arabic" w:cs="Traditional Arabic"/>
          <w:b/>
          <w:bCs/>
          <w:sz w:val="36"/>
          <w:szCs w:val="36"/>
          <w:shd w:val="clear" w:color="auto" w:fill="FFFFFF"/>
          <w:rtl/>
        </w:rPr>
        <w:t>قَالَ عمَارَة بن عقيل:</w:t>
      </w:r>
      <w:r w:rsidRPr="003C7418">
        <w:rPr>
          <w:rFonts w:ascii="Traditional Arabic" w:hAnsi="Traditional Arabic" w:cs="Traditional Arabic"/>
          <w:sz w:val="36"/>
          <w:szCs w:val="36"/>
          <w:shd w:val="clear" w:color="auto" w:fill="FFFFFF"/>
          <w:rtl/>
        </w:rPr>
        <w:t xml:space="preserve"> أصابتنا سنُون ثَلَاث لم نحتلب فِيهِنَّ رئلاً، وَلم نلقح نَسْلًا، وَلم نَزْرَع بقلاً.</w:t>
      </w:r>
    </w:p>
    <w:p w:rsidR="001C6C62" w:rsidRPr="001C6C62" w:rsidRDefault="003746FE" w:rsidP="003746FE">
      <w:pPr>
        <w:pStyle w:val="a3"/>
        <w:numPr>
          <w:ilvl w:val="0"/>
          <w:numId w:val="12"/>
        </w:numPr>
        <w:spacing w:line="460" w:lineRule="exact"/>
        <w:rPr>
          <w:rFonts w:ascii="Traditional Arabic" w:hAnsi="Traditional Arabic" w:cs="Traditional Arabic"/>
          <w:sz w:val="36"/>
          <w:szCs w:val="36"/>
        </w:rPr>
      </w:pPr>
      <w:r w:rsidRPr="003C7418">
        <w:rPr>
          <w:rFonts w:ascii="Traditional Arabic" w:hAnsi="Traditional Arabic" w:cs="Traditional Arabic"/>
          <w:sz w:val="36"/>
          <w:szCs w:val="36"/>
          <w:shd w:val="clear" w:color="auto" w:fill="FFFFFF"/>
          <w:rtl/>
        </w:rPr>
        <w:t xml:space="preserve"> تكلم الْوُفُود عِنْد عبد الْمُلُوك حَتَّى بلغ الْكَلَام إِلَى خطيب الأزد فَقَامَ فَقبض على قَائِم سَيْفه ثمَّ قَالَ:</w:t>
      </w:r>
    </w:p>
    <w:p w:rsidR="001C6C62" w:rsidRDefault="003746FE" w:rsidP="001C6C62">
      <w:pPr>
        <w:spacing w:line="460" w:lineRule="exact"/>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 xml:space="preserve"> قد علمت الْعَرَب أَنا حَيّ فعال، ولسنا بحي مقَال،</w:t>
      </w:r>
    </w:p>
    <w:p w:rsidR="001C6C62" w:rsidRDefault="003746FE" w:rsidP="001C6C62">
      <w:pPr>
        <w:spacing w:line="460" w:lineRule="exact"/>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 xml:space="preserve"> وَأَنا نجزى بفعلنا عِنْد أحسن قَوْلهم، ونعمل السَّيْف. </w:t>
      </w:r>
    </w:p>
    <w:p w:rsidR="001C6C62" w:rsidRDefault="003746FE" w:rsidP="001C6C62">
      <w:pPr>
        <w:spacing w:line="460" w:lineRule="exact"/>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فَمن مَال قوم السَّيْف أوده.</w:t>
      </w:r>
    </w:p>
    <w:p w:rsidR="001C6C62" w:rsidRDefault="003746FE" w:rsidP="001C6C62">
      <w:pPr>
        <w:spacing w:line="460" w:lineRule="exact"/>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 xml:space="preserve"> وَمن نطق الْحق أرده. ثمَّ جلس.</w:t>
      </w:r>
    </w:p>
    <w:p w:rsidR="003746FE" w:rsidRPr="001C6C62" w:rsidRDefault="003746FE" w:rsidP="001C6C62">
      <w:pPr>
        <w:spacing w:line="460" w:lineRule="exact"/>
        <w:rPr>
          <w:rFonts w:ascii="Traditional Arabic" w:hAnsi="Traditional Arabic" w:cs="Traditional Arabic"/>
          <w:sz w:val="36"/>
          <w:szCs w:val="36"/>
        </w:rPr>
      </w:pPr>
      <w:r w:rsidRPr="001C6C62">
        <w:rPr>
          <w:rFonts w:ascii="Traditional Arabic" w:hAnsi="Traditional Arabic" w:cs="Traditional Arabic"/>
          <w:sz w:val="36"/>
          <w:szCs w:val="36"/>
          <w:shd w:val="clear" w:color="auto" w:fill="FFFFFF"/>
          <w:rtl/>
        </w:rPr>
        <w:lastRenderedPageBreak/>
        <w:t xml:space="preserve"> فَحفِظت خطبَته دون كل خطْبَة. </w:t>
      </w:r>
    </w:p>
    <w:p w:rsidR="003746FE" w:rsidRPr="003C7418" w:rsidRDefault="003746FE" w:rsidP="003746FE">
      <w:pPr>
        <w:pStyle w:val="a3"/>
        <w:numPr>
          <w:ilvl w:val="0"/>
          <w:numId w:val="12"/>
        </w:numPr>
        <w:spacing w:line="460" w:lineRule="exact"/>
        <w:rPr>
          <w:rFonts w:ascii="Traditional Arabic" w:hAnsi="Traditional Arabic" w:cs="Traditional Arabic"/>
          <w:b/>
          <w:bCs/>
          <w:sz w:val="36"/>
          <w:szCs w:val="36"/>
        </w:rPr>
      </w:pPr>
      <w:r w:rsidRPr="003C7418">
        <w:rPr>
          <w:rFonts w:ascii="Traditional Arabic" w:hAnsi="Traditional Arabic" w:cs="Traditional Arabic"/>
          <w:b/>
          <w:bCs/>
          <w:sz w:val="36"/>
          <w:szCs w:val="36"/>
          <w:shd w:val="clear" w:color="auto" w:fill="FFFFFF"/>
          <w:rtl/>
        </w:rPr>
        <w:t>بعد الصفاء الكدر.</w:t>
      </w:r>
    </w:p>
    <w:p w:rsidR="001C6C62" w:rsidRPr="001C6C62" w:rsidRDefault="003746FE" w:rsidP="003746FE">
      <w:pPr>
        <w:pStyle w:val="a3"/>
        <w:numPr>
          <w:ilvl w:val="0"/>
          <w:numId w:val="12"/>
        </w:numPr>
        <w:spacing w:line="460" w:lineRule="exact"/>
        <w:jc w:val="both"/>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قَالَ الْأَصْمَعِي: بَلغنِي عَن بعض الْعَرَب فصاحة فَأَتَيْته لأسْمع من كَلَامه فصادفته يخضب فَلَمَّا رَآنِي قَالَ:</w:t>
      </w:r>
    </w:p>
    <w:p w:rsidR="001C6C62" w:rsidRDefault="003746FE" w:rsidP="001C6C62">
      <w:pPr>
        <w:spacing w:line="460" w:lineRule="exact"/>
        <w:jc w:val="both"/>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 xml:space="preserve"> إِن الخضاب لمن مُقَدمَات الضعْف، </w:t>
      </w:r>
    </w:p>
    <w:p w:rsidR="001C6C62" w:rsidRDefault="003746FE" w:rsidP="001C6C62">
      <w:pPr>
        <w:spacing w:line="460" w:lineRule="exact"/>
        <w:jc w:val="both"/>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 xml:space="preserve">وَلَئِن كنت قد ضعفت فطالما مشيت أَمَام الجيوش وعدوت على صيد الوحوش </w:t>
      </w:r>
    </w:p>
    <w:p w:rsidR="001C6C62" w:rsidRDefault="003746FE" w:rsidP="001C6C62">
      <w:pPr>
        <w:spacing w:line="460" w:lineRule="exact"/>
        <w:jc w:val="both"/>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ولهوت بِالنسَاء، واختلت فِي الرِّدَاء،</w:t>
      </w:r>
    </w:p>
    <w:p w:rsidR="001C6C62" w:rsidRDefault="003746FE" w:rsidP="001C6C62">
      <w:pPr>
        <w:spacing w:line="460" w:lineRule="exact"/>
        <w:jc w:val="both"/>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 xml:space="preserve"> وأرويت السَّيْف، وقريت الضَّيْف، </w:t>
      </w:r>
    </w:p>
    <w:p w:rsidR="001C6C62" w:rsidRDefault="003746FE" w:rsidP="001C6C62">
      <w:pPr>
        <w:spacing w:line="460" w:lineRule="exact"/>
        <w:jc w:val="both"/>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وأبيت الْعَار، وحميت الْجَار،</w:t>
      </w:r>
    </w:p>
    <w:p w:rsidR="001C6C62" w:rsidRDefault="003746FE" w:rsidP="001C6C62">
      <w:pPr>
        <w:spacing w:line="460" w:lineRule="exact"/>
        <w:jc w:val="both"/>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 xml:space="preserve"> وغلبت القروم، وعاركت الْخُصُوم،</w:t>
      </w:r>
    </w:p>
    <w:p w:rsidR="001C6C62" w:rsidRDefault="003746FE" w:rsidP="001C6C62">
      <w:pPr>
        <w:spacing w:line="460" w:lineRule="exact"/>
        <w:jc w:val="both"/>
        <w:rPr>
          <w:rFonts w:ascii="Traditional Arabic" w:hAnsi="Traditional Arabic" w:cs="Traditional Arabic"/>
          <w:sz w:val="36"/>
          <w:szCs w:val="36"/>
          <w:shd w:val="clear" w:color="auto" w:fill="FFFFFF"/>
          <w:rtl/>
        </w:rPr>
      </w:pPr>
      <w:r w:rsidRPr="001C6C62">
        <w:rPr>
          <w:rFonts w:ascii="Traditional Arabic" w:hAnsi="Traditional Arabic" w:cs="Traditional Arabic"/>
          <w:sz w:val="36"/>
          <w:szCs w:val="36"/>
          <w:shd w:val="clear" w:color="auto" w:fill="FFFFFF"/>
          <w:rtl/>
        </w:rPr>
        <w:t xml:space="preserve"> وشربت الراح، ونادمت الجحجاج،</w:t>
      </w:r>
    </w:p>
    <w:p w:rsidR="003746FE" w:rsidRPr="001C6C62" w:rsidRDefault="003746FE" w:rsidP="001C6C62">
      <w:pPr>
        <w:spacing w:line="460" w:lineRule="exact"/>
        <w:jc w:val="both"/>
        <w:rPr>
          <w:rFonts w:ascii="Traditional Arabic" w:hAnsi="Traditional Arabic" w:cs="Traditional Arabic"/>
          <w:sz w:val="36"/>
          <w:szCs w:val="36"/>
        </w:rPr>
      </w:pPr>
      <w:r w:rsidRPr="001C6C62">
        <w:rPr>
          <w:rFonts w:ascii="Traditional Arabic" w:hAnsi="Traditional Arabic" w:cs="Traditional Arabic"/>
          <w:sz w:val="36"/>
          <w:szCs w:val="36"/>
          <w:shd w:val="clear" w:color="auto" w:fill="FFFFFF"/>
          <w:rtl/>
        </w:rPr>
        <w:t xml:space="preserve"> فاليوم قد حناني الْكبر، وَضعف الْبَصَر، وَجَاءَنِي بعد الصفاء الكدر.</w:t>
      </w:r>
    </w:p>
    <w:p w:rsidR="003746FE" w:rsidRPr="003C7418" w:rsidRDefault="003746FE" w:rsidP="003746FE">
      <w:pPr>
        <w:pStyle w:val="a3"/>
        <w:numPr>
          <w:ilvl w:val="0"/>
          <w:numId w:val="12"/>
        </w:numPr>
        <w:spacing w:line="460" w:lineRule="exact"/>
        <w:jc w:val="both"/>
        <w:rPr>
          <w:rFonts w:ascii="Traditional Arabic" w:hAnsi="Traditional Arabic" w:cs="Traditional Arabic"/>
          <w:b/>
          <w:bCs/>
          <w:sz w:val="36"/>
          <w:szCs w:val="36"/>
        </w:rPr>
      </w:pPr>
      <w:r w:rsidRPr="003C7418">
        <w:rPr>
          <w:rFonts w:ascii="Traditional Arabic" w:hAnsi="Traditional Arabic" w:cs="Traditional Arabic" w:hint="cs"/>
          <w:b/>
          <w:bCs/>
          <w:sz w:val="36"/>
          <w:szCs w:val="36"/>
          <w:rtl/>
        </w:rPr>
        <w:t xml:space="preserve">اجمل العتاب </w:t>
      </w:r>
    </w:p>
    <w:p w:rsidR="003746FE" w:rsidRDefault="003746FE" w:rsidP="003746FE">
      <w:pPr>
        <w:pStyle w:val="a3"/>
        <w:spacing w:line="460" w:lineRule="exact"/>
        <w:rPr>
          <w:rFonts w:ascii="Traditional Arabic" w:hAnsi="Traditional Arabic" w:cs="Traditional Arabic"/>
          <w:sz w:val="36"/>
          <w:szCs w:val="36"/>
          <w:rtl/>
        </w:rPr>
      </w:pPr>
      <w:r w:rsidRPr="003C7418">
        <w:rPr>
          <w:rFonts w:ascii="Traditional Arabic" w:hAnsi="Traditional Arabic" w:cs="Traditional Arabic"/>
          <w:sz w:val="36"/>
          <w:szCs w:val="36"/>
          <w:shd w:val="clear" w:color="auto" w:fill="FFFFFF"/>
          <w:rtl/>
        </w:rPr>
        <w:t>قَالَ</w:t>
      </w:r>
      <w:r w:rsidRPr="003C7418">
        <w:rPr>
          <w:rFonts w:ascii="Traditional Arabic" w:hAnsi="Traditional Arabic" w:cs="Traditional Arabic" w:hint="cs"/>
          <w:sz w:val="36"/>
          <w:szCs w:val="36"/>
          <w:shd w:val="clear" w:color="auto" w:fill="FFFFFF"/>
          <w:rtl/>
        </w:rPr>
        <w:t xml:space="preserve"> الاصمعي </w:t>
      </w:r>
      <w:r w:rsidRPr="003C7418">
        <w:rPr>
          <w:rFonts w:ascii="Traditional Arabic" w:hAnsi="Traditional Arabic" w:cs="Traditional Arabic"/>
          <w:sz w:val="36"/>
          <w:szCs w:val="36"/>
          <w:shd w:val="clear" w:color="auto" w:fill="FFFFFF"/>
          <w:rtl/>
        </w:rPr>
        <w:t>: سَمِعت أَعْرَابِيًا يُعَاتب أَخَاهُ وَيَقُول: أما وَالله لرب يَوْم كتنور الطهاة رقاص بالحمامة، قد رميت بنفسي فِي أجيج سمومه أتحمل مِنْهُ مَا أكره لما</w:t>
      </w:r>
      <w:r w:rsidRPr="0038365C">
        <w:rPr>
          <w:rFonts w:ascii="Traditional Arabic" w:hAnsi="Traditional Arabic" w:cs="Traditional Arabic"/>
          <w:sz w:val="36"/>
          <w:szCs w:val="36"/>
          <w:shd w:val="clear" w:color="auto" w:fill="FFFFFF"/>
          <w:rtl/>
        </w:rPr>
        <w:t xml:space="preserve"> نحب.</w:t>
      </w:r>
    </w:p>
    <w:p w:rsidR="003746FE" w:rsidRPr="0038365C" w:rsidRDefault="003746FE" w:rsidP="003746FE">
      <w:pPr>
        <w:pStyle w:val="a3"/>
        <w:spacing w:line="460" w:lineRule="exact"/>
        <w:rPr>
          <w:rFonts w:ascii="Traditional Arabic" w:hAnsi="Traditional Arabic" w:cs="Traditional Arabic"/>
          <w:sz w:val="36"/>
          <w:szCs w:val="36"/>
        </w:rPr>
      </w:pPr>
    </w:p>
    <w:p w:rsidR="003746FE" w:rsidRDefault="003746FE" w:rsidP="003746FE">
      <w:pPr>
        <w:pStyle w:val="a3"/>
        <w:numPr>
          <w:ilvl w:val="0"/>
          <w:numId w:val="12"/>
        </w:numPr>
        <w:spacing w:line="460" w:lineRule="exact"/>
        <w:jc w:val="both"/>
        <w:rPr>
          <w:rFonts w:ascii="Traditional Arabic" w:hAnsi="Traditional Arabic" w:cs="Traditional Arabic"/>
          <w:sz w:val="36"/>
          <w:szCs w:val="36"/>
        </w:rPr>
      </w:pPr>
      <w:r w:rsidRPr="002C2893">
        <w:rPr>
          <w:rFonts w:ascii="Traditional Arabic" w:hAnsi="Traditional Arabic" w:cs="Traditional Arabic"/>
          <w:b/>
          <w:bCs/>
          <w:sz w:val="36"/>
          <w:szCs w:val="36"/>
          <w:shd w:val="clear" w:color="auto" w:fill="FFFFFF"/>
          <w:rtl/>
        </w:rPr>
        <w:t>قَالَ روح بن زنباع لمعاوية</w:t>
      </w:r>
      <w:r w:rsidRPr="0038365C">
        <w:rPr>
          <w:rFonts w:ascii="Traditional Arabic" w:hAnsi="Traditional Arabic" w:cs="Traditional Arabic"/>
          <w:sz w:val="36"/>
          <w:szCs w:val="36"/>
          <w:shd w:val="clear" w:color="auto" w:fill="FFFFFF"/>
          <w:rtl/>
        </w:rPr>
        <w:t>: نشدتك الله يَا أَمِير الْمُؤمنِينَ أَن تحط مني شرفاً أَنْت رفعته</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أَو أَن تهدم مني بَيْتا أَنْت شيدته، وَأَن تشمت بِي عدوا أَنْت قمعته.</w:t>
      </w:r>
    </w:p>
    <w:p w:rsidR="003746FE" w:rsidRPr="003C7418" w:rsidRDefault="003746FE" w:rsidP="002C2893">
      <w:pPr>
        <w:pStyle w:val="a3"/>
        <w:spacing w:line="460" w:lineRule="exact"/>
        <w:rPr>
          <w:rFonts w:ascii="Traditional Arabic" w:hAnsi="Traditional Arabic" w:cs="Traditional Arabic"/>
          <w:sz w:val="36"/>
          <w:szCs w:val="36"/>
        </w:rPr>
      </w:pPr>
    </w:p>
    <w:p w:rsidR="002C2893" w:rsidRPr="002C2893" w:rsidRDefault="003746FE" w:rsidP="003746FE">
      <w:pPr>
        <w:pStyle w:val="a3"/>
        <w:numPr>
          <w:ilvl w:val="0"/>
          <w:numId w:val="12"/>
        </w:numPr>
        <w:spacing w:line="460" w:lineRule="exact"/>
        <w:jc w:val="both"/>
        <w:rPr>
          <w:rFonts w:ascii="Traditional Arabic" w:hAnsi="Traditional Arabic" w:cs="Traditional Arabic"/>
          <w:sz w:val="36"/>
          <w:szCs w:val="36"/>
        </w:rPr>
      </w:pPr>
      <w:r w:rsidRPr="002C2893">
        <w:rPr>
          <w:rFonts w:ascii="Traditional Arabic" w:hAnsi="Traditional Arabic" w:cs="Traditional Arabic"/>
          <w:b/>
          <w:bCs/>
          <w:sz w:val="36"/>
          <w:szCs w:val="36"/>
          <w:shd w:val="clear" w:color="auto" w:fill="FFFFFF"/>
          <w:rtl/>
        </w:rPr>
        <w:t>ذكر عَمْرو بن معد يكرب بني سليم فَقَالَ</w:t>
      </w:r>
      <w:r w:rsidRPr="0038365C">
        <w:rPr>
          <w:rFonts w:ascii="Traditional Arabic" w:hAnsi="Traditional Arabic" w:cs="Traditional Arabic"/>
          <w:sz w:val="36"/>
          <w:szCs w:val="36"/>
          <w:shd w:val="clear" w:color="auto" w:fill="FFFFFF"/>
          <w:rtl/>
        </w:rPr>
        <w:t>:</w:t>
      </w:r>
    </w:p>
    <w:p w:rsidR="002C2893" w:rsidRDefault="003746FE" w:rsidP="002C2893">
      <w:pPr>
        <w:spacing w:line="460" w:lineRule="exact"/>
        <w:jc w:val="both"/>
        <w:rPr>
          <w:rFonts w:ascii="Traditional Arabic" w:hAnsi="Traditional Arabic" w:cs="Traditional Arabic"/>
          <w:sz w:val="36"/>
          <w:szCs w:val="36"/>
          <w:shd w:val="clear" w:color="auto" w:fill="FFFFFF"/>
          <w:rtl/>
        </w:rPr>
      </w:pPr>
      <w:r w:rsidRPr="002C2893">
        <w:rPr>
          <w:rFonts w:ascii="Traditional Arabic" w:hAnsi="Traditional Arabic" w:cs="Traditional Arabic"/>
          <w:sz w:val="36"/>
          <w:szCs w:val="36"/>
          <w:shd w:val="clear" w:color="auto" w:fill="FFFFFF"/>
          <w:rtl/>
        </w:rPr>
        <w:t xml:space="preserve"> بَارك الله على حَيّ بني سليم مَا أصدق فِي الهيجاء لقاؤها، </w:t>
      </w:r>
    </w:p>
    <w:p w:rsidR="002C2893" w:rsidRDefault="003746FE" w:rsidP="002C2893">
      <w:pPr>
        <w:spacing w:line="460" w:lineRule="exact"/>
        <w:jc w:val="both"/>
        <w:rPr>
          <w:rFonts w:ascii="Traditional Arabic" w:hAnsi="Traditional Arabic" w:cs="Traditional Arabic"/>
          <w:sz w:val="36"/>
          <w:szCs w:val="36"/>
          <w:shd w:val="clear" w:color="auto" w:fill="FFFFFF"/>
          <w:rtl/>
        </w:rPr>
      </w:pPr>
      <w:r w:rsidRPr="002C2893">
        <w:rPr>
          <w:rFonts w:ascii="Traditional Arabic" w:hAnsi="Traditional Arabic" w:cs="Traditional Arabic"/>
          <w:sz w:val="36"/>
          <w:szCs w:val="36"/>
          <w:shd w:val="clear" w:color="auto" w:fill="FFFFFF"/>
          <w:rtl/>
        </w:rPr>
        <w:t>وَأثبت فِي النَّوَازِل بلاؤها،</w:t>
      </w:r>
    </w:p>
    <w:p w:rsidR="002C2893" w:rsidRDefault="003746FE" w:rsidP="002C2893">
      <w:pPr>
        <w:spacing w:line="460" w:lineRule="exact"/>
        <w:jc w:val="both"/>
        <w:rPr>
          <w:rFonts w:ascii="Traditional Arabic" w:hAnsi="Traditional Arabic" w:cs="Traditional Arabic"/>
          <w:sz w:val="36"/>
          <w:szCs w:val="36"/>
          <w:shd w:val="clear" w:color="auto" w:fill="FFFFFF"/>
          <w:rtl/>
        </w:rPr>
      </w:pPr>
      <w:r w:rsidRPr="002C2893">
        <w:rPr>
          <w:rFonts w:ascii="Traditional Arabic" w:hAnsi="Traditional Arabic" w:cs="Traditional Arabic"/>
          <w:sz w:val="36"/>
          <w:szCs w:val="36"/>
          <w:shd w:val="clear" w:color="auto" w:fill="FFFFFF"/>
          <w:rtl/>
        </w:rPr>
        <w:t xml:space="preserve"> وأجزل فِي النائبات عطاؤها،</w:t>
      </w:r>
    </w:p>
    <w:p w:rsidR="002C2893" w:rsidRDefault="003746FE" w:rsidP="002C2893">
      <w:pPr>
        <w:spacing w:line="460" w:lineRule="exact"/>
        <w:jc w:val="both"/>
        <w:rPr>
          <w:rFonts w:ascii="Traditional Arabic" w:hAnsi="Traditional Arabic" w:cs="Traditional Arabic"/>
          <w:sz w:val="36"/>
          <w:szCs w:val="36"/>
          <w:shd w:val="clear" w:color="auto" w:fill="FFFFFF"/>
          <w:rtl/>
        </w:rPr>
      </w:pPr>
      <w:r w:rsidRPr="002C2893">
        <w:rPr>
          <w:rFonts w:ascii="Traditional Arabic" w:hAnsi="Traditional Arabic" w:cs="Traditional Arabic"/>
          <w:sz w:val="36"/>
          <w:szCs w:val="36"/>
          <w:shd w:val="clear" w:color="auto" w:fill="FFFFFF"/>
          <w:rtl/>
        </w:rPr>
        <w:t xml:space="preserve"> وَالله لقد قاتلتهم فَمَا أجبنتهم، </w:t>
      </w:r>
    </w:p>
    <w:p w:rsidR="002C2893" w:rsidRDefault="003746FE" w:rsidP="002C2893">
      <w:pPr>
        <w:spacing w:line="460" w:lineRule="exact"/>
        <w:jc w:val="both"/>
        <w:rPr>
          <w:rFonts w:ascii="Traditional Arabic" w:hAnsi="Traditional Arabic" w:cs="Traditional Arabic"/>
          <w:sz w:val="36"/>
          <w:szCs w:val="36"/>
          <w:shd w:val="clear" w:color="auto" w:fill="FFFFFF"/>
          <w:rtl/>
        </w:rPr>
      </w:pPr>
      <w:r w:rsidRPr="002C2893">
        <w:rPr>
          <w:rFonts w:ascii="Traditional Arabic" w:hAnsi="Traditional Arabic" w:cs="Traditional Arabic"/>
          <w:sz w:val="36"/>
          <w:szCs w:val="36"/>
          <w:shd w:val="clear" w:color="auto" w:fill="FFFFFF"/>
          <w:rtl/>
        </w:rPr>
        <w:lastRenderedPageBreak/>
        <w:t xml:space="preserve">وهاجيتهم فَمَا أفحمتهم </w:t>
      </w:r>
    </w:p>
    <w:p w:rsidR="003746FE" w:rsidRPr="002C2893" w:rsidRDefault="003746FE" w:rsidP="002C2893">
      <w:pPr>
        <w:spacing w:line="460" w:lineRule="exact"/>
        <w:jc w:val="both"/>
        <w:rPr>
          <w:rFonts w:ascii="Traditional Arabic" w:hAnsi="Traditional Arabic" w:cs="Traditional Arabic"/>
          <w:sz w:val="36"/>
          <w:szCs w:val="36"/>
        </w:rPr>
      </w:pPr>
      <w:r w:rsidRPr="002C2893">
        <w:rPr>
          <w:rFonts w:ascii="Traditional Arabic" w:hAnsi="Traditional Arabic" w:cs="Traditional Arabic"/>
          <w:sz w:val="36"/>
          <w:szCs w:val="36"/>
          <w:shd w:val="clear" w:color="auto" w:fill="FFFFFF"/>
          <w:rtl/>
        </w:rPr>
        <w:t xml:space="preserve">وسألتهم فَمَا أبخلتهم. </w:t>
      </w:r>
    </w:p>
    <w:p w:rsidR="003746FE" w:rsidRPr="003C7418" w:rsidRDefault="003746FE" w:rsidP="003746FE">
      <w:pPr>
        <w:pStyle w:val="a3"/>
        <w:numPr>
          <w:ilvl w:val="0"/>
          <w:numId w:val="12"/>
        </w:numPr>
        <w:spacing w:line="460" w:lineRule="exact"/>
        <w:rPr>
          <w:rFonts w:ascii="Traditional Arabic" w:hAnsi="Traditional Arabic" w:cs="Traditional Arabic"/>
          <w:sz w:val="36"/>
          <w:szCs w:val="36"/>
        </w:rPr>
      </w:pPr>
      <w:r w:rsidRPr="003C7418">
        <w:rPr>
          <w:rFonts w:ascii="Traditional Arabic" w:hAnsi="Traditional Arabic" w:cs="Traditional Arabic"/>
          <w:sz w:val="36"/>
          <w:szCs w:val="36"/>
          <w:shd w:val="clear" w:color="auto" w:fill="FFFFFF"/>
          <w:rtl/>
        </w:rPr>
        <w:t>جرى بَين الخوات وَبَين جُبَير وَالْعَبَّاس بن مرداس كَلَام فَقَالَ خَوات: أما</w:t>
      </w:r>
      <w:r w:rsidRPr="003C7418">
        <w:rPr>
          <w:rFonts w:ascii="Traditional Arabic" w:hAnsi="Traditional Arabic" w:cs="Traditional Arabic"/>
          <w:sz w:val="36"/>
          <w:szCs w:val="36"/>
          <w:rtl/>
        </w:rPr>
        <w:t xml:space="preserve"> </w:t>
      </w:r>
      <w:r w:rsidRPr="003C7418">
        <w:rPr>
          <w:rFonts w:ascii="Traditional Arabic" w:hAnsi="Traditional Arabic" w:cs="Traditional Arabic"/>
          <w:sz w:val="36"/>
          <w:szCs w:val="36"/>
          <w:shd w:val="clear" w:color="auto" w:fill="FFFFFF"/>
          <w:rtl/>
        </w:rPr>
        <w:t>وَالله لقد تعرضت لشبابي، وشبا أنيابي، وَحسن جوابي، لتكرهن غيابي.</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فَقَالَ عَبَّاس: أَنْت وَالله يَا خَوات لَئِن اسْتقْبلت لعني وفني، وذكا سني، لتنفرن مني. أإياي توعد يَا خَوات، يَا مأوى السوآت وَالله لقد استقبلك اللؤم فودعك، واستدرك فكسعك، وعلاك فوضعك، فَمَا أَنْت بمهجوم عَلَيْك من نَاحيَة إِلَّا عَن فصل أَو إيَّايَ ثكلتك أمك تروم وَعلي تقوم، وَالله مَا ميطت سوأتك بعد وَلَا ظَهرت مِنْهَا.</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فَقَالَ عمر: أَيهَا عنكما، إِمَّا أَن تسكتا، وَإِمَّا أَن أوجعكما ضربا. فصمتا وكفا. </w:t>
      </w:r>
    </w:p>
    <w:p w:rsidR="003746FE" w:rsidRPr="003C7418" w:rsidRDefault="003746FE" w:rsidP="003746FE">
      <w:pPr>
        <w:pStyle w:val="a3"/>
        <w:numPr>
          <w:ilvl w:val="0"/>
          <w:numId w:val="12"/>
        </w:numPr>
        <w:spacing w:line="460" w:lineRule="exact"/>
        <w:jc w:val="both"/>
        <w:rPr>
          <w:rFonts w:ascii="Traditional Arabic" w:hAnsi="Traditional Arabic" w:cs="Traditional Arabic"/>
          <w:sz w:val="36"/>
          <w:szCs w:val="36"/>
        </w:rPr>
      </w:pPr>
      <w:r w:rsidRPr="003C7418">
        <w:rPr>
          <w:rFonts w:ascii="Traditional Arabic" w:hAnsi="Traditional Arabic" w:cs="Traditional Arabic"/>
          <w:sz w:val="36"/>
          <w:szCs w:val="36"/>
          <w:shd w:val="clear" w:color="auto" w:fill="FFFFFF"/>
          <w:rtl/>
        </w:rPr>
        <w:t>كَانَ الرّبيع بن ضبع من المعمرين وَدخل على عبد الْملك بن مَرْوَان فَقَالَ لَهُ عبد الْملك: وَأَبِيك يَا ربيع لقد طَلَبك جد غير عاثر ثمَّ قَالَ: فصل لي عمرك قَالَ: عِشْت مِائَتي سنة فِي الفترة من عِيسَى بن مَرْيَم وَعشْرين وَمِائَة فِي الْجَاهِلِيَّة وَسِتِّينَ فِي الْإِسْلَام فَقَالَ: أَخْبرنِي من فتية من قُرَيْش المتواطئ الْأَسْمَاء.</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سل عَن أَيهمْ شِئْت. قَالَ: أَخْبرنِي عَن عبد الله بن عَبَّاس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فهم وَعلم وَعَطَاء، خدم ومقرىء ضخم.</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قَالَ: فَأَخْبرنِي عَن عبد الله بن عمر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قَالَ:حلم وَعلم وَطول كظم، وَبعد عَن الظُّلم.</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فَأَخْبرنِي عَن عبد الله بن جَعْفَر</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رَيْحَانَة طيب رِيحهَا، لين مَسهَا، قَلِيل عَن الْمُسلمين ضرها.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فَأَخْبرنِي عَن عبد الله بن الزبير.</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جبل وعر، تنحدر مِنْهُ على الصخر.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قَالَ: لله دَرك يَا ربيع مَا أخْبرك بهم؟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قَالَ: يَا أَمِير الْمُؤمنِينَ قرب جواري، وَكثر استخباري. </w:t>
      </w:r>
    </w:p>
    <w:p w:rsidR="003746FE" w:rsidRDefault="003746FE" w:rsidP="003746FE">
      <w:pPr>
        <w:pStyle w:val="a3"/>
        <w:numPr>
          <w:ilvl w:val="0"/>
          <w:numId w:val="12"/>
        </w:numPr>
        <w:spacing w:line="460" w:lineRule="exact"/>
        <w:jc w:val="both"/>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lastRenderedPageBreak/>
        <w:t xml:space="preserve">كَانَ كَعْب بن لؤَي يقوم فِي النَّاس أيام الْحَج فَيَقُول: أَيهَا النَّاس اسمعوا وأنصتوا وَاعْلَمُوا وتعلموا، ليل سَاج، ونهار ضاح وَالْأَرْض مهاد، وَالْجِبَال أوتاد والنجوم أَعْلَام، وَالْأُنْثَى وَالذكر زوج، والآخرين كالأولين، وإلف يَلِي كل مَا يهيج، هَل رَأَيْتُمْ ظَاعِنًا رَجَعَ الدَّار أمامكم؟ وَالظَّن غير مَا تَقولُونَ، صلوا أَرْحَامكُم، واحفظوا أظهاركم، وثمروا أَمْوَالكُم. حرمكم زينوه وعظموه، تمسكوا بِهِ، فَسَيَأْتِي لَهُ نبأ وَيبْعَث بِهِ نَبِي. </w:t>
      </w:r>
    </w:p>
    <w:p w:rsidR="003746FE" w:rsidRPr="0038365C" w:rsidRDefault="003746FE" w:rsidP="003746FE">
      <w:pPr>
        <w:pStyle w:val="a3"/>
        <w:numPr>
          <w:ilvl w:val="0"/>
          <w:numId w:val="12"/>
        </w:numPr>
        <w:spacing w:line="460" w:lineRule="exact"/>
        <w:jc w:val="both"/>
        <w:rPr>
          <w:rFonts w:ascii="Traditional Arabic" w:hAnsi="Traditional Arabic" w:cs="Traditional Arabic"/>
          <w:sz w:val="36"/>
          <w:szCs w:val="36"/>
        </w:rPr>
      </w:pPr>
    </w:p>
    <w:p w:rsidR="003746FE" w:rsidRPr="0038365C" w:rsidRDefault="003746FE" w:rsidP="003746FE">
      <w:pPr>
        <w:pStyle w:val="a3"/>
        <w:numPr>
          <w:ilvl w:val="0"/>
          <w:numId w:val="12"/>
        </w:numPr>
        <w:spacing w:line="460" w:lineRule="exact"/>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كَانَ قَابُوس بن مُنْذر ملكا مترفاً قَلِيل الْغَزْو، كثير اللَّهْو وَكَانَ لَهُ سمار، وَكَانَ يُحِبهُ أَن يعري بَين أَصْحَابه ليتسابوا، فَاجْتمع فِي مَجْلِسه أَرْبَعَة من رجال الْعَرَب مِنْهُم الْحصين بن ضرار الضَّبِّيّ، وأحمير بن بَهْدَلَة السَّعْدِيّ، وضمرة بن</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جَابر النَّهْشَلِي وَعمارَة وَابْن رشد الْعَبْسِي فَقَالَ قَابُوس:</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يَا حُصَيْن إِن هَذَا وَأَشَارَ إِلَى ضَمرَة يزْعم أَنَّك غَانِم الفرى صيك الذَّر، إِنْزَال بالغموض، رعاء بالرفوض.</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فَقَالَ: أَيهَا الْملك إِن زعم ذَلِك فَإِنَّهُ خَبِيث الزَّاد،</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لاصق الرماد،</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قصير الْعِمَاد </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تبَاع للأذواد </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فَقَالَ ضَمرَة: وَالله أَيهَا الْملك إِنَّه لوعاء خطائط، </w:t>
      </w:r>
    </w:p>
    <w:p w:rsidR="003746FE" w:rsidRPr="0038365C"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وَزَاد مطائط. ولاج موارط، غير صميم لأواسط، </w:t>
      </w:r>
    </w:p>
    <w:p w:rsidR="003746FE" w:rsidRPr="0038365C"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ثمَّ أقبل على أُحَيْمِر فَقَالَ: إِن هَذَا وَأَشَارَ إِلَى عمَارَة يزْعم إِنَّك بقاق فِي النزى، كل على القوى</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مَذْمُوم الشيم محجل الْبرم.</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فَقَالَ: أَبيت اللَّعْن أما إِنَّه إِن زعم ذَلِك فَإِنَّهُ لمناع للموجود سآل عَن الْمَفْقُود، بكاء على الْمَعْهُود، </w:t>
      </w:r>
    </w:p>
    <w:p w:rsidR="003746FE" w:rsidRPr="0038365C"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فناؤه وَاسع، وضيفه جَائِع، وشره شَائِع، وسره ذائع. </w:t>
      </w:r>
    </w:p>
    <w:p w:rsidR="002C2893" w:rsidRDefault="003746FE" w:rsidP="002C2893">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فَقَالَ عمَارَة</w:t>
      </w:r>
      <w:r w:rsidR="002C2893">
        <w:rPr>
          <w:rFonts w:ascii="Traditional Arabic" w:hAnsi="Traditional Arabic" w:cs="Traditional Arabic" w:hint="cs"/>
          <w:sz w:val="36"/>
          <w:szCs w:val="36"/>
          <w:shd w:val="clear" w:color="auto" w:fill="FFFFFF"/>
          <w:rtl/>
        </w:rPr>
        <w:t xml:space="preserve"> :</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هُوَ وَالله أَيهَا الْملك ذري المنظر سيء الْمخبر،</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xml:space="preserve"> لئيم المكسر يهلع إِذا أعْسر، </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وَيبْخَل إِذا أيسر، ويكذب إِذا أخبر.</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إِن عَاهَدَ غدر وَإِن أؤتمن ختر،</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وَإِن قَالَ أَهجر، وَإِن وعد أخلف،</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وَإِن سَأَلَ ألحف، </w:t>
      </w:r>
    </w:p>
    <w:p w:rsidR="002C2893"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يرى الْبُخْل حزماً، والسفاه حلما،</w:t>
      </w:r>
    </w:p>
    <w:p w:rsidR="003746FE" w:rsidRPr="0038365C" w:rsidRDefault="003746FE" w:rsidP="003746FE">
      <w:pPr>
        <w:spacing w:line="46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والمرزئة كلما، </w:t>
      </w:r>
    </w:p>
    <w:p w:rsidR="003746FE" w:rsidRPr="0038365C" w:rsidRDefault="003746FE" w:rsidP="003746FE">
      <w:pPr>
        <w:spacing w:line="46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فَقَالَ: قدك ألهمته. </w:t>
      </w:r>
    </w:p>
    <w:p w:rsidR="003746FE" w:rsidRPr="003C7418" w:rsidRDefault="003746FE" w:rsidP="003746FE">
      <w:pPr>
        <w:pStyle w:val="a3"/>
        <w:numPr>
          <w:ilvl w:val="0"/>
          <w:numId w:val="12"/>
        </w:numPr>
        <w:spacing w:line="460" w:lineRule="exact"/>
        <w:rPr>
          <w:rFonts w:ascii="Traditional Arabic" w:hAnsi="Traditional Arabic" w:cs="Traditional Arabic"/>
          <w:sz w:val="36"/>
          <w:szCs w:val="36"/>
        </w:rPr>
      </w:pPr>
      <w:r w:rsidRPr="003C7418">
        <w:rPr>
          <w:rFonts w:ascii="Traditional Arabic" w:hAnsi="Traditional Arabic" w:cs="Traditional Arabic"/>
          <w:sz w:val="36"/>
          <w:szCs w:val="36"/>
          <w:shd w:val="clear" w:color="auto" w:fill="FFFFFF"/>
          <w:rtl/>
        </w:rPr>
        <w:t xml:space="preserve">قَالَ رائد مرّة تركت الأَرْض مخضرة كَأَنَّهَا حولا بهَا قصيصة رقطاء، وعرفجة خاضبة، وعوسج كَأَنَّهُ النعام من سوَاده. </w:t>
      </w:r>
    </w:p>
    <w:p w:rsidR="003746FE" w:rsidRPr="00C50510" w:rsidRDefault="003746FE" w:rsidP="003746FE">
      <w:pPr>
        <w:spacing w:line="460" w:lineRule="exact"/>
        <w:ind w:left="360"/>
        <w:jc w:val="both"/>
        <w:rPr>
          <w:rFonts w:ascii="Traditional Arabic" w:hAnsi="Traditional Arabic" w:cs="Traditional Arabic"/>
          <w:sz w:val="36"/>
          <w:szCs w:val="36"/>
          <w:rtl/>
        </w:rPr>
      </w:pPr>
      <w:r w:rsidRPr="00C50510">
        <w:rPr>
          <w:rFonts w:ascii="Traditional Arabic" w:hAnsi="Traditional Arabic" w:cs="Traditional Arabic"/>
          <w:sz w:val="36"/>
          <w:szCs w:val="36"/>
          <w:shd w:val="clear" w:color="auto" w:fill="FFFFFF"/>
          <w:rtl/>
        </w:rPr>
        <w:t>وَقَالَ آخر فِي صفة نَاقَة إِذا اكحالت عينهَا وأللت أذنها وسجح خُذْهَا وهدل مشفرها واستدارت جمجمتها فَهِيَ كَرِيمَة</w:t>
      </w:r>
      <w:r w:rsidRPr="00C50510">
        <w:rPr>
          <w:rFonts w:ascii="Traditional Arabic" w:hAnsi="Traditional Arabic" w:cs="Traditional Arabic"/>
          <w:sz w:val="36"/>
          <w:szCs w:val="36"/>
          <w:shd w:val="clear" w:color="auto" w:fill="FFFFFF"/>
        </w:rPr>
        <w:t>.</w:t>
      </w:r>
    </w:p>
    <w:p w:rsidR="003746FE" w:rsidRPr="0038365C" w:rsidRDefault="003746FE" w:rsidP="003746FE">
      <w:pPr>
        <w:autoSpaceDE w:val="0"/>
        <w:autoSpaceDN w:val="0"/>
        <w:adjustRightInd w:val="0"/>
        <w:spacing w:after="0" w:line="460" w:lineRule="exact"/>
        <w:rPr>
          <w:rFonts w:ascii="Traditional Arabic" w:hAnsi="Traditional Arabic" w:cs="Traditional Arabic"/>
          <w:sz w:val="36"/>
          <w:szCs w:val="36"/>
          <w:rtl/>
        </w:rPr>
      </w:pPr>
    </w:p>
    <w:p w:rsidR="000C16EF" w:rsidRDefault="000C16EF" w:rsidP="003746FE">
      <w:pPr>
        <w:spacing w:line="440" w:lineRule="exact"/>
        <w:rPr>
          <w:rFonts w:ascii="Traditional Arabic" w:eastAsia="Times New Roman" w:hAnsi="Traditional Arabic" w:cs="Traditional Arabic"/>
          <w:color w:val="000000"/>
          <w:sz w:val="36"/>
          <w:szCs w:val="36"/>
          <w:rtl/>
        </w:rPr>
      </w:pPr>
    </w:p>
    <w:p w:rsidR="000C16EF" w:rsidRDefault="000C16EF" w:rsidP="003746FE">
      <w:pPr>
        <w:spacing w:line="440" w:lineRule="exact"/>
        <w:rPr>
          <w:rFonts w:ascii="Traditional Arabic" w:eastAsia="Times New Roman" w:hAnsi="Traditional Arabic" w:cs="Traditional Arabic"/>
          <w:color w:val="000000"/>
          <w:sz w:val="36"/>
          <w:szCs w:val="36"/>
          <w:rtl/>
        </w:rPr>
      </w:pPr>
    </w:p>
    <w:p w:rsidR="000C16EF" w:rsidRDefault="000C16EF" w:rsidP="003746FE">
      <w:pPr>
        <w:spacing w:line="440" w:lineRule="exact"/>
        <w:rPr>
          <w:rFonts w:ascii="Traditional Arabic" w:eastAsia="Times New Roman" w:hAnsi="Traditional Arabic" w:cs="Traditional Arabic"/>
          <w:color w:val="000000"/>
          <w:sz w:val="36"/>
          <w:szCs w:val="36"/>
          <w:rtl/>
        </w:rPr>
      </w:pPr>
    </w:p>
    <w:p w:rsidR="000C16EF" w:rsidRDefault="000C16EF" w:rsidP="003746FE">
      <w:pPr>
        <w:spacing w:line="440" w:lineRule="exact"/>
        <w:rPr>
          <w:rFonts w:ascii="Traditional Arabic" w:eastAsia="Times New Roman" w:hAnsi="Traditional Arabic" w:cs="Traditional Arabic"/>
          <w:color w:val="000000"/>
          <w:sz w:val="36"/>
          <w:szCs w:val="36"/>
          <w:rtl/>
        </w:rPr>
      </w:pPr>
    </w:p>
    <w:p w:rsidR="000C16EF" w:rsidRDefault="000C16EF" w:rsidP="003746FE">
      <w:pPr>
        <w:spacing w:line="440" w:lineRule="exact"/>
        <w:rPr>
          <w:rFonts w:ascii="Traditional Arabic" w:eastAsia="Times New Roman" w:hAnsi="Traditional Arabic" w:cs="Traditional Arabic"/>
          <w:color w:val="000000"/>
          <w:sz w:val="36"/>
          <w:szCs w:val="36"/>
          <w:rtl/>
        </w:rPr>
      </w:pPr>
    </w:p>
    <w:p w:rsidR="000C16EF" w:rsidRDefault="000C16EF" w:rsidP="003746FE">
      <w:pPr>
        <w:spacing w:line="440" w:lineRule="exact"/>
        <w:rPr>
          <w:rFonts w:ascii="Traditional Arabic" w:eastAsia="Times New Roman" w:hAnsi="Traditional Arabic" w:cs="Traditional Arabic"/>
          <w:color w:val="000000"/>
          <w:sz w:val="36"/>
          <w:szCs w:val="36"/>
          <w:rtl/>
        </w:rPr>
      </w:pPr>
    </w:p>
    <w:p w:rsidR="003746FE" w:rsidRDefault="00C5306E" w:rsidP="003746FE">
      <w:pPr>
        <w:spacing w:line="440" w:lineRule="exact"/>
        <w:rPr>
          <w:rFonts w:ascii="Traditional Arabic" w:hAnsi="Traditional Arabic" w:cs="Traditional Arabic"/>
          <w:sz w:val="36"/>
          <w:szCs w:val="36"/>
          <w:shd w:val="clear" w:color="auto" w:fill="FFFFFF"/>
          <w:rtl/>
        </w:rPr>
      </w:pPr>
      <w:r w:rsidRPr="0038365C">
        <w:rPr>
          <w:rFonts w:ascii="Traditional Arabic" w:eastAsia="Times New Roman" w:hAnsi="Traditional Arabic" w:cs="Traditional Arabic"/>
          <w:color w:val="000000"/>
          <w:sz w:val="36"/>
          <w:szCs w:val="36"/>
        </w:rPr>
        <w:br/>
      </w:r>
      <w:r w:rsidR="002C2893">
        <w:rPr>
          <w:rStyle w:val="apple-converted-space"/>
          <w:rFonts w:ascii="Traditional Arabic" w:hAnsi="Traditional Arabic" w:cs="Traditional Arabic" w:hint="cs"/>
          <w:b/>
          <w:bCs/>
          <w:sz w:val="36"/>
          <w:szCs w:val="36"/>
          <w:bdr w:val="none" w:sz="0" w:space="0" w:color="auto" w:frame="1"/>
          <w:shd w:val="clear" w:color="auto" w:fill="FFFFFF"/>
          <w:rtl/>
        </w:rPr>
        <w:t>فصل</w:t>
      </w:r>
      <w:r w:rsidR="003746FE" w:rsidRPr="00380C12">
        <w:rPr>
          <w:rStyle w:val="apple-converted-space"/>
          <w:rFonts w:ascii="Traditional Arabic" w:hAnsi="Traditional Arabic" w:cs="Traditional Arabic"/>
          <w:b/>
          <w:bCs/>
          <w:sz w:val="36"/>
          <w:szCs w:val="36"/>
          <w:bdr w:val="none" w:sz="0" w:space="0" w:color="auto" w:frame="1"/>
          <w:shd w:val="clear" w:color="auto" w:fill="FFFFFF"/>
        </w:rPr>
        <w:t> </w:t>
      </w:r>
      <w:r w:rsidR="003746FE" w:rsidRPr="00380C12">
        <w:rPr>
          <w:rFonts w:ascii="Traditional Arabic" w:hAnsi="Traditional Arabic" w:cs="Traditional Arabic"/>
          <w:b/>
          <w:bCs/>
          <w:sz w:val="36"/>
          <w:szCs w:val="36"/>
          <w:bdr w:val="none" w:sz="0" w:space="0" w:color="auto" w:frame="1"/>
          <w:shd w:val="clear" w:color="auto" w:fill="FFFFFF"/>
          <w:rtl/>
        </w:rPr>
        <w:t>نَوَادِر أبي العنبس</w:t>
      </w:r>
      <w:r w:rsidR="003746FE" w:rsidRPr="00380C12">
        <w:rPr>
          <w:rFonts w:ascii="Traditional Arabic" w:hAnsi="Traditional Arabic" w:cs="Traditional Arabic"/>
          <w:b/>
          <w:bCs/>
          <w:sz w:val="36"/>
          <w:szCs w:val="36"/>
        </w:rPr>
        <w:br/>
      </w:r>
      <w:r w:rsidR="003746FE" w:rsidRPr="0038365C">
        <w:rPr>
          <w:rFonts w:ascii="Traditional Arabic" w:hAnsi="Traditional Arabic" w:cs="Traditional Arabic"/>
          <w:sz w:val="36"/>
          <w:szCs w:val="36"/>
          <w:shd w:val="clear" w:color="auto" w:fill="FFFFFF"/>
          <w:rtl/>
        </w:rPr>
        <w:t xml:space="preserve">كَانَ يَقُول: أَنا أقطع الْمُجبر بِمَسْأَلَة وَاحِدَة، أرفع يَدي بحذاء قَفاهُ وَأَقُول لَهُ: هَل أقدر على صفعك؟ فَإِن قَالَ: بلَى، فقد رَجَعَ عَن مذْهبه، وَإِن قَالَ: لَا، أعلمته اني قَادر على ذَلِك. </w:t>
      </w:r>
    </w:p>
    <w:p w:rsidR="003746FE" w:rsidRPr="002C2893" w:rsidRDefault="003746FE" w:rsidP="002C2893">
      <w:pPr>
        <w:pStyle w:val="a3"/>
        <w:numPr>
          <w:ilvl w:val="0"/>
          <w:numId w:val="12"/>
        </w:numPr>
        <w:spacing w:line="440" w:lineRule="exact"/>
        <w:rPr>
          <w:rFonts w:ascii="Traditional Arabic" w:hAnsi="Traditional Arabic" w:cs="Traditional Arabic"/>
          <w:sz w:val="36"/>
          <w:szCs w:val="36"/>
          <w:shd w:val="clear" w:color="auto" w:fill="FFFFFF"/>
          <w:rtl/>
        </w:rPr>
      </w:pPr>
      <w:r w:rsidRPr="002C2893">
        <w:rPr>
          <w:rFonts w:ascii="Traditional Arabic" w:hAnsi="Traditional Arabic" w:cs="Traditional Arabic"/>
          <w:sz w:val="36"/>
          <w:szCs w:val="36"/>
          <w:shd w:val="clear" w:color="auto" w:fill="FFFFFF"/>
          <w:rtl/>
        </w:rPr>
        <w:lastRenderedPageBreak/>
        <w:t xml:space="preserve">قَالَ أَبُو العنبس: رَأَيْت رجلا يعرج، فَقلت لَهُ: مَالك؟ قَالَ: غَدا يُرِيد أَن يدْخل فِي رجْلي شوك. </w:t>
      </w:r>
    </w:p>
    <w:p w:rsidR="003746FE" w:rsidRPr="002C2893" w:rsidRDefault="003746FE" w:rsidP="002C2893">
      <w:pPr>
        <w:pStyle w:val="a3"/>
        <w:numPr>
          <w:ilvl w:val="0"/>
          <w:numId w:val="12"/>
        </w:numPr>
        <w:spacing w:line="440" w:lineRule="exact"/>
        <w:rPr>
          <w:rFonts w:ascii="Traditional Arabic" w:hAnsi="Traditional Arabic" w:cs="Traditional Arabic"/>
          <w:sz w:val="36"/>
          <w:szCs w:val="36"/>
          <w:shd w:val="clear" w:color="auto" w:fill="FFFFFF"/>
          <w:rtl/>
        </w:rPr>
      </w:pPr>
      <w:r w:rsidRPr="002C2893">
        <w:rPr>
          <w:rFonts w:ascii="Traditional Arabic" w:hAnsi="Traditional Arabic" w:cs="Traditional Arabic"/>
          <w:sz w:val="36"/>
          <w:szCs w:val="36"/>
          <w:shd w:val="clear" w:color="auto" w:fill="FFFFFF"/>
          <w:rtl/>
        </w:rPr>
        <w:t>وَقَالَ: أَنا وَأخي توأمان، وَخرجت أَنا وَهُوَ من الصيمرة فِي يَوْم وَاحِد وَسَاعَة وَاحِدَة، وَدخلت أَنا وَهُوَ سر من رأى فِي وَقت وَاحِد، فولي هُوَ الْقَضَاء وصرت أَنا صفعانا، فَمَتَى يَصح أَمر النُّجُوم؟ .</w:t>
      </w:r>
    </w:p>
    <w:p w:rsidR="003746FE" w:rsidRPr="002C2893" w:rsidRDefault="003746FE" w:rsidP="002C2893">
      <w:pPr>
        <w:pStyle w:val="a3"/>
        <w:numPr>
          <w:ilvl w:val="0"/>
          <w:numId w:val="12"/>
        </w:numPr>
        <w:spacing w:line="440" w:lineRule="exact"/>
        <w:jc w:val="both"/>
        <w:rPr>
          <w:rFonts w:ascii="Traditional Arabic" w:hAnsi="Traditional Arabic" w:cs="Traditional Arabic"/>
          <w:sz w:val="36"/>
          <w:szCs w:val="36"/>
          <w:rtl/>
        </w:rPr>
      </w:pPr>
      <w:r w:rsidRPr="002C2893">
        <w:rPr>
          <w:rFonts w:ascii="Traditional Arabic" w:hAnsi="Traditional Arabic" w:cs="Traditional Arabic"/>
          <w:sz w:val="36"/>
          <w:szCs w:val="36"/>
          <w:shd w:val="clear" w:color="auto" w:fill="FFFFFF"/>
          <w:rtl/>
        </w:rPr>
        <w:t>قَالَ أَبُو العنبس: سَمِعت حَمْدَوَيْه بنت الْخُرَاسَانِي فِي لَيْلَة كسوف وَهِي تبْكي، وتتضرّع وَتقول: يَا رب، عذّبني بِكُل شَيْء وَلَا تعذبني بالنَّار، اضربني بالفالج، ارمني بقاصمة الظّهْر، كل شَيْء وَلَا النَّار، أصرخ - وَالله - وأصيح إِن احترقت ثِيَابِي أبقى مُجَرّدَة  . قَالَ: وَكَانَت مثل ياسمينة نقيّة أَو فضَّة مصفّاة إِلَّا أَنَّهَا كَانَت بلهاء</w:t>
      </w:r>
      <w:r w:rsidRPr="002C2893">
        <w:rPr>
          <w:rFonts w:ascii="Traditional Arabic" w:hAnsi="Traditional Arabic" w:cs="Traditional Arabic"/>
          <w:sz w:val="36"/>
          <w:szCs w:val="36"/>
          <w:shd w:val="clear" w:color="auto" w:fill="FFFFFF"/>
        </w:rPr>
        <w:t>.</w:t>
      </w:r>
    </w:p>
    <w:p w:rsidR="003746FE" w:rsidRPr="002C2893" w:rsidRDefault="003746FE" w:rsidP="002C2893">
      <w:pPr>
        <w:pStyle w:val="a3"/>
        <w:numPr>
          <w:ilvl w:val="0"/>
          <w:numId w:val="12"/>
        </w:numPr>
        <w:spacing w:line="440" w:lineRule="exact"/>
        <w:jc w:val="both"/>
        <w:rPr>
          <w:rFonts w:ascii="Traditional Arabic" w:hAnsi="Traditional Arabic" w:cs="Traditional Arabic"/>
          <w:sz w:val="36"/>
          <w:szCs w:val="36"/>
          <w:shd w:val="clear" w:color="auto" w:fill="FFFFFF"/>
          <w:rtl/>
        </w:rPr>
      </w:pPr>
      <w:r w:rsidRPr="002C2893">
        <w:rPr>
          <w:rFonts w:ascii="Traditional Arabic" w:hAnsi="Traditional Arabic" w:cs="Traditional Arabic"/>
          <w:sz w:val="36"/>
          <w:szCs w:val="36"/>
          <w:shd w:val="clear" w:color="auto" w:fill="FFFFFF"/>
          <w:rtl/>
        </w:rPr>
        <w:t>قَالَ أَبُو العنبس: سَأَلت أَبَا الْفضل بن الراشدية الْحَنْبَلِيّ المتصوف، فَقلت: يَا أَبَا الْفضل، صف لي الْمُؤمنِينَ.</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فَقَالَ: قوم أحرزوا براهينهم فِي الهرر، واستعملوا قبل ذَلِك الحذر، وَعَلمُوا ان الْأُمُور بِقَضَاء وَقدر. </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قلت: رَحِمك الله، فَصف لي أهل التَّوَكُّل.</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نعم، قوم تركُوا سَعَة الطَّرِيق، وسلكوا سبل الْمضيق، واستعملوا الْحَرَكَة بالشهيق، فَخرجت براهينهم وَلها بهيق. </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قلت: رَحِمك الله. فَمَا عَلامَة حب الْآخِرَة؟ </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أَن ترى أَعينهم ساهرة، وَقُلُوبهمْ طائرة، حَتَّى يضعوا الْبَرَاهِين فِي الْمَوَاضِع الغائرة.</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قلت: رَحِمك الله، فَمَا عَلامَة صدق الْمَوَدَّة؟</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تراهم إِذا انكشفت حقائق الظُّهُور، وَبَلغت الْبَرَاهِين الصُّدُور، وَاشْتَدَّ الِاضْطِرَاب الْمَقْدُور، ظهر الكيد المستور، فَإِنَّهُ خرج من التَّنور.</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قلت: رَحِمك الله، فَمَا عَلامَة الرِّفْق؟ </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اللطف لإِخْرَاج الكيد من الْحَقِيقَة، إِذا كَانَت الطبيعة رقيقَة.</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قلت: فَمَا عَلامَة المؤيدين؟ </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إِذا كَانَ أول لَيْلَة من رَجَب، رَأَيْتهمْ قد جثوا على الركب، فوضعوا الْبَرَاهِين فِي الثقب، بِلَا كد وَلَا تَعب.</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xml:space="preserve"> قلت: فَمَا عَلامَة التقى؟</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أَن ترى أَعينهم نَائِمَة، وَقُلُوبهمْ هائمة، وبراهينهم قَائِمَة. </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قلت: فَصف لي أهل الْإِخْلَاص؟ </w:t>
      </w:r>
    </w:p>
    <w:p w:rsidR="002C2893"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نعم، اعْلَم أَن لله عباداً عاينوا الْحَقَائِق بمكنون الْإِضْمَار، فَصَارَت الكمرات مِنْهُم كالمنار، وطلبوا الطَّرِيق إِلَى الِاعْتِبَار،</w:t>
      </w:r>
    </w:p>
    <w:p w:rsidR="002C2893"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فَالْتَفت السَّاق بالساق، وتبدت الأفخاذ بالزاق،</w:t>
      </w:r>
    </w:p>
    <w:p w:rsidR="002C2893"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فيا حسنهم فِي الشهيق والحنين، والزفير والأنين، </w:t>
      </w:r>
    </w:p>
    <w:p w:rsidR="002C2893"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حَتَّى إِذا صبّوا مَاء الصفاء، على حافات أَنهَار الْوَفَاء،</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وانتزعوا الْأَعْوَر الغريق، على رَأسه شَيْء أَحْمَر رَقِيق، فَذَاك عَلامَة التَّوْفِيق.</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قلت: فعلامة الْأَمَانَة؟</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قوم أخرجُوا الكيد من السيدانة، وَهُوَ أَحْمَر مثل الرمانة. </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قلت: فعلامة الْخِيَانَة؟</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إِذا وضع أحدهم الدِّرْهَم فِي الشدق والمرديّ فِي البثق، ثمَّ انتزعه بِرِفْق، رَأَيْت على رَأسه مثل الدبق.</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قلت: كَيفَ الطَّرِيق إِلَى الْمصر؟</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أَن تَأْخُذ الشوذر بالقهر، فتضع البيرم فِي الْحفر، وتُظهر الِاضْطِرَاب عِنْد المتر، تنجو بذلك من أهوال يَوْم الْحَشْر.</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قلت: فعلامة الصابرين؟</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قوم أخذُوا براهين العارفين بأيمانهم، وأودعوها فِي مَكْنُون حقائقهم، فجالت فِي الظُّلُمَات، بفنون الحركات. فَلَمَّا دنا تدفق مَاء الْمحبَّة، فِي عُيُون رياض الْمَوَدَّة، ظهر الكيد المستور، وَهُوَ أَحْمَر مسرور.</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قلت: فعلامة أهل الْحزن؟ </w:t>
      </w:r>
    </w:p>
    <w:p w:rsidR="003746FE" w:rsidRDefault="003746FE" w:rsidP="003746FE">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xml:space="preserve">قَالَ: إِذا رَأَيْتهمْ فِي أَوْقَات السحر، قد أُولجت الْبَرَاهِين فِي الهرر، وتحركت الْجَوَارِح بِقدر، ثمَّ ظهر مَا استتر، شممت من الْقَوْم رَائِحَة القذر. </w:t>
      </w:r>
    </w:p>
    <w:p w:rsidR="002C2893" w:rsidRDefault="003746FE" w:rsidP="002C2893">
      <w:pPr>
        <w:pStyle w:val="a3"/>
        <w:numPr>
          <w:ilvl w:val="0"/>
          <w:numId w:val="12"/>
        </w:numPr>
        <w:spacing w:line="440" w:lineRule="exact"/>
        <w:jc w:val="both"/>
        <w:rPr>
          <w:rFonts w:ascii="Traditional Arabic" w:hAnsi="Traditional Arabic" w:cs="Traditional Arabic"/>
          <w:sz w:val="36"/>
          <w:szCs w:val="36"/>
          <w:shd w:val="clear" w:color="auto" w:fill="FFFFFF"/>
        </w:rPr>
      </w:pPr>
      <w:r w:rsidRPr="002C2893">
        <w:rPr>
          <w:rFonts w:ascii="Traditional Arabic" w:hAnsi="Traditional Arabic" w:cs="Traditional Arabic"/>
          <w:b/>
          <w:bCs/>
          <w:sz w:val="36"/>
          <w:szCs w:val="36"/>
          <w:shd w:val="clear" w:color="auto" w:fill="FFFFFF"/>
          <w:rtl/>
        </w:rPr>
        <w:t>قَالَ أَبُو العنبس:</w:t>
      </w:r>
      <w:r w:rsidRPr="002C2893">
        <w:rPr>
          <w:rFonts w:ascii="Traditional Arabic" w:hAnsi="Traditional Arabic" w:cs="Traditional Arabic"/>
          <w:sz w:val="36"/>
          <w:szCs w:val="36"/>
          <w:shd w:val="clear" w:color="auto" w:fill="FFFFFF"/>
          <w:rtl/>
        </w:rPr>
        <w:t xml:space="preserve"> سَمِعت رجلا طَوِيل اللِّحْيَة يَقُول لآخر: لَيْسَ شعري من كَانَ القَاضِي على عهد رَسُول الله صلى الله عَلَيْهِ وَسلم؟ </w:t>
      </w:r>
    </w:p>
    <w:p w:rsidR="002C2893" w:rsidRPr="002C2893" w:rsidRDefault="003746FE" w:rsidP="002C2893">
      <w:pPr>
        <w:spacing w:line="440" w:lineRule="exact"/>
        <w:jc w:val="both"/>
        <w:rPr>
          <w:rFonts w:ascii="Traditional Arabic" w:hAnsi="Traditional Arabic" w:cs="Traditional Arabic"/>
          <w:sz w:val="36"/>
          <w:szCs w:val="36"/>
          <w:shd w:val="clear" w:color="auto" w:fill="FFFFFF"/>
        </w:rPr>
      </w:pPr>
      <w:r w:rsidRPr="002C2893">
        <w:rPr>
          <w:rFonts w:ascii="Traditional Arabic" w:hAnsi="Traditional Arabic" w:cs="Traditional Arabic"/>
          <w:sz w:val="36"/>
          <w:szCs w:val="36"/>
          <w:shd w:val="clear" w:color="auto" w:fill="FFFFFF"/>
          <w:rtl/>
        </w:rPr>
        <w:t xml:space="preserve">فَقَالَ لَهُ الآخر: كَانَ هُوَ، عَلَيْهِ السَّلَام، القَاضِي بَين الْمُسلمين، والناظر فِي أُمُورهم. </w:t>
      </w:r>
    </w:p>
    <w:p w:rsidR="003746FE" w:rsidRPr="002C2893" w:rsidRDefault="003746FE" w:rsidP="002C2893">
      <w:pPr>
        <w:spacing w:line="440" w:lineRule="exact"/>
        <w:jc w:val="both"/>
        <w:rPr>
          <w:rFonts w:ascii="Traditional Arabic" w:hAnsi="Traditional Arabic" w:cs="Traditional Arabic"/>
          <w:sz w:val="36"/>
          <w:szCs w:val="36"/>
          <w:shd w:val="clear" w:color="auto" w:fill="FFFFFF"/>
          <w:rtl/>
        </w:rPr>
      </w:pPr>
      <w:r w:rsidRPr="002C2893">
        <w:rPr>
          <w:rFonts w:ascii="Traditional Arabic" w:hAnsi="Traditional Arabic" w:cs="Traditional Arabic"/>
          <w:sz w:val="36"/>
          <w:szCs w:val="36"/>
          <w:shd w:val="clear" w:color="auto" w:fill="FFFFFF"/>
          <w:rtl/>
        </w:rPr>
        <w:t>فَقَالَ الألحى: اسْكُتْ يَا أَحمَق، كَانَ رَسُول الله صلى الله عَلَيْهِ وَسلم أتقى خلق الله، وأعقل من أَن يدْخل فِي عمل السُّلْطَان.</w:t>
      </w:r>
    </w:p>
    <w:p w:rsidR="002C2893" w:rsidRPr="002C2893" w:rsidRDefault="003746FE" w:rsidP="002C2893">
      <w:pPr>
        <w:pStyle w:val="a3"/>
        <w:numPr>
          <w:ilvl w:val="0"/>
          <w:numId w:val="12"/>
        </w:numPr>
        <w:spacing w:line="440" w:lineRule="exact"/>
        <w:rPr>
          <w:rFonts w:ascii="Traditional Arabic" w:hAnsi="Traditional Arabic" w:cs="Traditional Arabic"/>
          <w:sz w:val="36"/>
          <w:szCs w:val="36"/>
        </w:rPr>
      </w:pPr>
      <w:r w:rsidRPr="002C2893">
        <w:rPr>
          <w:rFonts w:ascii="Traditional Arabic" w:hAnsi="Traditional Arabic" w:cs="Traditional Arabic"/>
          <w:b/>
          <w:bCs/>
          <w:sz w:val="36"/>
          <w:szCs w:val="36"/>
          <w:shd w:val="clear" w:color="auto" w:fill="FFFFFF"/>
          <w:rtl/>
        </w:rPr>
        <w:t xml:space="preserve"> قَالَ أَبُو العنبس</w:t>
      </w:r>
      <w:r w:rsidRPr="002C2893">
        <w:rPr>
          <w:rFonts w:ascii="Traditional Arabic" w:hAnsi="Traditional Arabic" w:cs="Traditional Arabic"/>
          <w:sz w:val="36"/>
          <w:szCs w:val="36"/>
          <w:shd w:val="clear" w:color="auto" w:fill="FFFFFF"/>
          <w:rtl/>
        </w:rPr>
        <w:t>: كنت إِذا لقِيت حجاجاً الْكَاتِب أَقُول لَهُ: حيّا الله وَجها أَرَاك بِهِ. فَقيل لَهُ: إِن أَبَا العنبس يطنز بك يَقُول إِذا لقيك: حيّا الله وَجها أَرَاك بِهِ، وَإِنَّمَا يُرِيد وَجه نَفسه. فَقَالَ: أَنا لَهُ العاضّ حر أمّه. قَالَ: فَلَمَّا لَقِيَنِي بعد ذَلِك قلت لَهُ: - وَأَنا لَا أعلم أَنه قد فطن - حيّا الله وَجها أَرَاك بِهِ.</w:t>
      </w:r>
    </w:p>
    <w:p w:rsidR="003746FE" w:rsidRPr="002C2893" w:rsidRDefault="003746FE" w:rsidP="002C2893">
      <w:pPr>
        <w:spacing w:line="440" w:lineRule="exact"/>
        <w:rPr>
          <w:rFonts w:ascii="Traditional Arabic" w:hAnsi="Traditional Arabic" w:cs="Traditional Arabic"/>
          <w:sz w:val="36"/>
          <w:szCs w:val="36"/>
          <w:rtl/>
        </w:rPr>
      </w:pPr>
      <w:r w:rsidRPr="002C2893">
        <w:rPr>
          <w:rFonts w:ascii="Traditional Arabic" w:hAnsi="Traditional Arabic" w:cs="Traditional Arabic"/>
          <w:sz w:val="36"/>
          <w:szCs w:val="36"/>
          <w:shd w:val="clear" w:color="auto" w:fill="FFFFFF"/>
          <w:rtl/>
        </w:rPr>
        <w:t xml:space="preserve"> فَقَالَ لي: وَلَكِن لَا حيّا الله وَجها أَرَاك بِهِ. فَقلت: وَلَا بيّاه</w:t>
      </w:r>
      <w:r w:rsidRPr="002C2893">
        <w:rPr>
          <w:rFonts w:ascii="Traditional Arabic" w:hAnsi="Traditional Arabic" w:cs="Traditional Arabic"/>
          <w:sz w:val="36"/>
          <w:szCs w:val="36"/>
          <w:shd w:val="clear" w:color="auto" w:fill="FFFFFF"/>
        </w:rPr>
        <w:t>.</w:t>
      </w:r>
    </w:p>
    <w:p w:rsidR="00C5306E" w:rsidRDefault="00C5306E" w:rsidP="00C5306E">
      <w:pPr>
        <w:spacing w:line="460" w:lineRule="exact"/>
        <w:jc w:val="both"/>
        <w:rPr>
          <w:rFonts w:ascii="Traditional Arabic" w:hAnsi="Traditional Arabic" w:cs="Traditional Arabic"/>
          <w:b/>
          <w:bCs/>
          <w:sz w:val="36"/>
          <w:szCs w:val="36"/>
          <w:rtl/>
        </w:rPr>
      </w:pPr>
    </w:p>
    <w:p w:rsidR="003746FE" w:rsidRDefault="003746FE" w:rsidP="00C5306E">
      <w:pPr>
        <w:spacing w:line="460" w:lineRule="exact"/>
        <w:jc w:val="both"/>
        <w:rPr>
          <w:rFonts w:ascii="Traditional Arabic" w:hAnsi="Traditional Arabic" w:cs="Traditional Arabic"/>
          <w:b/>
          <w:bCs/>
          <w:sz w:val="36"/>
          <w:szCs w:val="36"/>
          <w:rtl/>
        </w:rPr>
      </w:pPr>
    </w:p>
    <w:p w:rsidR="003746FE" w:rsidRDefault="003746FE" w:rsidP="00C5306E">
      <w:pPr>
        <w:spacing w:line="460" w:lineRule="exact"/>
        <w:jc w:val="both"/>
        <w:rPr>
          <w:rFonts w:ascii="Traditional Arabic" w:hAnsi="Traditional Arabic" w:cs="Traditional Arabic"/>
          <w:b/>
          <w:bCs/>
          <w:sz w:val="36"/>
          <w:szCs w:val="36"/>
          <w:rtl/>
        </w:rPr>
      </w:pPr>
    </w:p>
    <w:p w:rsidR="003746FE" w:rsidRDefault="003746FE" w:rsidP="00C5306E">
      <w:pPr>
        <w:spacing w:line="460" w:lineRule="exact"/>
        <w:jc w:val="both"/>
        <w:rPr>
          <w:rFonts w:ascii="Traditional Arabic" w:hAnsi="Traditional Arabic" w:cs="Traditional Arabic"/>
          <w:b/>
          <w:bCs/>
          <w:sz w:val="36"/>
          <w:szCs w:val="36"/>
          <w:rtl/>
        </w:rPr>
      </w:pPr>
    </w:p>
    <w:p w:rsidR="003746FE" w:rsidRDefault="003746FE" w:rsidP="00C5306E">
      <w:pPr>
        <w:spacing w:line="460" w:lineRule="exact"/>
        <w:jc w:val="both"/>
        <w:rPr>
          <w:rFonts w:ascii="Traditional Arabic" w:hAnsi="Traditional Arabic" w:cs="Traditional Arabic"/>
          <w:b/>
          <w:bCs/>
          <w:sz w:val="36"/>
          <w:szCs w:val="36"/>
          <w:rtl/>
        </w:rPr>
      </w:pPr>
    </w:p>
    <w:p w:rsidR="003746FE" w:rsidRDefault="003746FE" w:rsidP="00C5306E">
      <w:pPr>
        <w:spacing w:line="460" w:lineRule="exact"/>
        <w:jc w:val="both"/>
        <w:rPr>
          <w:rFonts w:ascii="Traditional Arabic" w:hAnsi="Traditional Arabic" w:cs="Traditional Arabic"/>
          <w:b/>
          <w:bCs/>
          <w:sz w:val="36"/>
          <w:szCs w:val="36"/>
          <w:rtl/>
        </w:rPr>
      </w:pPr>
    </w:p>
    <w:p w:rsidR="003746FE" w:rsidRDefault="003746FE" w:rsidP="00C5306E">
      <w:pPr>
        <w:spacing w:line="460" w:lineRule="exact"/>
        <w:jc w:val="both"/>
        <w:rPr>
          <w:rFonts w:ascii="Traditional Arabic" w:hAnsi="Traditional Arabic" w:cs="Traditional Arabic"/>
          <w:b/>
          <w:bCs/>
          <w:sz w:val="36"/>
          <w:szCs w:val="36"/>
          <w:rtl/>
        </w:rPr>
      </w:pPr>
    </w:p>
    <w:p w:rsidR="003746FE" w:rsidRDefault="003746FE" w:rsidP="00C5306E">
      <w:pPr>
        <w:spacing w:line="460" w:lineRule="exact"/>
        <w:jc w:val="both"/>
        <w:rPr>
          <w:rFonts w:ascii="Traditional Arabic" w:hAnsi="Traditional Arabic" w:cs="Traditional Arabic"/>
          <w:b/>
          <w:bCs/>
          <w:sz w:val="36"/>
          <w:szCs w:val="36"/>
          <w:rtl/>
        </w:rPr>
      </w:pPr>
    </w:p>
    <w:p w:rsidR="001B17B6" w:rsidRDefault="001B17B6" w:rsidP="00C5306E">
      <w:pPr>
        <w:spacing w:line="460" w:lineRule="exact"/>
        <w:jc w:val="both"/>
        <w:rPr>
          <w:rFonts w:ascii="Traditional Arabic" w:hAnsi="Traditional Arabic" w:cs="Traditional Arabic" w:hint="cs"/>
          <w:b/>
          <w:bCs/>
          <w:sz w:val="36"/>
          <w:szCs w:val="36"/>
          <w:rtl/>
        </w:rPr>
      </w:pPr>
    </w:p>
    <w:p w:rsidR="001B17B6" w:rsidRDefault="001B17B6" w:rsidP="00C5306E">
      <w:pPr>
        <w:spacing w:line="460" w:lineRule="exact"/>
        <w:jc w:val="both"/>
        <w:rPr>
          <w:rFonts w:ascii="Traditional Arabic" w:hAnsi="Traditional Arabic" w:cs="Traditional Arabic" w:hint="cs"/>
          <w:b/>
          <w:bCs/>
          <w:sz w:val="36"/>
          <w:szCs w:val="36"/>
          <w:rtl/>
        </w:rPr>
      </w:pPr>
    </w:p>
    <w:p w:rsidR="001B17B6" w:rsidRDefault="001B17B6" w:rsidP="00C5306E">
      <w:pPr>
        <w:spacing w:line="460" w:lineRule="exact"/>
        <w:jc w:val="both"/>
        <w:rPr>
          <w:rFonts w:ascii="Traditional Arabic" w:hAnsi="Traditional Arabic" w:cs="Traditional Arabic" w:hint="cs"/>
          <w:b/>
          <w:bCs/>
          <w:sz w:val="36"/>
          <w:szCs w:val="36"/>
          <w:rtl/>
        </w:rPr>
      </w:pPr>
    </w:p>
    <w:p w:rsidR="001B17B6" w:rsidRDefault="001B17B6" w:rsidP="00C5306E">
      <w:pPr>
        <w:spacing w:line="460" w:lineRule="exact"/>
        <w:jc w:val="both"/>
        <w:rPr>
          <w:rFonts w:ascii="Traditional Arabic" w:hAnsi="Traditional Arabic" w:cs="Traditional Arabic" w:hint="cs"/>
          <w:b/>
          <w:bCs/>
          <w:sz w:val="36"/>
          <w:szCs w:val="36"/>
          <w:rtl/>
        </w:rPr>
      </w:pPr>
    </w:p>
    <w:p w:rsidR="003746FE" w:rsidRDefault="003746FE" w:rsidP="00C5306E">
      <w:pPr>
        <w:spacing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البخلاء </w:t>
      </w:r>
    </w:p>
    <w:p w:rsidR="003746FE" w:rsidRPr="00380C12" w:rsidRDefault="003746FE" w:rsidP="003746FE">
      <w:pPr>
        <w:spacing w:line="460" w:lineRule="exact"/>
        <w:rPr>
          <w:rFonts w:ascii="Traditional Arabic" w:hAnsi="Traditional Arabic" w:cs="Traditional Arabic"/>
          <w:b/>
          <w:bCs/>
          <w:sz w:val="36"/>
          <w:szCs w:val="36"/>
          <w:rtl/>
        </w:rPr>
      </w:pPr>
      <w:r w:rsidRPr="00380C12">
        <w:rPr>
          <w:rFonts w:ascii="Traditional Arabic" w:hAnsi="Traditional Arabic" w:cs="Traditional Arabic"/>
          <w:b/>
          <w:bCs/>
          <w:sz w:val="36"/>
          <w:szCs w:val="36"/>
          <w:rtl/>
        </w:rPr>
        <w:t>البخلاء :</w:t>
      </w:r>
    </w:p>
    <w:p w:rsidR="003746FE" w:rsidRPr="0038365C" w:rsidRDefault="003746FE" w:rsidP="003746FE">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هذا الحديث لأهل مرو.</w:t>
      </w:r>
    </w:p>
    <w:p w:rsidR="003746FE" w:rsidRPr="002F442C" w:rsidRDefault="003746FE" w:rsidP="002F442C">
      <w:pPr>
        <w:pStyle w:val="a3"/>
        <w:numPr>
          <w:ilvl w:val="0"/>
          <w:numId w:val="12"/>
        </w:numPr>
        <w:spacing w:line="460" w:lineRule="exact"/>
        <w:jc w:val="both"/>
        <w:rPr>
          <w:rFonts w:ascii="Traditional Arabic" w:hAnsi="Traditional Arabic" w:cs="Traditional Arabic"/>
          <w:sz w:val="36"/>
          <w:szCs w:val="36"/>
          <w:rtl/>
        </w:rPr>
      </w:pPr>
      <w:r w:rsidRPr="002F442C">
        <w:rPr>
          <w:rFonts w:ascii="Traditional Arabic" w:hAnsi="Traditional Arabic" w:cs="Traditional Arabic"/>
          <w:sz w:val="36"/>
          <w:szCs w:val="36"/>
          <w:rtl/>
        </w:rPr>
        <w:t xml:space="preserve">وقال ثمامة: «لم أر الديك في بلدة قطّ إلا وهو لا قط، يأخذ الحبة بمنقاره، ثم يلفظها قدام الدجاجة، إلا ديكة مرو، فإني رأيت ديكة مرو تسلب الدجاج ما في مناقيرها من الحب» . قال: «فعلمت إن بخلهم شيء في طبع البلاد، وفي جواهر الماء، فمن ثمّ عمّ جميع حيوانهم» </w:t>
      </w:r>
    </w:p>
    <w:p w:rsidR="003746FE" w:rsidRPr="0038365C" w:rsidRDefault="003746FE" w:rsidP="003746FE">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فحدّثت بهذا الحديث أحمد بن رشيد، فقال: «كنت عند شيخ من أهل مرو، وصبيّ له صغير يلعب بين يديه، فقلت له، إما عابثا وإما ممتحنا: «أطعمني من خبزكم» . قال: «لا تريده، هو مرّ» . فقلت:</w:t>
      </w:r>
    </w:p>
    <w:p w:rsidR="003746FE" w:rsidRPr="0038365C" w:rsidRDefault="003746FE" w:rsidP="003746FE">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«فاسقني من مائكم» قال: «لا تريده، هو مالح» . قلت: «هات لي من كذا وكذا» قال: لا تريده، هو كذا وكذا» . إلى أن عددت أصنافا كثيرة، كل ذلك يمنعنيه ويبغضه إليّ. فضحك أبوه وقال: «ما ذنبنا؟</w:t>
      </w:r>
    </w:p>
    <w:p w:rsidR="003746FE" w:rsidRPr="0038365C" w:rsidRDefault="003746FE" w:rsidP="003746FE">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هذا من علّمه ما تسمع» ؟ يعني أن البخل طبع فيهم، وفي إعراقهم، وطينتهم.</w:t>
      </w:r>
    </w:p>
    <w:p w:rsidR="003746FE" w:rsidRPr="002F442C" w:rsidRDefault="003746FE" w:rsidP="002F442C">
      <w:pPr>
        <w:pStyle w:val="a3"/>
        <w:numPr>
          <w:ilvl w:val="0"/>
          <w:numId w:val="12"/>
        </w:numPr>
        <w:spacing w:line="460" w:lineRule="exact"/>
        <w:jc w:val="both"/>
        <w:rPr>
          <w:rFonts w:ascii="Traditional Arabic" w:hAnsi="Traditional Arabic" w:cs="Traditional Arabic"/>
          <w:sz w:val="36"/>
          <w:szCs w:val="36"/>
          <w:rtl/>
        </w:rPr>
      </w:pPr>
      <w:r w:rsidRPr="002F442C">
        <w:rPr>
          <w:rFonts w:ascii="Traditional Arabic" w:hAnsi="Traditional Arabic" w:cs="Traditional Arabic"/>
          <w:sz w:val="36"/>
          <w:szCs w:val="36"/>
          <w:rtl/>
        </w:rPr>
        <w:t>وزعم أصحابنا أن خراسانية ترافقوا في منزل، وصبروا عن</w:t>
      </w:r>
      <w:r w:rsidRPr="002F442C">
        <w:rPr>
          <w:rFonts w:ascii="Traditional Arabic" w:hAnsi="Traditional Arabic" w:cs="Traditional Arabic" w:hint="cs"/>
          <w:sz w:val="36"/>
          <w:szCs w:val="36"/>
          <w:rtl/>
        </w:rPr>
        <w:t xml:space="preserve"> </w:t>
      </w:r>
      <w:r w:rsidRPr="002F442C">
        <w:rPr>
          <w:rFonts w:ascii="Traditional Arabic" w:hAnsi="Traditional Arabic" w:cs="Traditional Arabic"/>
          <w:sz w:val="36"/>
          <w:szCs w:val="36"/>
          <w:rtl/>
        </w:rPr>
        <w:t>الارتفاق بالمصباح ما أمكن الصبر. ثم أنهم تناهدوا  وتخارجوا ، وأبى واحد منهم أن يعينهم، وأن يدخل في الغرم «4» معهم. فكانوا إذا جاء المصباح شدّوا عينه بمنديل؛ ولا يزال ولا يزالون كذلك، إلى أن يناموا ويطفئوا المصباح، فإذا أطفأوه أطلقوا عينيه.</w:t>
      </w:r>
    </w:p>
    <w:p w:rsidR="003746FE" w:rsidRPr="002F442C" w:rsidRDefault="003746FE" w:rsidP="002F442C">
      <w:pPr>
        <w:pStyle w:val="a3"/>
        <w:numPr>
          <w:ilvl w:val="0"/>
          <w:numId w:val="12"/>
        </w:numPr>
        <w:spacing w:line="460" w:lineRule="exact"/>
        <w:jc w:val="both"/>
        <w:rPr>
          <w:rFonts w:ascii="Traditional Arabic" w:hAnsi="Traditional Arabic" w:cs="Traditional Arabic"/>
          <w:sz w:val="36"/>
          <w:szCs w:val="36"/>
          <w:rtl/>
        </w:rPr>
      </w:pPr>
      <w:r w:rsidRPr="002F442C">
        <w:rPr>
          <w:rFonts w:ascii="Traditional Arabic" w:hAnsi="Traditional Arabic" w:cs="Traditional Arabic"/>
          <w:sz w:val="36"/>
          <w:szCs w:val="36"/>
          <w:rtl/>
        </w:rPr>
        <w:t>ورأيت أنا حمّارة منهم، زهاء خمسين رجلا، يتغدون على مباقل بحضرة قرية الأعراب، في طريق الكوفة، وهم حجّاج. فلم أر من جميع الخمسين رجلين يأكلان معا، وهم في ذلك متقاربون، يحدّث بعضهم بعضا. وهذا الذي رأيته منهم من غريب ما يتفق للناس.</w:t>
      </w:r>
    </w:p>
    <w:p w:rsidR="002F442C" w:rsidRDefault="003746FE" w:rsidP="002F442C">
      <w:pPr>
        <w:pStyle w:val="a3"/>
        <w:numPr>
          <w:ilvl w:val="0"/>
          <w:numId w:val="12"/>
        </w:numPr>
        <w:spacing w:line="460" w:lineRule="exact"/>
        <w:jc w:val="both"/>
        <w:rPr>
          <w:rFonts w:ascii="Traditional Arabic" w:hAnsi="Traditional Arabic" w:cs="Traditional Arabic"/>
          <w:sz w:val="36"/>
          <w:szCs w:val="36"/>
        </w:rPr>
      </w:pPr>
      <w:r w:rsidRPr="002F442C">
        <w:rPr>
          <w:rFonts w:ascii="Traditional Arabic" w:hAnsi="Traditional Arabic" w:cs="Traditional Arabic"/>
          <w:sz w:val="36"/>
          <w:szCs w:val="36"/>
          <w:rtl/>
        </w:rPr>
        <w:t xml:space="preserve">وقال خاقان بن صبيح  : «دخلت على رجل من أهل خراسان ليلا، وإذا هو قد أتانا بمسرجة  ، فيها فتيلة في غاية الدقّة، وإذا هو قد ألقى في </w:t>
      </w:r>
      <w:r w:rsidR="002F442C">
        <w:rPr>
          <w:rFonts w:ascii="Traditional Arabic" w:hAnsi="Traditional Arabic" w:cs="Traditional Arabic"/>
          <w:sz w:val="36"/>
          <w:szCs w:val="36"/>
          <w:rtl/>
        </w:rPr>
        <w:t xml:space="preserve">دهن المسرجة شيئا من </w:t>
      </w:r>
      <w:r w:rsidR="002F442C">
        <w:rPr>
          <w:rFonts w:ascii="Traditional Arabic" w:hAnsi="Traditional Arabic" w:cs="Traditional Arabic"/>
          <w:sz w:val="36"/>
          <w:szCs w:val="36"/>
          <w:rtl/>
        </w:rPr>
        <w:lastRenderedPageBreak/>
        <w:t>ملح</w:t>
      </w:r>
      <w:r w:rsidRPr="002F442C">
        <w:rPr>
          <w:rFonts w:ascii="Traditional Arabic" w:hAnsi="Traditional Arabic" w:cs="Traditional Arabic"/>
          <w:sz w:val="36"/>
          <w:szCs w:val="36"/>
          <w:rtl/>
        </w:rPr>
        <w:t xml:space="preserve">، وقد علّق على عمود المنارة عودا بخيط، وقد حزّ فيه حتى صار فيه مكان للرّباط. فكان المصباح، إذا كاد ينطفىء أشخص  رأس الفتيلة بذلك» . </w:t>
      </w:r>
    </w:p>
    <w:p w:rsidR="002F442C" w:rsidRDefault="003746FE" w:rsidP="002F442C">
      <w:pPr>
        <w:spacing w:line="460" w:lineRule="exact"/>
        <w:jc w:val="both"/>
        <w:rPr>
          <w:rFonts w:ascii="Traditional Arabic" w:hAnsi="Traditional Arabic" w:cs="Traditional Arabic"/>
          <w:sz w:val="36"/>
          <w:szCs w:val="36"/>
          <w:rtl/>
        </w:rPr>
      </w:pPr>
      <w:r w:rsidRPr="002F442C">
        <w:rPr>
          <w:rFonts w:ascii="Traditional Arabic" w:hAnsi="Traditional Arabic" w:cs="Traditional Arabic"/>
          <w:sz w:val="36"/>
          <w:szCs w:val="36"/>
          <w:rtl/>
        </w:rPr>
        <w:t>قال: «فقلت له: ما بال العود مربوطا» ؟</w:t>
      </w:r>
    </w:p>
    <w:p w:rsidR="002F442C" w:rsidRDefault="003746FE" w:rsidP="002F442C">
      <w:pPr>
        <w:spacing w:line="460" w:lineRule="exact"/>
        <w:jc w:val="both"/>
        <w:rPr>
          <w:rFonts w:ascii="Traditional Arabic" w:hAnsi="Traditional Arabic" w:cs="Traditional Arabic"/>
          <w:sz w:val="36"/>
          <w:szCs w:val="36"/>
          <w:rtl/>
        </w:rPr>
      </w:pPr>
      <w:r w:rsidRPr="002F442C">
        <w:rPr>
          <w:rFonts w:ascii="Traditional Arabic" w:hAnsi="Traditional Arabic" w:cs="Traditional Arabic"/>
          <w:sz w:val="36"/>
          <w:szCs w:val="36"/>
          <w:rtl/>
        </w:rPr>
        <w:t xml:space="preserve"> قال: «هذا عود قد تشرّب الدهن، فإن ضاع ولم يحفظ احتجنا إلى</w:t>
      </w:r>
      <w:r w:rsidR="002F442C">
        <w:rPr>
          <w:rFonts w:ascii="Traditional Arabic" w:hAnsi="Traditional Arabic" w:cs="Traditional Arabic"/>
          <w:sz w:val="36"/>
          <w:szCs w:val="36"/>
          <w:rtl/>
        </w:rPr>
        <w:t xml:space="preserve"> واحد عطشان، فإذا كان هذا دأبنا</w:t>
      </w:r>
      <w:r w:rsidRPr="002F442C">
        <w:rPr>
          <w:rFonts w:ascii="Traditional Arabic" w:hAnsi="Traditional Arabic" w:cs="Traditional Arabic"/>
          <w:sz w:val="36"/>
          <w:szCs w:val="36"/>
          <w:rtl/>
        </w:rPr>
        <w:t xml:space="preserve"> ودأبه، ضاع من دهننا في الشهر بقدر كفاية ليلة» . </w:t>
      </w:r>
    </w:p>
    <w:p w:rsidR="002F442C" w:rsidRDefault="003746FE" w:rsidP="002F442C">
      <w:pPr>
        <w:spacing w:line="460" w:lineRule="exact"/>
        <w:jc w:val="both"/>
        <w:rPr>
          <w:rFonts w:ascii="Traditional Arabic" w:hAnsi="Traditional Arabic" w:cs="Traditional Arabic"/>
          <w:sz w:val="36"/>
          <w:szCs w:val="36"/>
          <w:rtl/>
        </w:rPr>
      </w:pPr>
      <w:r w:rsidRPr="002F442C">
        <w:rPr>
          <w:rFonts w:ascii="Traditional Arabic" w:hAnsi="Traditional Arabic" w:cs="Traditional Arabic"/>
          <w:sz w:val="36"/>
          <w:szCs w:val="36"/>
          <w:rtl/>
        </w:rPr>
        <w:t xml:space="preserve">قال: «فبينا أنا أتعجبّ في نفسي، وأسأل الله جلّ وذكره العافية والستر، إذ دخل شيخ من أهل مرو، فنظر الى العود فقال: «يا أبا فلان فررت من شيء ووقعت في شيء. أما تعلم أن الريح والشمس تأخذان من سائر الأشياء؟ أو ليس قد كان البارحة عند إطفاء السراج أروى  ، وهو عند إسراجك الليلة أعطش  ؟ قد كنت أنا جاهلا مثلك حتى وفّقني الله إلى ما هو أرشد! اربط، عافاك الله، بدل العود إبرة أو مسلة صغيرة. وعلى أن العود والخلال والقصبة ربما تعلّقت بها الشعرة من قطن الفتيلة إذا سوّيناها بها فيشخص لها. وربما كان ذلك سببا لا نطفاء السراج. والحديد أملس، وهو مع ذلك غير نشاف» . </w:t>
      </w:r>
    </w:p>
    <w:p w:rsidR="003746FE" w:rsidRPr="002F442C" w:rsidRDefault="003746FE" w:rsidP="002F442C">
      <w:pPr>
        <w:spacing w:line="460" w:lineRule="exact"/>
        <w:jc w:val="both"/>
        <w:rPr>
          <w:rFonts w:ascii="Traditional Arabic" w:hAnsi="Traditional Arabic" w:cs="Traditional Arabic"/>
          <w:sz w:val="36"/>
          <w:szCs w:val="36"/>
          <w:rtl/>
        </w:rPr>
      </w:pPr>
      <w:r w:rsidRPr="002F442C">
        <w:rPr>
          <w:rFonts w:ascii="Traditional Arabic" w:hAnsi="Traditional Arabic" w:cs="Traditional Arabic"/>
          <w:sz w:val="36"/>
          <w:szCs w:val="36"/>
          <w:rtl/>
        </w:rPr>
        <w:t>قال خاقان: «ففي تلك الليلة عرفت فضل اهل خراسان</w:t>
      </w:r>
    </w:p>
    <w:p w:rsidR="003746FE" w:rsidRPr="002F442C" w:rsidRDefault="003746FE" w:rsidP="003746FE">
      <w:pPr>
        <w:spacing w:line="460" w:lineRule="exact"/>
        <w:rPr>
          <w:rFonts w:ascii="Traditional Arabic" w:hAnsi="Traditional Arabic" w:cs="Traditional Arabic"/>
          <w:b/>
          <w:bCs/>
          <w:sz w:val="36"/>
          <w:szCs w:val="36"/>
          <w:rtl/>
        </w:rPr>
      </w:pPr>
      <w:r w:rsidRPr="002F442C">
        <w:rPr>
          <w:rFonts w:ascii="Traditional Arabic" w:hAnsi="Traditional Arabic" w:cs="Traditional Arabic"/>
          <w:b/>
          <w:bCs/>
          <w:sz w:val="36"/>
          <w:szCs w:val="36"/>
          <w:rtl/>
        </w:rPr>
        <w:t>قصة العراقي مع المروزيّ:</w:t>
      </w:r>
    </w:p>
    <w:p w:rsidR="003746FE" w:rsidRPr="0038365C" w:rsidRDefault="002F442C" w:rsidP="002F442C">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3746FE" w:rsidRPr="0038365C">
        <w:rPr>
          <w:rFonts w:ascii="Traditional Arabic" w:hAnsi="Traditional Arabic" w:cs="Traditional Arabic"/>
          <w:sz w:val="36"/>
          <w:szCs w:val="36"/>
          <w:rtl/>
        </w:rPr>
        <w:t>ومن أعاجيب أهل مرو ما سمعناه من مشيختنا على وجه الدهر، وذلك: إن رجلا من أهل مرو كان ولا يزال يحجّ ويتّجر، وينزل على رجل من أهل العراق، فيكرمه ويكفيه مؤونته. ثم كان كثيرا ما يقول لذلك العراقي: «ليت إني قد رأيتك بمرو، حتى أكافئك، لقديم إحسانك، وما تجدّد لي من البرّ في كل مرّة. فأما ههنا فقد أغناك الله عني» .</w:t>
      </w:r>
    </w:p>
    <w:p w:rsidR="003746FE" w:rsidRPr="0038365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قال: فعرضت لذلك العراقي، بعد دهر طويل، حاجة في تلك الناحية؛ فكان مما هوّن عليه مكابدة السفر، ووحشة الاغتراب، مكان المروزيّ هناك. فلما قدم مضى نحوه في ثياب سفره، وفي عمامته وقلنسوته  وكسائه، ليحطّ رحله عنده، كما يصنع الرجل بثقته، وموضع أنسه. فلما وجده قاعدا في أصحابه، أكبّ عليه وعانقه، فلم يره أثبته، ولا سأل عنه سؤال من رآه قط. قال العراقي في نفسه: «لعل إنكاره إيّاي لمكان القناع» ؛ فرمى بقناعه، وابتدأ مساءلته، فكان له أنكر.</w:t>
      </w:r>
    </w:p>
    <w:p w:rsidR="003746FE" w:rsidRPr="0038365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فقال: «لعله أن يكون إنما أتي من قبل العمامة» ؛ فنزعها ثم إنتسب، وجدد مساءلته، فوجده أشدّ ما كان له إنكارا. قال «فلعله إنما أتي من قبل القلنسوة» ؛ وعلم المروزي أنه لم يبق شيء يتعلق به المتغافل والمتجاهل، فقال: «لو خرجت من جلدك لم أعرفك» :</w:t>
      </w:r>
    </w:p>
    <w:p w:rsidR="003746FE" w:rsidRPr="002F442C" w:rsidRDefault="003746FE" w:rsidP="003746FE">
      <w:pPr>
        <w:spacing w:line="460" w:lineRule="exact"/>
        <w:rPr>
          <w:rFonts w:ascii="Traditional Arabic" w:hAnsi="Traditional Arabic" w:cs="Traditional Arabic"/>
          <w:b/>
          <w:bCs/>
          <w:sz w:val="36"/>
          <w:szCs w:val="36"/>
          <w:rtl/>
        </w:rPr>
      </w:pPr>
      <w:r w:rsidRPr="002F442C">
        <w:rPr>
          <w:rFonts w:ascii="Traditional Arabic" w:hAnsi="Traditional Arabic" w:cs="Traditional Arabic"/>
          <w:b/>
          <w:bCs/>
          <w:sz w:val="36"/>
          <w:szCs w:val="36"/>
          <w:rtl/>
        </w:rPr>
        <w:t>طلاق بسبب غسل الخوان:</w:t>
      </w:r>
    </w:p>
    <w:p w:rsidR="003746FE" w:rsidRPr="0038365C" w:rsidRDefault="003746FE" w:rsidP="002F442C">
      <w:pPr>
        <w:spacing w:line="460" w:lineRule="exact"/>
        <w:jc w:val="both"/>
        <w:rPr>
          <w:rFonts w:ascii="Traditional Arabic" w:hAnsi="Traditional Arabic" w:cs="Traditional Arabic"/>
          <w:sz w:val="36"/>
          <w:szCs w:val="36"/>
          <w:rtl/>
        </w:rPr>
      </w:pPr>
      <w:r w:rsidRPr="002F442C">
        <w:rPr>
          <w:rFonts w:ascii="Traditional Arabic" w:hAnsi="Traditional Arabic" w:cs="Traditional Arabic"/>
          <w:b/>
          <w:bCs/>
          <w:sz w:val="36"/>
          <w:szCs w:val="36"/>
          <w:rtl/>
        </w:rPr>
        <w:t>وقال أبو إسحاق إبراهيم بن سيّار النظام:</w:t>
      </w:r>
      <w:r w:rsidRPr="0038365C">
        <w:rPr>
          <w:rFonts w:ascii="Traditional Arabic" w:hAnsi="Traditional Arabic" w:cs="Traditional Arabic"/>
          <w:sz w:val="36"/>
          <w:szCs w:val="36"/>
          <w:rtl/>
        </w:rPr>
        <w:t xml:space="preserve"> دعانا جار لنا، فأطعمنا تمرا وسمن سلاء </w:t>
      </w:r>
      <w:r w:rsidR="002F442C">
        <w:rPr>
          <w:rFonts w:ascii="Traditional Arabic" w:hAnsi="Traditional Arabic" w:cs="Traditional Arabic"/>
          <w:sz w:val="36"/>
          <w:szCs w:val="36"/>
          <w:rtl/>
        </w:rPr>
        <w:t xml:space="preserve"> ، ونحن على خوان</w:t>
      </w:r>
      <w:r w:rsidRPr="0038365C">
        <w:rPr>
          <w:rFonts w:ascii="Traditional Arabic" w:hAnsi="Traditional Arabic" w:cs="Traditional Arabic"/>
          <w:sz w:val="36"/>
          <w:szCs w:val="36"/>
          <w:rtl/>
        </w:rPr>
        <w:t xml:space="preserve"> ليس عليه إلا ما ذكرت، والخراساني معنا يأكل، فرأيته يقطر السمن على الخوان حتى أكثر من ذلك؛ فقلت لرجل إلى جنبي: ما لأبي فلان يضيع سمن القوم، ويسيء المؤاكلة، ويغرف فوق الحق؟ قال: وما عرفت علّته؟ قلت: لا والله. قال: الخوان خوانه، فهو يريد أن يدسمه، ليكون كالدّبغ له.</w:t>
      </w:r>
    </w:p>
    <w:p w:rsidR="003746FE" w:rsidRPr="0038365C" w:rsidRDefault="003746FE" w:rsidP="003746FE">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ولقد طلّق إمرأته، وهي أمّ أولاده، لأنه رآها غسلت له خوانا له بماء حارّ، فقال لها: هلّا مسحته.</w:t>
      </w:r>
    </w:p>
    <w:p w:rsidR="003746FE" w:rsidRPr="002F442C" w:rsidRDefault="003746FE" w:rsidP="002F442C">
      <w:pPr>
        <w:pStyle w:val="a3"/>
        <w:numPr>
          <w:ilvl w:val="0"/>
          <w:numId w:val="12"/>
        </w:numPr>
        <w:spacing w:line="460" w:lineRule="exact"/>
        <w:rPr>
          <w:rFonts w:ascii="Traditional Arabic" w:hAnsi="Traditional Arabic" w:cs="Traditional Arabic"/>
          <w:b/>
          <w:bCs/>
          <w:sz w:val="36"/>
          <w:szCs w:val="36"/>
          <w:rtl/>
        </w:rPr>
      </w:pPr>
      <w:r w:rsidRPr="002F442C">
        <w:rPr>
          <w:rFonts w:ascii="Traditional Arabic" w:hAnsi="Traditional Arabic" w:cs="Traditional Arabic"/>
          <w:b/>
          <w:bCs/>
          <w:sz w:val="36"/>
          <w:szCs w:val="36"/>
          <w:rtl/>
        </w:rPr>
        <w:t>معاذة العنبرية:</w:t>
      </w:r>
    </w:p>
    <w:p w:rsidR="003746FE" w:rsidRPr="0038365C" w:rsidRDefault="003746FE" w:rsidP="003746FE">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ثم اندفع شيخ منهم فقال: «لم أر في وضع الأمور مواضعها وفي توفيتها غاية حقوقها، كمعاذة العنبرية» . قالوا: «وما شأن معاذة هذه» ؟</w:t>
      </w:r>
    </w:p>
    <w:p w:rsidR="002F442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قال: أهدى إليها العام ابن عمّ لها أضحية  . فرأيتها كئيبة حزينة مفكّرة مطرقة، فقلت لها: مالك يا معّاذة؟ قالت أنا إمرأة أرملة وليس لي قيّم  ، ولا عهد لي بتدبير لحم الأضاحي. وقد ذهب الذين كانوا يدبّرونه ويقومون بحقّه. وقد خفت أن يضيع بعض هذه الشاة، ولست أعرف وضع جميع أجزائها في أماكنها.</w:t>
      </w:r>
    </w:p>
    <w:p w:rsidR="002F442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وقد علمت أن الله لم يخلق فيها، ولا في غيرها شيئا لا منفعة فيه. ولكن المرء يعجز لا محالة. ولست أخاف من تضييع القليل إلا أنه يجر تضييع الكثير:</w:t>
      </w:r>
    </w:p>
    <w:p w:rsidR="002F442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أما القرن فالوجه فيه معروف، وهو أن يجعل م</w:t>
      </w:r>
      <w:r w:rsidR="002F442C">
        <w:rPr>
          <w:rFonts w:ascii="Traditional Arabic" w:hAnsi="Traditional Arabic" w:cs="Traditional Arabic"/>
          <w:sz w:val="36"/>
          <w:szCs w:val="36"/>
          <w:rtl/>
        </w:rPr>
        <w:t>نه كالخطاف</w:t>
      </w:r>
      <w:r w:rsidRPr="0038365C">
        <w:rPr>
          <w:rFonts w:ascii="Traditional Arabic" w:hAnsi="Traditional Arabic" w:cs="Traditional Arabic"/>
          <w:sz w:val="36"/>
          <w:szCs w:val="36"/>
          <w:rtl/>
        </w:rPr>
        <w:t xml:space="preserve"> ، ويسمّر في جذع  من</w:t>
      </w:r>
      <w:r w:rsidR="002F442C">
        <w:rPr>
          <w:rFonts w:ascii="Traditional Arabic" w:hAnsi="Traditional Arabic" w:cs="Traditional Arabic"/>
          <w:sz w:val="36"/>
          <w:szCs w:val="36"/>
          <w:rtl/>
        </w:rPr>
        <w:t xml:space="preserve"> أجذاع السقف، فيعلق عليه الزّبل والكيران</w:t>
      </w:r>
      <w:r w:rsidRPr="0038365C">
        <w:rPr>
          <w:rFonts w:ascii="Traditional Arabic" w:hAnsi="Traditional Arabic" w:cs="Traditional Arabic"/>
          <w:sz w:val="36"/>
          <w:szCs w:val="36"/>
          <w:rtl/>
        </w:rPr>
        <w:t xml:space="preserve"> ، وكل ما خيف عليه من الفأر</w:t>
      </w:r>
      <w:r w:rsidR="002F442C">
        <w:rPr>
          <w:rFonts w:ascii="Traditional Arabic" w:hAnsi="Traditional Arabic" w:cs="Traditional Arabic"/>
          <w:sz w:val="36"/>
          <w:szCs w:val="36"/>
          <w:rtl/>
        </w:rPr>
        <w:t>، والنمل والسنانير، وبنات وردان</w:t>
      </w:r>
      <w:r w:rsidRPr="0038365C">
        <w:rPr>
          <w:rFonts w:ascii="Traditional Arabic" w:hAnsi="Traditional Arabic" w:cs="Traditional Arabic"/>
          <w:sz w:val="36"/>
          <w:szCs w:val="36"/>
          <w:rtl/>
        </w:rPr>
        <w:t xml:space="preserve"> ، والحيّات، وغير ذلك.</w:t>
      </w:r>
    </w:p>
    <w:p w:rsidR="002F442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وأما المصران فإنه لأوتار المندفة، وبنا الى ذلك أعظم الحاجة. </w:t>
      </w:r>
    </w:p>
    <w:p w:rsidR="002F442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وأما قحف الرأس، واللحيان، وسائر العظام، فسبيله أن يكسر بعد أن يعرق، ثم يطبخ، فما ارت</w:t>
      </w:r>
      <w:r w:rsidR="002F442C">
        <w:rPr>
          <w:rFonts w:ascii="Traditional Arabic" w:hAnsi="Traditional Arabic" w:cs="Traditional Arabic"/>
          <w:sz w:val="36"/>
          <w:szCs w:val="36"/>
          <w:rtl/>
        </w:rPr>
        <w:t>فع من الدسم كان للمصباح وللإدام وللعصيدة</w:t>
      </w:r>
      <w:r w:rsidRPr="0038365C">
        <w:rPr>
          <w:rFonts w:ascii="Traditional Arabic" w:hAnsi="Traditional Arabic" w:cs="Traditional Arabic"/>
          <w:sz w:val="36"/>
          <w:szCs w:val="36"/>
          <w:rtl/>
        </w:rPr>
        <w:t xml:space="preserve"> ، ولغير ذلك، ثم تؤخذ تلك العظام فيوقد بها، فلم ير الناس وقودا قط أصفى ولا أحسن لهبا منه، وإذا كانت كذلك فهي أسرع في القدر، لقلة ما يخالطها من الدخان.</w:t>
      </w:r>
    </w:p>
    <w:p w:rsidR="002F442C" w:rsidRDefault="002F442C" w:rsidP="002F442C">
      <w:pPr>
        <w:spacing w:line="460" w:lineRule="exact"/>
        <w:jc w:val="both"/>
        <w:rPr>
          <w:rFonts w:ascii="Traditional Arabic" w:hAnsi="Traditional Arabic" w:cs="Traditional Arabic"/>
          <w:sz w:val="36"/>
          <w:szCs w:val="36"/>
          <w:rtl/>
        </w:rPr>
      </w:pPr>
      <w:r>
        <w:rPr>
          <w:rFonts w:ascii="Traditional Arabic" w:hAnsi="Traditional Arabic" w:cs="Traditional Arabic"/>
          <w:sz w:val="36"/>
          <w:szCs w:val="36"/>
          <w:rtl/>
        </w:rPr>
        <w:t xml:space="preserve"> وأما الإهاب</w:t>
      </w:r>
      <w:r w:rsidR="003746FE" w:rsidRPr="0038365C">
        <w:rPr>
          <w:rFonts w:ascii="Traditional Arabic" w:hAnsi="Traditional Arabic" w:cs="Traditional Arabic"/>
          <w:sz w:val="36"/>
          <w:szCs w:val="36"/>
          <w:rtl/>
        </w:rPr>
        <w:t xml:space="preserve"> فالجلد نفسه جراب  . </w:t>
      </w:r>
    </w:p>
    <w:p w:rsidR="002F442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وللصوف وجوه لا تعد.</w:t>
      </w:r>
    </w:p>
    <w:p w:rsidR="003746FE" w:rsidRPr="0038365C" w:rsidRDefault="002F442C" w:rsidP="002F442C">
      <w:pPr>
        <w:spacing w:line="460" w:lineRule="exact"/>
        <w:jc w:val="both"/>
        <w:rPr>
          <w:rFonts w:ascii="Traditional Arabic" w:hAnsi="Traditional Arabic" w:cs="Traditional Arabic"/>
          <w:sz w:val="36"/>
          <w:szCs w:val="36"/>
          <w:rtl/>
        </w:rPr>
      </w:pPr>
      <w:r>
        <w:rPr>
          <w:rFonts w:ascii="Traditional Arabic" w:hAnsi="Traditional Arabic" w:cs="Traditional Arabic"/>
          <w:sz w:val="36"/>
          <w:szCs w:val="36"/>
          <w:rtl/>
        </w:rPr>
        <w:t xml:space="preserve"> وأما الفرث</w:t>
      </w:r>
      <w:r w:rsidR="003746FE" w:rsidRPr="0038365C">
        <w:rPr>
          <w:rFonts w:ascii="Traditional Arabic" w:hAnsi="Traditional Arabic" w:cs="Traditional Arabic"/>
          <w:sz w:val="36"/>
          <w:szCs w:val="36"/>
          <w:rtl/>
        </w:rPr>
        <w:t xml:space="preserve"> والبعر، فحطب إذا جفّف عجيب» .</w:t>
      </w:r>
    </w:p>
    <w:p w:rsidR="003746FE" w:rsidRPr="0038365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ثم قالت: «بقي الآن علينا الانتفاع بالدم. وقد علمت أن الله، عزّ وجلّ، لم يحرّم من الدم المسفوح إلا أكله وشربه، وأن له مواضع يجوز فيها، ولا يمنع منها؛ وإن أنا لم أقع على علم ذلك حتى ي</w:t>
      </w:r>
      <w:r w:rsidR="002F442C">
        <w:rPr>
          <w:rFonts w:ascii="Traditional Arabic" w:hAnsi="Traditional Arabic" w:cs="Traditional Arabic" w:hint="cs"/>
          <w:sz w:val="36"/>
          <w:szCs w:val="36"/>
          <w:rtl/>
        </w:rPr>
        <w:t>و</w:t>
      </w:r>
      <w:r w:rsidRPr="0038365C">
        <w:rPr>
          <w:rFonts w:ascii="Traditional Arabic" w:hAnsi="Traditional Arabic" w:cs="Traditional Arabic"/>
          <w:sz w:val="36"/>
          <w:szCs w:val="36"/>
          <w:rtl/>
        </w:rPr>
        <w:t>ضع</w:t>
      </w:r>
      <w:r w:rsidR="002F442C">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موضع لإنتفاع به، وصار كيّة في </w:t>
      </w:r>
      <w:r w:rsidR="002F442C">
        <w:rPr>
          <w:rFonts w:ascii="Traditional Arabic" w:hAnsi="Traditional Arabic" w:cs="Traditional Arabic"/>
          <w:sz w:val="36"/>
          <w:szCs w:val="36"/>
          <w:rtl/>
        </w:rPr>
        <w:t xml:space="preserve"> قلبي، وقذّى</w:t>
      </w:r>
      <w:r w:rsidRPr="0038365C">
        <w:rPr>
          <w:rFonts w:ascii="Traditional Arabic" w:hAnsi="Traditional Arabic" w:cs="Traditional Arabic"/>
          <w:sz w:val="36"/>
          <w:szCs w:val="36"/>
          <w:rtl/>
        </w:rPr>
        <w:t xml:space="preserve"> في عيني، وهمّا لا يزال يعودني</w:t>
      </w:r>
      <w:r w:rsidR="002F442C">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w:t>
      </w:r>
    </w:p>
    <w:p w:rsidR="002F442C" w:rsidRDefault="003746FE" w:rsidP="003746FE">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قال: «فلم ألبث أن رأيتها قط طلّقت وتبسّمت. </w:t>
      </w:r>
    </w:p>
    <w:p w:rsidR="002F442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فقلت: «ينبغي أن يكون قد انفتح لك باب الرأي في الدم» . </w:t>
      </w:r>
    </w:p>
    <w:p w:rsidR="003746FE" w:rsidRPr="0038365C" w:rsidRDefault="002F442C" w:rsidP="002F442C">
      <w:pPr>
        <w:spacing w:line="460" w:lineRule="exact"/>
        <w:jc w:val="both"/>
        <w:rPr>
          <w:rFonts w:ascii="Traditional Arabic" w:hAnsi="Traditional Arabic" w:cs="Traditional Arabic"/>
          <w:sz w:val="36"/>
          <w:szCs w:val="36"/>
          <w:rtl/>
        </w:rPr>
      </w:pPr>
      <w:r>
        <w:rPr>
          <w:rFonts w:ascii="Traditional Arabic" w:hAnsi="Traditional Arabic" w:cs="Traditional Arabic"/>
          <w:sz w:val="36"/>
          <w:szCs w:val="36"/>
          <w:rtl/>
        </w:rPr>
        <w:t>قالت: «أجل ذكرت أن عندي قدورا</w:t>
      </w:r>
      <w:r w:rsidR="003746FE" w:rsidRPr="0038365C">
        <w:rPr>
          <w:rFonts w:ascii="Traditional Arabic" w:hAnsi="Traditional Arabic" w:cs="Traditional Arabic"/>
          <w:sz w:val="36"/>
          <w:szCs w:val="36"/>
          <w:rtl/>
        </w:rPr>
        <w:t xml:space="preserve"> شامية جد</w:t>
      </w:r>
      <w:r>
        <w:rPr>
          <w:rFonts w:ascii="Traditional Arabic" w:hAnsi="Traditional Arabic" w:cs="Traditional Arabic"/>
          <w:sz w:val="36"/>
          <w:szCs w:val="36"/>
          <w:rtl/>
        </w:rPr>
        <w:t>دا. وقد زعموا أنه ليس شيء أدبغ</w:t>
      </w:r>
      <w:r w:rsidR="003746FE" w:rsidRPr="0038365C">
        <w:rPr>
          <w:rFonts w:ascii="Traditional Arabic" w:hAnsi="Traditional Arabic" w:cs="Traditional Arabic"/>
          <w:sz w:val="36"/>
          <w:szCs w:val="36"/>
          <w:rtl/>
        </w:rPr>
        <w:t xml:space="preserve"> ، ولا أزيد في قوتها من التلطيخ بالدم الحار الدسم، وقد استرحت الآن، إذ وقع كل شيء موقعه» </w:t>
      </w:r>
    </w:p>
    <w:p w:rsidR="002F442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قال: «ثم لقيتها بعد س</w:t>
      </w:r>
      <w:r w:rsidR="002F442C">
        <w:rPr>
          <w:rFonts w:ascii="Traditional Arabic" w:hAnsi="Traditional Arabic" w:cs="Traditional Arabic"/>
          <w:sz w:val="36"/>
          <w:szCs w:val="36"/>
          <w:rtl/>
        </w:rPr>
        <w:t>تة أشهر، فقلت لها: كيف كان قديد</w:t>
      </w:r>
      <w:r w:rsidRPr="0038365C">
        <w:rPr>
          <w:rFonts w:ascii="Traditional Arabic" w:hAnsi="Traditional Arabic" w:cs="Traditional Arabic"/>
          <w:sz w:val="36"/>
          <w:szCs w:val="36"/>
          <w:rtl/>
        </w:rPr>
        <w:t xml:space="preserve"> تلك الشاة» ؟</w:t>
      </w:r>
    </w:p>
    <w:p w:rsidR="003746FE" w:rsidRPr="0038365C" w:rsidRDefault="003746FE" w:rsidP="002F442C">
      <w:pPr>
        <w:spacing w:line="46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قالت: «بأبي أنت! لم يجيء وقت القديد بعد. لنا في الشحم والإلية</w:t>
      </w:r>
      <w:r w:rsidR="002F442C">
        <w:rPr>
          <w:rFonts w:ascii="Traditional Arabic" w:hAnsi="Traditional Arabic" w:cs="Traditional Arabic"/>
          <w:sz w:val="36"/>
          <w:szCs w:val="36"/>
          <w:rtl/>
        </w:rPr>
        <w:t xml:space="preserve"> والجنوب</w:t>
      </w:r>
      <w:r w:rsidRPr="0038365C">
        <w:rPr>
          <w:rFonts w:ascii="Traditional Arabic" w:hAnsi="Traditional Arabic" w:cs="Traditional Arabic"/>
          <w:sz w:val="36"/>
          <w:szCs w:val="36"/>
          <w:rtl/>
        </w:rPr>
        <w:t xml:space="preserve"> والعظم المعرّق وفي غير ذلك معاش. ولكل شيء إبّان » .</w:t>
      </w:r>
    </w:p>
    <w:p w:rsidR="003746FE" w:rsidRPr="0038365C" w:rsidRDefault="003746FE" w:rsidP="003746FE">
      <w:pPr>
        <w:spacing w:line="46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فقبض صاحب الحمار والماء العذب قبضة من حصى، ثم ضرب بها الأرض، ثم قال: «لا تعلم أنك من المسرفين، حتى تسمع بأخبار الصالحين» .</w:t>
      </w:r>
    </w:p>
    <w:p w:rsidR="003746FE" w:rsidRDefault="003746FE" w:rsidP="00C5306E">
      <w:pPr>
        <w:spacing w:line="460" w:lineRule="exact"/>
        <w:jc w:val="both"/>
        <w:rPr>
          <w:rFonts w:ascii="Traditional Arabic" w:hAnsi="Traditional Arabic" w:cs="Traditional Arabic"/>
          <w:b/>
          <w:bCs/>
          <w:sz w:val="36"/>
          <w:szCs w:val="36"/>
          <w:rtl/>
        </w:rPr>
      </w:pPr>
    </w:p>
    <w:p w:rsidR="004E41C6" w:rsidRDefault="004E41C6" w:rsidP="00C5306E">
      <w:pPr>
        <w:spacing w:line="460" w:lineRule="exact"/>
        <w:jc w:val="both"/>
        <w:rPr>
          <w:rFonts w:ascii="Traditional Arabic" w:hAnsi="Traditional Arabic" w:cs="Traditional Arabic"/>
          <w:b/>
          <w:bCs/>
          <w:sz w:val="36"/>
          <w:szCs w:val="36"/>
          <w:rtl/>
        </w:rPr>
      </w:pPr>
    </w:p>
    <w:p w:rsidR="004E41C6" w:rsidRDefault="004E41C6" w:rsidP="00C5306E">
      <w:pPr>
        <w:spacing w:line="460" w:lineRule="exact"/>
        <w:jc w:val="both"/>
        <w:rPr>
          <w:rFonts w:ascii="Traditional Arabic" w:hAnsi="Traditional Arabic" w:cs="Traditional Arabic"/>
          <w:b/>
          <w:bCs/>
          <w:sz w:val="36"/>
          <w:szCs w:val="36"/>
          <w:rtl/>
        </w:rPr>
      </w:pPr>
    </w:p>
    <w:p w:rsidR="004E41C6" w:rsidRDefault="004E41C6" w:rsidP="00C5306E">
      <w:pPr>
        <w:spacing w:line="460" w:lineRule="exact"/>
        <w:jc w:val="both"/>
        <w:rPr>
          <w:rFonts w:ascii="Traditional Arabic" w:hAnsi="Traditional Arabic" w:cs="Traditional Arabic"/>
          <w:b/>
          <w:bCs/>
          <w:sz w:val="36"/>
          <w:szCs w:val="36"/>
          <w:rtl/>
        </w:rPr>
      </w:pPr>
    </w:p>
    <w:p w:rsidR="004E41C6" w:rsidRDefault="004E41C6" w:rsidP="00C5306E">
      <w:pPr>
        <w:spacing w:line="460" w:lineRule="exact"/>
        <w:jc w:val="both"/>
        <w:rPr>
          <w:rFonts w:ascii="Traditional Arabic" w:hAnsi="Traditional Arabic" w:cs="Traditional Arabic"/>
          <w:b/>
          <w:bCs/>
          <w:sz w:val="36"/>
          <w:szCs w:val="36"/>
          <w:rtl/>
        </w:rPr>
      </w:pPr>
      <w:bookmarkStart w:id="40" w:name="_GoBack"/>
      <w:bookmarkEnd w:id="40"/>
      <w:r>
        <w:rPr>
          <w:rFonts w:ascii="Traditional Arabic" w:hAnsi="Traditional Arabic" w:cs="Traditional Arabic" w:hint="cs"/>
          <w:b/>
          <w:bCs/>
          <w:sz w:val="36"/>
          <w:szCs w:val="36"/>
          <w:rtl/>
        </w:rPr>
        <w:lastRenderedPageBreak/>
        <w:t xml:space="preserve">فصل قصص مؤثرة </w:t>
      </w:r>
    </w:p>
    <w:p w:rsidR="004E41C6" w:rsidRPr="004E41C6" w:rsidRDefault="004E41C6" w:rsidP="004E41C6">
      <w:pPr>
        <w:pStyle w:val="a3"/>
        <w:numPr>
          <w:ilvl w:val="0"/>
          <w:numId w:val="12"/>
        </w:numPr>
        <w:spacing w:line="460" w:lineRule="exact"/>
        <w:jc w:val="both"/>
        <w:rPr>
          <w:rFonts w:ascii="Traditional Arabic" w:hAnsi="Traditional Arabic" w:cs="Traditional Arabic"/>
          <w:b/>
          <w:bCs/>
          <w:sz w:val="36"/>
          <w:szCs w:val="36"/>
          <w:rtl/>
        </w:rPr>
      </w:pPr>
      <w:r w:rsidRPr="004E41C6">
        <w:rPr>
          <w:rFonts w:ascii="Traditional Arabic" w:hAnsi="Traditional Arabic" w:cs="Traditional Arabic" w:hint="cs"/>
          <w:b/>
          <w:bCs/>
          <w:sz w:val="36"/>
          <w:szCs w:val="36"/>
          <w:rtl/>
        </w:rPr>
        <w:t xml:space="preserve">الحمو الموت </w:t>
      </w:r>
    </w:p>
    <w:p w:rsidR="004E41C6"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جلس خالد على مكتبه مهموماً حزيناً ولاحظ زميله في العمل صالح ذلك الوجوم والحزن على وجهه فقام عن مكتبه واقترب من خالد وقال له: خالد نحن إخوة وأصدقاء قبل أن نكون زملاء عمل وقد لاحظت عليك منذ قرابة أسبوع أنك دائم التفكير كثير الشرود وعلامات الهم والحزن بادية عليك وكأنك تحمل هموم الدنيا جميعها فإنه كما تعلم الناس للناس والكل بالله تعالى</w:t>
      </w:r>
      <w:r w:rsidRPr="004E41C6">
        <w:rPr>
          <w:rFonts w:ascii="Traditional Arabic" w:hAnsi="Traditional Arabic" w:cs="Traditional Arabic"/>
          <w:color w:val="000000"/>
          <w:sz w:val="36"/>
          <w:szCs w:val="36"/>
          <w:shd w:val="clear" w:color="auto" w:fill="FFFFFF"/>
        </w:rPr>
        <w:t>.</w:t>
      </w:r>
    </w:p>
    <w:p w:rsidR="004E41C6"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سكت خالد قليلاً ثم قال اشكر لك يا صالح هذا الشعور النبيل وأنا أشعر فعلا أنني بحاجة إلى شخص أبثه همومي ومشاكلي عسى أن يساعدني في حلها اعتدل خالد في جلسته وسكب لزميله صالح كوباً من الشاي ثم قال : القضية يا صالح أنني كما تعلم متزوج منذ قرابة الثمانية أشهر وأعيش أنا وزوجتي في البيت بمفردنا ولكن المشكلة تكمن في أن أخي الأصغر (حمد) ذا العشرين عاماً أنهى دراسته الثانوية وتم قبوله في الجامعة هنا وسيأتي إلى هنا بعد أسبوع أو أسبوعين ليبدأ دراسته ولذا فقد طلب مني أبي وأمي وبإصرار وإلحاح شديدين أن يسكن حمد معي في منزلي بدلاً من أن يسكن مع بعض زملائه الطلاب في شقة من شقق العزاب لأنهم يخشون عليه من الانحراف! والضياع فإن هذه الشقق كما تعلم تجمع من هب ودب والغث والسمين والمؤدب والضائع وكما تعلم فالصاحب ساحب</w:t>
      </w:r>
      <w:r w:rsidRPr="004E41C6">
        <w:rPr>
          <w:rFonts w:ascii="Traditional Arabic" w:hAnsi="Traditional Arabic" w:cs="Traditional Arabic"/>
          <w:color w:val="000000"/>
          <w:sz w:val="36"/>
          <w:szCs w:val="36"/>
          <w:shd w:val="clear" w:color="auto" w:fill="FFFFFF"/>
        </w:rPr>
        <w:t>.</w:t>
      </w:r>
    </w:p>
    <w:p w:rsidR="004E41C6"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رفضت ذلك بشدة لأنه كما لا يخفاك شاب مراهق ووجوده في منزلي خطر كبير وكلنا مرت بنا فترة الشباب والمراهقة ونعرفها جيداً و قد أخرج من المنزل أحياناً وهو نائم في غرفته وقد أتغيب عن المنزل أحياناً لعدة أيام بسبب ظروف العمل.. وقد.. وقد.. وقد</w:t>
      </w:r>
      <w:r w:rsidRPr="004E41C6">
        <w:rPr>
          <w:rFonts w:ascii="Traditional Arabic" w:hAnsi="Traditional Arabic" w:cs="Traditional Arabic"/>
          <w:color w:val="000000"/>
          <w:sz w:val="36"/>
          <w:szCs w:val="36"/>
          <w:shd w:val="clear" w:color="auto" w:fill="FFFFFF"/>
        </w:rPr>
        <w:t>..</w:t>
      </w:r>
    </w:p>
    <w:p w:rsidR="004E41C6"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ولا أكتمك سراً أنني قد استفتيت أحد المشايخ الفضلاء في هذا الموضوع فحذرني من السماح لأي شخص ولو كان أخي بأن يسكن معي ومع زوجتي في المنزل وذكر لي قول النبي صلى الله عليه وسلم في هذا المجال (الحمو الموت ) أي أنه أخطر شيء على الزوجة هم أقارب زوجها كأخيه وعمه وخاله وأبنائهم لأن هؤلاء يدخلون البيت بكل سهولة ولا يشك فيهم أحد ومن هنا تكون الفتنة بهم أعظم وأشر. ثم إنه لا يخفاك يا صالح أن المرء يريد أن يخلو بزوجته وحدهما في بيته حتى يأخذ راحته معها بشكل أكبر وهذا لا يمكن أن يتحقق مع وجود أخي حمد في المنزل</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lastRenderedPageBreak/>
        <w:t>سكت خالد قليلاً وتناول رشفة من كوب الشاي الذي أمامه ثم تابع قليلاً وحين وضحت لأبي وأمي هذه الأمور وشرحت لهما وجه نظري وأقسمت لهم بالله العظيم إنني أتمنى لأخي حمد كل خير غضبوا مني وهاجموني عند الأقارب واتهموني بالعقوق ووصفوني بأنني مريض القلب وسيء النية خبيث القصد لأنني أسيء الظن بأخي مع أنه لا يعتبر زوجتي إلا مثل أخته الكبرى</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2F442C">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ووصفوني بأنني حسود حقود أكره لأخي الخير ولا أريده أن يكمل تعليمه الجامعي</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r w:rsidRPr="004E41C6">
        <w:rPr>
          <w:rFonts w:ascii="Traditional Arabic" w:hAnsi="Traditional Arabic" w:cs="Traditional Arabic"/>
          <w:color w:val="000000"/>
          <w:sz w:val="36"/>
          <w:szCs w:val="36"/>
        </w:rPr>
        <w:br/>
      </w:r>
      <w:r w:rsidRPr="004E41C6">
        <w:rPr>
          <w:rFonts w:ascii="Traditional Arabic" w:hAnsi="Traditional Arabic" w:cs="Traditional Arabic"/>
          <w:color w:val="000000"/>
          <w:sz w:val="36"/>
          <w:szCs w:val="36"/>
          <w:shd w:val="clear" w:color="auto" w:fill="FFFFFF"/>
          <w:rtl/>
        </w:rPr>
        <w:t>والأشد من كل هذا يا صالح أن أبي هددني قائلاً: هذه فضيحة كبيرة بين الناس كيف يسكن أخوك مع الأغراب وبيتك موجود والله إن لم يسكن حمد معك لأغضبن عليك أنا وأمك إلى أن نموت ولا نعرفك ولا تعرفنا بعد اليوم ونحن متبرئون منك في الدنيا قبل الآخرة</w:t>
      </w:r>
      <w:r w:rsidRPr="004E41C6">
        <w:rPr>
          <w:rFonts w:ascii="Traditional Arabic" w:hAnsi="Traditional Arabic" w:cs="Traditional Arabic"/>
          <w:color w:val="000000"/>
          <w:sz w:val="36"/>
          <w:szCs w:val="36"/>
          <w:shd w:val="clear" w:color="auto" w:fill="FFFFFF"/>
        </w:rPr>
        <w:t>.</w:t>
      </w:r>
      <w:r w:rsidRPr="004E41C6">
        <w:rPr>
          <w:rFonts w:ascii="Traditional Arabic" w:hAnsi="Traditional Arabic" w:cs="Traditional Arabic"/>
          <w:color w:val="000000"/>
          <w:sz w:val="36"/>
          <w:szCs w:val="36"/>
        </w:rPr>
        <w:br/>
      </w:r>
      <w:r w:rsidRPr="004E41C6">
        <w:rPr>
          <w:rFonts w:ascii="Traditional Arabic" w:hAnsi="Traditional Arabic" w:cs="Traditional Arabic"/>
          <w:color w:val="000000"/>
          <w:sz w:val="36"/>
          <w:szCs w:val="36"/>
          <w:shd w:val="clear" w:color="auto" w:fill="FFFFFF"/>
          <w:rtl/>
        </w:rPr>
        <w:t>أطرق خالد برأسه قليلاً ثم قال وأنا الآن حائر تائه فمن جهة أريد أن أرضي أبي وأمي ومن جهة لا أريد أن أضحي بسعادتي الأسرية فما رأيك يا صالح في هذه المشكلة العويصة ؟</w:t>
      </w:r>
      <w:r w:rsidRPr="004E41C6">
        <w:rPr>
          <w:rStyle w:val="apple-converted-space"/>
          <w:rFonts w:ascii="Traditional Arabic" w:hAnsi="Traditional Arabic" w:cs="Traditional Arabic"/>
          <w:color w:val="000000"/>
          <w:sz w:val="36"/>
          <w:szCs w:val="36"/>
          <w:shd w:val="clear" w:color="auto" w:fill="FFFFFF"/>
        </w:rPr>
        <w:t> </w:t>
      </w:r>
      <w:r w:rsidRPr="004E41C6">
        <w:rPr>
          <w:rFonts w:ascii="Traditional Arabic" w:hAnsi="Traditional Arabic" w:cs="Traditional Arabic"/>
          <w:color w:val="000000"/>
          <w:sz w:val="36"/>
          <w:szCs w:val="36"/>
        </w:rPr>
        <w:br/>
      </w:r>
      <w:r w:rsidRPr="004E41C6">
        <w:rPr>
          <w:rFonts w:ascii="Traditional Arabic" w:hAnsi="Traditional Arabic" w:cs="Traditional Arabic"/>
          <w:color w:val="000000"/>
          <w:sz w:val="36"/>
          <w:szCs w:val="36"/>
          <w:shd w:val="clear" w:color="auto" w:fill="FFFFFF"/>
          <w:rtl/>
        </w:rPr>
        <w:t>اعتدل صالح في جلسته ثم قال: بالتأكيد أنت تريد رأيي في الموضوع بكل صراحة ووضوح ولذا اسمح لي يا خالد أن أقول لك إنك شخص موسوس وشكاك وإلا فما الداعي لكل هذه المشاكل والخلافات مع والديك ألا تعلم أن رضا الله في رضا الوالدين وسخطه في سخطهما وإذا سكن أخوك معك في منزل واحد فإنه سيقوم بشؤون وحوائج البيت في حال تغيبك لأي سبب من الأسباب وسيكون رجل البيت في حال غيابك</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2F442C" w:rsidRDefault="004E41C6" w:rsidP="002F442C">
      <w:pPr>
        <w:spacing w:line="460" w:lineRule="exact"/>
        <w:jc w:val="both"/>
        <w:rPr>
          <w:rFonts w:ascii="Traditional Arabic" w:hAnsi="Traditional Arabic" w:cs="Traditional Arabic"/>
          <w:color w:val="000000"/>
          <w:sz w:val="36"/>
          <w:szCs w:val="36"/>
          <w:shd w:val="clear" w:color="auto" w:fill="FFFFFF"/>
          <w:rtl/>
        </w:rPr>
      </w:pPr>
      <w:r w:rsidRPr="004E41C6">
        <w:rPr>
          <w:rFonts w:ascii="Traditional Arabic" w:hAnsi="Traditional Arabic" w:cs="Traditional Arabic"/>
          <w:color w:val="000000"/>
          <w:sz w:val="36"/>
          <w:szCs w:val="36"/>
          <w:shd w:val="clear" w:color="auto" w:fill="FFFFFF"/>
          <w:rtl/>
        </w:rPr>
        <w:t xml:space="preserve">سكت صاح قليلاً ليرى أثر كلامه على وجه خالد ثم تابع قائلاً: ثم إني أسألك لماذا سوء الظن بأخيك ولماذا تتهم الأبرياء بدون دليل أنسيت قول الله </w:t>
      </w:r>
      <w:r w:rsidR="002F442C">
        <w:rPr>
          <w:rFonts w:ascii="Traditional Arabic" w:hAnsi="Traditional Arabic" w:cs="Traditional Arabic"/>
          <w:b/>
          <w:bCs/>
          <w:color w:val="000000"/>
          <w:sz w:val="36"/>
          <w:szCs w:val="36"/>
          <w:shd w:val="clear" w:color="auto" w:fill="FFFFFF"/>
        </w:rPr>
        <w:sym w:font="AGA Arabesque" w:char="F029"/>
      </w:r>
      <w:r w:rsidRPr="004E41C6">
        <w:rPr>
          <w:rFonts w:ascii="Traditional Arabic" w:hAnsi="Traditional Arabic" w:cs="Traditional Arabic"/>
          <w:b/>
          <w:bCs/>
          <w:color w:val="000000"/>
          <w:sz w:val="36"/>
          <w:szCs w:val="36"/>
          <w:shd w:val="clear" w:color="auto" w:fill="FFFFFF"/>
          <w:rtl/>
        </w:rPr>
        <w:t>‏يَا أَيُّهَا الَّذِينَ آمَنُوا اجْتَنِبُوا كَثِيرًا مِنَ الظَّنِّ إِنَّ بَعْضَ الظَّنِّ إِثْمٌ</w:t>
      </w:r>
      <w:r w:rsidR="002F442C">
        <w:rPr>
          <w:rFonts w:ascii="Traditional Arabic" w:hAnsi="Traditional Arabic" w:cs="Traditional Arabic"/>
          <w:b/>
          <w:bCs/>
          <w:color w:val="000000"/>
          <w:sz w:val="36"/>
          <w:szCs w:val="36"/>
          <w:shd w:val="clear" w:color="auto" w:fill="FFFFFF"/>
        </w:rPr>
        <w:sym w:font="AGA Arabesque" w:char="F05B"/>
      </w:r>
      <w:r w:rsidRPr="004E41C6">
        <w:rPr>
          <w:rFonts w:ascii="Traditional Arabic" w:hAnsi="Traditional Arabic" w:cs="Traditional Arabic"/>
          <w:color w:val="000000"/>
          <w:sz w:val="36"/>
          <w:szCs w:val="36"/>
          <w:shd w:val="clear" w:color="auto" w:fill="FFFFFF"/>
          <w:rtl/>
        </w:rPr>
        <w:t xml:space="preserve"> </w:t>
      </w:r>
      <w:r w:rsidRPr="002F442C">
        <w:rPr>
          <w:rFonts w:ascii="Traditional Arabic" w:hAnsi="Traditional Arabic" w:cs="Traditional Arabic"/>
          <w:color w:val="000000"/>
          <w:sz w:val="28"/>
          <w:szCs w:val="28"/>
          <w:shd w:val="clear" w:color="auto" w:fill="FFFFFF"/>
          <w:rtl/>
        </w:rPr>
        <w:t>[سورة الحجرات، الآية: 12]</w:t>
      </w:r>
      <w:r w:rsidRPr="004E41C6">
        <w:rPr>
          <w:rFonts w:ascii="Traditional Arabic" w:hAnsi="Traditional Arabic" w:cs="Traditional Arabic"/>
          <w:color w:val="000000"/>
          <w:sz w:val="36"/>
          <w:szCs w:val="36"/>
          <w:shd w:val="clear" w:color="auto" w:fill="FFFFFF"/>
          <w:rtl/>
        </w:rPr>
        <w:t>.</w:t>
      </w:r>
    </w:p>
    <w:p w:rsidR="004E41C6" w:rsidRDefault="004E41C6" w:rsidP="002F442C">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 xml:space="preserve"> أخبرني ألست واثقاً من زوجتك ألست واثقاً من أخيك فقاطعه خالد قائلاً أنا واثق من زوجتي ومن أخي ولكن أيـ... فقاطعه صالح معاتباً قائلاً عدنا إلى الشكوك والأوهام والتخيلات ثق يا خالد أن أخاك حمد سيكون هو الراعي الأمين لبيتك في حال حضورك وفي حال غيابك ولا يمكن أن تسول له نفسه أن يقترب من زوجة أخيه لأنه ينظر إليها وكأنها أخته واسأل نفسك يا خالد لو كان أخوك حمد متزوجاً هل كنت ستفكر في التحرش بزوجته أو التعرض لها بسوء أظن أن الجواب معروف لديك خالد لماذا تخسر والدك وأمك وأخاك وتفرق شمل العائلة وتشتت الأسرة من أجل أوهام وتخيلات وشكوك واحتمالات لا حقيقة لها فكن عاقلاً وأرض أباك وأمك ليرضى الله عنك وإرضاء لشكوكك ووساوسك أنصحك أن تجعل حمد في القسم الأمامي من المنزل وتغلق الباب الفاصل بين القسم الأمامي وبقية غرف المنزل</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lastRenderedPageBreak/>
        <w:t>اقتنع خالد بكلام زميله صالح ولم يكن أمامه مفر من القبول بأن يسكن أخوه حمد معه في المنزل. بعد أيام وصل حمد إلى المطار واستقبله خالد ثم توجها سوياً إلى منزل خالد ليقيم حمد في القسم الأمامي وسارت الأمور على هذا المنوال</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ودارت الأيام دورتها المقدرة لها في علم الله تعالى وها نحن الآن بعد أربع سنوات وهاهو خالد قد بلغ الثلاثين من عمره وأصبح أباً لثلاثة أطفال وهاهو حمد في السنة الدراسية الأخيرة له وقد أوشك على التخرج من الجامعة وقد وعده أخوه خالد بأن يسعى له بوظيفة مناسبة في الجامعة وبأن يبقى معه في المنزل نفسه حتى يتزوج وينتقل مع زوجته إلى منزله الخاص به</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ذات مساء وبينما كان خالد عائداً بسيارته بعد منتصف الليل إلى منزله وبينما هو يسير في أحد الطرق في حارة مجاورة لمنزله إذ لمح من بعيد شبحين أسودين على جانب الطريق فاقترب منهما إذا بعجوز كبيرة في السن ومعها فتاة مستلقية على الأرض وهي تصرخ وتتلوى والعجوز تصيح وتولول أنقذونا أغيثونا يا أهل الخير. استغرب خالد هذا الموقف ودعاه فضوله إلى الاقتراب منهما أكثر وسؤالهما عن سبب وقوفهما على جانب الطريق فأخبرته العجوز أنهم ليسوا من أهل هذه المدينة حيث لم يمض على سكنهم فيها إلا أسبوع فقط وهم لا يعرفون أحداً هنا وأن هذه الفتاة هي ابنتها وزوجها مسافر خارج المدينة لظروف عمله وقد أصابتها آلام الطلق والولادة قبل موعدها المحدد وابنتها تكاد أن تموت من شدة الألم ولم يجدوا أحداً يوصلهم إلى المستشفى لتلد الفتاة هناك. ثم خاطبته العجوز والدموع تنهمر من عينيها وهي تتوسل إليه قائلة أرجوك أقبل قدميك اعمل معي معروفاً أوصلني وابنتي إلى أقرب مستشفى الله يحفظ لك زوجتك وأولادك من كل مكروه</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أثرت دموع العجوز وصراخ الفتاة الملقاة على الأرض في قلب خالد وتملكته الشفقة عليهما وبدافع النخوة والشهامة والمروءة ومساعدة المكروب وإغاثة الملهوف وافق على إيصالهم إلى المستشفى فقام بمساعدة العجوز بإركاب الفتاة داخل السيارة ثم انطلق بهم مسرعاً إلى أقرب مستشفى للولادة ولم تفتر العجوز أم الفتاة طوال الطريق عن الدعاء له بالخير والتوفيق وأن يبارك الله له في زوجته وذريته</w:t>
      </w:r>
      <w:r w:rsidRPr="004E41C6">
        <w:rPr>
          <w:rFonts w:ascii="Traditional Arabic" w:hAnsi="Traditional Arabic" w:cs="Traditional Arabic"/>
          <w:color w:val="000000"/>
          <w:sz w:val="36"/>
          <w:szCs w:val="36"/>
          <w:shd w:val="clear" w:color="auto" w:fill="FFFFFF"/>
        </w:rPr>
        <w:t>.</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بعد قليل وصلوا إلى المستشفى وبعد إنهاء الإجراءات النظامية في مثل هذه الحالات دخلت الفتاة! إلى غرفة العمليات لإجراء عملية قيصرية لها لتعذر ولادتها ولادة طبيعية</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r w:rsidRPr="004E41C6">
        <w:rPr>
          <w:rFonts w:ascii="Traditional Arabic" w:hAnsi="Traditional Arabic" w:cs="Traditional Arabic"/>
          <w:color w:val="000000"/>
          <w:sz w:val="36"/>
          <w:szCs w:val="36"/>
        </w:rPr>
        <w:br/>
      </w:r>
      <w:r w:rsidRPr="004E41C6">
        <w:rPr>
          <w:rFonts w:ascii="Traditional Arabic" w:hAnsi="Traditional Arabic" w:cs="Traditional Arabic"/>
          <w:color w:val="000000"/>
          <w:sz w:val="36"/>
          <w:szCs w:val="36"/>
        </w:rPr>
        <w:br/>
      </w:r>
      <w:r w:rsidRPr="004E41C6">
        <w:rPr>
          <w:rFonts w:ascii="Traditional Arabic" w:hAnsi="Traditional Arabic" w:cs="Traditional Arabic"/>
          <w:color w:val="000000"/>
          <w:sz w:val="36"/>
          <w:szCs w:val="36"/>
          <w:shd w:val="clear" w:color="auto" w:fill="FFFFFF"/>
          <w:rtl/>
        </w:rPr>
        <w:t xml:space="preserve">وإمعاناً من خالد في الكرم والشهامة والمروءة لم تطاوعه نفسه أن ينصرف ويدع هذه العجوز </w:t>
      </w:r>
      <w:r w:rsidRPr="004E41C6">
        <w:rPr>
          <w:rFonts w:ascii="Traditional Arabic" w:hAnsi="Traditional Arabic" w:cs="Traditional Arabic"/>
          <w:color w:val="000000"/>
          <w:sz w:val="36"/>
          <w:szCs w:val="36"/>
          <w:shd w:val="clear" w:color="auto" w:fill="FFFFFF"/>
          <w:rtl/>
        </w:rPr>
        <w:lastRenderedPageBreak/>
        <w:t>المسكينة وابنتها الضعيفة وحدهما قبل أن يتأكد من نجاح العملية وخروج المولود بسلام فأخبر العجوز أنه سينتظرها في صالة انتظار الرجال وطلب منها إذا انتهت العملية وتمت الولادة بنجاح أن تبشره بذلك واتصل بزوجته في المنزل وأخبرها أنه سيتأخر قليلاً في المجيء إلى البيت وطمأنها على نفسه</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4E41C6">
      <w:pPr>
        <w:spacing w:line="460" w:lineRule="exact"/>
        <w:jc w:val="both"/>
        <w:rPr>
          <w:rFonts w:ascii="Traditional Arabic" w:hAnsi="Traditional Arabic" w:cs="Traditional Arabic"/>
          <w:color w:val="000000"/>
          <w:sz w:val="36"/>
          <w:szCs w:val="36"/>
          <w:shd w:val="clear" w:color="auto" w:fill="FFFFFF"/>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جلس خالد في صالة انتظار الرجال وأسند ظهره إلى الجدار فغلبته عينه فنام ولم يشعر بنفسه. لم يدر خالد كم مضى عليه من الوقت وهو نائم. لكن الذي يذكره جيداً تلك المشاهد التي لم تمح من ذاكرته أبدأ إذ آفاق من نومه على صوت صراخ الطبيب المناوب واثنين من رجال الأمن يقتربون منه والعجوز تصرخ وتولول وتشير بيدها إليه قائلة هذا هو هذا هو.. دهش خالد من هذا الموقف فقام من مقعده واتجه مسرعاً صوب أم الفتاة وبادرها بلهفة قائلاً هاه هل تمت الولادة بنجاح</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shd w:val="clear" w:color="auto" w:fill="FFFFFF"/>
        </w:rPr>
        <w:t xml:space="preserve">  </w:t>
      </w:r>
      <w:r w:rsidRPr="004E41C6">
        <w:rPr>
          <w:rFonts w:ascii="Traditional Arabic" w:hAnsi="Traditional Arabic" w:cs="Traditional Arabic"/>
          <w:color w:val="000000"/>
          <w:sz w:val="36"/>
          <w:szCs w:val="36"/>
          <w:shd w:val="clear" w:color="auto" w:fill="FFFFFF"/>
          <w:rtl/>
        </w:rPr>
        <w:t>وقبل أن تنطق العجوز بكلمة اقترب منه ضابط الأمن وقال له أنت خالد قال نعم فقال له الضابط نريدك خمس دقائق في غرفة المدير؟ دخل الجميع غرفة المدير وأغلقوا عليهم الباب وهنا أخذت العجوز تصرخ وتضرب وجهها وتلطم خدها وتشد شعرها وهي تصيح قائلة هذا هو المجرم السافل أرجوكم لا تتركوه يذهب وا حسرتاه عليك يا ابنتي.. بقي خالد مدهوشاً حائرأ لا يفهم شيئاً مما حوله ولم يفق من دهشته إلا عندما قال له الضابط هذه العجوز تدعي أنك زنيت بابنتها واغتصبتها رغماً عنها فحملت منك سفاحاً ثم لما هددتك بأن تفضحك وتبلغ عنك الشرطة وعدتها بأن تتزوجها ولكن بعد أن تلد ثم تضعوا الجنين عند باب أحد المساجد ليأخذه أهل الخير ويوصلوه إلى دار الرعاية الاجتماعية! صعق خالد لسماع هذا الكلام واسودت الدنيا في عينيه ولم يعد يرى ما أمامه وتحجرت الكلمات في حلقه واحتبست الحروف في فمه وسقط على الأرض مغمىً عليه</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بعد قليل أفاق خالد من إغماءته فرأى اثنين من رجال الأمن معه في الغرفة فبادر الضابط المختص قائلاً: خالد أخبرني بالحقيقة ملامحك تنبئ أنك شخص محترم ومظهرك يدل على أنك لست ممن يرتكب مثل هذه الجرائم المنكرة. فقال خالد والألم يفطر قلبه: يا ناس أهذا جزاء المعروف أهكذا يقابل الإحسان أنا رجل شريف عفيف وأنا متزوج وعندي ثلاثة أطفال ذكران سامي وسعود وأنثى هنادي وأنا أسكن في حي معروف</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r>
        <w:rPr>
          <w:rFonts w:ascii="Traditional Arabic" w:hAnsi="Traditional Arabic" w:cs="Traditional Arabic" w:hint="cs"/>
          <w:color w:val="000000"/>
          <w:sz w:val="36"/>
          <w:szCs w:val="36"/>
          <w:rtl/>
        </w:rPr>
        <w:t xml:space="preserve">  </w:t>
      </w:r>
    </w:p>
    <w:p w:rsidR="004E41C6"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لم يتمالك خالد نفسه فانحدرت الدموع من عينيه إنها دموع الظلم والقهر إنها دموع البراءة والطهر ثم لما هدأت نفسه قص عليه خالد قصته كاملة مع تلك العجوز وابنتها</w:t>
      </w:r>
      <w:r w:rsidRPr="004E41C6">
        <w:rPr>
          <w:rFonts w:ascii="Traditional Arabic" w:hAnsi="Traditional Arabic" w:cs="Traditional Arabic"/>
          <w:color w:val="000000"/>
          <w:sz w:val="36"/>
          <w:szCs w:val="36"/>
          <w:shd w:val="clear" w:color="auto" w:fill="FFFFFF"/>
        </w:rPr>
        <w:t>!</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lastRenderedPageBreak/>
        <w:t xml:space="preserve">  </w:t>
      </w:r>
      <w:r w:rsidRPr="004E41C6">
        <w:rPr>
          <w:rFonts w:ascii="Traditional Arabic" w:hAnsi="Traditional Arabic" w:cs="Traditional Arabic"/>
          <w:color w:val="000000"/>
          <w:sz w:val="36"/>
          <w:szCs w:val="36"/>
          <w:shd w:val="clear" w:color="auto" w:fill="FFFFFF"/>
          <w:rtl/>
        </w:rPr>
        <w:t>ولما انتهى خالد من إفادته قال له الضابط هون الأمر عليك أنا واثق أنك بريء ولكن القضية لابد أن تسير وفق إجراءاتها النظامية ولابد أن يظهر دليل براءتك والأمر بسيط في مثل حالتك هذه فقط سنقوم بإجراء بعض التحاليل الطبية الخاصة التي ستكشف لنا الحقيقة! فقاطعه خالد أية حقيقة؟! الحقيقة أنني بريء وشريف وعفيف ألا تصدقونني إن الكلاب لتحسن لمن أحسن إليها ولكن كثيراً من البشر يغدرون ويسيؤون لمن أحسن إليهم</w:t>
      </w:r>
      <w:r w:rsidRPr="004E41C6">
        <w:rPr>
          <w:rFonts w:ascii="Traditional Arabic" w:hAnsi="Traditional Arabic" w:cs="Traditional Arabic"/>
          <w:color w:val="000000"/>
          <w:sz w:val="36"/>
          <w:szCs w:val="36"/>
          <w:shd w:val="clear" w:color="auto" w:fill="FFFFFF"/>
        </w:rPr>
        <w:t>!</w:t>
      </w:r>
      <w:r w:rsidRPr="004E41C6">
        <w:rPr>
          <w:rFonts w:ascii="Traditional Arabic" w:hAnsi="Traditional Arabic" w:cs="Traditional Arabic"/>
          <w:color w:val="000000"/>
          <w:sz w:val="36"/>
          <w:szCs w:val="36"/>
        </w:rPr>
        <w:br/>
      </w:r>
      <w:r w:rsidRPr="004E41C6">
        <w:rPr>
          <w:rFonts w:ascii="Traditional Arabic" w:hAnsi="Traditional Arabic" w:cs="Traditional Arabic"/>
          <w:color w:val="000000"/>
          <w:sz w:val="36"/>
          <w:szCs w:val="36"/>
        </w:rPr>
        <w:br/>
      </w:r>
      <w:r w:rsidRPr="004E41C6">
        <w:rPr>
          <w:rFonts w:ascii="Traditional Arabic" w:hAnsi="Traditional Arabic" w:cs="Traditional Arabic"/>
          <w:color w:val="000000"/>
          <w:sz w:val="36"/>
          <w:szCs w:val="36"/>
          <w:shd w:val="clear" w:color="auto" w:fill="FFFFFF"/>
          <w:rtl/>
        </w:rPr>
        <w:t>في الصباح تم أخذ عينات من الحيوانات المنوية لخالد وأرست إلى المختبر لفحصها وإجراء الاختبارات اللازمة عليها وجلس خالد مع الضابط المختص في غرفة أخرى وهو لا يفتر عن دعاء الله واللجوء إليه أن يكشف الحقيقة</w:t>
      </w:r>
      <w:r w:rsidRPr="004E41C6">
        <w:rPr>
          <w:rFonts w:ascii="Traditional Arabic" w:hAnsi="Traditional Arabic" w:cs="Traditional Arabic"/>
          <w:color w:val="000000"/>
          <w:sz w:val="36"/>
          <w:szCs w:val="36"/>
          <w:shd w:val="clear" w:color="auto" w:fill="FFFFFF"/>
        </w:rPr>
        <w:t>!</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بعد ساعتين تقريباً جاءت النتيجة المذهلة لقد أظهرت التحاليل الطبية براءة خالد من هذه التهمة الكاذبة فلم يملك خالد نفسه من الفرحة فخر ساجداً على الأرض شكراً لله تعالى على أن أظهر براءته واعتذر الضابط عما سببوه له من إزعاج وتم اقتياد العجوز وابنتها الفاجرة إلى قسم الشرطة لمتابعة التحقيق معهما واتخاذ الإجراءات اللازمة بحقهما</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حرص خالد قبل مغادرة المستشفى على توديع الطبيب المختص الذي باشر القضية فذهب إليه في غرفته الخاصة به مودعاً وشاكراً لجهوده ولكن الطبيب فاجأه قائلاً: لو تكرمت أريدك في موضوع خاص لدقائق فقط بدأ الطبيب مرتبكاً بعض الشيء ثم استجمع شجاعته وقال: في الحقيقة يا خالد من خلال الفحوصات التي أجريتها لك أشك أن عندك مرضاً ما!! ولكنني غير متأكد من ذلك ولذلك أريد أن أجري بعض الفحوصات لزوجتك وأطفالك لأقطع الشك باليقين؟</w:t>
      </w:r>
      <w:r w:rsidRPr="004E41C6">
        <w:rPr>
          <w:rStyle w:val="apple-converted-space"/>
          <w:rFonts w:ascii="Traditional Arabic" w:hAnsi="Traditional Arabic" w:cs="Traditional Arabic"/>
          <w:color w:val="000000"/>
          <w:sz w:val="36"/>
          <w:szCs w:val="36"/>
          <w:shd w:val="clear" w:color="auto" w:fill="FFFFFF"/>
        </w:rPr>
        <w:t> </w:t>
      </w:r>
    </w:p>
    <w:p w:rsidR="004E41C6"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فقال خالد وقد بدا الخوف والفزع على محياه أرجوك يا دكتور أخبرني ماذا لدي إنني راض بقضاء الله وقدره ولكن المهم عندي هو أطفالي الصغار إنني مستعد للتضحية من أجلهم ثم أجهش بالبكاء أخذ الدكتور يهدئ من انفعاله ويطمئنه ثم قال له: أنا في الحقيقة لا أستطيع أن أخبرك الآن بشيء حتى أتأكد من الأمر فقد تكون شكوكي في غير محلها ولكن عجل بإحضار أطفالك الثلاثة</w:t>
      </w:r>
      <w:r w:rsidRPr="004E41C6">
        <w:rPr>
          <w:rFonts w:ascii="Traditional Arabic" w:hAnsi="Traditional Arabic" w:cs="Traditional Arabic"/>
          <w:color w:val="000000"/>
          <w:sz w:val="36"/>
          <w:szCs w:val="36"/>
          <w:shd w:val="clear" w:color="auto" w:fill="FFFFFF"/>
        </w:rPr>
        <w:t>!!</w:t>
      </w:r>
    </w:p>
    <w:p w:rsidR="00923562" w:rsidRDefault="004E41C6" w:rsidP="004E41C6">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4E41C6">
        <w:rPr>
          <w:rFonts w:ascii="Traditional Arabic" w:hAnsi="Traditional Arabic" w:cs="Traditional Arabic"/>
          <w:color w:val="000000"/>
          <w:sz w:val="36"/>
          <w:szCs w:val="36"/>
          <w:shd w:val="clear" w:color="auto" w:fill="FFFFFF"/>
          <w:rtl/>
        </w:rPr>
        <w:t xml:space="preserve">بعد ساعات معدودة أحضر خالد زوجته وأطفاله إلى المستشفى وتم إجراء الفحوصات والتحاليل اللازمة لهم ثم أوصلهم إلى السيارة وعاد هو ليتحدث قليلاً مع الطبيب وبينما هما يتحدثان سوياً إذ رن جوال خالد فرد على المتصل وتحدث معه لدقائق ثم أنهى المكالمة وعاد للحديث مع الطبيب الذي بادره قائلاً من هذا الذي تقول له إياك أن تكسر باب الشقة؟ </w:t>
      </w:r>
      <w:r w:rsidRPr="004E41C6">
        <w:rPr>
          <w:rFonts w:ascii="Traditional Arabic" w:hAnsi="Traditional Arabic" w:cs="Traditional Arabic"/>
          <w:color w:val="000000"/>
          <w:sz w:val="36"/>
          <w:szCs w:val="36"/>
          <w:shd w:val="clear" w:color="auto" w:fill="FFFFFF"/>
          <w:rtl/>
        </w:rPr>
        <w:lastRenderedPageBreak/>
        <w:t>فقال له هذا أخي حمد إنه يسكن معي في الشقة نفسها وقد أضاع مفتاحه الخاص به وهو يطلب مني أن أحضر بسرعة لأفتح له الباب المغلق</w:t>
      </w:r>
    </w:p>
    <w:p w:rsidR="00923562"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فقال الدكتور متعجباً ومنذ متى وهو يسكن معكم؟</w:t>
      </w:r>
    </w:p>
    <w:p w:rsidR="00923562"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فقال خالد منذ أربع سنوات وهو الآن يدرس في السنة النهائية من الجامعة</w:t>
      </w:r>
      <w:r w:rsidRPr="004E41C6">
        <w:rPr>
          <w:rFonts w:ascii="Traditional Arabic" w:hAnsi="Traditional Arabic" w:cs="Traditional Arabic"/>
          <w:color w:val="000000"/>
          <w:sz w:val="36"/>
          <w:szCs w:val="36"/>
          <w:shd w:val="clear" w:color="auto" w:fill="FFFFFF"/>
        </w:rPr>
        <w:t>.</w:t>
      </w:r>
      <w:r w:rsidRPr="004E41C6">
        <w:rPr>
          <w:rStyle w:val="apple-converted-space"/>
          <w:rFonts w:ascii="Traditional Arabic" w:hAnsi="Traditional Arabic" w:cs="Traditional Arabic"/>
          <w:color w:val="000000"/>
          <w:sz w:val="36"/>
          <w:szCs w:val="36"/>
          <w:shd w:val="clear" w:color="auto" w:fill="FFFFFF"/>
        </w:rPr>
        <w:t> </w:t>
      </w:r>
    </w:p>
    <w:p w:rsidR="00923562"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فقال له الدكتور هل يمكن أن تحضره لنجري عليه بعض الفحوصات لنتأكد هل المرض وراثي أم لا؟</w:t>
      </w:r>
    </w:p>
    <w:p w:rsidR="00923562"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فقال خالد بكل سرور غداً سنكون عندك</w:t>
      </w:r>
      <w:r w:rsidRPr="004E41C6">
        <w:rPr>
          <w:rFonts w:ascii="Traditional Arabic" w:hAnsi="Traditional Arabic" w:cs="Traditional Arabic"/>
          <w:color w:val="000000"/>
          <w:sz w:val="36"/>
          <w:szCs w:val="36"/>
          <w:shd w:val="clear" w:color="auto" w:fill="FFFFFF"/>
        </w:rPr>
        <w:t>!</w:t>
      </w:r>
    </w:p>
    <w:p w:rsidR="00923562"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وفي الموعد المحدد حضر خالد وأخوه حمد إلى المستشفى وتم إجراء الفحوصات والتحاليل اللازمة لحمد وطلب الطبيب من خالد أن يراجعه بعد أسبوع من الآن ليعرف النتيجة النهائية ويتأكد من كل شيء ظل خالد طوال الأسبوع قلقاً مضطرباً وفي الموعد المحدد جاء إلى الطبيب الذي استقبله بكل ترحاب وطلب له كوباً من الليمون لتهدأ أعصابه وبدأ يحدثه عن الصبر على المصائب والنكبات وأن هذه هي حال الدنيا! فقاطعه خالد قائلاً أرجوك يا دكتور لا تحرق أعصابي أكثر من ذلك أنا مستعد لتحمل أي مرض وهذا قضاء الله وقدره فما هي الحقيقة؟ طأطأ الدكتور برأسه قليلاً ثم قال: في كثير من الأحيان تكون الحقيقة أليمة قاسية مريرة!! لكن لابد من معرفتها ومواجهتها!! فإن الهروب من المواجهة لا يحل مشكلة ولا يغير الواقع</w:t>
      </w:r>
      <w:r w:rsidRPr="004E41C6">
        <w:rPr>
          <w:rFonts w:ascii="Traditional Arabic" w:hAnsi="Traditional Arabic" w:cs="Traditional Arabic"/>
          <w:color w:val="000000"/>
          <w:sz w:val="36"/>
          <w:szCs w:val="36"/>
          <w:shd w:val="clear" w:color="auto" w:fill="FFFFFF"/>
        </w:rPr>
        <w:t>.</w:t>
      </w:r>
    </w:p>
    <w:p w:rsidR="00923562"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سكت الطبيب قليلاً ثم ألقى بقنبلته المدوية قائلاً: خالد أنت عقيم لا تنجب!! والأطفال الثلاثة ليسوا أطفالك بل هم من أخيك حمد</w:t>
      </w:r>
      <w:r w:rsidRPr="004E41C6">
        <w:rPr>
          <w:rFonts w:ascii="Traditional Arabic" w:hAnsi="Traditional Arabic" w:cs="Traditional Arabic"/>
          <w:color w:val="000000"/>
          <w:sz w:val="36"/>
          <w:szCs w:val="36"/>
          <w:shd w:val="clear" w:color="auto" w:fill="FFFFFF"/>
        </w:rPr>
        <w:t>.</w:t>
      </w:r>
    </w:p>
    <w:p w:rsidR="00923562" w:rsidRDefault="004E41C6" w:rsidP="004E41C6">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لم يطق خالد سماع هذه المفاجأة القاتلة فصرخ صرخة مدوية جلجلت في أرجاء المستشفى ثم سقط مغمى عليه</w:t>
      </w:r>
      <w:r w:rsidRPr="004E41C6">
        <w:rPr>
          <w:rFonts w:ascii="Traditional Arabic" w:hAnsi="Traditional Arabic" w:cs="Traditional Arabic"/>
          <w:color w:val="000000"/>
          <w:sz w:val="36"/>
          <w:szCs w:val="36"/>
          <w:shd w:val="clear" w:color="auto" w:fill="FFFFFF"/>
        </w:rPr>
        <w:t>.</w:t>
      </w:r>
    </w:p>
    <w:p w:rsidR="00923562" w:rsidRDefault="004E41C6" w:rsidP="00923562">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بعد أسبوعين أفاق خالد من غيبوبته الطويلة ليجد كل شيء في حياته قد تحطم وتهدم</w:t>
      </w:r>
      <w:r w:rsidRPr="004E41C6">
        <w:rPr>
          <w:rFonts w:ascii="Traditional Arabic" w:hAnsi="Traditional Arabic" w:cs="Traditional Arabic"/>
          <w:color w:val="000000"/>
          <w:sz w:val="36"/>
          <w:szCs w:val="36"/>
          <w:shd w:val="clear" w:color="auto" w:fill="FFFFFF"/>
        </w:rPr>
        <w:t>.</w:t>
      </w:r>
      <w:r w:rsidRPr="004E41C6">
        <w:rPr>
          <w:rFonts w:ascii="Traditional Arabic" w:hAnsi="Traditional Arabic" w:cs="Traditional Arabic"/>
          <w:color w:val="000000"/>
          <w:sz w:val="36"/>
          <w:szCs w:val="36"/>
        </w:rPr>
        <w:br/>
      </w:r>
      <w:r w:rsidRPr="004E41C6">
        <w:rPr>
          <w:rFonts w:ascii="Traditional Arabic" w:hAnsi="Traditional Arabic" w:cs="Traditional Arabic"/>
          <w:color w:val="000000"/>
          <w:sz w:val="36"/>
          <w:szCs w:val="36"/>
          <w:shd w:val="clear" w:color="auto" w:fill="FFFFFF"/>
          <w:rtl/>
        </w:rPr>
        <w:t>لقد أصيب خالد بالشلل النصفي وفقد عقله من هول الصدمة وتم نقله إلى مستشفى الأمراض العقلية ليقضي هناك ما تبقى له من أيام</w:t>
      </w:r>
      <w:r w:rsidRPr="004E41C6">
        <w:rPr>
          <w:rFonts w:ascii="Traditional Arabic" w:hAnsi="Traditional Arabic" w:cs="Traditional Arabic"/>
          <w:color w:val="000000"/>
          <w:sz w:val="36"/>
          <w:szCs w:val="36"/>
          <w:shd w:val="clear" w:color="auto" w:fill="FFFFFF"/>
        </w:rPr>
        <w:t>.</w:t>
      </w:r>
    </w:p>
    <w:p w:rsidR="00923562" w:rsidRDefault="004E41C6" w:rsidP="00923562">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t>وأما زوجته فقد أحيلت إلى المحكمة الشرعية لتصديق اعترافاتها شرعاً وإقامة حد الرجم حتى الموت عليها</w:t>
      </w:r>
      <w:r w:rsidRPr="004E41C6">
        <w:rPr>
          <w:rFonts w:ascii="Traditional Arabic" w:hAnsi="Traditional Arabic" w:cs="Traditional Arabic"/>
          <w:color w:val="000000"/>
          <w:sz w:val="36"/>
          <w:szCs w:val="36"/>
          <w:shd w:val="clear" w:color="auto" w:fill="FFFFFF"/>
        </w:rPr>
        <w:t>.</w:t>
      </w:r>
    </w:p>
    <w:p w:rsidR="00923562" w:rsidRDefault="004E41C6" w:rsidP="00923562">
      <w:pPr>
        <w:spacing w:line="460" w:lineRule="exact"/>
        <w:jc w:val="both"/>
        <w:rPr>
          <w:rFonts w:ascii="Traditional Arabic" w:hAnsi="Traditional Arabic" w:cs="Traditional Arabic"/>
          <w:color w:val="000000"/>
          <w:sz w:val="36"/>
          <w:szCs w:val="36"/>
          <w:rtl/>
        </w:rPr>
      </w:pPr>
      <w:r w:rsidRPr="004E41C6">
        <w:rPr>
          <w:rFonts w:ascii="Traditional Arabic" w:hAnsi="Traditional Arabic" w:cs="Traditional Arabic"/>
          <w:color w:val="000000"/>
          <w:sz w:val="36"/>
          <w:szCs w:val="36"/>
          <w:shd w:val="clear" w:color="auto" w:fill="FFFFFF"/>
          <w:rtl/>
        </w:rPr>
        <w:lastRenderedPageBreak/>
        <w:t>وأما أخوه حمد فهو قابع وراء قضبان السجن ينتظر صدور العقوبة الشرعية بحقه</w:t>
      </w:r>
      <w:r w:rsidRPr="004E41C6">
        <w:rPr>
          <w:rFonts w:ascii="Traditional Arabic" w:hAnsi="Traditional Arabic" w:cs="Traditional Arabic"/>
          <w:color w:val="000000"/>
          <w:sz w:val="36"/>
          <w:szCs w:val="36"/>
          <w:shd w:val="clear" w:color="auto" w:fill="FFFFFF"/>
        </w:rPr>
        <w:t>.</w:t>
      </w:r>
    </w:p>
    <w:p w:rsidR="004E41C6" w:rsidRPr="004E41C6" w:rsidRDefault="004E41C6" w:rsidP="002F442C">
      <w:pPr>
        <w:spacing w:line="460" w:lineRule="exact"/>
        <w:jc w:val="both"/>
        <w:rPr>
          <w:rFonts w:ascii="Traditional Arabic" w:hAnsi="Traditional Arabic" w:cs="Traditional Arabic"/>
          <w:sz w:val="36"/>
          <w:szCs w:val="36"/>
          <w:rtl/>
        </w:rPr>
      </w:pPr>
      <w:r w:rsidRPr="004E41C6">
        <w:rPr>
          <w:rFonts w:ascii="Traditional Arabic" w:hAnsi="Traditional Arabic" w:cs="Traditional Arabic"/>
          <w:color w:val="000000"/>
          <w:sz w:val="36"/>
          <w:szCs w:val="36"/>
          <w:shd w:val="clear" w:color="auto" w:fill="FFFFFF"/>
          <w:rtl/>
        </w:rPr>
        <w:t xml:space="preserve">وأما الأطفال الثلاثة فقد تم تحويلهم إلى دار الرعاية الاجتماعية.. ليعيشوا مع اللقطاء والأيتام. ومضت سنة الله الباقية (الحمو الموت) </w:t>
      </w:r>
      <w:r w:rsidR="002F442C">
        <w:rPr>
          <w:rFonts w:ascii="Traditional Arabic" w:hAnsi="Traditional Arabic" w:cs="Traditional Arabic"/>
          <w:b/>
          <w:bCs/>
          <w:color w:val="000000"/>
          <w:sz w:val="36"/>
          <w:szCs w:val="36"/>
          <w:shd w:val="clear" w:color="auto" w:fill="FFFFFF"/>
        </w:rPr>
        <w:sym w:font="AGA Arabesque" w:char="F029"/>
      </w:r>
      <w:r w:rsidRPr="00923562">
        <w:rPr>
          <w:rFonts w:ascii="Traditional Arabic" w:hAnsi="Traditional Arabic" w:cs="Traditional Arabic"/>
          <w:b/>
          <w:bCs/>
          <w:color w:val="000000"/>
          <w:sz w:val="36"/>
          <w:szCs w:val="36"/>
          <w:shd w:val="clear" w:color="auto" w:fill="FFFFFF"/>
          <w:rtl/>
        </w:rPr>
        <w:t>وَلَنْ تَجِدَ لِسُنَّةِ اللَّهِ تَبْدِيلًا‏</w:t>
      </w:r>
      <w:r w:rsidR="002F442C">
        <w:rPr>
          <w:rFonts w:ascii="Traditional Arabic" w:hAnsi="Traditional Arabic" w:cs="Traditional Arabic"/>
          <w:b/>
          <w:bCs/>
          <w:color w:val="000000"/>
          <w:sz w:val="36"/>
          <w:szCs w:val="36"/>
          <w:shd w:val="clear" w:color="auto" w:fill="FFFFFF"/>
        </w:rPr>
        <w:sym w:font="AGA Arabesque" w:char="F05B"/>
      </w:r>
      <w:r w:rsidRPr="00923562">
        <w:rPr>
          <w:rFonts w:ascii="Traditional Arabic" w:hAnsi="Traditional Arabic" w:cs="Traditional Arabic"/>
          <w:b/>
          <w:bCs/>
          <w:color w:val="000000"/>
          <w:sz w:val="36"/>
          <w:szCs w:val="36"/>
          <w:shd w:val="clear" w:color="auto" w:fill="FFFFFF"/>
        </w:rPr>
        <w:t>.</w:t>
      </w:r>
    </w:p>
    <w:p w:rsidR="004E41C6" w:rsidRDefault="004E41C6" w:rsidP="00C5306E">
      <w:pPr>
        <w:spacing w:line="460" w:lineRule="exact"/>
        <w:jc w:val="both"/>
        <w:rPr>
          <w:rFonts w:ascii="Traditional Arabic" w:hAnsi="Traditional Arabic" w:cs="Traditional Arabic"/>
          <w:b/>
          <w:bCs/>
          <w:sz w:val="36"/>
          <w:szCs w:val="36"/>
          <w:rtl/>
        </w:rPr>
      </w:pPr>
    </w:p>
    <w:p w:rsidR="003746FE" w:rsidRPr="006F10CF" w:rsidRDefault="006F10CF" w:rsidP="003A0B1E">
      <w:pPr>
        <w:pStyle w:val="a3"/>
        <w:numPr>
          <w:ilvl w:val="0"/>
          <w:numId w:val="12"/>
        </w:numPr>
        <w:spacing w:line="420" w:lineRule="exact"/>
        <w:jc w:val="both"/>
        <w:rPr>
          <w:rFonts w:ascii="Traditional Arabic" w:hAnsi="Traditional Arabic" w:cs="Traditional Arabic"/>
          <w:b/>
          <w:bCs/>
          <w:sz w:val="36"/>
          <w:szCs w:val="36"/>
          <w:rtl/>
        </w:rPr>
      </w:pPr>
      <w:r w:rsidRPr="006F10CF">
        <w:rPr>
          <w:rFonts w:ascii="Traditional Arabic" w:hAnsi="Traditional Arabic" w:cs="Traditional Arabic" w:hint="cs"/>
          <w:b/>
          <w:bCs/>
          <w:sz w:val="36"/>
          <w:szCs w:val="36"/>
          <w:rtl/>
        </w:rPr>
        <w:t>اظفر بذات الدين تربت يداك</w:t>
      </w:r>
    </w:p>
    <w:p w:rsidR="006F10CF" w:rsidRDefault="006F10CF" w:rsidP="003A0B1E">
      <w:pPr>
        <w:spacing w:line="420" w:lineRule="exact"/>
        <w:jc w:val="both"/>
        <w:rPr>
          <w:rFonts w:ascii="Traditional Arabic" w:hAnsi="Traditional Arabic" w:cs="Traditional Arabic"/>
          <w:color w:val="000000"/>
          <w:sz w:val="36"/>
          <w:szCs w:val="36"/>
          <w:rtl/>
        </w:rPr>
      </w:pPr>
      <w:r w:rsidRPr="006F10CF">
        <w:rPr>
          <w:rFonts w:ascii="Traditional Arabic" w:hAnsi="Traditional Arabic" w:cs="Traditional Arabic"/>
          <w:color w:val="000000"/>
          <w:sz w:val="36"/>
          <w:szCs w:val="36"/>
          <w:rtl/>
        </w:rPr>
        <w:t>كان يسير بسيارته في شارع الكورنيش، كعادته عندما يحتاج إلى الترويح عن نفسه من ضغوط الحياة اليومية. في الوقت الذي كان ينبعث من مذياع سيارته صوت مطربته المفضلة وهي تشدو: (يا فؤادي لا تسل أين الهوى . . .). كان يحب أم كلثوم لدرجة الجنون، ويطرب لأغانيها لدرجة الهيام! وحين يستمع إليها وهي تصدح بالغناء يجنح خيالُه إلى فضاءات وردية، أساسها الأحلام وغايتها (اللاشيء</w:t>
      </w:r>
      <w:r w:rsidRPr="006F10CF">
        <w:rPr>
          <w:rFonts w:ascii="Traditional Arabic" w:hAnsi="Traditional Arabic" w:cs="Traditional Arabic"/>
          <w:color w:val="000000"/>
          <w:sz w:val="36"/>
          <w:szCs w:val="36"/>
        </w:rPr>
        <w:t>) !</w:t>
      </w:r>
      <w:r w:rsidRPr="006F10CF">
        <w:rPr>
          <w:rStyle w:val="apple-converted-space"/>
          <w:rFonts w:ascii="Traditional Arabic" w:hAnsi="Traditional Arabic" w:cs="Traditional Arabic"/>
          <w:color w:val="000000"/>
          <w:sz w:val="36"/>
          <w:szCs w:val="36"/>
        </w:rPr>
        <w:t> </w:t>
      </w:r>
    </w:p>
    <w:p w:rsidR="006F10CF" w:rsidRDefault="006F10CF" w:rsidP="003A0B1E">
      <w:pPr>
        <w:spacing w:line="420" w:lineRule="exact"/>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 xml:space="preserve">  </w:t>
      </w:r>
      <w:r w:rsidRPr="006F10CF">
        <w:rPr>
          <w:rFonts w:ascii="Traditional Arabic" w:hAnsi="Traditional Arabic" w:cs="Traditional Arabic"/>
          <w:color w:val="000000"/>
          <w:sz w:val="36"/>
          <w:szCs w:val="36"/>
          <w:rtl/>
        </w:rPr>
        <w:t>في العادة لا تنتهي جولة (الترويح عن النفس) - هذه - قبل المرور على عدد من المجمعات التجارية، يتخللها ترقيم . . غزل . . معاكسات . . وغيرها من تصرفات الشباب الطائش. لكن الجولة هذه المرة تبدو غريبة بعض الشيء! إذ لم يكن سليمان يطارد الفتيات من أجل الظفر بواحدة يتسلى بها، وإنما كانت نظراته هذا اليوم تتجه صوبَ كل رجل تصحبه زوجته، وتبدو عليهما أمارات حداثة العهد بالزواج!! حتى تفكيره هذا اليوم ليس ككل يوم! كان يقول في نفسه كلما رأى رجلا وزوجته : (يا سلام . . والله الزواج شي حلو . . أكيد إنهم الحين مستانسين</w:t>
      </w:r>
      <w:r w:rsidRPr="006F10CF">
        <w:rPr>
          <w:rFonts w:ascii="Traditional Arabic" w:hAnsi="Traditional Arabic" w:cs="Traditional Arabic"/>
          <w:color w:val="000000"/>
          <w:sz w:val="36"/>
          <w:szCs w:val="36"/>
        </w:rPr>
        <w:t xml:space="preserve"> </w:t>
      </w:r>
    </w:p>
    <w:p w:rsidR="006F10CF" w:rsidRDefault="006F10CF" w:rsidP="003A0B1E">
      <w:pPr>
        <w:spacing w:line="42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Pr>
        <w:t xml:space="preserve"> </w:t>
      </w:r>
      <w:r w:rsidRPr="006F10CF">
        <w:rPr>
          <w:rFonts w:ascii="Traditional Arabic" w:hAnsi="Traditional Arabic" w:cs="Traditional Arabic"/>
          <w:color w:val="000000"/>
          <w:sz w:val="36"/>
          <w:szCs w:val="36"/>
          <w:rtl/>
        </w:rPr>
        <w:t>كانت فكرة</w:t>
      </w:r>
      <w:r>
        <w:rPr>
          <w:rFonts w:ascii="Traditional Arabic" w:hAnsi="Traditional Arabic" w:cs="Traditional Arabic" w:hint="cs"/>
          <w:color w:val="000000"/>
          <w:sz w:val="36"/>
          <w:szCs w:val="36"/>
          <w:rtl/>
        </w:rPr>
        <w:t xml:space="preserve"> </w:t>
      </w:r>
      <w:r w:rsidRPr="006F10CF">
        <w:rPr>
          <w:rFonts w:ascii="Traditional Arabic" w:hAnsi="Traditional Arabic" w:cs="Traditional Arabic"/>
          <w:color w:val="000000"/>
          <w:sz w:val="36"/>
          <w:szCs w:val="36"/>
          <w:rtl/>
        </w:rPr>
        <w:t>الزواج تداعب رأس سليمان منذ فترة، وأصبح يفكر فيه بجدية، سيما وأنه قد تقلد وظيفة محترمة، وأصبح له دخل ثابت. عاد ذلك اليوم إلى المنزل وقابل والدته فطلب منها أن تصحبه إلى غرفته لأمر خاص</w:t>
      </w:r>
      <w:r w:rsidRPr="006F10CF">
        <w:rPr>
          <w:rFonts w:ascii="Traditional Arabic" w:hAnsi="Traditional Arabic" w:cs="Traditional Arabic"/>
          <w:color w:val="000000"/>
          <w:sz w:val="36"/>
          <w:szCs w:val="36"/>
        </w:rPr>
        <w:t>.</w:t>
      </w:r>
      <w:r w:rsidRPr="006F10CF">
        <w:rPr>
          <w:rStyle w:val="apple-converted-space"/>
          <w:rFonts w:ascii="Traditional Arabic" w:hAnsi="Traditional Arabic" w:cs="Traditional Arabic"/>
          <w:color w:val="000000"/>
          <w:sz w:val="36"/>
          <w:szCs w:val="36"/>
        </w:rPr>
        <w:t> </w:t>
      </w:r>
    </w:p>
    <w:p w:rsidR="006F10CF" w:rsidRDefault="006F10CF" w:rsidP="003A0B1E">
      <w:pPr>
        <w:spacing w:line="420" w:lineRule="exact"/>
        <w:jc w:val="both"/>
        <w:rPr>
          <w:rFonts w:ascii="Traditional Arabic" w:hAnsi="Traditional Arabic" w:cs="Traditional Arabic"/>
          <w:color w:val="000000"/>
          <w:sz w:val="36"/>
          <w:szCs w:val="36"/>
          <w:rtl/>
        </w:rPr>
      </w:pPr>
      <w:r w:rsidRPr="006F10CF">
        <w:rPr>
          <w:rFonts w:ascii="Traditional Arabic" w:hAnsi="Traditional Arabic" w:cs="Traditional Arabic"/>
          <w:color w:val="000000"/>
          <w:sz w:val="36"/>
          <w:szCs w:val="36"/>
          <w:rtl/>
        </w:rPr>
        <w:t>لم تتفاجأ الأم بطلب سليمان، هو فعلا أصبح بحاجة للاستقرار وبناء عش زوجية جميل قبل أن ينزلق في طريق موحل في زمن كثرت فيه الفتن والمغرِيات</w:t>
      </w:r>
      <w:r w:rsidRPr="006F10CF">
        <w:rPr>
          <w:rFonts w:ascii="Traditional Arabic" w:hAnsi="Traditional Arabic" w:cs="Traditional Arabic"/>
          <w:color w:val="000000"/>
          <w:sz w:val="36"/>
          <w:szCs w:val="36"/>
        </w:rPr>
        <w:t>.</w:t>
      </w:r>
      <w:r w:rsidRPr="006F10CF">
        <w:rPr>
          <w:rStyle w:val="apple-converted-space"/>
          <w:rFonts w:ascii="Traditional Arabic" w:hAnsi="Traditional Arabic" w:cs="Traditional Arabic"/>
          <w:color w:val="000000"/>
          <w:sz w:val="36"/>
          <w:szCs w:val="36"/>
        </w:rPr>
        <w:t> </w:t>
      </w:r>
    </w:p>
    <w:p w:rsidR="006F10CF" w:rsidRDefault="006F10CF" w:rsidP="003A0B1E">
      <w:pPr>
        <w:spacing w:line="420" w:lineRule="exact"/>
        <w:jc w:val="both"/>
        <w:rPr>
          <w:rFonts w:ascii="Traditional Arabic" w:hAnsi="Traditional Arabic" w:cs="Traditional Arabic"/>
          <w:color w:val="000000"/>
          <w:sz w:val="36"/>
          <w:szCs w:val="36"/>
          <w:rtl/>
        </w:rPr>
      </w:pPr>
      <w:r w:rsidRPr="006F10CF">
        <w:rPr>
          <w:rFonts w:ascii="Traditional Arabic" w:hAnsi="Traditional Arabic" w:cs="Traditional Arabic"/>
          <w:color w:val="000000"/>
          <w:sz w:val="36"/>
          <w:szCs w:val="36"/>
          <w:rtl/>
        </w:rPr>
        <w:t>حين سألته والدته عن شروطه في الزوجة التي يرغبها، قال سليمان: أريدها أن تكون ذات دين ومقبولة الشكل. وكانت والدته قبل ذلك تقول له: ( يا سليمان ترا الدين هاليومين أهم شي بالحرمة وانا امك . . والبنت اللي ما تخاف ربها ما فيها خير ). كان سليمان يهز رأسه فقط دليلا على موافقته لكلام أمه، لكنه لم يكن يعي معنى أن تكون الزوجة (ذات خلق ودين</w:t>
      </w:r>
      <w:r w:rsidRPr="006F10CF">
        <w:rPr>
          <w:rFonts w:ascii="Traditional Arabic" w:hAnsi="Traditional Arabic" w:cs="Traditional Arabic"/>
          <w:color w:val="000000"/>
          <w:sz w:val="36"/>
          <w:szCs w:val="36"/>
        </w:rPr>
        <w:t>)</w:t>
      </w:r>
      <w:r w:rsidRPr="006F10CF">
        <w:rPr>
          <w:rStyle w:val="apple-converted-space"/>
          <w:rFonts w:ascii="Traditional Arabic" w:hAnsi="Traditional Arabic" w:cs="Traditional Arabic"/>
          <w:color w:val="000000"/>
          <w:sz w:val="36"/>
          <w:szCs w:val="36"/>
        </w:rPr>
        <w:t> </w:t>
      </w:r>
      <w:r w:rsidRPr="006F10CF">
        <w:rPr>
          <w:rFonts w:ascii="Traditional Arabic" w:hAnsi="Traditional Arabic" w:cs="Traditional Arabic"/>
          <w:color w:val="000000"/>
          <w:sz w:val="36"/>
          <w:szCs w:val="36"/>
        </w:rPr>
        <w:br/>
      </w:r>
      <w:r w:rsidRPr="006F10CF">
        <w:rPr>
          <w:rFonts w:ascii="Traditional Arabic" w:hAnsi="Traditional Arabic" w:cs="Traditional Arabic"/>
          <w:color w:val="000000"/>
          <w:sz w:val="36"/>
          <w:szCs w:val="36"/>
          <w:rtl/>
        </w:rPr>
        <w:t>لم يكن سليمان شابا مستقيما، لكن من يعرفه يعرف أنه شاب (معتدل) لا</w:t>
      </w:r>
      <w:r>
        <w:rPr>
          <w:rFonts w:ascii="Traditional Arabic" w:hAnsi="Traditional Arabic" w:cs="Traditional Arabic" w:hint="cs"/>
          <w:color w:val="000000"/>
          <w:sz w:val="36"/>
          <w:szCs w:val="36"/>
          <w:rtl/>
        </w:rPr>
        <w:t xml:space="preserve"> </w:t>
      </w:r>
      <w:r w:rsidRPr="006F10CF">
        <w:rPr>
          <w:rFonts w:ascii="Traditional Arabic" w:hAnsi="Traditional Arabic" w:cs="Traditional Arabic"/>
          <w:color w:val="000000"/>
          <w:sz w:val="36"/>
          <w:szCs w:val="36"/>
          <w:rtl/>
        </w:rPr>
        <w:t>يدخن . . لا يصاحب سيئي الخلق. لكنه مع ذلك لم يكن بمنأى عن المعاصي</w:t>
      </w:r>
      <w:r w:rsidRPr="006F10CF">
        <w:rPr>
          <w:rFonts w:ascii="Traditional Arabic" w:hAnsi="Traditional Arabic" w:cs="Traditional Arabic"/>
          <w:color w:val="000000"/>
          <w:sz w:val="36"/>
          <w:szCs w:val="36"/>
        </w:rPr>
        <w:t>!</w:t>
      </w:r>
      <w:r w:rsidRPr="006F10CF">
        <w:rPr>
          <w:rStyle w:val="apple-converted-space"/>
          <w:rFonts w:ascii="Traditional Arabic" w:hAnsi="Traditional Arabic" w:cs="Traditional Arabic"/>
          <w:color w:val="000000"/>
          <w:sz w:val="36"/>
          <w:szCs w:val="36"/>
        </w:rPr>
        <w:t> </w:t>
      </w:r>
    </w:p>
    <w:p w:rsidR="006F10CF" w:rsidRDefault="006F10CF" w:rsidP="003A0B1E">
      <w:pPr>
        <w:spacing w:line="42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Pr="006F10CF">
        <w:rPr>
          <w:rFonts w:ascii="Traditional Arabic" w:hAnsi="Traditional Arabic" w:cs="Traditional Arabic"/>
          <w:color w:val="000000"/>
          <w:sz w:val="36"/>
          <w:szCs w:val="36"/>
          <w:rtl/>
        </w:rPr>
        <w:t>بعد عدة أشهر من البحث عن زوجة لسليمان، دخلت والدته إليه في غرفته وأخبرته بأن الفتاة المناسبة قد وُجدت، طالبة جامعية ذات خلق ودين لها أنشطة دعوية سواء في الجامعة أو في المناشط النسائية الخيرية وعلاوة على ذلك كانت آية في الجمال</w:t>
      </w:r>
      <w:r w:rsidRPr="006F10CF">
        <w:rPr>
          <w:rFonts w:ascii="Traditional Arabic" w:hAnsi="Traditional Arabic" w:cs="Traditional Arabic"/>
          <w:color w:val="000000"/>
          <w:sz w:val="36"/>
          <w:szCs w:val="36"/>
        </w:rPr>
        <w:t>.</w:t>
      </w:r>
      <w:r w:rsidRPr="006F10CF">
        <w:rPr>
          <w:rStyle w:val="apple-converted-space"/>
          <w:rFonts w:ascii="Traditional Arabic" w:hAnsi="Traditional Arabic" w:cs="Traditional Arabic"/>
          <w:color w:val="000000"/>
          <w:sz w:val="36"/>
          <w:szCs w:val="36"/>
        </w:rPr>
        <w:t> </w:t>
      </w:r>
    </w:p>
    <w:p w:rsidR="006F10CF" w:rsidRDefault="006F10CF" w:rsidP="003A0B1E">
      <w:pPr>
        <w:spacing w:line="420" w:lineRule="exact"/>
        <w:jc w:val="both"/>
        <w:rPr>
          <w:rFonts w:ascii="Traditional Arabic" w:hAnsi="Traditional Arabic" w:cs="Traditional Arabic"/>
          <w:color w:val="000000"/>
          <w:sz w:val="36"/>
          <w:szCs w:val="36"/>
          <w:rtl/>
        </w:rPr>
      </w:pPr>
      <w:r w:rsidRPr="006F10CF">
        <w:rPr>
          <w:rFonts w:ascii="Traditional Arabic" w:hAnsi="Traditional Arabic" w:cs="Traditional Arabic"/>
          <w:color w:val="000000"/>
          <w:sz w:val="36"/>
          <w:szCs w:val="36"/>
          <w:rtl/>
        </w:rPr>
        <w:t>وُفق سليمان في الاقتران بهذه المرأة، وتم الزفاف، ودخل سليمان القفص الذهبي - كما يقولون - وبدأ حياة جديدة . . طلق حياة (القرف) كما كان يقول لي قبل زواجه . . ودخل حياة الهناء كما كان يتصور</w:t>
      </w:r>
      <w:r w:rsidRPr="006F10CF">
        <w:rPr>
          <w:rFonts w:ascii="Traditional Arabic" w:hAnsi="Traditional Arabic" w:cs="Traditional Arabic"/>
          <w:color w:val="000000"/>
          <w:sz w:val="36"/>
          <w:szCs w:val="36"/>
        </w:rPr>
        <w:t>!</w:t>
      </w:r>
    </w:p>
    <w:p w:rsidR="006F10CF" w:rsidRDefault="006F10CF" w:rsidP="003A0B1E">
      <w:pPr>
        <w:spacing w:line="420" w:lineRule="exact"/>
        <w:jc w:val="both"/>
        <w:rPr>
          <w:rFonts w:ascii="Traditional Arabic" w:hAnsi="Traditional Arabic" w:cs="Traditional Arabic"/>
          <w:color w:val="000000"/>
          <w:sz w:val="36"/>
          <w:szCs w:val="36"/>
          <w:rtl/>
        </w:rPr>
      </w:pPr>
      <w:r w:rsidRPr="006F10CF">
        <w:rPr>
          <w:rFonts w:ascii="Traditional Arabic" w:hAnsi="Traditional Arabic" w:cs="Traditional Arabic"/>
          <w:color w:val="000000"/>
          <w:sz w:val="36"/>
          <w:szCs w:val="36"/>
          <w:rtl/>
        </w:rPr>
        <w:t>بدأت تتضح معالم التغير في سليمان وفي حياته منذ أول يوم في حياته الجديدة . . ؟</w:t>
      </w:r>
      <w:r w:rsidRPr="006F10CF">
        <w:rPr>
          <w:rStyle w:val="apple-converted-space"/>
          <w:rFonts w:ascii="Traditional Arabic" w:hAnsi="Traditional Arabic" w:cs="Traditional Arabic"/>
          <w:color w:val="000000"/>
          <w:sz w:val="36"/>
          <w:szCs w:val="36"/>
        </w:rPr>
        <w:t> </w:t>
      </w:r>
      <w:r w:rsidRPr="006F10CF">
        <w:rPr>
          <w:rFonts w:ascii="Traditional Arabic" w:hAnsi="Traditional Arabic" w:cs="Traditional Arabic"/>
          <w:color w:val="000000"/>
          <w:sz w:val="36"/>
          <w:szCs w:val="36"/>
        </w:rPr>
        <w:br/>
      </w:r>
      <w:r w:rsidRPr="006F10CF">
        <w:rPr>
          <w:rFonts w:ascii="Traditional Arabic" w:hAnsi="Traditional Arabic" w:cs="Traditional Arabic"/>
          <w:color w:val="000000"/>
          <w:sz w:val="36"/>
          <w:szCs w:val="36"/>
          <w:rtl/>
        </w:rPr>
        <w:t>في ليلة الدخلة . . وبينما كان يغط في نوم عميق - وما أثقل نومه - شعر بيد ناعمة - لم يعهدها - تهز كتفه</w:t>
      </w:r>
      <w:r w:rsidRPr="006F10CF">
        <w:rPr>
          <w:rStyle w:val="apple-converted-space"/>
          <w:rFonts w:ascii="Traditional Arabic" w:hAnsi="Traditional Arabic" w:cs="Traditional Arabic"/>
          <w:color w:val="000000"/>
          <w:sz w:val="36"/>
          <w:szCs w:val="36"/>
        </w:rPr>
        <w:t> </w:t>
      </w:r>
    </w:p>
    <w:p w:rsidR="006F10CF" w:rsidRDefault="006F10CF" w:rsidP="003A0B1E">
      <w:pPr>
        <w:spacing w:line="420" w:lineRule="exact"/>
        <w:jc w:val="both"/>
        <w:rPr>
          <w:rFonts w:ascii="Traditional Arabic" w:hAnsi="Traditional Arabic" w:cs="Traditional Arabic"/>
          <w:color w:val="000000"/>
          <w:sz w:val="36"/>
          <w:szCs w:val="36"/>
          <w:rtl/>
        </w:rPr>
      </w:pPr>
      <w:r w:rsidRPr="006F10CF">
        <w:rPr>
          <w:rFonts w:ascii="Traditional Arabic" w:hAnsi="Traditional Arabic" w:cs="Traditional Arabic"/>
          <w:color w:val="000000"/>
          <w:sz w:val="36"/>
          <w:szCs w:val="36"/>
        </w:rPr>
        <w:t xml:space="preserve">- </w:t>
      </w:r>
      <w:r w:rsidRPr="006F10CF">
        <w:rPr>
          <w:rFonts w:ascii="Traditional Arabic" w:hAnsi="Traditional Arabic" w:cs="Traditional Arabic"/>
          <w:color w:val="000000"/>
          <w:sz w:val="36"/>
          <w:szCs w:val="36"/>
          <w:rtl/>
        </w:rPr>
        <w:t>سليمان . . سايمان ... يالـّه قم لصلاة الفجر . . المذن أذن من شوي</w:t>
      </w:r>
      <w:r w:rsidRPr="006F10CF">
        <w:rPr>
          <w:rStyle w:val="apple-converted-space"/>
          <w:rFonts w:ascii="Traditional Arabic" w:hAnsi="Traditional Arabic" w:cs="Traditional Arabic"/>
          <w:color w:val="000000"/>
          <w:sz w:val="36"/>
          <w:szCs w:val="36"/>
        </w:rPr>
        <w:t> </w:t>
      </w:r>
    </w:p>
    <w:p w:rsidR="0050528B" w:rsidRDefault="006F10CF" w:rsidP="003A0B1E">
      <w:pPr>
        <w:spacing w:line="420" w:lineRule="exact"/>
        <w:jc w:val="both"/>
        <w:rPr>
          <w:rFonts w:ascii="Traditional Arabic" w:hAnsi="Traditional Arabic" w:cs="Traditional Arabic"/>
          <w:color w:val="000000"/>
          <w:sz w:val="36"/>
          <w:szCs w:val="36"/>
        </w:rPr>
      </w:pPr>
      <w:r w:rsidRPr="006F10CF">
        <w:rPr>
          <w:rFonts w:ascii="Traditional Arabic" w:hAnsi="Traditional Arabic" w:cs="Traditional Arabic"/>
          <w:color w:val="000000"/>
          <w:sz w:val="36"/>
          <w:szCs w:val="36"/>
          <w:rtl/>
        </w:rPr>
        <w:t>قال سليمان في نفسه : (وش هالبلوى هذي . . الله يستر . . لا يكون بدينا النكد من اول يوم</w:t>
      </w:r>
      <w:r w:rsidRPr="006F10CF">
        <w:rPr>
          <w:rFonts w:ascii="Traditional Arabic" w:hAnsi="Traditional Arabic" w:cs="Traditional Arabic"/>
          <w:color w:val="000000"/>
          <w:sz w:val="36"/>
          <w:szCs w:val="36"/>
        </w:rPr>
        <w:t xml:space="preserve"> )</w:t>
      </w:r>
      <w:r w:rsidRPr="006F10CF">
        <w:rPr>
          <w:rStyle w:val="apple-converted-space"/>
          <w:rFonts w:ascii="Traditional Arabic" w:hAnsi="Traditional Arabic" w:cs="Traditional Arabic"/>
          <w:color w:val="000000"/>
          <w:sz w:val="36"/>
          <w:szCs w:val="36"/>
        </w:rPr>
        <w:t> </w:t>
      </w:r>
      <w:r w:rsidRPr="006F10CF">
        <w:rPr>
          <w:rFonts w:ascii="Traditional Arabic" w:hAnsi="Traditional Arabic" w:cs="Traditional Arabic"/>
          <w:color w:val="000000"/>
          <w:sz w:val="36"/>
          <w:szCs w:val="36"/>
        </w:rPr>
        <w:br/>
      </w:r>
      <w:r w:rsidRPr="006F10CF">
        <w:rPr>
          <w:rFonts w:ascii="Traditional Arabic" w:hAnsi="Traditional Arabic" w:cs="Traditional Arabic"/>
          <w:color w:val="000000"/>
          <w:sz w:val="36"/>
          <w:szCs w:val="36"/>
        </w:rPr>
        <w:br/>
      </w:r>
      <w:r w:rsidRPr="006F10CF">
        <w:rPr>
          <w:rFonts w:ascii="Traditional Arabic" w:hAnsi="Traditional Arabic" w:cs="Traditional Arabic"/>
          <w:color w:val="000000"/>
          <w:sz w:val="36"/>
          <w:szCs w:val="36"/>
          <w:rtl/>
        </w:rPr>
        <w:t>قام سليمان إلى الصلاة بدافع الحياء من زوجته (المستقيمة) فقد خشي أن تأخذ عنه فكرة سيئة منذ أول يوم في حياته معها. لم يكن سليمان يفرط في صلاة الفجر ، لكنه لم يكن يصليها في وقتها مع الجماعة. وإنما يؤخرها حتى يحصل له الاكتفاء من النوم، الذي لم يكتفِ منه يوما ما</w:t>
      </w:r>
      <w:r w:rsidRPr="006F10CF">
        <w:rPr>
          <w:rFonts w:ascii="Traditional Arabic" w:hAnsi="Traditional Arabic" w:cs="Traditional Arabic"/>
          <w:color w:val="000000"/>
          <w:sz w:val="36"/>
          <w:szCs w:val="36"/>
        </w:rPr>
        <w:t xml:space="preserve"> </w:t>
      </w:r>
    </w:p>
    <w:p w:rsidR="006F10CF" w:rsidRDefault="0050528B" w:rsidP="003A0B1E">
      <w:pPr>
        <w:spacing w:line="42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Pr>
        <w:t xml:space="preserve"> </w:t>
      </w:r>
      <w:r w:rsidR="006F10CF" w:rsidRPr="006F10CF">
        <w:rPr>
          <w:rFonts w:ascii="Traditional Arabic" w:hAnsi="Traditional Arabic" w:cs="Traditional Arabic"/>
          <w:color w:val="000000"/>
          <w:sz w:val="36"/>
          <w:szCs w:val="36"/>
          <w:rtl/>
        </w:rPr>
        <w:t>توضأ سليمان وذهب للصلاة في المسجد، وأحس وهو في الطريق بعالم غريب ! فهو لم يصل الفجر في جماعة منذ زمن طويل! أعجبه هذا الهدوء الجاثم والصمت المقيم اللذان شعر بهما وهو في الطريق. وبينما هو في الطريق عنّ له سؤال لاذع : أين أنا من هذه الفريضة؟</w:t>
      </w:r>
      <w:r w:rsidR="006F10CF" w:rsidRPr="006F10CF">
        <w:rPr>
          <w:rFonts w:ascii="Traditional Arabic" w:hAnsi="Traditional Arabic" w:cs="Traditional Arabic"/>
          <w:color w:val="000000"/>
          <w:sz w:val="36"/>
          <w:szCs w:val="36"/>
        </w:rPr>
        <w:t>!</w:t>
      </w:r>
      <w:r w:rsidR="006F10CF" w:rsidRPr="006F10CF">
        <w:rPr>
          <w:rStyle w:val="apple-converted-space"/>
          <w:rFonts w:ascii="Traditional Arabic" w:hAnsi="Traditional Arabic" w:cs="Traditional Arabic"/>
          <w:color w:val="000000"/>
          <w:sz w:val="36"/>
          <w:szCs w:val="36"/>
        </w:rPr>
        <w:t> </w:t>
      </w:r>
      <w:r w:rsidR="006F10CF" w:rsidRPr="006F10CF">
        <w:rPr>
          <w:rFonts w:ascii="Traditional Arabic" w:hAnsi="Traditional Arabic" w:cs="Traditional Arabic"/>
          <w:color w:val="000000"/>
          <w:sz w:val="36"/>
          <w:szCs w:val="36"/>
        </w:rPr>
        <w:br/>
      </w:r>
      <w:r w:rsidR="006F10CF" w:rsidRPr="006F10CF">
        <w:rPr>
          <w:rFonts w:ascii="Traditional Arabic" w:hAnsi="Traditional Arabic" w:cs="Traditional Arabic"/>
          <w:color w:val="000000"/>
          <w:sz w:val="36"/>
          <w:szCs w:val="36"/>
          <w:rtl/>
        </w:rPr>
        <w:t>أسئلة كثيرة تراكمت في رأس هذا السليمان، وكان كمن صحا لتوه من سبات طويل لا يضاهيه إلا سبات أهل الكهف في كهفهم</w:t>
      </w:r>
      <w:r w:rsidR="006F10CF" w:rsidRPr="006F10CF">
        <w:rPr>
          <w:rFonts w:ascii="Traditional Arabic" w:hAnsi="Traditional Arabic" w:cs="Traditional Arabic"/>
          <w:color w:val="000000"/>
          <w:sz w:val="36"/>
          <w:szCs w:val="36"/>
        </w:rPr>
        <w:t>.</w:t>
      </w:r>
      <w:r w:rsidR="006F10CF" w:rsidRPr="006F10CF">
        <w:rPr>
          <w:rStyle w:val="apple-converted-space"/>
          <w:rFonts w:ascii="Traditional Arabic" w:hAnsi="Traditional Arabic" w:cs="Traditional Arabic"/>
          <w:color w:val="000000"/>
          <w:sz w:val="36"/>
          <w:szCs w:val="36"/>
        </w:rPr>
        <w:t> </w:t>
      </w:r>
    </w:p>
    <w:p w:rsidR="006F10CF" w:rsidRDefault="006F10CF" w:rsidP="003A0B1E">
      <w:pPr>
        <w:spacing w:line="42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6F10CF">
        <w:rPr>
          <w:rFonts w:ascii="Traditional Arabic" w:hAnsi="Traditional Arabic" w:cs="Traditional Arabic"/>
          <w:color w:val="000000"/>
          <w:sz w:val="36"/>
          <w:szCs w:val="36"/>
          <w:rtl/>
        </w:rPr>
        <w:t>مرت حياة سليمان هادئة لا يكدرها شيء . . ذات يوم كان يقلب قنوات التلفزيون متنقلا بين (الفصائخيات) العربية . . كانت تشده كثيرا البرامج الإخبارية . . لكن عادة لا يسلم من يقلب هذا الجهاز من بعض التفاهات التي تُبث فيه، وأحيانا لكثرة البرامج التافهة يضطر الشخص أن يكون تافها ويتابع أحد هذه التوافه . . وهذا ما حدث مع سليمان ذات يوم . . دخلت عليه زوجته وهو يتابع أحد البرامج السخيفة، فاهتبلت هذه الفرصة وأخذت بحديثها العذب وفكرها المنطقي وأسلوبها الساحر تقنع زوجها بضرورة الاستغناء عن هذا الجهاز اللعين (الدش) والاكتفاء . بالتلفزيون السعودي لأجل متابعة ما يستحق المتابعة فقط وإلا فهو لا يخلو من الدواهي أحيانا</w:t>
      </w:r>
      <w:r w:rsidRPr="006F10CF">
        <w:rPr>
          <w:rFonts w:ascii="Traditional Arabic" w:hAnsi="Traditional Arabic" w:cs="Traditional Arabic"/>
          <w:color w:val="000000"/>
          <w:sz w:val="36"/>
          <w:szCs w:val="36"/>
        </w:rPr>
        <w:t>!</w:t>
      </w:r>
      <w:r w:rsidRPr="006F10CF">
        <w:rPr>
          <w:rStyle w:val="apple-converted-space"/>
          <w:rFonts w:ascii="Traditional Arabic" w:hAnsi="Traditional Arabic" w:cs="Traditional Arabic"/>
          <w:color w:val="000000"/>
          <w:sz w:val="36"/>
          <w:szCs w:val="36"/>
        </w:rPr>
        <w:t> </w:t>
      </w:r>
    </w:p>
    <w:p w:rsidR="006F10CF" w:rsidRDefault="006F10CF" w:rsidP="003A0B1E">
      <w:pPr>
        <w:spacing w:line="42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Pr="006F10CF">
        <w:rPr>
          <w:rFonts w:ascii="Traditional Arabic" w:hAnsi="Traditional Arabic" w:cs="Traditional Arabic"/>
          <w:color w:val="000000"/>
          <w:sz w:val="36"/>
          <w:szCs w:val="36"/>
          <w:rtl/>
        </w:rPr>
        <w:t>سليمان صديق مقرب مني قبل زواجه. وكنا نعرف عن بعضنا كل صغيرة وكبيرة، وهذا ما تعاهدنا عليه منذ الصغر، لكننا انقطعنا عن بعضنا بعد زواج سليمان.؛ بسبب سفره للعمل في مدينة أخرى. وبعد عام ونصف العام التقيت سليمانَ . . وما أن رأيته حتى هالني ما حصل له، فلا المظهر مظهر صديقي القديم . . ولا المخبر كذلك. حدثني في هذا اللقاء عن نعمة الله عليه بهذه الزوجة التي استطاعت أن تقلب حياته رأسا على عقب. فبعد أن كان سادرا في غيه لا يدري ما غايته في هذه الحياة وكأنه عضو زائد فيها، أصبح يحس بقيمته في بيته وعند أهله ووسط مجتمعه</w:t>
      </w:r>
      <w:r w:rsidRPr="006F10CF">
        <w:rPr>
          <w:rFonts w:ascii="Traditional Arabic" w:hAnsi="Traditional Arabic" w:cs="Traditional Arabic"/>
          <w:color w:val="000000"/>
          <w:sz w:val="36"/>
          <w:szCs w:val="36"/>
        </w:rPr>
        <w:t>.</w:t>
      </w:r>
      <w:r w:rsidRPr="006F10CF">
        <w:rPr>
          <w:rStyle w:val="apple-converted-space"/>
          <w:rFonts w:ascii="Traditional Arabic" w:hAnsi="Traditional Arabic" w:cs="Traditional Arabic"/>
          <w:color w:val="000000"/>
          <w:sz w:val="36"/>
          <w:szCs w:val="36"/>
        </w:rPr>
        <w:t> </w:t>
      </w:r>
    </w:p>
    <w:p w:rsidR="006F10CF" w:rsidRDefault="006F10CF" w:rsidP="003A0B1E">
      <w:pPr>
        <w:spacing w:line="420" w:lineRule="exact"/>
        <w:jc w:val="both"/>
        <w:rPr>
          <w:rFonts w:ascii="Traditional Arabic" w:hAnsi="Traditional Arabic" w:cs="Traditional Arabic"/>
          <w:color w:val="000000"/>
          <w:sz w:val="36"/>
          <w:szCs w:val="36"/>
          <w:rtl/>
        </w:rPr>
      </w:pPr>
      <w:r w:rsidRPr="006F10CF">
        <w:rPr>
          <w:rFonts w:ascii="Traditional Arabic" w:hAnsi="Traditional Arabic" w:cs="Traditional Arabic"/>
          <w:color w:val="000000"/>
          <w:sz w:val="36"/>
          <w:szCs w:val="36"/>
          <w:rtl/>
        </w:rPr>
        <w:t>سليمان أيها الأحباء أصبح يكنى بأبي إبراهيم ، وهو اليوم إمام مسجد في المدينة التي يعمل بها، وله نشاطات دعوية في تلك المدينة. هذه هي قصته مع زوجتة (المستقيمة) التي جعلته شيئا بعد أن لم يكن شيئا</w:t>
      </w:r>
      <w:r w:rsidRPr="006F10CF">
        <w:rPr>
          <w:rFonts w:ascii="Traditional Arabic" w:hAnsi="Traditional Arabic" w:cs="Traditional Arabic"/>
          <w:color w:val="000000"/>
          <w:sz w:val="36"/>
          <w:szCs w:val="36"/>
        </w:rPr>
        <w:t>..</w:t>
      </w:r>
      <w:r w:rsidRPr="006F10CF">
        <w:rPr>
          <w:rStyle w:val="apple-converted-space"/>
          <w:rFonts w:ascii="Traditional Arabic" w:hAnsi="Traditional Arabic" w:cs="Traditional Arabic"/>
          <w:color w:val="000000"/>
          <w:sz w:val="36"/>
          <w:szCs w:val="36"/>
        </w:rPr>
        <w:t> </w:t>
      </w:r>
    </w:p>
    <w:p w:rsidR="003746FE" w:rsidRPr="006F10CF" w:rsidRDefault="006F10CF" w:rsidP="003A0B1E">
      <w:pPr>
        <w:spacing w:line="420" w:lineRule="exact"/>
        <w:jc w:val="both"/>
        <w:rPr>
          <w:rFonts w:ascii="Traditional Arabic" w:hAnsi="Traditional Arabic" w:cs="Traditional Arabic"/>
          <w:b/>
          <w:bCs/>
          <w:sz w:val="36"/>
          <w:szCs w:val="36"/>
          <w:rtl/>
        </w:rPr>
      </w:pPr>
      <w:r w:rsidRPr="006F10CF">
        <w:rPr>
          <w:rFonts w:ascii="Traditional Arabic" w:hAnsi="Traditional Arabic" w:cs="Traditional Arabic"/>
          <w:color w:val="000000"/>
          <w:sz w:val="36"/>
          <w:szCs w:val="36"/>
          <w:rtl/>
        </w:rPr>
        <w:t>قال رسول الله صلى الله عليه وسلم : (تنكح المرأة لأربع؛ لمالها ولحسبها ولجمالها ولدينها، فاظفر‏ بذات الدين‏ ‏تربت يداك</w:t>
      </w:r>
      <w:r>
        <w:rPr>
          <w:rFonts w:ascii="Arial" w:hAnsi="Arial" w:cs="Arial"/>
          <w:color w:val="000000"/>
          <w:sz w:val="36"/>
          <w:szCs w:val="36"/>
        </w:rPr>
        <w:t>)</w:t>
      </w:r>
    </w:p>
    <w:p w:rsidR="003746FE" w:rsidRDefault="003746FE" w:rsidP="003A0B1E">
      <w:pPr>
        <w:spacing w:line="420" w:lineRule="exact"/>
        <w:jc w:val="both"/>
        <w:rPr>
          <w:rFonts w:ascii="Traditional Arabic" w:hAnsi="Traditional Arabic" w:cs="Traditional Arabic"/>
          <w:b/>
          <w:bCs/>
          <w:sz w:val="36"/>
          <w:szCs w:val="36"/>
          <w:rtl/>
        </w:rPr>
      </w:pPr>
    </w:p>
    <w:p w:rsidR="003A0B1E" w:rsidRPr="000C16EF" w:rsidRDefault="003A0B1E" w:rsidP="000C16EF">
      <w:pPr>
        <w:pStyle w:val="a3"/>
        <w:numPr>
          <w:ilvl w:val="0"/>
          <w:numId w:val="12"/>
        </w:numPr>
        <w:spacing w:line="420" w:lineRule="exact"/>
        <w:jc w:val="both"/>
        <w:rPr>
          <w:rFonts w:ascii="Traditional Arabic" w:hAnsi="Traditional Arabic" w:cs="Traditional Arabic"/>
          <w:b/>
          <w:bCs/>
          <w:sz w:val="36"/>
          <w:szCs w:val="36"/>
          <w:shd w:val="clear" w:color="auto" w:fill="FAFAFA"/>
          <w:rtl/>
        </w:rPr>
      </w:pPr>
      <w:r w:rsidRPr="000C16EF">
        <w:rPr>
          <w:rFonts w:ascii="Traditional Arabic" w:hAnsi="Traditional Arabic" w:cs="Traditional Arabic"/>
          <w:b/>
          <w:bCs/>
          <w:sz w:val="36"/>
          <w:szCs w:val="36"/>
          <w:shd w:val="clear" w:color="auto" w:fill="FAFAFA"/>
          <w:rtl/>
        </w:rPr>
        <w:t xml:space="preserve">وهذه قصة عجيبة وفيها عبرة لكل شاب </w:t>
      </w:r>
    </w:p>
    <w:p w:rsidR="003A0B1E" w:rsidRDefault="003A0B1E" w:rsidP="003A0B1E">
      <w:pPr>
        <w:spacing w:line="420" w:lineRule="exact"/>
        <w:jc w:val="both"/>
        <w:rPr>
          <w:rFonts w:ascii="Traditional Arabic" w:hAnsi="Traditional Arabic" w:cs="Traditional Arabic"/>
          <w:sz w:val="36"/>
          <w:szCs w:val="36"/>
          <w:shd w:val="clear" w:color="auto" w:fill="FAFAFA"/>
        </w:rPr>
      </w:pPr>
      <w:r>
        <w:rPr>
          <w:rFonts w:ascii="Traditional Arabic" w:hAnsi="Traditional Arabic" w:cs="Traditional Arabic"/>
          <w:sz w:val="36"/>
          <w:szCs w:val="36"/>
          <w:shd w:val="clear" w:color="auto" w:fill="FAFAFA"/>
          <w:rtl/>
        </w:rPr>
        <w:t>. وقد حدث</w:t>
      </w:r>
      <w:r>
        <w:rPr>
          <w:rFonts w:ascii="Traditional Arabic" w:hAnsi="Traditional Arabic" w:cs="Traditional Arabic" w:hint="cs"/>
          <w:sz w:val="36"/>
          <w:szCs w:val="36"/>
          <w:shd w:val="clear" w:color="auto" w:fill="FAFAFA"/>
          <w:rtl/>
        </w:rPr>
        <w:t xml:space="preserve"> </w:t>
      </w:r>
      <w:r w:rsidRPr="003A0B1E">
        <w:rPr>
          <w:rFonts w:ascii="Traditional Arabic" w:hAnsi="Traditional Arabic" w:cs="Traditional Arabic"/>
          <w:sz w:val="36"/>
          <w:szCs w:val="36"/>
          <w:shd w:val="clear" w:color="auto" w:fill="FAFAFA"/>
          <w:rtl/>
        </w:rPr>
        <w:t>بها أحد المشايخ وهي لشاب معروف لدى بعض الشباب . وقد أخبر بقصته لهم فقال : كنت مقصراً بالصلاة أو بالأحرى لا أعرف المسجد</w:t>
      </w:r>
      <w:r w:rsidRPr="003A0B1E">
        <w:rPr>
          <w:rFonts w:ascii="Traditional Arabic" w:hAnsi="Traditional Arabic" w:cs="Traditional Arabic"/>
          <w:sz w:val="36"/>
          <w:szCs w:val="36"/>
          <w:shd w:val="clear" w:color="auto" w:fill="FAFAFA"/>
        </w:rPr>
        <w:t xml:space="preserve"> </w:t>
      </w:r>
    </w:p>
    <w:p w:rsidR="003A0B1E" w:rsidRDefault="003A0B1E" w:rsidP="003A0B1E">
      <w:pPr>
        <w:spacing w:line="420" w:lineRule="exact"/>
        <w:jc w:val="both"/>
        <w:rPr>
          <w:rFonts w:ascii="Traditional Arabic" w:hAnsi="Traditional Arabic" w:cs="Traditional Arabic"/>
          <w:sz w:val="16"/>
          <w:szCs w:val="16"/>
          <w:rtl/>
        </w:rPr>
      </w:pPr>
      <w:r w:rsidRPr="003A0B1E">
        <w:rPr>
          <w:rFonts w:ascii="Traditional Arabic" w:hAnsi="Traditional Arabic" w:cs="Traditional Arabic"/>
          <w:sz w:val="36"/>
          <w:szCs w:val="36"/>
          <w:shd w:val="clear" w:color="auto" w:fill="FAFAFA"/>
          <w:rtl/>
        </w:rPr>
        <w:t>وقبل رمضان عام ( 1420 ) نمت في بيتي ورأيت في منامي عجباً</w:t>
      </w:r>
      <w:r w:rsidRPr="003A0B1E">
        <w:rPr>
          <w:rFonts w:ascii="Traditional Arabic" w:hAnsi="Traditional Arabic" w:cs="Traditional Arabic"/>
          <w:sz w:val="36"/>
          <w:szCs w:val="36"/>
          <w:shd w:val="clear" w:color="auto" w:fill="FAFAFA"/>
        </w:rPr>
        <w:t xml:space="preserve"> .</w:t>
      </w:r>
    </w:p>
    <w:p w:rsidR="003A0B1E" w:rsidRDefault="003A0B1E" w:rsidP="003A0B1E">
      <w:pPr>
        <w:spacing w:line="420" w:lineRule="exact"/>
        <w:jc w:val="both"/>
        <w:rPr>
          <w:rFonts w:ascii="Traditional Arabic" w:hAnsi="Traditional Arabic" w:cs="Traditional Arabic"/>
          <w:sz w:val="36"/>
          <w:szCs w:val="36"/>
          <w:shd w:val="clear" w:color="auto" w:fill="FAFAFA"/>
        </w:rPr>
      </w:pPr>
      <w:r w:rsidRPr="003A0B1E">
        <w:rPr>
          <w:rFonts w:ascii="Traditional Arabic" w:hAnsi="Traditional Arabic" w:cs="Traditional Arabic"/>
          <w:sz w:val="36"/>
          <w:szCs w:val="36"/>
          <w:shd w:val="clear" w:color="auto" w:fill="FAFAFA"/>
          <w:rtl/>
        </w:rPr>
        <w:t>رأيت أني في فراشي نائم فأتت إليَّ زوجتي تريد إيقاظي فرددت عليها ماذا تريدين ، ولكن المفاجأة انها لا تسمع كلامي ثم إنها كررت إيقاظي مراراً وتكراراً وكنت أرد عليها : ماذا تريدين ، ولكنها كذلك لا تسمع كلامي . ثم ذهبت خائفة ونادت إخوتي فأتوا ومعهم الطبيب فكشف علي الطبيب ، فقلت له ماذا تريد ؟ ولكن المفاجأة كذلك الطبيب لا يسمعني وأخبر أخوتي أني قد توفيت ففزعوا وبكوا على وفاتي مع أني لم أمت ولكن لا أدري لماذا لم يسمعوا كلامي فقد كانت حالتي عصيبة جداً ، حيث أرى زوجتي وإخواتي وأكلمهم وأنظر إليهم ولكن لا يكلمونني ، ثم إني سمعتهم يقولون عن جنازتي عجلوا بها إن كانت شراً توضع عن الأعناق ، ثم اذهبوا بي إلى المقبرة وكنت أكلم كل من يواجهني في الطريق أني حي ولم أمت . ولكن لا يرد علي أحد</w:t>
      </w:r>
      <w:r w:rsidRPr="003A0B1E">
        <w:rPr>
          <w:rFonts w:ascii="Traditional Arabic" w:hAnsi="Traditional Arabic" w:cs="Traditional Arabic"/>
          <w:sz w:val="36"/>
          <w:szCs w:val="36"/>
          <w:shd w:val="clear" w:color="auto" w:fill="FAFAFA"/>
        </w:rPr>
        <w:t xml:space="preserve"> </w:t>
      </w:r>
    </w:p>
    <w:p w:rsidR="003746FE" w:rsidRDefault="003A0B1E" w:rsidP="003A0B1E">
      <w:pPr>
        <w:spacing w:line="420" w:lineRule="exact"/>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AFAFA"/>
        </w:rPr>
        <w:t xml:space="preserve"> </w:t>
      </w:r>
      <w:r w:rsidRPr="003A0B1E">
        <w:rPr>
          <w:rFonts w:ascii="Traditional Arabic" w:hAnsi="Traditional Arabic" w:cs="Traditional Arabic"/>
          <w:sz w:val="36"/>
          <w:szCs w:val="36"/>
          <w:shd w:val="clear" w:color="auto" w:fill="FAFAFA"/>
          <w:rtl/>
        </w:rPr>
        <w:t xml:space="preserve">ثم لما وصلوا بي إلى المقبرة نزعوا ثيابي وغسلوني وكفنوني ثم دهبوا بي إلى المسجد ثم إني كلمت الإمام وقلت له إني حي ولم أمت ولكن الإمام لا يرد علي حتى إنني أسمعهم وأنظر إليهم وهم يصلون علي وبعد الصلاة ذهبوا بي إلى المقبرة وكنت انظر إلى الناس وهم يريدون دفني ثم </w:t>
      </w:r>
      <w:r w:rsidRPr="003A0B1E">
        <w:rPr>
          <w:rFonts w:ascii="Traditional Arabic" w:hAnsi="Traditional Arabic" w:cs="Traditional Arabic"/>
          <w:sz w:val="36"/>
          <w:szCs w:val="36"/>
          <w:shd w:val="clear" w:color="auto" w:fill="FAFAFA"/>
          <w:rtl/>
        </w:rPr>
        <w:lastRenderedPageBreak/>
        <w:t>وضعوني في اللحد . وكلمت آخر واحد اراه . كأني بيني وبينه اللبن . فقلت له إنني لم أمت فلا تدفنوني ولكن لم يرد علي . ثم هالوا علي التراب وبدأت اتذكر حديث الرسول صلى الله عليه وسلم</w:t>
      </w:r>
      <w:r w:rsidRPr="003A0B1E">
        <w:rPr>
          <w:rFonts w:ascii="Traditional Arabic" w:hAnsi="Traditional Arabic" w:cs="Traditional Arabic"/>
          <w:sz w:val="36"/>
          <w:szCs w:val="36"/>
          <w:shd w:val="clear" w:color="auto" w:fill="FAFAFA"/>
        </w:rPr>
        <w:t xml:space="preserve"> :</w:t>
      </w:r>
      <w:r w:rsidRPr="003A0B1E">
        <w:rPr>
          <w:rStyle w:val="apple-converted-space"/>
          <w:rFonts w:ascii="Traditional Arabic" w:hAnsi="Traditional Arabic" w:cs="Traditional Arabic"/>
          <w:sz w:val="36"/>
          <w:szCs w:val="36"/>
          <w:shd w:val="clear" w:color="auto" w:fill="FAFAFA"/>
        </w:rPr>
        <w:t> </w:t>
      </w:r>
      <w:r w:rsidRPr="003A0B1E">
        <w:rPr>
          <w:rFonts w:ascii="Traditional Arabic" w:hAnsi="Traditional Arabic" w:cs="Traditional Arabic"/>
          <w:sz w:val="36"/>
          <w:szCs w:val="36"/>
          <w:shd w:val="clear" w:color="auto" w:fill="FAFAFA"/>
        </w:rPr>
        <w:t xml:space="preserve">(( </w:t>
      </w:r>
      <w:r w:rsidRPr="003A0B1E">
        <w:rPr>
          <w:rFonts w:ascii="Traditional Arabic" w:hAnsi="Traditional Arabic" w:cs="Traditional Arabic"/>
          <w:sz w:val="36"/>
          <w:szCs w:val="36"/>
          <w:shd w:val="clear" w:color="auto" w:fill="FAFAFA"/>
          <w:rtl/>
        </w:rPr>
        <w:t>إن الميت يسمع قرع النعال</w:t>
      </w:r>
      <w:r w:rsidRPr="003A0B1E">
        <w:rPr>
          <w:rFonts w:ascii="Traditional Arabic" w:hAnsi="Traditional Arabic" w:cs="Traditional Arabic"/>
          <w:sz w:val="36"/>
          <w:szCs w:val="36"/>
          <w:shd w:val="clear" w:color="auto" w:fill="FAFAFA"/>
        </w:rPr>
        <w:t xml:space="preserve"> ))</w:t>
      </w:r>
      <w:r w:rsidRPr="003A0B1E">
        <w:rPr>
          <w:rStyle w:val="apple-converted-space"/>
          <w:rFonts w:ascii="Traditional Arabic" w:hAnsi="Traditional Arabic" w:cs="Traditional Arabic"/>
          <w:sz w:val="36"/>
          <w:szCs w:val="36"/>
          <w:shd w:val="clear" w:color="auto" w:fill="FAFAFA"/>
        </w:rPr>
        <w:t> </w:t>
      </w:r>
      <w:r w:rsidRPr="003A0B1E">
        <w:rPr>
          <w:rFonts w:ascii="Traditional Arabic" w:hAnsi="Traditional Arabic" w:cs="Traditional Arabic"/>
          <w:sz w:val="36"/>
          <w:szCs w:val="36"/>
          <w:shd w:val="clear" w:color="auto" w:fill="FAFAFA"/>
          <w:rtl/>
        </w:rPr>
        <w:t>فسمعت قرع نعالهم لما ذهبوا عن قبري . وبعد ذلك تأكدت الآن اني في مكان مظلم وأني في موقف عظيم وبعد ذلك اتى إلي رجلان هائلان مفزعان وقف واحد عند رجلي والآخر عند رأسي وسألني من ربك : فبدأت أردد ربي ربي وأنا أعرف من هو ربي ولكن لا أدري كيف نسيت . وكذلك سألني من نبيك : وما دينك فبدأت أردد نبيي نبيي ، فسألني : ما دينك ؟ فقلت : ديني ديني ولم يخطر على بالي إلا زوجتي ودكاني وعيالي وسيارتي حتى أتى بمرزبة كبيرة تضربني ضربة قوية صرخت منها صرخة أيقظت من كان نائماً في المنزل وبدأت زوجتي تسمي علي . وتقول لماذا تصرخ وتصيح</w:t>
      </w:r>
      <w:r w:rsidRPr="003A0B1E">
        <w:rPr>
          <w:rFonts w:ascii="Traditional Arabic" w:hAnsi="Traditional Arabic" w:cs="Traditional Arabic"/>
          <w:sz w:val="36"/>
          <w:szCs w:val="36"/>
          <w:shd w:val="clear" w:color="auto" w:fill="FAFAFA"/>
        </w:rPr>
        <w:t xml:space="preserve"> .</w:t>
      </w:r>
      <w:r w:rsidRPr="003A0B1E">
        <w:rPr>
          <w:rFonts w:ascii="Traditional Arabic" w:hAnsi="Traditional Arabic" w:cs="Traditional Arabic"/>
          <w:sz w:val="16"/>
          <w:szCs w:val="16"/>
        </w:rPr>
        <w:br/>
      </w:r>
      <w:r w:rsidRPr="003A0B1E">
        <w:rPr>
          <w:rFonts w:ascii="Traditional Arabic" w:hAnsi="Traditional Arabic" w:cs="Traditional Arabic"/>
          <w:sz w:val="36"/>
          <w:szCs w:val="36"/>
          <w:shd w:val="clear" w:color="auto" w:fill="FAFAFA"/>
          <w:rtl/>
        </w:rPr>
        <w:t>وبعد ذلك عرفت أنها رؤيا ثم أذن الفجر مباشرة وقد كتبت لي حياة جديدة وكانت هذه الرؤيا سبباً لهدايتي والتزامي وغيرها من المحرمات حتى أقبلت بحمد الله على الصلاة وطاعة ربي وأعيش الآن مع زوجتي وأولادي وإخواني حياة السعادة والراحة . فأسأل الله عز وجل أن يمتني على طاعته</w:t>
      </w:r>
      <w:r w:rsidRPr="003A0B1E">
        <w:rPr>
          <w:rStyle w:val="apple-converted-space"/>
          <w:rFonts w:ascii="Traditional Arabic" w:hAnsi="Traditional Arabic" w:cs="Traditional Arabic"/>
          <w:sz w:val="36"/>
          <w:szCs w:val="36"/>
          <w:shd w:val="clear" w:color="auto" w:fill="FAFAFA"/>
        </w:rPr>
        <w:t> </w:t>
      </w:r>
    </w:p>
    <w:p w:rsidR="003A0B1E" w:rsidRDefault="003A0B1E" w:rsidP="003A0B1E">
      <w:pPr>
        <w:spacing w:line="460" w:lineRule="exact"/>
        <w:jc w:val="both"/>
        <w:rPr>
          <w:rFonts w:ascii="Traditional Arabic" w:hAnsi="Traditional Arabic" w:cs="Traditional Arabic"/>
          <w:sz w:val="36"/>
          <w:szCs w:val="36"/>
          <w:rtl/>
        </w:rPr>
      </w:pPr>
    </w:p>
    <w:p w:rsidR="003A0B1E" w:rsidRDefault="003A0B1E" w:rsidP="003A0B1E">
      <w:pPr>
        <w:spacing w:line="460" w:lineRule="exact"/>
        <w:jc w:val="both"/>
        <w:rPr>
          <w:rFonts w:ascii="Traditional Arabic" w:hAnsi="Traditional Arabic" w:cs="Traditional Arabic"/>
          <w:sz w:val="36"/>
          <w:szCs w:val="36"/>
          <w:rtl/>
        </w:rPr>
      </w:pPr>
    </w:p>
    <w:p w:rsidR="003A0B1E" w:rsidRDefault="003A0B1E" w:rsidP="003A0B1E">
      <w:pPr>
        <w:spacing w:line="460" w:lineRule="exact"/>
        <w:jc w:val="both"/>
        <w:rPr>
          <w:rFonts w:ascii="Traditional Arabic" w:hAnsi="Traditional Arabic" w:cs="Traditional Arabic"/>
          <w:sz w:val="36"/>
          <w:szCs w:val="36"/>
          <w:rtl/>
        </w:rPr>
      </w:pPr>
    </w:p>
    <w:p w:rsidR="003A0B1E" w:rsidRDefault="003A0B1E" w:rsidP="003A0B1E">
      <w:pPr>
        <w:spacing w:line="460" w:lineRule="exact"/>
        <w:jc w:val="both"/>
        <w:rPr>
          <w:rFonts w:ascii="Traditional Arabic" w:hAnsi="Traditional Arabic" w:cs="Traditional Arabic"/>
          <w:sz w:val="36"/>
          <w:szCs w:val="36"/>
          <w:rtl/>
        </w:rPr>
      </w:pPr>
    </w:p>
    <w:p w:rsidR="003A0B1E" w:rsidRDefault="003A0B1E" w:rsidP="003A0B1E">
      <w:pPr>
        <w:spacing w:line="460" w:lineRule="exact"/>
        <w:jc w:val="both"/>
        <w:rPr>
          <w:rFonts w:ascii="Traditional Arabic" w:hAnsi="Traditional Arabic" w:cs="Traditional Arabic"/>
          <w:sz w:val="36"/>
          <w:szCs w:val="36"/>
          <w:rtl/>
        </w:rPr>
      </w:pPr>
    </w:p>
    <w:p w:rsidR="003A0B1E" w:rsidRDefault="003A0B1E" w:rsidP="003A0B1E">
      <w:pPr>
        <w:spacing w:line="460" w:lineRule="exact"/>
        <w:jc w:val="both"/>
        <w:rPr>
          <w:rFonts w:ascii="Traditional Arabic" w:hAnsi="Traditional Arabic" w:cs="Traditional Arabic"/>
          <w:sz w:val="36"/>
          <w:szCs w:val="36"/>
          <w:rtl/>
        </w:rPr>
      </w:pPr>
    </w:p>
    <w:p w:rsidR="003A0B1E" w:rsidRDefault="003A0B1E" w:rsidP="003A0B1E">
      <w:pPr>
        <w:spacing w:line="460" w:lineRule="exact"/>
        <w:jc w:val="both"/>
        <w:rPr>
          <w:rFonts w:ascii="Traditional Arabic" w:hAnsi="Traditional Arabic" w:cs="Traditional Arabic"/>
          <w:sz w:val="36"/>
          <w:szCs w:val="36"/>
          <w:rtl/>
        </w:rPr>
      </w:pPr>
    </w:p>
    <w:p w:rsidR="003A0B1E" w:rsidRDefault="003A0B1E" w:rsidP="003A0B1E">
      <w:pPr>
        <w:spacing w:line="460" w:lineRule="exact"/>
        <w:jc w:val="both"/>
        <w:rPr>
          <w:rFonts w:ascii="Traditional Arabic" w:hAnsi="Traditional Arabic" w:cs="Traditional Arabic"/>
          <w:sz w:val="36"/>
          <w:szCs w:val="36"/>
          <w:rtl/>
        </w:rPr>
      </w:pPr>
    </w:p>
    <w:p w:rsidR="0050528B" w:rsidRDefault="0050528B" w:rsidP="003A0B1E">
      <w:pPr>
        <w:spacing w:line="460" w:lineRule="exact"/>
        <w:jc w:val="both"/>
        <w:rPr>
          <w:rFonts w:ascii="Traditional Arabic" w:hAnsi="Traditional Arabic" w:cs="Traditional Arabic"/>
          <w:sz w:val="36"/>
          <w:szCs w:val="36"/>
          <w:rtl/>
        </w:rPr>
      </w:pPr>
    </w:p>
    <w:p w:rsidR="0050528B" w:rsidRDefault="0050528B" w:rsidP="003A0B1E">
      <w:pPr>
        <w:spacing w:line="460" w:lineRule="exact"/>
        <w:jc w:val="both"/>
        <w:rPr>
          <w:rFonts w:ascii="Traditional Arabic" w:hAnsi="Traditional Arabic" w:cs="Traditional Arabic"/>
          <w:sz w:val="36"/>
          <w:szCs w:val="36"/>
          <w:rtl/>
        </w:rPr>
      </w:pPr>
    </w:p>
    <w:p w:rsidR="0050528B" w:rsidRDefault="0050528B" w:rsidP="003A0B1E">
      <w:pPr>
        <w:spacing w:line="460" w:lineRule="exact"/>
        <w:jc w:val="both"/>
        <w:rPr>
          <w:rFonts w:ascii="Traditional Arabic" w:hAnsi="Traditional Arabic" w:cs="Traditional Arabic"/>
          <w:sz w:val="36"/>
          <w:szCs w:val="36"/>
          <w:rtl/>
        </w:rPr>
      </w:pPr>
    </w:p>
    <w:p w:rsidR="0050528B" w:rsidRDefault="0050528B" w:rsidP="003A0B1E">
      <w:pPr>
        <w:spacing w:line="460" w:lineRule="exact"/>
        <w:jc w:val="both"/>
        <w:rPr>
          <w:rFonts w:ascii="Traditional Arabic" w:hAnsi="Traditional Arabic" w:cs="Traditional Arabic"/>
          <w:sz w:val="36"/>
          <w:szCs w:val="36"/>
          <w:rtl/>
        </w:rPr>
      </w:pPr>
    </w:p>
    <w:p w:rsidR="0050528B" w:rsidRDefault="0050528B" w:rsidP="003A0B1E">
      <w:pPr>
        <w:spacing w:line="460" w:lineRule="exact"/>
        <w:jc w:val="both"/>
        <w:rPr>
          <w:rFonts w:ascii="Traditional Arabic" w:hAnsi="Traditional Arabic" w:cs="Traditional Arabic"/>
          <w:sz w:val="36"/>
          <w:szCs w:val="36"/>
          <w:rtl/>
        </w:rPr>
      </w:pPr>
    </w:p>
    <w:p w:rsidR="003A0B1E" w:rsidRPr="003A0B1E" w:rsidRDefault="003A0B1E" w:rsidP="003A0B1E">
      <w:pPr>
        <w:pStyle w:val="a3"/>
        <w:numPr>
          <w:ilvl w:val="0"/>
          <w:numId w:val="12"/>
        </w:numPr>
        <w:spacing w:after="0" w:line="460" w:lineRule="exact"/>
        <w:rPr>
          <w:rFonts w:ascii="Traditional Arabic" w:hAnsi="Traditional Arabic" w:cs="Traditional Arabic"/>
          <w:b/>
          <w:bCs/>
          <w:sz w:val="36"/>
          <w:szCs w:val="36"/>
          <w:shd w:val="clear" w:color="auto" w:fill="FFFFFF"/>
          <w:rtl/>
        </w:rPr>
      </w:pPr>
      <w:r w:rsidRPr="003A0B1E">
        <w:rPr>
          <w:rFonts w:ascii="Traditional Arabic" w:hAnsi="Traditional Arabic" w:cs="Traditional Arabic" w:hint="cs"/>
          <w:b/>
          <w:bCs/>
          <w:sz w:val="36"/>
          <w:szCs w:val="36"/>
          <w:shd w:val="clear" w:color="auto" w:fill="FFFFFF"/>
          <w:rtl/>
        </w:rPr>
        <w:t xml:space="preserve">فصل نساء متوحشات </w:t>
      </w:r>
    </w:p>
    <w:p w:rsidR="003A0B1E" w:rsidRPr="003A0B1E" w:rsidRDefault="003A0B1E" w:rsidP="003A0B1E">
      <w:pPr>
        <w:pStyle w:val="a3"/>
        <w:numPr>
          <w:ilvl w:val="0"/>
          <w:numId w:val="12"/>
        </w:numPr>
        <w:spacing w:after="0" w:line="460" w:lineRule="exact"/>
        <w:rPr>
          <w:rFonts w:ascii="Traditional Arabic" w:hAnsi="Traditional Arabic" w:cs="Traditional Arabic"/>
          <w:b/>
          <w:bCs/>
          <w:sz w:val="36"/>
          <w:szCs w:val="36"/>
          <w:shd w:val="clear" w:color="auto" w:fill="FFFFFF"/>
        </w:rPr>
      </w:pPr>
      <w:r w:rsidRPr="003A0B1E">
        <w:rPr>
          <w:rFonts w:ascii="Traditional Arabic" w:hAnsi="Traditional Arabic" w:cs="Traditional Arabic"/>
          <w:b/>
          <w:bCs/>
          <w:sz w:val="36"/>
          <w:szCs w:val="36"/>
          <w:shd w:val="clear" w:color="auto" w:fill="FFFFFF"/>
          <w:rtl/>
        </w:rPr>
        <w:t>كاترين إمبراطورة روسيا القيصرية</w:t>
      </w:r>
    </w:p>
    <w:p w:rsidR="003A0B1E" w:rsidRPr="008C73D8" w:rsidRDefault="003A0B1E" w:rsidP="003A0B1E">
      <w:pPr>
        <w:spacing w:after="0" w:line="460" w:lineRule="exact"/>
        <w:jc w:val="both"/>
        <w:rPr>
          <w:rFonts w:ascii="Traditional Arabic" w:hAnsi="Traditional Arabic" w:cs="Traditional Arabic"/>
          <w:sz w:val="36"/>
          <w:szCs w:val="36"/>
          <w:shd w:val="clear" w:color="auto" w:fill="FFFFFF"/>
        </w:rPr>
      </w:pPr>
      <w:r w:rsidRPr="008C73D8">
        <w:rPr>
          <w:rFonts w:ascii="Traditional Arabic" w:hAnsi="Traditional Arabic" w:cs="Traditional Arabic"/>
          <w:sz w:val="36"/>
          <w:szCs w:val="36"/>
          <w:shd w:val="clear" w:color="auto" w:fill="FFFFFF"/>
          <w:rtl/>
        </w:rPr>
        <w:t>تزوجت كاترين ببيتر الثالث واكتشفت أنه عقيم واتخذت من أحد حراسها طريق</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 xml:space="preserve"> للإنجاب فحملت منه وأثمرت صبي وحملت من حارسها الأخر بصبي ثاني , وثار شك</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الإمبراطور وواجهها بأنهم ليسوا أبناءه وبضبط نفس شديد وهدوء امتصت غضبه</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واعد</w:t>
      </w:r>
      <w:r w:rsidRPr="008C73D8">
        <w:rPr>
          <w:rFonts w:ascii="Traditional Arabic" w:hAnsi="Traditional Arabic" w:cs="Traditional Arabic" w:hint="cs"/>
          <w:sz w:val="36"/>
          <w:szCs w:val="36"/>
          <w:shd w:val="clear" w:color="auto" w:fill="FFFFFF"/>
          <w:rtl/>
        </w:rPr>
        <w:t>ة</w:t>
      </w:r>
      <w:r w:rsidRPr="008C73D8">
        <w:rPr>
          <w:rFonts w:ascii="Traditional Arabic" w:hAnsi="Traditional Arabic" w:cs="Traditional Arabic"/>
          <w:sz w:val="36"/>
          <w:szCs w:val="36"/>
          <w:shd w:val="clear" w:color="auto" w:fill="FFFFFF"/>
          <w:rtl/>
        </w:rPr>
        <w:t xml:space="preserve"> إياه بشرح كل شيء له وما ينقذ الإمبراطورية بعد العشاء وأعدت كل شيء</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وأمرت الحراس والخدم بمغادرة القصر ووضعت ساق على أخرى وهي ترى بيتر يتلوى</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نازفاً من أنفه وفمه حتى الموت وكان أنينه يرافق ضحكاتها الرنانة حتى</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أزهقت روحه , وفي الصباح أمرت أحد حراسها بدفنه وعندما انتهى قتلته وأمرت</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أخر بدفن الحارس ثم قتلت الأخر وأصابتها الهستيريا حتى قتلت مائ</w:t>
      </w:r>
      <w:r w:rsidRPr="008C73D8">
        <w:rPr>
          <w:rFonts w:ascii="Traditional Arabic" w:hAnsi="Traditional Arabic" w:cs="Traditional Arabic" w:hint="cs"/>
          <w:sz w:val="36"/>
          <w:szCs w:val="36"/>
          <w:shd w:val="clear" w:color="auto" w:fill="FFFFFF"/>
          <w:rtl/>
        </w:rPr>
        <w:t>ة</w:t>
      </w:r>
      <w:r w:rsidRPr="008C73D8">
        <w:rPr>
          <w:rFonts w:ascii="Traditional Arabic" w:hAnsi="Traditional Arabic" w:cs="Traditional Arabic"/>
          <w:sz w:val="36"/>
          <w:szCs w:val="36"/>
          <w:shd w:val="clear" w:color="auto" w:fill="FFFFFF"/>
          <w:rtl/>
        </w:rPr>
        <w:t xml:space="preserve"> حارس </w:t>
      </w:r>
      <w:r w:rsidRPr="008C73D8">
        <w:rPr>
          <w:rFonts w:ascii="Traditional Arabic" w:hAnsi="Traditional Arabic" w:cs="Traditional Arabic" w:hint="cs"/>
          <w:sz w:val="36"/>
          <w:szCs w:val="36"/>
          <w:shd w:val="clear" w:color="auto" w:fill="FFFFFF"/>
          <w:rtl/>
        </w:rPr>
        <w:t>آ</w:t>
      </w:r>
      <w:r w:rsidRPr="008C73D8">
        <w:rPr>
          <w:rFonts w:ascii="Traditional Arabic" w:hAnsi="Traditional Arabic" w:cs="Traditional Arabic"/>
          <w:sz w:val="36"/>
          <w:szCs w:val="36"/>
          <w:shd w:val="clear" w:color="auto" w:fill="FFFFFF"/>
          <w:rtl/>
        </w:rPr>
        <w:t>خر</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إلى أن</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tl/>
        </w:rPr>
        <w:t>هد</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ت</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p>
    <w:p w:rsidR="003A0B1E" w:rsidRPr="003A0B1E" w:rsidRDefault="003A0B1E" w:rsidP="003A0B1E">
      <w:pPr>
        <w:spacing w:after="270" w:line="460" w:lineRule="exact"/>
        <w:rPr>
          <w:rFonts w:ascii="Traditional Arabic" w:hAnsi="Traditional Arabic" w:cs="Traditional Arabic"/>
          <w:b/>
          <w:bCs/>
          <w:sz w:val="36"/>
          <w:szCs w:val="36"/>
          <w:shd w:val="clear" w:color="auto" w:fill="FFFFFF"/>
        </w:rPr>
      </w:pPr>
      <w:r w:rsidRPr="008C73D8">
        <w:rPr>
          <w:rFonts w:ascii="Traditional Arabic" w:hAnsi="Traditional Arabic" w:cs="Traditional Arabic"/>
          <w:sz w:val="36"/>
          <w:szCs w:val="36"/>
          <w:shd w:val="clear" w:color="auto" w:fill="FFFFFF"/>
        </w:rPr>
        <w:br/>
      </w:r>
      <w:r w:rsidRPr="003A0B1E">
        <w:rPr>
          <w:rFonts w:ascii="Traditional Arabic" w:hAnsi="Traditional Arabic" w:cs="Traditional Arabic"/>
          <w:b/>
          <w:bCs/>
          <w:sz w:val="36"/>
          <w:szCs w:val="36"/>
          <w:shd w:val="clear" w:color="auto" w:fill="FFFFFF"/>
        </w:rPr>
        <w:t>-</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زوجة الفيلسوف سقراط</w:t>
      </w:r>
    </w:p>
    <w:p w:rsidR="003A0B1E" w:rsidRPr="008C73D8" w:rsidRDefault="003A0B1E" w:rsidP="003A0B1E">
      <w:pPr>
        <w:spacing w:after="270" w:line="460" w:lineRule="exact"/>
        <w:jc w:val="both"/>
        <w:rPr>
          <w:rFonts w:ascii="Traditional Arabic" w:hAnsi="Traditional Arabic" w:cs="Traditional Arabic"/>
          <w:sz w:val="36"/>
          <w:szCs w:val="36"/>
          <w:shd w:val="clear" w:color="auto" w:fill="FFFFFF"/>
          <w:rtl/>
        </w:rPr>
      </w:pPr>
      <w:r w:rsidRPr="008C73D8">
        <w:rPr>
          <w:rFonts w:ascii="Traditional Arabic" w:hAnsi="Traditional Arabic" w:cs="Traditional Arabic"/>
          <w:sz w:val="36"/>
          <w:szCs w:val="36"/>
          <w:shd w:val="clear" w:color="auto" w:fill="FFFFFF"/>
          <w:rtl/>
        </w:rPr>
        <w:t>كانت سليطة اللسان سيئة , قوية جبارة .. جعلت زوجها يهرب من البيت قبل</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الفجر ليعود بعد مغيب الشمس .. قال يوماً يصف حياته معها : أنا مدين لهذه</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المرأة لولها ما</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تعلمت أن الحكمة في الصمت وأن السعادة في النوم .. الرجل</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مخلوق مسكين يقف محتاراً بين أن يتزوج أو أن يبقى عازباً وفي كلا الحالتين</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هو نادم</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p>
    <w:p w:rsidR="003A0B1E" w:rsidRPr="008C73D8" w:rsidRDefault="003A0B1E" w:rsidP="003A0B1E">
      <w:pPr>
        <w:spacing w:after="270" w:line="460" w:lineRule="exact"/>
        <w:jc w:val="both"/>
        <w:rPr>
          <w:rFonts w:ascii="Traditional Arabic" w:hAnsi="Traditional Arabic" w:cs="Traditional Arabic"/>
          <w:sz w:val="36"/>
          <w:szCs w:val="36"/>
          <w:shd w:val="clear" w:color="auto" w:fill="FFFFFF"/>
        </w:rPr>
      </w:pPr>
      <w:r w:rsidRPr="008C73D8">
        <w:rPr>
          <w:rFonts w:ascii="Traditional Arabic" w:hAnsi="Traditional Arabic" w:cs="Traditional Arabic"/>
          <w:sz w:val="36"/>
          <w:szCs w:val="36"/>
          <w:shd w:val="clear" w:color="auto" w:fill="FFFFFF"/>
          <w:rtl/>
        </w:rPr>
        <w:t>كان صوتها يصل إلى مكان جلوسه مع تلاميذه وهي تشتمه وتهينه , وفي إحدى</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المرات كانت تناديه وهو مأخوذ بحديثه مع التلاميذ وفجأة انهمر الماء على</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رأسه بعد أن سكبت الجردل عليه ومسحه عن وجهه وأكمل يخاطب الحاضرين : بعد</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كل هذه الرعود لابد أن نتوقع هطول المطر</w:t>
      </w:r>
      <w:r w:rsidRPr="008C73D8">
        <w:rPr>
          <w:rFonts w:ascii="Traditional Arabic" w:hAnsi="Traditional Arabic" w:cs="Traditional Arabic"/>
          <w:sz w:val="36"/>
          <w:szCs w:val="36"/>
          <w:shd w:val="clear" w:color="auto" w:fill="FFFFFF"/>
        </w:rPr>
        <w:t>!</w:t>
      </w:r>
    </w:p>
    <w:p w:rsidR="003A0B1E" w:rsidRPr="003A0B1E" w:rsidRDefault="003A0B1E" w:rsidP="003A0B1E">
      <w:pPr>
        <w:spacing w:after="0" w:line="460" w:lineRule="exact"/>
        <w:rPr>
          <w:rFonts w:ascii="Traditional Arabic" w:hAnsi="Traditional Arabic" w:cs="Traditional Arabic"/>
          <w:b/>
          <w:bCs/>
          <w:sz w:val="36"/>
          <w:szCs w:val="36"/>
          <w:shd w:val="clear" w:color="auto" w:fill="FFFFFF"/>
        </w:rPr>
      </w:pPr>
      <w:r w:rsidRPr="003A0B1E">
        <w:rPr>
          <w:rFonts w:ascii="Traditional Arabic" w:hAnsi="Traditional Arabic" w:cs="Traditional Arabic"/>
          <w:b/>
          <w:bCs/>
          <w:sz w:val="36"/>
          <w:szCs w:val="36"/>
          <w:shd w:val="clear" w:color="auto" w:fill="FFFFFF"/>
        </w:rPr>
        <w:t>-</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الكونتيسه اليزابيث باثوري</w:t>
      </w:r>
    </w:p>
    <w:p w:rsidR="003A0B1E" w:rsidRPr="008C73D8" w:rsidRDefault="003A0B1E" w:rsidP="003A0B1E">
      <w:pPr>
        <w:spacing w:after="0" w:line="460" w:lineRule="exact"/>
        <w:jc w:val="both"/>
        <w:rPr>
          <w:rFonts w:ascii="Traditional Arabic" w:hAnsi="Traditional Arabic" w:cs="Traditional Arabic"/>
          <w:sz w:val="36"/>
          <w:szCs w:val="36"/>
          <w:shd w:val="clear" w:color="auto" w:fill="FFFFFF"/>
        </w:rPr>
      </w:pPr>
      <w:r w:rsidRPr="008C73D8">
        <w:rPr>
          <w:rFonts w:ascii="Traditional Arabic" w:hAnsi="Traditional Arabic" w:cs="Traditional Arabic"/>
          <w:sz w:val="36"/>
          <w:szCs w:val="36"/>
          <w:shd w:val="clear" w:color="auto" w:fill="FFFFFF"/>
          <w:rtl/>
        </w:rPr>
        <w:t>من أراد أن يرى النسخة الأنثوية من داركولا فليقرأ سيرة كونتيسة الدم اليزابيث باثوري , تلك الأميرة المجرية لم تكتفي بشرب دماء 600 من فتيات الشعب بل ذهبت تبحث عن دم أزرق ملكي يقيها الشيخوخة فقتلت 25 من فتيات الأسرة المالكة</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r w:rsidRPr="008C73D8">
        <w:rPr>
          <w:rFonts w:ascii="Traditional Arabic" w:hAnsi="Traditional Arabic" w:cs="Traditional Arabic"/>
          <w:sz w:val="36"/>
          <w:szCs w:val="36"/>
          <w:shd w:val="clear" w:color="auto" w:fill="FFFFFF"/>
          <w:rtl/>
        </w:rPr>
        <w:t xml:space="preserve">ولدت في القرن السادس عشر بوجه جميل وقوام حسن , وحين قامت ثورة المزارعين رأت بأم عينها اغتصاب وقتل أختيها فيما نجت هي من المجزرة , تزوجت من الكونت فرنسيس ناداستي وهو من علمها أساليب التعذيب قبل القتل في دروس حيه بأن جعلها تقطع أوصال ثم رؤوس الأسرى الأتراك , وكان </w:t>
      </w:r>
      <w:r w:rsidRPr="008C73D8">
        <w:rPr>
          <w:rFonts w:ascii="Traditional Arabic" w:hAnsi="Traditional Arabic" w:cs="Traditional Arabic"/>
          <w:sz w:val="36"/>
          <w:szCs w:val="36"/>
          <w:shd w:val="clear" w:color="auto" w:fill="FFFFFF"/>
          <w:rtl/>
        </w:rPr>
        <w:lastRenderedPageBreak/>
        <w:t>يلاحظ استمتاعها وابتكارها لأساليب جديدة , عندما أبتعد عنها زوجها لظروف العمل وجدت في نفسها شهوة للفتيات , فأخذت تلهو مع الخادمات الصغيرات وبعد أن تمارس معهن الجنس تقوم بتعذيبهن وتمزيق لحمهن وفي النهاية ذبحهن وكان يساعدها في التعذيب والتقاط الفتيات من الريف خادمها الأعرج وسيدة سوداوية شريرة أسمها آنا دارفوليا وكانت الكونتيسه تتمتع بتجويع الفتيات أسبوعاً كاملاً ثم غرز الدبابيس في الشفتين وتحت الأظافر وحرق مناطقهن الخاصة وبعدها قتلهن والاستحمام في حمام من دمائهن</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p>
    <w:p w:rsidR="003A0B1E" w:rsidRPr="003A0B1E" w:rsidRDefault="003A0B1E" w:rsidP="003A0B1E">
      <w:pPr>
        <w:spacing w:after="270" w:line="460" w:lineRule="exact"/>
        <w:rPr>
          <w:rFonts w:ascii="Traditional Arabic" w:hAnsi="Traditional Arabic" w:cs="Traditional Arabic"/>
          <w:b/>
          <w:bCs/>
          <w:sz w:val="36"/>
          <w:szCs w:val="36"/>
          <w:shd w:val="clear" w:color="auto" w:fill="FFFFFF"/>
        </w:rPr>
      </w:pPr>
      <w:r w:rsidRPr="008C73D8">
        <w:rPr>
          <w:rFonts w:ascii="Traditional Arabic" w:hAnsi="Traditional Arabic" w:cs="Traditional Arabic"/>
          <w:sz w:val="36"/>
          <w:szCs w:val="36"/>
          <w:shd w:val="clear" w:color="auto" w:fill="FFFFFF"/>
        </w:rPr>
        <w:br/>
      </w:r>
      <w:r w:rsidRPr="003A0B1E">
        <w:rPr>
          <w:rFonts w:ascii="Traditional Arabic" w:hAnsi="Traditional Arabic" w:cs="Traditional Arabic"/>
          <w:b/>
          <w:bCs/>
          <w:sz w:val="36"/>
          <w:szCs w:val="36"/>
          <w:shd w:val="clear" w:color="auto" w:fill="FFFFFF"/>
        </w:rPr>
        <w:t>-</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ريا وسكينة</w:t>
      </w:r>
    </w:p>
    <w:p w:rsidR="003A0B1E" w:rsidRPr="008C73D8" w:rsidRDefault="003A0B1E" w:rsidP="003A0B1E">
      <w:pPr>
        <w:spacing w:after="0" w:line="460" w:lineRule="exact"/>
        <w:rPr>
          <w:rStyle w:val="apple-converted-space"/>
          <w:rFonts w:ascii="Traditional Arabic" w:hAnsi="Traditional Arabic" w:cs="Traditional Arabic"/>
          <w:sz w:val="36"/>
          <w:szCs w:val="36"/>
          <w:shd w:val="clear" w:color="auto" w:fill="FFFFFF"/>
        </w:rPr>
      </w:pPr>
      <w:r w:rsidRPr="008C73D8">
        <w:rPr>
          <w:rFonts w:ascii="Traditional Arabic" w:hAnsi="Traditional Arabic" w:cs="Traditional Arabic"/>
          <w:sz w:val="36"/>
          <w:szCs w:val="36"/>
          <w:shd w:val="clear" w:color="auto" w:fill="FFFFFF"/>
        </w:rPr>
        <w:t>-</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tl/>
        </w:rPr>
        <w:t>بلاغ بأختفاء " نظلة أبو الليل " العمر 25 .. أخر من رأها ريا</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br/>
        <w:t>-</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tl/>
        </w:rPr>
        <w:t>بلاغ بأختفاء زنوبة حرم حسن محمد زيدان .. أخر من رأها ريا وسكينة</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br/>
        <w:t>-</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tl/>
        </w:rPr>
        <w:t>بلاغ بأختفاء زنوبة عليوة " بياعة البط " العمر 36 .. أخر من رأها سكينة</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br/>
        <w:t>-</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tl/>
        </w:rPr>
        <w:t>بلاغ أختفاء فاطمة عبد ربه .. العمر 50 سنة .. اخر من رأها سكينة</w:t>
      </w:r>
    </w:p>
    <w:p w:rsidR="003A0B1E" w:rsidRPr="008C73D8" w:rsidRDefault="003A0B1E" w:rsidP="003A0B1E">
      <w:pPr>
        <w:spacing w:after="0" w:line="460" w:lineRule="exact"/>
        <w:jc w:val="both"/>
        <w:rPr>
          <w:rFonts w:ascii="Traditional Arabic" w:hAnsi="Traditional Arabic" w:cs="Traditional Arabic"/>
          <w:sz w:val="36"/>
          <w:szCs w:val="36"/>
          <w:shd w:val="clear" w:color="auto" w:fill="FFFFFF"/>
        </w:rPr>
      </w:pPr>
      <w:r w:rsidRPr="008C73D8">
        <w:rPr>
          <w:rStyle w:val="apple-converted-space"/>
          <w:rFonts w:ascii="Traditional Arabic" w:hAnsi="Traditional Arabic" w:cs="Traditional Arabic"/>
          <w:sz w:val="36"/>
          <w:szCs w:val="36"/>
          <w:shd w:val="clear" w:color="auto" w:fill="FFFFFF"/>
        </w:rPr>
        <w:t xml:space="preserve">  </w:t>
      </w:r>
      <w:r w:rsidRPr="008C73D8">
        <w:rPr>
          <w:rFonts w:ascii="Traditional Arabic" w:hAnsi="Traditional Arabic" w:cs="Traditional Arabic"/>
          <w:sz w:val="36"/>
          <w:szCs w:val="36"/>
          <w:shd w:val="clear" w:color="auto" w:fill="FFFFFF"/>
          <w:rtl/>
        </w:rPr>
        <w:t>ومع هذا لم يخطر ببال محافظ الأسكندرية أن ريا وسكينة هن السفاحات صاحبات الجرائم المتسلسلة في مصر والتي أحرجت الشرطة كثيراً ولم يستطيعوا فك لغزها .. ومع توالي أكتشاف الجثث وكثرت بلاغات الأختفاء اليومية كشف بخور ريا المستخبي , فقد شك المخبر أحمد البرقي بكمية البخور الهائلة التي تحرقها ريا وعندما سألها أرتبكت ثم أعترفت له أنها تؤجر غرفتها كماخور وعندما تعود لها تجد بها رائحة لا</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تطاق ولاحظ أن هناك قطع من الخشب قد ركبت كسرير وخزانة للملابس وعند نزعها من قبل الشرطة وجدوا أن هناك بلاط</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 xml:space="preserve"> جديد</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 xml:space="preserve"> </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وهنا كان على ريا أن تعترف بدل أن تظهر كل الجثث التي دفنتها في غرفة نومها لكنها أستمرت ممثله دور ربة المنزل البريئة حتى تم حفر الأرض وأخراج كل الجثث التي كانت تنام فوقها كل ليلة , كانت قصة ريا وسكينة ولا</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زالت يقشعر لها الأبدان فقد نزحن من الصعيد للأسكندرية ومع زوج ريا " عبد العال " الذي وجد خ</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 xml:space="preserve">تمه في قبر </w:t>
      </w:r>
      <w:r w:rsidRPr="008C73D8">
        <w:rPr>
          <w:rFonts w:ascii="Traditional Arabic" w:hAnsi="Traditional Arabic" w:cs="Traditional Arabic" w:hint="cs"/>
          <w:sz w:val="36"/>
          <w:szCs w:val="36"/>
          <w:shd w:val="clear" w:color="auto" w:fill="FFFFFF"/>
          <w:rtl/>
        </w:rPr>
        <w:t>إ</w:t>
      </w:r>
      <w:r w:rsidRPr="008C73D8">
        <w:rPr>
          <w:rFonts w:ascii="Traditional Arabic" w:hAnsi="Traditional Arabic" w:cs="Traditional Arabic"/>
          <w:sz w:val="36"/>
          <w:szCs w:val="36"/>
          <w:shd w:val="clear" w:color="auto" w:fill="FFFFFF"/>
          <w:rtl/>
        </w:rPr>
        <w:t xml:space="preserve">حدى الضحايا دون أن يدري أنه سقط منه </w:t>
      </w:r>
      <w:r w:rsidRPr="008C73D8">
        <w:rPr>
          <w:rFonts w:ascii="Traditional Arabic" w:hAnsi="Traditional Arabic" w:cs="Traditional Arabic" w:hint="cs"/>
          <w:sz w:val="36"/>
          <w:szCs w:val="36"/>
          <w:shd w:val="clear" w:color="auto" w:fill="FFFFFF"/>
          <w:rtl/>
        </w:rPr>
        <w:t xml:space="preserve"> . </w:t>
      </w:r>
      <w:r w:rsidRPr="008C73D8">
        <w:rPr>
          <w:rFonts w:ascii="Traditional Arabic" w:hAnsi="Traditional Arabic" w:cs="Traditional Arabic"/>
          <w:sz w:val="36"/>
          <w:szCs w:val="36"/>
          <w:shd w:val="clear" w:color="auto" w:fill="FFFFFF"/>
          <w:rtl/>
        </w:rPr>
        <w:t>كونوا فرقة خطف وسرقه وقتل ذاع صيتها و</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رتعب منها الشعب المصري كله</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p>
    <w:p w:rsidR="003A0B1E" w:rsidRPr="003A0B1E" w:rsidRDefault="003A0B1E" w:rsidP="003A0B1E">
      <w:pPr>
        <w:spacing w:after="270" w:line="460" w:lineRule="exact"/>
        <w:rPr>
          <w:rFonts w:ascii="Traditional Arabic" w:hAnsi="Traditional Arabic" w:cs="Traditional Arabic"/>
          <w:b/>
          <w:bCs/>
          <w:sz w:val="36"/>
          <w:szCs w:val="36"/>
          <w:shd w:val="clear" w:color="auto" w:fill="FFFFFF"/>
        </w:rPr>
      </w:pPr>
      <w:r w:rsidRPr="008C73D8">
        <w:rPr>
          <w:rFonts w:ascii="Traditional Arabic" w:hAnsi="Traditional Arabic" w:cs="Traditional Arabic"/>
          <w:sz w:val="36"/>
          <w:szCs w:val="36"/>
          <w:shd w:val="clear" w:color="auto" w:fill="FFFFFF"/>
        </w:rPr>
        <w:br/>
      </w:r>
      <w:r w:rsidRPr="003A0B1E">
        <w:rPr>
          <w:rFonts w:ascii="Traditional Arabic" w:hAnsi="Traditional Arabic" w:cs="Traditional Arabic"/>
          <w:b/>
          <w:bCs/>
          <w:sz w:val="36"/>
          <w:szCs w:val="36"/>
          <w:shd w:val="clear" w:color="auto" w:fill="FFFFFF"/>
        </w:rPr>
        <w:t>-</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الملكة ماري تيودور</w:t>
      </w:r>
    </w:p>
    <w:p w:rsidR="003A0B1E" w:rsidRPr="008C73D8" w:rsidRDefault="003A0B1E" w:rsidP="003A0B1E">
      <w:pPr>
        <w:spacing w:after="0" w:line="460" w:lineRule="exact"/>
        <w:jc w:val="both"/>
        <w:rPr>
          <w:rFonts w:ascii="Traditional Arabic" w:hAnsi="Traditional Arabic" w:cs="Traditional Arabic"/>
          <w:sz w:val="36"/>
          <w:szCs w:val="36"/>
          <w:shd w:val="clear" w:color="auto" w:fill="FFFFFF"/>
          <w:rtl/>
        </w:rPr>
      </w:pPr>
      <w:r w:rsidRPr="008C73D8">
        <w:rPr>
          <w:rFonts w:ascii="Traditional Arabic" w:hAnsi="Traditional Arabic" w:cs="Traditional Arabic"/>
          <w:sz w:val="36"/>
          <w:szCs w:val="36"/>
          <w:shd w:val="clear" w:color="auto" w:fill="FFFFFF"/>
          <w:rtl/>
        </w:rPr>
        <w:t xml:space="preserve">إذا وقفت أمام المرآة في الظلام وقلت </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 xml:space="preserve">سم ماري تيودور عدة مرات سيظهر لك وجهها المشوه وأن لم تسارع بإضاءة النور والهرب ستحاول أن تشوه وجهك أو تسحبك من خلال المرآة , هذا لأن الأسطورة تقول أن من شدة دموية الملكة الحمراء وبشاعتها فهي منذ مائه </w:t>
      </w:r>
      <w:r w:rsidRPr="008C73D8">
        <w:rPr>
          <w:rFonts w:ascii="Traditional Arabic" w:hAnsi="Traditional Arabic" w:cs="Traditional Arabic"/>
          <w:sz w:val="36"/>
          <w:szCs w:val="36"/>
          <w:shd w:val="clear" w:color="auto" w:fill="FFFFFF"/>
          <w:rtl/>
        </w:rPr>
        <w:lastRenderedPageBreak/>
        <w:t xml:space="preserve">عام لم تستلقي مع جسدها بل هي </w:t>
      </w:r>
      <w:r w:rsidRPr="0050528B">
        <w:rPr>
          <w:rFonts w:ascii="Traditional Arabic" w:hAnsi="Traditional Arabic" w:cs="Traditional Arabic"/>
          <w:sz w:val="36"/>
          <w:szCs w:val="36"/>
          <w:shd w:val="clear" w:color="auto" w:fill="FFFFFF"/>
          <w:rtl/>
        </w:rPr>
        <w:t>تطوف</w:t>
      </w:r>
      <w:r w:rsidRPr="0050528B">
        <w:rPr>
          <w:rStyle w:val="apple-converted-space"/>
          <w:rFonts w:ascii="Traditional Arabic" w:hAnsi="Traditional Arabic" w:cs="Traditional Arabic"/>
          <w:sz w:val="36"/>
          <w:szCs w:val="36"/>
          <w:shd w:val="clear" w:color="auto" w:fill="FFFFFF"/>
        </w:rPr>
        <w:t> </w:t>
      </w:r>
      <w:hyperlink r:id="rId49" w:tooltip="العالم" w:history="1">
        <w:r w:rsidRPr="0050528B">
          <w:rPr>
            <w:rStyle w:val="Hyperlink"/>
            <w:rFonts w:ascii="Traditional Arabic" w:hAnsi="Traditional Arabic" w:cs="Traditional Arabic"/>
            <w:color w:val="auto"/>
            <w:sz w:val="36"/>
            <w:szCs w:val="36"/>
            <w:u w:val="none"/>
            <w:shd w:val="clear" w:color="auto" w:fill="FFFFFF"/>
            <w:rtl/>
          </w:rPr>
          <w:t>العالم</w:t>
        </w:r>
      </w:hyperlink>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tl/>
        </w:rPr>
        <w:t>تثير الرعب كما كانت تفعل من قبل</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r w:rsidRPr="008C73D8">
        <w:rPr>
          <w:rFonts w:ascii="Traditional Arabic" w:hAnsi="Traditional Arabic" w:cs="Traditional Arabic"/>
          <w:sz w:val="36"/>
          <w:szCs w:val="36"/>
          <w:shd w:val="clear" w:color="auto" w:fill="FFFFFF"/>
          <w:rtl/>
        </w:rPr>
        <w:t>هي ماري الأولى " تيودور " لقبت بماري الدموية لأنها أحرقت 300 من شعبها بتهمة الهرطقة , وأخمدت كل الفتن بطريقة وحشية ولم ينجو أحد من مقصلتها , وبعد أن أستقر حكمها طاردت معتنقي الطوائف غير الكاثوليك وقامت بتعذيبهم ثم قتلهم , ويروي</w:t>
      </w:r>
      <w:r w:rsidRPr="008C73D8">
        <w:rPr>
          <w:rStyle w:val="apple-converted-space"/>
          <w:rFonts w:ascii="Traditional Arabic" w:hAnsi="Traditional Arabic" w:cs="Traditional Arabic"/>
          <w:sz w:val="36"/>
          <w:szCs w:val="36"/>
          <w:shd w:val="clear" w:color="auto" w:fill="FFFFFF"/>
        </w:rPr>
        <w:t> </w:t>
      </w:r>
      <w:hyperlink r:id="rId50" w:tooltip="التاريخ" w:history="1">
        <w:r w:rsidRPr="0050528B">
          <w:rPr>
            <w:rStyle w:val="Hyperlink"/>
            <w:rFonts w:ascii="Traditional Arabic" w:hAnsi="Traditional Arabic" w:cs="Traditional Arabic"/>
            <w:color w:val="auto"/>
            <w:sz w:val="36"/>
            <w:szCs w:val="36"/>
            <w:u w:val="none"/>
            <w:shd w:val="clear" w:color="auto" w:fill="FFFFFF"/>
            <w:rtl/>
          </w:rPr>
          <w:t>التاريخ</w:t>
        </w:r>
      </w:hyperlink>
      <w:r w:rsidRPr="0050528B">
        <w:rPr>
          <w:rStyle w:val="apple-converted-space"/>
          <w:rFonts w:ascii="Traditional Arabic" w:hAnsi="Traditional Arabic" w:cs="Traditional Arabic"/>
          <w:sz w:val="36"/>
          <w:szCs w:val="36"/>
          <w:shd w:val="clear" w:color="auto" w:fill="FFFFFF"/>
        </w:rPr>
        <w:t> </w:t>
      </w:r>
      <w:r w:rsidRPr="0050528B">
        <w:rPr>
          <w:rFonts w:ascii="Traditional Arabic" w:hAnsi="Traditional Arabic" w:cs="Traditional Arabic"/>
          <w:sz w:val="36"/>
          <w:szCs w:val="36"/>
          <w:shd w:val="clear" w:color="auto" w:fill="FFFFFF"/>
          <w:rtl/>
        </w:rPr>
        <w:t>أنه</w:t>
      </w:r>
      <w:r w:rsidRPr="008C73D8">
        <w:rPr>
          <w:rFonts w:ascii="Traditional Arabic" w:hAnsi="Traditional Arabic" w:cs="Traditional Arabic"/>
          <w:sz w:val="36"/>
          <w:szCs w:val="36"/>
          <w:shd w:val="clear" w:color="auto" w:fill="FFFFFF"/>
          <w:rtl/>
        </w:rPr>
        <w:t>ا كانت تجمع بعد كل حين ثلة من الفلاحين وتقوم بشنقهم شخصياً وكلما</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كانوا بريئين من أي تهمة فهذا يجعلها أكثر سعادة لأن صراخهم حينها وملا</w:t>
      </w:r>
      <w:r w:rsidRPr="008C73D8">
        <w:rPr>
          <w:rFonts w:ascii="Traditional Arabic" w:hAnsi="Traditional Arabic" w:cs="Traditional Arabic" w:hint="cs"/>
          <w:sz w:val="36"/>
          <w:szCs w:val="36"/>
          <w:shd w:val="clear" w:color="auto" w:fill="FFFFFF"/>
          <w:rtl/>
        </w:rPr>
        <w:t>م</w:t>
      </w:r>
      <w:r w:rsidRPr="008C73D8">
        <w:rPr>
          <w:rFonts w:ascii="Traditional Arabic" w:hAnsi="Traditional Arabic" w:cs="Traditional Arabic"/>
          <w:sz w:val="36"/>
          <w:szCs w:val="36"/>
          <w:shd w:val="clear" w:color="auto" w:fill="FFFFFF"/>
          <w:rtl/>
        </w:rPr>
        <w:t>ح تعاستهم تبدو جليه واضحة , يقال أنها كانت تقتل " العذارى " لتستحم بدمائهن بين الفينة والأخرى , وحتى مرور كل هذه القرون ما</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 xml:space="preserve">زالت أوروبا خاصة والعالم أجمع يروي جرائمها وينشر الأساطير حولها </w:t>
      </w:r>
    </w:p>
    <w:p w:rsidR="003A0B1E" w:rsidRPr="008C73D8" w:rsidRDefault="003A0B1E" w:rsidP="003A0B1E">
      <w:pPr>
        <w:spacing w:after="0" w:line="460" w:lineRule="exact"/>
        <w:rPr>
          <w:rFonts w:ascii="Traditional Arabic" w:hAnsi="Traditional Arabic" w:cs="Traditional Arabic"/>
          <w:sz w:val="36"/>
          <w:szCs w:val="36"/>
          <w:shd w:val="clear" w:color="auto" w:fill="FFFFFF"/>
        </w:rPr>
      </w:pPr>
    </w:p>
    <w:p w:rsidR="003A0B1E" w:rsidRPr="003A0B1E" w:rsidRDefault="003A0B1E" w:rsidP="003A0B1E">
      <w:pPr>
        <w:spacing w:after="0" w:line="460" w:lineRule="exact"/>
        <w:rPr>
          <w:rFonts w:ascii="Traditional Arabic" w:hAnsi="Traditional Arabic" w:cs="Traditional Arabic"/>
          <w:b/>
          <w:bCs/>
          <w:sz w:val="36"/>
          <w:szCs w:val="36"/>
          <w:shd w:val="clear" w:color="auto" w:fill="FFFFFF"/>
        </w:rPr>
      </w:pPr>
      <w:r w:rsidRPr="003A0B1E">
        <w:rPr>
          <w:rFonts w:ascii="Traditional Arabic" w:hAnsi="Traditional Arabic" w:cs="Traditional Arabic"/>
          <w:b/>
          <w:bCs/>
          <w:sz w:val="36"/>
          <w:szCs w:val="36"/>
          <w:shd w:val="clear" w:color="auto" w:fill="FFFFFF"/>
        </w:rPr>
        <w:t>-</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ماري تود لنكولن</w:t>
      </w:r>
    </w:p>
    <w:p w:rsidR="003A0B1E" w:rsidRPr="008C73D8" w:rsidRDefault="003A0B1E" w:rsidP="003A0B1E">
      <w:pPr>
        <w:spacing w:after="0" w:line="460" w:lineRule="exact"/>
        <w:jc w:val="both"/>
        <w:rPr>
          <w:rFonts w:ascii="Traditional Arabic" w:hAnsi="Traditional Arabic" w:cs="Traditional Arabic"/>
          <w:sz w:val="36"/>
          <w:szCs w:val="36"/>
          <w:shd w:val="clear" w:color="auto" w:fill="FFFFFF"/>
          <w:rtl/>
        </w:rPr>
      </w:pPr>
      <w:r w:rsidRPr="008C73D8">
        <w:rPr>
          <w:rFonts w:ascii="Traditional Arabic" w:hAnsi="Traditional Arabic" w:cs="Traditional Arabic"/>
          <w:sz w:val="36"/>
          <w:szCs w:val="36"/>
          <w:shd w:val="clear" w:color="auto" w:fill="FFFFFF"/>
          <w:rtl/>
        </w:rPr>
        <w:t xml:space="preserve">بالنسبة للنكولن نفسه لم يكن اغتياله هو المأساة بل زوجته !! السيدة الأولى في </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مريكا كانت مكروه</w:t>
      </w:r>
      <w:r w:rsidRPr="008C73D8">
        <w:rPr>
          <w:rFonts w:ascii="Traditional Arabic" w:hAnsi="Traditional Arabic" w:cs="Traditional Arabic" w:hint="cs"/>
          <w:sz w:val="36"/>
          <w:szCs w:val="36"/>
          <w:shd w:val="clear" w:color="auto" w:fill="FFFFFF"/>
          <w:rtl/>
        </w:rPr>
        <w:t>ة</w:t>
      </w:r>
      <w:r w:rsidRPr="008C73D8">
        <w:rPr>
          <w:rFonts w:ascii="Traditional Arabic" w:hAnsi="Traditional Arabic" w:cs="Traditional Arabic"/>
          <w:sz w:val="36"/>
          <w:szCs w:val="36"/>
          <w:shd w:val="clear" w:color="auto" w:fill="FFFFFF"/>
          <w:rtl/>
        </w:rPr>
        <w:t xml:space="preserve"> من الشعب كله ولم تكن هي تبالي بذلك لأنها مشغولة باستمرار بالسخرية من زوجها فكتفاه متهدلتان ومشيته تنقصها الرشاقة و</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ذناه كبيرتان و</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 xml:space="preserve">نفه كارثة فهو معوج وغير متناسق وشفته السفلى مدلاة ويداه وساقاه كهيئة القرد , ولم تكن تصفه بينها وبينه فقط بل أمام زواره وضيوفه وأصدقاءه </w:t>
      </w:r>
    </w:p>
    <w:p w:rsidR="003A0B1E" w:rsidRPr="008C73D8" w:rsidRDefault="003A0B1E" w:rsidP="003A0B1E">
      <w:pPr>
        <w:spacing w:after="0" w:line="460" w:lineRule="exact"/>
        <w:jc w:val="both"/>
        <w:rPr>
          <w:rFonts w:ascii="Traditional Arabic" w:hAnsi="Traditional Arabic" w:cs="Traditional Arabic"/>
          <w:sz w:val="36"/>
          <w:szCs w:val="36"/>
          <w:shd w:val="clear" w:color="auto" w:fill="FFFFFF"/>
        </w:rPr>
      </w:pP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 xml:space="preserve">وقال السناتور البرت يرفريدج ذات مره : لقد كنا نسمع صوتها وهي تهينه ونحن نقف في الطريق ولا نسمع صوته ! وذكرت مسز جاكوب آرلي التي كانا يسكنان في جزء من منزلها : لقد كنا نتناول الفطور وذكر لنكولن أمرا تافها لم يعجبها فقذفته بكوب القهوة الساخن , لكنه لم ينطق وبدل من ذلك </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خذ يتجنبها و</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ختار عملاً خارج المدينة وعند عودته ينا</w:t>
      </w:r>
      <w:r w:rsidRPr="008C73D8">
        <w:rPr>
          <w:rFonts w:ascii="Traditional Arabic" w:hAnsi="Traditional Arabic" w:cs="Traditional Arabic" w:hint="cs"/>
          <w:sz w:val="36"/>
          <w:szCs w:val="36"/>
          <w:shd w:val="clear" w:color="auto" w:fill="FFFFFF"/>
          <w:rtl/>
        </w:rPr>
        <w:t>م</w:t>
      </w:r>
      <w:r w:rsidRPr="008C73D8">
        <w:rPr>
          <w:rFonts w:ascii="Traditional Arabic" w:hAnsi="Traditional Arabic" w:cs="Traditional Arabic"/>
          <w:sz w:val="36"/>
          <w:szCs w:val="36"/>
          <w:shd w:val="clear" w:color="auto" w:fill="FFFFFF"/>
          <w:rtl/>
        </w:rPr>
        <w:t xml:space="preserve"> في غرفة مؤجرة ولم يكن </w:t>
      </w:r>
      <w:r w:rsidRPr="008C73D8">
        <w:rPr>
          <w:rFonts w:ascii="Traditional Arabic" w:hAnsi="Traditional Arabic" w:cs="Traditional Arabic" w:hint="cs"/>
          <w:sz w:val="36"/>
          <w:szCs w:val="36"/>
          <w:shd w:val="clear" w:color="auto" w:fill="FFFFFF"/>
          <w:rtl/>
        </w:rPr>
        <w:t>إ</w:t>
      </w:r>
      <w:r w:rsidRPr="008C73D8">
        <w:rPr>
          <w:rFonts w:ascii="Traditional Arabic" w:hAnsi="Traditional Arabic" w:cs="Traditional Arabic"/>
          <w:sz w:val="36"/>
          <w:szCs w:val="36"/>
          <w:shd w:val="clear" w:color="auto" w:fill="FFFFFF"/>
          <w:rtl/>
        </w:rPr>
        <w:t>بر</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هام جبانا بل كان يدخل مصارعات شبابية ويهزمهم جميعاً ولكنه لم يكن يستطيع مواجهه تنغيص زوجته لحياته كل يوم فأحب السياسة وبرع بها وحرر الرق وبعد اغتياله نبذها الشعب الأمريكي ولم يعطف عليها</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p>
    <w:p w:rsidR="003A0B1E" w:rsidRPr="008C73D8" w:rsidRDefault="003A0B1E" w:rsidP="003A0B1E">
      <w:pPr>
        <w:spacing w:after="270" w:line="460" w:lineRule="exact"/>
        <w:rPr>
          <w:rFonts w:ascii="Traditional Arabic" w:hAnsi="Traditional Arabic" w:cs="Traditional Arabic"/>
          <w:sz w:val="36"/>
          <w:szCs w:val="36"/>
          <w:shd w:val="clear" w:color="auto" w:fill="FFFFFF"/>
        </w:rPr>
      </w:pPr>
    </w:p>
    <w:p w:rsidR="003A0B1E" w:rsidRPr="003A0B1E" w:rsidRDefault="003A0B1E" w:rsidP="003A0B1E">
      <w:pPr>
        <w:spacing w:after="0" w:line="460" w:lineRule="exact"/>
        <w:rPr>
          <w:rFonts w:ascii="Traditional Arabic" w:hAnsi="Traditional Arabic" w:cs="Traditional Arabic"/>
          <w:b/>
          <w:bCs/>
          <w:sz w:val="36"/>
          <w:szCs w:val="36"/>
          <w:shd w:val="clear" w:color="auto" w:fill="FFFFFF"/>
        </w:rPr>
      </w:pPr>
      <w:r w:rsidRPr="003A0B1E">
        <w:rPr>
          <w:rFonts w:ascii="Traditional Arabic" w:hAnsi="Traditional Arabic" w:cs="Traditional Arabic"/>
          <w:b/>
          <w:bCs/>
          <w:sz w:val="36"/>
          <w:szCs w:val="36"/>
          <w:shd w:val="clear" w:color="auto" w:fill="FFFFFF"/>
        </w:rPr>
        <w:t>-</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بريتانيكو " أم نيرون</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Pr>
        <w:t>"</w:t>
      </w:r>
    </w:p>
    <w:p w:rsidR="003A0B1E" w:rsidRPr="008C73D8" w:rsidRDefault="003A0B1E" w:rsidP="003A0B1E">
      <w:pPr>
        <w:spacing w:after="270" w:line="460" w:lineRule="exact"/>
        <w:jc w:val="both"/>
        <w:rPr>
          <w:rFonts w:ascii="Traditional Arabic" w:hAnsi="Traditional Arabic" w:cs="Traditional Arabic"/>
          <w:sz w:val="36"/>
          <w:szCs w:val="36"/>
          <w:shd w:val="clear" w:color="auto" w:fill="FFFFFF"/>
        </w:rPr>
      </w:pP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أعيت خيانات النساء القصير كلوديوس فذهب يبحث عن من تمنحه الحب والوفاء و وجدها أرملة مكسورة ضعيفة لديها ولد , تزوجها وبعد أمد أقنعته بزواج ابنها نيرون من وحيدته وولي</w:t>
      </w:r>
      <w:r w:rsidRPr="008C73D8">
        <w:rPr>
          <w:rFonts w:ascii="Traditional Arabic" w:hAnsi="Traditional Arabic" w:cs="Traditional Arabic" w:hint="cs"/>
          <w:sz w:val="36"/>
          <w:szCs w:val="36"/>
          <w:shd w:val="clear" w:color="auto" w:fill="FFFFFF"/>
          <w:rtl/>
        </w:rPr>
        <w:t>ة</w:t>
      </w:r>
      <w:r w:rsidRPr="008C73D8">
        <w:rPr>
          <w:rFonts w:ascii="Traditional Arabic" w:hAnsi="Traditional Arabic" w:cs="Traditional Arabic"/>
          <w:sz w:val="36"/>
          <w:szCs w:val="36"/>
          <w:shd w:val="clear" w:color="auto" w:fill="FFFFFF"/>
          <w:rtl/>
        </w:rPr>
        <w:t xml:space="preserve"> عهده ابنته </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 xml:space="preserve">وكتافيا وتم الزواج ولم يتبقى على تولي الابنة الحكم سوى موت القيصر ولم يكن الأمر صعب على بريتانيكو فقد قتلت القيصر بدم بارد وأعلنت ابنها ذو السبعة عشر ربيعا قيصرا جديدا مضطهدة زوجته ولكن نيرون أكثر فسادا من أمه وأسس له </w:t>
      </w:r>
      <w:r w:rsidRPr="008C73D8">
        <w:rPr>
          <w:rFonts w:ascii="Traditional Arabic" w:hAnsi="Traditional Arabic" w:cs="Traditional Arabic"/>
          <w:sz w:val="36"/>
          <w:szCs w:val="36"/>
          <w:shd w:val="clear" w:color="auto" w:fill="FFFFFF"/>
          <w:rtl/>
        </w:rPr>
        <w:lastRenderedPageBreak/>
        <w:t xml:space="preserve">تيارا خاصا به هو تيار الخلاعة والسكر وكانت هي تشجعه على مزيد من العربدة حتى تتفرغ لوحدها بالحكم وهكذا </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 xml:space="preserve">خذ نيرون يجمع حوله الجواري بكل </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شكالهن حتى وقع نظره على بيبا المتزوجة من قائد عسكري وعندما راودها تمنعت مبدي</w:t>
      </w:r>
      <w:r w:rsidRPr="008C73D8">
        <w:rPr>
          <w:rFonts w:ascii="Traditional Arabic" w:hAnsi="Traditional Arabic" w:cs="Traditional Arabic" w:hint="cs"/>
          <w:sz w:val="36"/>
          <w:szCs w:val="36"/>
          <w:shd w:val="clear" w:color="auto" w:fill="FFFFFF"/>
          <w:rtl/>
        </w:rPr>
        <w:t>ة</w:t>
      </w:r>
      <w:r w:rsidRPr="008C73D8">
        <w:rPr>
          <w:rFonts w:ascii="Traditional Arabic" w:hAnsi="Traditional Arabic" w:cs="Traditional Arabic"/>
          <w:sz w:val="36"/>
          <w:szCs w:val="36"/>
          <w:shd w:val="clear" w:color="auto" w:fill="FFFFFF"/>
          <w:rtl/>
        </w:rPr>
        <w:t xml:space="preserve"> خوفها من زوجها وزوجته </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وكتافيا ومن أمه وفهم نيرون المطلوب فعاد لقصره وأمر بقتل زوجها والتفت الى زوجته وطعنها بخنجره حتى الموت ثم اتجه لوالدته المبتسمة وغرز الخنجر في قلبها وهي مذهولة وبعد حين ضرب بوبيا حتى الموت وأمر بإحراق روما و</w:t>
      </w:r>
      <w:r w:rsidRPr="008C73D8">
        <w:rPr>
          <w:rFonts w:ascii="Traditional Arabic" w:hAnsi="Traditional Arabic" w:cs="Traditional Arabic" w:hint="cs"/>
          <w:sz w:val="36"/>
          <w:szCs w:val="36"/>
          <w:shd w:val="clear" w:color="auto" w:fill="FFFFFF"/>
          <w:rtl/>
        </w:rPr>
        <w:t>أ</w:t>
      </w:r>
      <w:r w:rsidRPr="008C73D8">
        <w:rPr>
          <w:rFonts w:ascii="Traditional Arabic" w:hAnsi="Traditional Arabic" w:cs="Traditional Arabic"/>
          <w:sz w:val="36"/>
          <w:szCs w:val="36"/>
          <w:shd w:val="clear" w:color="auto" w:fill="FFFFFF"/>
          <w:rtl/>
        </w:rPr>
        <w:t>خذ ينظر إلى ألسن</w:t>
      </w:r>
      <w:r w:rsidRPr="008C73D8">
        <w:rPr>
          <w:rFonts w:ascii="Traditional Arabic" w:hAnsi="Traditional Arabic" w:cs="Traditional Arabic" w:hint="cs"/>
          <w:sz w:val="36"/>
          <w:szCs w:val="36"/>
          <w:shd w:val="clear" w:color="auto" w:fill="FFFFFF"/>
          <w:rtl/>
        </w:rPr>
        <w:t>ة</w:t>
      </w:r>
      <w:r w:rsidRPr="008C73D8">
        <w:rPr>
          <w:rFonts w:ascii="Traditional Arabic" w:hAnsi="Traditional Arabic" w:cs="Traditional Arabic"/>
          <w:sz w:val="36"/>
          <w:szCs w:val="36"/>
          <w:shd w:val="clear" w:color="auto" w:fill="FFFFFF"/>
          <w:rtl/>
        </w:rPr>
        <w:t xml:space="preserve"> </w:t>
      </w:r>
      <w:r w:rsidRPr="008C73D8">
        <w:rPr>
          <w:rFonts w:ascii="Traditional Arabic" w:hAnsi="Traditional Arabic" w:cs="Traditional Arabic" w:hint="cs"/>
          <w:sz w:val="36"/>
          <w:szCs w:val="36"/>
          <w:shd w:val="clear" w:color="auto" w:fill="FFFFFF"/>
          <w:rtl/>
        </w:rPr>
        <w:t>ال</w:t>
      </w:r>
      <w:r w:rsidRPr="008C73D8">
        <w:rPr>
          <w:rFonts w:ascii="Traditional Arabic" w:hAnsi="Traditional Arabic" w:cs="Traditional Arabic"/>
          <w:sz w:val="36"/>
          <w:szCs w:val="36"/>
          <w:shd w:val="clear" w:color="auto" w:fill="FFFFFF"/>
          <w:rtl/>
        </w:rPr>
        <w:t>لهب من شرف</w:t>
      </w:r>
      <w:r w:rsidRPr="008C73D8">
        <w:rPr>
          <w:rFonts w:ascii="Traditional Arabic" w:hAnsi="Traditional Arabic" w:cs="Traditional Arabic" w:hint="cs"/>
          <w:sz w:val="36"/>
          <w:szCs w:val="36"/>
          <w:shd w:val="clear" w:color="auto" w:fill="FFFFFF"/>
          <w:rtl/>
        </w:rPr>
        <w:t>ة</w:t>
      </w:r>
      <w:r w:rsidRPr="008C73D8">
        <w:rPr>
          <w:rFonts w:ascii="Traditional Arabic" w:hAnsi="Traditional Arabic" w:cs="Traditional Arabic"/>
          <w:sz w:val="36"/>
          <w:szCs w:val="36"/>
          <w:shd w:val="clear" w:color="auto" w:fill="FFFFFF"/>
          <w:rtl/>
        </w:rPr>
        <w:t xml:space="preserve"> قصره فوق الربوة</w:t>
      </w:r>
    </w:p>
    <w:p w:rsidR="003A0B1E" w:rsidRPr="003A0B1E" w:rsidRDefault="003A0B1E" w:rsidP="003A0B1E">
      <w:pPr>
        <w:spacing w:after="270" w:line="460" w:lineRule="exact"/>
        <w:rPr>
          <w:rFonts w:ascii="Traditional Arabic" w:hAnsi="Traditional Arabic" w:cs="Traditional Arabic"/>
          <w:b/>
          <w:bCs/>
          <w:sz w:val="36"/>
          <w:szCs w:val="36"/>
          <w:shd w:val="clear" w:color="auto" w:fill="FFFFFF"/>
        </w:rPr>
      </w:pPr>
      <w:r w:rsidRPr="008C73D8">
        <w:rPr>
          <w:rFonts w:ascii="Traditional Arabic" w:hAnsi="Traditional Arabic" w:cs="Traditional Arabic"/>
          <w:sz w:val="36"/>
          <w:szCs w:val="36"/>
          <w:shd w:val="clear" w:color="auto" w:fill="FFFFFF"/>
        </w:rPr>
        <w:br/>
      </w:r>
      <w:r w:rsidRPr="003A0B1E">
        <w:rPr>
          <w:rFonts w:ascii="Traditional Arabic" w:hAnsi="Traditional Arabic" w:cs="Traditional Arabic"/>
          <w:b/>
          <w:bCs/>
          <w:sz w:val="36"/>
          <w:szCs w:val="36"/>
          <w:shd w:val="clear" w:color="auto" w:fill="FFFFFF"/>
        </w:rPr>
        <w:t xml:space="preserve"> -</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لانا تيرنر</w:t>
      </w:r>
    </w:p>
    <w:p w:rsidR="003A0B1E" w:rsidRPr="008C73D8" w:rsidRDefault="003A0B1E" w:rsidP="003A0B1E">
      <w:pPr>
        <w:spacing w:after="0" w:line="460" w:lineRule="exact"/>
        <w:jc w:val="both"/>
        <w:rPr>
          <w:rFonts w:ascii="Traditional Arabic" w:hAnsi="Traditional Arabic" w:cs="Traditional Arabic"/>
          <w:sz w:val="36"/>
          <w:szCs w:val="36"/>
          <w:shd w:val="clear" w:color="auto" w:fill="FFFFFF"/>
        </w:rPr>
      </w:pP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من يصدق أن هذا الجمال والنعومة يستطيع ارتكاب جريمة ؟</w:t>
      </w:r>
      <w:r w:rsidRPr="008C73D8">
        <w:rPr>
          <w:rFonts w:ascii="Traditional Arabic" w:hAnsi="Traditional Arabic" w:cs="Traditional Arabic"/>
          <w:sz w:val="36"/>
          <w:szCs w:val="36"/>
          <w:shd w:val="clear" w:color="auto" w:fill="FFFFFF"/>
        </w:rPr>
        <w:t xml:space="preserve"> !!</w:t>
      </w:r>
      <w:r w:rsidRPr="008C73D8">
        <w:rPr>
          <w:rFonts w:ascii="Traditional Arabic" w:hAnsi="Traditional Arabic" w:cs="Traditional Arabic"/>
          <w:sz w:val="36"/>
          <w:szCs w:val="36"/>
          <w:shd w:val="clear" w:color="auto" w:fill="FFFFFF"/>
          <w:rtl/>
        </w:rPr>
        <w:t xml:space="preserve">لانا تيرنر رمز الإثارة في السينما الهوليودية , تشبه مارلين مونرو لكن أكثر دهاء وفتكاً , شهرتها وجودة تمثيلها وقبل هذا كله جمالها الطاغي جعلها قبلة المعجبين والعشاق تزوجت ثمان مرات ولم تكن تخفي حياتها الخاصة التي تميزت بالمجون والغواية .. كانت تغير عشاقها كما تغير فساتينها وتنتقل من رجل إلى أخر كفراشة ملونة حتى التقت بـ جوني ستومباناتو حارس رئيس المافيا مايكي كوهن , أخبرته بانتهاء علاقتهم فرفض ذلك مسبباً لها المشاكل في كل مكان وفي ليلة رومانسية استدعت </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بنتها وقمن بطعنه حتى الموت . تلك هي بطلة روائع هوليود " هونكي تونك " مع كلارك جيبل و " ساعي البريد يقرع مرتين " مع جون جارفيلد</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p>
    <w:p w:rsidR="003A0B1E" w:rsidRPr="008C73D8" w:rsidRDefault="003A0B1E" w:rsidP="003A0B1E">
      <w:pPr>
        <w:spacing w:after="270" w:line="460" w:lineRule="exact"/>
        <w:rPr>
          <w:rFonts w:ascii="Traditional Arabic" w:hAnsi="Traditional Arabic" w:cs="Traditional Arabic"/>
          <w:sz w:val="36"/>
          <w:szCs w:val="36"/>
          <w:shd w:val="clear" w:color="auto" w:fill="FFFFFF"/>
        </w:rPr>
      </w:pPr>
    </w:p>
    <w:p w:rsidR="003A0B1E" w:rsidRPr="003A0B1E" w:rsidRDefault="003A0B1E" w:rsidP="003A0B1E">
      <w:pPr>
        <w:spacing w:after="0" w:line="460" w:lineRule="exact"/>
        <w:rPr>
          <w:rFonts w:ascii="Traditional Arabic" w:hAnsi="Traditional Arabic" w:cs="Traditional Arabic"/>
          <w:b/>
          <w:bCs/>
          <w:sz w:val="36"/>
          <w:szCs w:val="36"/>
          <w:shd w:val="clear" w:color="auto" w:fill="FFFFFF"/>
        </w:rPr>
      </w:pPr>
      <w:r w:rsidRPr="003A0B1E">
        <w:rPr>
          <w:rFonts w:ascii="Traditional Arabic" w:hAnsi="Traditional Arabic" w:cs="Traditional Arabic"/>
          <w:b/>
          <w:bCs/>
          <w:sz w:val="36"/>
          <w:szCs w:val="36"/>
          <w:shd w:val="clear" w:color="auto" w:fill="FFFFFF"/>
        </w:rPr>
        <w:t>-</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آني موشي بيراد</w:t>
      </w:r>
    </w:p>
    <w:p w:rsidR="003A0B1E" w:rsidRDefault="003A0B1E" w:rsidP="003A0B1E">
      <w:pPr>
        <w:spacing w:after="0" w:line="460" w:lineRule="exact"/>
        <w:jc w:val="both"/>
        <w:rPr>
          <w:rFonts w:ascii="Traditional Arabic" w:hAnsi="Traditional Arabic" w:cs="Traditional Arabic"/>
          <w:sz w:val="36"/>
          <w:szCs w:val="36"/>
          <w:shd w:val="clear" w:color="auto" w:fill="FFFFFF"/>
          <w:rtl/>
        </w:rPr>
      </w:pP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ولدت أمينة داود المفتي لأسرة ثرية في عمان وكانت عائلتها مسلمة من الشركس , تميزت بالجمال ومحب</w:t>
      </w:r>
      <w:r w:rsidRPr="008C73D8">
        <w:rPr>
          <w:rFonts w:ascii="Traditional Arabic" w:hAnsi="Traditional Arabic" w:cs="Traditional Arabic" w:hint="cs"/>
          <w:sz w:val="36"/>
          <w:szCs w:val="36"/>
          <w:shd w:val="clear" w:color="auto" w:fill="FFFFFF"/>
          <w:rtl/>
        </w:rPr>
        <w:t>ة</w:t>
      </w:r>
      <w:r w:rsidRPr="008C73D8">
        <w:rPr>
          <w:rFonts w:ascii="Traditional Arabic" w:hAnsi="Traditional Arabic" w:cs="Traditional Arabic"/>
          <w:sz w:val="36"/>
          <w:szCs w:val="36"/>
          <w:shd w:val="clear" w:color="auto" w:fill="FFFFFF"/>
          <w:rtl/>
        </w:rPr>
        <w:t xml:space="preserve"> والديها لها وبدلالها وذكاءها وطموحها الكبير ولم يكن يؤرق والديها إلا كرهها وتسفيهها للمجتمع الذي تعيش فيه ونبذها للعادات والتقاليد , أحبت شاباً فلسطينيا ورغم جمالها إلا إن طبائعها الغريبة جعلته يكرهها ويبتعد عنها , صدمها الموقف فكادت أن تخفق في دراستها الثانوية لذا حزمت حقائبها ويممت نحو أوروبا لإكمال دراستها , وفي جامعة فينا درست علم النفس الطبي وتعرفت على فتاة نمساوية شاذة أحبتها وحملتها على موجات الانحلال الذي كانت تبحث عنه , عادت إلى عمان مرة أخرى وهي ما</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 xml:space="preserve">زالت تفكر بذاك الشاب الفلسطيني لعله يراها فيغير انطباعه عنها ولكنها وجدته متزوج ولديه أسره سعيدة , عادت إلى النمسا وعملت هناك وتعرفت على " سارة بيراد " اليهودية ووقعت في حب </w:t>
      </w:r>
      <w:r w:rsidRPr="008C73D8">
        <w:rPr>
          <w:rFonts w:ascii="Traditional Arabic" w:hAnsi="Traditional Arabic" w:cs="Traditional Arabic"/>
          <w:sz w:val="36"/>
          <w:szCs w:val="36"/>
          <w:shd w:val="clear" w:color="auto" w:fill="FFFFFF"/>
          <w:rtl/>
        </w:rPr>
        <w:lastRenderedPageBreak/>
        <w:t>أخوها موشي الذي أبتاع لها شهادة دكتورا</w:t>
      </w:r>
      <w:r w:rsidRPr="008C73D8">
        <w:rPr>
          <w:rFonts w:ascii="Traditional Arabic" w:hAnsi="Traditional Arabic" w:cs="Traditional Arabic" w:hint="cs"/>
          <w:sz w:val="36"/>
          <w:szCs w:val="36"/>
          <w:shd w:val="clear" w:color="auto" w:fill="FFFFFF"/>
          <w:rtl/>
        </w:rPr>
        <w:t>ه</w:t>
      </w:r>
      <w:r w:rsidRPr="008C73D8">
        <w:rPr>
          <w:rFonts w:ascii="Traditional Arabic" w:hAnsi="Traditional Arabic" w:cs="Traditional Arabic"/>
          <w:sz w:val="36"/>
          <w:szCs w:val="36"/>
          <w:shd w:val="clear" w:color="auto" w:fill="FFFFFF"/>
          <w:rtl/>
        </w:rPr>
        <w:t xml:space="preserve"> في علم النفس المرضي وعادت إلى الأردن واستأجرت مستشفى حكومي وبعد</w:t>
      </w:r>
      <w:r w:rsidRPr="0050528B">
        <w:rPr>
          <w:rFonts w:ascii="Traditional Arabic" w:hAnsi="Traditional Arabic" w:cs="Traditional Arabic"/>
          <w:sz w:val="36"/>
          <w:szCs w:val="36"/>
          <w:shd w:val="clear" w:color="auto" w:fill="FFFFFF"/>
          <w:rtl/>
        </w:rPr>
        <w:t xml:space="preserve"> 6</w:t>
      </w:r>
      <w:r w:rsidRPr="0050528B">
        <w:rPr>
          <w:rStyle w:val="apple-converted-space"/>
          <w:rFonts w:ascii="Traditional Arabic" w:hAnsi="Traditional Arabic" w:cs="Traditional Arabic"/>
          <w:sz w:val="36"/>
          <w:szCs w:val="36"/>
          <w:shd w:val="clear" w:color="auto" w:fill="FFFFFF"/>
        </w:rPr>
        <w:t> </w:t>
      </w:r>
      <w:hyperlink r:id="rId51" w:tooltip="أشهر" w:history="1">
        <w:r w:rsidRPr="0050528B">
          <w:rPr>
            <w:rStyle w:val="Hyperlink"/>
            <w:rFonts w:ascii="Traditional Arabic" w:hAnsi="Traditional Arabic" w:cs="Traditional Arabic"/>
            <w:color w:val="auto"/>
            <w:sz w:val="36"/>
            <w:szCs w:val="36"/>
            <w:u w:val="none"/>
            <w:shd w:val="clear" w:color="auto" w:fill="FFFFFF"/>
            <w:rtl/>
          </w:rPr>
          <w:t>أشهر</w:t>
        </w:r>
      </w:hyperlink>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tl/>
        </w:rPr>
        <w:t>تم أقفال المستشفى لوجود تجاوزات وتشكيك في شهادتها , فنقمت على البلد وكل ما</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فيه وعادت إلى أحضان موشي ولأجله اعتنقت اليهودية وغيرت أسمها من أمينة إلى آني موشي وتزوجته وحضته على العودة إلى إسرائيل والعمل في الجيش وهكذا أصبحت جندية عربية في الجيش اليهودي وأعطت اليهود كل ماتعرفه عن الأردن وعن أهلها وعن الشركس وفي طلعة جوية لزوجها على الجولان أسقط الجيش السوري طائرته وأعلن مقتله وأقسمت أن تنتقم من العرب جميعاً وأدخلت دورات جاسوسية عالية المستوى ثم أرسلت لبيروت تجمع المعلومات حول المخيمات والفرقاء الفلسطينيون ورصد تحركات رجال فتح وكانت ترسل لإسرائيل القوائم الممتازة أول بأول وخصوصاً من عجز الموساد عن اغتياله "علي حسن سلامة " صاحب عملية " ميونخ " وكانت صديقة شخصية لعرفات وكانت تنتظر أمر اغتياله بمسدسها قبل أن تسقط في يد فتح مسبب</w:t>
      </w:r>
      <w:r w:rsidRPr="008C73D8">
        <w:rPr>
          <w:rFonts w:ascii="Traditional Arabic" w:hAnsi="Traditional Arabic" w:cs="Traditional Arabic" w:hint="cs"/>
          <w:sz w:val="36"/>
          <w:szCs w:val="36"/>
          <w:shd w:val="clear" w:color="auto" w:fill="FFFFFF"/>
          <w:rtl/>
        </w:rPr>
        <w:t>ة</w:t>
      </w:r>
      <w:r w:rsidRPr="008C73D8">
        <w:rPr>
          <w:rFonts w:ascii="Traditional Arabic" w:hAnsi="Traditional Arabic" w:cs="Traditional Arabic"/>
          <w:sz w:val="36"/>
          <w:szCs w:val="36"/>
          <w:shd w:val="clear" w:color="auto" w:fill="FFFFFF"/>
          <w:rtl/>
        </w:rPr>
        <w:t xml:space="preserve"> لهم صدمة العمر فقد كانت تحضر اجتماعاتهم وتشرب القهوة والسجائر معهم , تم تبادلها مع أسيرين فلسطينيين وبعد 6 سنوات في إسرائيل أرسلت رسالة من خلال الصليب الأحمر لوالدتها طالبة منها مقابلتها في أي عاصمة لأنها تشتاق لها وللأردن كثيرا وما</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كان من أمها إلا أن أبرقت لها أنها ماتت من زمن بالنسبة لها والأفضل أن تكفر عن نفسها بالانتحار</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p>
    <w:p w:rsidR="003A0B1E" w:rsidRPr="008C73D8" w:rsidRDefault="003A0B1E" w:rsidP="003A0B1E">
      <w:pPr>
        <w:spacing w:after="0" w:line="460" w:lineRule="exact"/>
        <w:jc w:val="both"/>
        <w:rPr>
          <w:rFonts w:ascii="Traditional Arabic" w:hAnsi="Traditional Arabic" w:cs="Traditional Arabic"/>
          <w:sz w:val="36"/>
          <w:szCs w:val="36"/>
          <w:shd w:val="clear" w:color="auto" w:fill="FFFFFF"/>
        </w:rPr>
      </w:pPr>
    </w:p>
    <w:p w:rsidR="003A0B1E" w:rsidRPr="003A0B1E" w:rsidRDefault="003A0B1E" w:rsidP="003A0B1E">
      <w:pPr>
        <w:spacing w:after="0" w:line="460" w:lineRule="exact"/>
        <w:rPr>
          <w:rFonts w:ascii="Traditional Arabic" w:hAnsi="Traditional Arabic" w:cs="Traditional Arabic"/>
          <w:b/>
          <w:bCs/>
          <w:sz w:val="36"/>
          <w:szCs w:val="36"/>
          <w:shd w:val="clear" w:color="auto" w:fill="FFFFFF"/>
        </w:rPr>
      </w:pPr>
      <w:r w:rsidRPr="003A0B1E">
        <w:rPr>
          <w:rFonts w:ascii="Traditional Arabic" w:hAnsi="Traditional Arabic" w:cs="Traditional Arabic"/>
          <w:b/>
          <w:bCs/>
          <w:sz w:val="36"/>
          <w:szCs w:val="36"/>
          <w:shd w:val="clear" w:color="auto" w:fill="FFFFFF"/>
        </w:rPr>
        <w:t>-</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كريستيان غيلبرت</w:t>
      </w:r>
    </w:p>
    <w:p w:rsidR="003A0B1E" w:rsidRPr="008C73D8" w:rsidRDefault="003A0B1E" w:rsidP="003A0B1E">
      <w:pPr>
        <w:spacing w:after="270" w:line="460" w:lineRule="exact"/>
        <w:jc w:val="both"/>
        <w:rPr>
          <w:rFonts w:ascii="Traditional Arabic" w:hAnsi="Traditional Arabic" w:cs="Traditional Arabic"/>
          <w:sz w:val="36"/>
          <w:szCs w:val="36"/>
          <w:shd w:val="clear" w:color="auto" w:fill="FFFFFF"/>
        </w:rPr>
      </w:pP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حصلت في محاكمتها على حكم مخفف فقد أنقذها محاميها من حبل المشنقة لكنه رماها في حياة كئيبة مملة , فستمكث في السجن ما</w:t>
      </w: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تبقى من عمرها مضاعف أربع مرات , وكان هذا حكمها " السجن مدى الحياة لأربع مرات متتالية</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tl/>
        </w:rPr>
        <w:t xml:space="preserve">من هي هذه الصبية الجميلة والتي اشتهرت بلقب " ملاك الموت " , ممرضة مرحة وشابة صغيرة تبدو مهنتها بألف خير والحياة كلها تبتسم لها , وأهم ميزة فيها أنها " عديمة الصبر " فكانت تجن من أنين مرضاها لذا لا تتعجب أن غرزت حقنة في يد أحدهم لقتله وليس لتسكين ألمه , وهكذا كان فقد كانت تتخلص من مرضاها الذين يتسببون لها بقلة الراحة والنوم بأن تحقنهم بمادة مخدرة تؤدي إلى توقف نبضات قلوبهم ومفارقتهم للحياة فوراً .. </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 xml:space="preserve">شتهر عنبرها بكثرة المتوفين فيه وكان هذا موضوع المزاح بينها وبين زميلاتها وهن لا يدرين أنها كانت تتسبب في وفاتهم فعلاً , في إحدى الليالي التي تشرف فيها على أحد العنابر تلقت اتصال من " حبيبها " الذي أخبرها أنه لايستطيع ملاقاتها بعد انتهاء نوبتها " ولكنه متفرغ الآن .. فما كان منها إلا أن غرزت إبرة سامة في ذراع المريض كيث كاتينغ حتى تلحق على حبيبها الذي كان يعمل رجل آمن في </w:t>
      </w:r>
      <w:r w:rsidRPr="008C73D8">
        <w:rPr>
          <w:rFonts w:ascii="Traditional Arabic" w:hAnsi="Traditional Arabic" w:cs="Traditional Arabic"/>
          <w:sz w:val="36"/>
          <w:szCs w:val="36"/>
          <w:shd w:val="clear" w:color="auto" w:fill="FFFFFF"/>
          <w:rtl/>
        </w:rPr>
        <w:lastRenderedPageBreak/>
        <w:t>نفس المستشفى والذي قتلت في بداية معرفتها به ثلاثة مرضى ليكون لها عذر في استدعاءه لنقل الميت إلى الثلاجة</w:t>
      </w:r>
      <w:r w:rsidRPr="008C73D8">
        <w:rPr>
          <w:rStyle w:val="apple-converted-space"/>
          <w:rFonts w:ascii="Traditional Arabic" w:hAnsi="Traditional Arabic" w:cs="Traditional Arabic"/>
          <w:sz w:val="36"/>
          <w:szCs w:val="36"/>
          <w:shd w:val="clear" w:color="auto" w:fill="FFFFFF"/>
        </w:rPr>
        <w:t> </w:t>
      </w:r>
      <w:r w:rsidRPr="008C73D8">
        <w:rPr>
          <w:rFonts w:ascii="Traditional Arabic" w:hAnsi="Traditional Arabic" w:cs="Traditional Arabic"/>
          <w:sz w:val="36"/>
          <w:szCs w:val="36"/>
          <w:shd w:val="clear" w:color="auto" w:fill="FFFFFF"/>
        </w:rPr>
        <w:t>!!</w:t>
      </w:r>
    </w:p>
    <w:p w:rsidR="003A0B1E" w:rsidRPr="008C73D8" w:rsidRDefault="003A0B1E" w:rsidP="003A0B1E">
      <w:pPr>
        <w:spacing w:after="0" w:line="460" w:lineRule="exact"/>
        <w:rPr>
          <w:rFonts w:ascii="Traditional Arabic" w:hAnsi="Traditional Arabic" w:cs="Traditional Arabic"/>
          <w:sz w:val="36"/>
          <w:szCs w:val="36"/>
          <w:shd w:val="clear" w:color="auto" w:fill="FFFFFF"/>
        </w:rPr>
      </w:pPr>
    </w:p>
    <w:p w:rsidR="003A0B1E" w:rsidRPr="003A0B1E" w:rsidRDefault="003A0B1E" w:rsidP="003A0B1E">
      <w:pPr>
        <w:spacing w:after="0" w:line="460" w:lineRule="exact"/>
        <w:rPr>
          <w:rFonts w:ascii="Traditional Arabic" w:hAnsi="Traditional Arabic" w:cs="Traditional Arabic"/>
          <w:b/>
          <w:bCs/>
          <w:sz w:val="36"/>
          <w:szCs w:val="36"/>
          <w:shd w:val="clear" w:color="auto" w:fill="FFFFFF"/>
        </w:rPr>
      </w:pPr>
      <w:r w:rsidRPr="003A0B1E">
        <w:rPr>
          <w:rFonts w:ascii="Traditional Arabic" w:hAnsi="Traditional Arabic" w:cs="Traditional Arabic"/>
          <w:b/>
          <w:bCs/>
          <w:sz w:val="36"/>
          <w:szCs w:val="36"/>
          <w:shd w:val="clear" w:color="auto" w:fill="FFFFFF"/>
        </w:rPr>
        <w:t>-</w:t>
      </w:r>
      <w:r w:rsidRPr="003A0B1E">
        <w:rPr>
          <w:rStyle w:val="apple-converted-space"/>
          <w:rFonts w:ascii="Traditional Arabic" w:hAnsi="Traditional Arabic" w:cs="Traditional Arabic"/>
          <w:b/>
          <w:bCs/>
          <w:sz w:val="36"/>
          <w:szCs w:val="36"/>
          <w:shd w:val="clear" w:color="auto" w:fill="FFFFFF"/>
        </w:rPr>
        <w:t> </w:t>
      </w:r>
      <w:r w:rsidRPr="003A0B1E">
        <w:rPr>
          <w:rFonts w:ascii="Traditional Arabic" w:hAnsi="Traditional Arabic" w:cs="Traditional Arabic"/>
          <w:b/>
          <w:bCs/>
          <w:sz w:val="36"/>
          <w:szCs w:val="36"/>
          <w:shd w:val="clear" w:color="auto" w:fill="FFFFFF"/>
          <w:rtl/>
        </w:rPr>
        <w:t>السفاحة ماري لويز</w:t>
      </w:r>
    </w:p>
    <w:p w:rsidR="003A0B1E" w:rsidRPr="008C73D8" w:rsidRDefault="003A0B1E" w:rsidP="003A0B1E">
      <w:pPr>
        <w:spacing w:after="0" w:line="460" w:lineRule="exact"/>
        <w:jc w:val="both"/>
        <w:rPr>
          <w:rFonts w:ascii="Traditional Arabic" w:hAnsi="Traditional Arabic" w:cs="Traditional Arabic"/>
          <w:sz w:val="36"/>
          <w:szCs w:val="36"/>
          <w:shd w:val="clear" w:color="auto" w:fill="FFFFFF"/>
        </w:rPr>
      </w:pPr>
      <w:r w:rsidRPr="008C73D8">
        <w:rPr>
          <w:rFonts w:ascii="Traditional Arabic" w:hAnsi="Traditional Arabic" w:cs="Traditional Arabic" w:hint="cs"/>
          <w:sz w:val="36"/>
          <w:szCs w:val="36"/>
          <w:shd w:val="clear" w:color="auto" w:fill="FFFFFF"/>
          <w:rtl/>
        </w:rPr>
        <w:t xml:space="preserve">  </w:t>
      </w:r>
      <w:r w:rsidRPr="008C73D8">
        <w:rPr>
          <w:rFonts w:ascii="Traditional Arabic" w:hAnsi="Traditional Arabic" w:cs="Traditional Arabic"/>
          <w:sz w:val="36"/>
          <w:szCs w:val="36"/>
          <w:shd w:val="clear" w:color="auto" w:fill="FFFFFF"/>
          <w:rtl/>
        </w:rPr>
        <w:t>توف</w:t>
      </w:r>
      <w:r w:rsidRPr="008C73D8">
        <w:rPr>
          <w:rFonts w:ascii="Traditional Arabic" w:hAnsi="Traditional Arabic" w:cs="Traditional Arabic" w:hint="cs"/>
          <w:sz w:val="36"/>
          <w:szCs w:val="36"/>
          <w:shd w:val="clear" w:color="auto" w:fill="FFFFFF"/>
          <w:rtl/>
        </w:rPr>
        <w:t>ي</w:t>
      </w:r>
      <w:r w:rsidRPr="008C73D8">
        <w:rPr>
          <w:rFonts w:ascii="Traditional Arabic" w:hAnsi="Traditional Arabic" w:cs="Traditional Arabic"/>
          <w:sz w:val="36"/>
          <w:szCs w:val="36"/>
          <w:shd w:val="clear" w:color="auto" w:fill="FFFFFF"/>
          <w:rtl/>
        </w:rPr>
        <w:t xml:space="preserve">ت والدتها ثم </w:t>
      </w:r>
      <w:r w:rsidRPr="008C73D8">
        <w:rPr>
          <w:rFonts w:ascii="Traditional Arabic" w:hAnsi="Traditional Arabic" w:cs="Traditional Arabic" w:hint="cs"/>
          <w:sz w:val="36"/>
          <w:szCs w:val="36"/>
          <w:shd w:val="clear" w:color="auto" w:fill="FFFFFF"/>
          <w:rtl/>
        </w:rPr>
        <w:t>ا</w:t>
      </w:r>
      <w:r w:rsidRPr="008C73D8">
        <w:rPr>
          <w:rFonts w:ascii="Traditional Arabic" w:hAnsi="Traditional Arabic" w:cs="Traditional Arabic"/>
          <w:sz w:val="36"/>
          <w:szCs w:val="36"/>
          <w:shd w:val="clear" w:color="auto" w:fill="FFFFFF"/>
          <w:rtl/>
        </w:rPr>
        <w:t>نتقل والدها إلى عالم الأموات وهكذا وجدت نفسها فتاة يافعة تعيش وسط مجموعة من الرجال الأقارب تولوا رعايتها وصحت ذات ليل بارد وهي في أحضان أكبرهم , تقول في مذكراتها : " لقد نجوت منه بمعجزة هو قوي البنية واكبر مني بخمسين سنة سألت نفسي ماذا يفعل معي في فراشي وحين إذ شعرت بغضب يقويني فشجيت رأسه وهربت " .. هذه طفولة ماري لويز الفتاة ذات العينين البحرية الصافية والقوام الجميل والشعر البني اللامع , والتي بعد أن تخلصت من عقدة طفولتها بالدراسة " هي متخصصة في الأدب والفلسفة وعلم النفس وتجيد الغناء و وضعت لها حياة صحية صارمة ولا تشرب النبيذ إلا في الحفلات وهي نادرة " عندما تخلصت من عقدتها رأت جاك الذي اعاد لها الثقة في الرجال وعندما اقتنعت أخيراً وتزوجت منه وجدته في سريرها مع فتاة أخرى ترتدي ملابسها الداخلية ويقول لها ماكان يقوله لماري سابقاً : أنا احبك وأريد أن أنجب منك ثلاثة أطفال , الأول ضابط وطبيب والثالث مزارع , فأطلقت النار عليه بهدوء وأمرت الفتاة بالنزول إلى الشارع عارية , وركبت سيارتها الصغيرة وأخذت تتجول في الأرياف وقتلت عريساً متجه لعقد قرانه , وكل ما رأت طفل أطلقت النار عليه حتى قتلت عشرة أطفال كانت تقول لهم قبل أن تنزع أرواحهم : ستكبرون وتصبحون رجالاً وتخدعون فتيات كُثر لذا سأنقذ النساء من الألم الذي شعرت به</w:t>
      </w:r>
    </w:p>
    <w:p w:rsidR="003A0B1E" w:rsidRPr="003A0B1E" w:rsidRDefault="003A0B1E" w:rsidP="003A0B1E">
      <w:pPr>
        <w:spacing w:line="460" w:lineRule="exact"/>
        <w:jc w:val="both"/>
        <w:rPr>
          <w:rFonts w:ascii="Traditional Arabic" w:hAnsi="Traditional Arabic" w:cs="Traditional Arabic"/>
          <w:sz w:val="36"/>
          <w:szCs w:val="36"/>
          <w:rtl/>
        </w:rPr>
      </w:pPr>
    </w:p>
    <w:p w:rsidR="003A0B1E" w:rsidRDefault="003A0B1E" w:rsidP="003A0B1E">
      <w:pPr>
        <w:spacing w:line="460" w:lineRule="exact"/>
        <w:jc w:val="both"/>
        <w:rPr>
          <w:rFonts w:ascii="Traditional Arabic" w:hAnsi="Traditional Arabic" w:cs="Traditional Arabic"/>
          <w:sz w:val="36"/>
          <w:szCs w:val="36"/>
          <w:rtl/>
        </w:rPr>
      </w:pPr>
    </w:p>
    <w:p w:rsidR="005A7350" w:rsidRDefault="005A7350" w:rsidP="003A0B1E">
      <w:pPr>
        <w:spacing w:line="460" w:lineRule="exact"/>
        <w:jc w:val="both"/>
        <w:rPr>
          <w:rFonts w:ascii="Traditional Arabic" w:hAnsi="Traditional Arabic" w:cs="Traditional Arabic"/>
          <w:sz w:val="36"/>
          <w:szCs w:val="36"/>
          <w:rtl/>
        </w:rPr>
      </w:pPr>
    </w:p>
    <w:p w:rsidR="005A7350" w:rsidRDefault="005A7350" w:rsidP="003A0B1E">
      <w:pPr>
        <w:spacing w:line="460" w:lineRule="exact"/>
        <w:jc w:val="both"/>
        <w:rPr>
          <w:rFonts w:ascii="Traditional Arabic" w:hAnsi="Traditional Arabic" w:cs="Traditional Arabic"/>
          <w:sz w:val="36"/>
          <w:szCs w:val="36"/>
          <w:rtl/>
        </w:rPr>
      </w:pPr>
    </w:p>
    <w:p w:rsidR="005A7350" w:rsidRDefault="005A7350" w:rsidP="003A0B1E">
      <w:pPr>
        <w:spacing w:line="460" w:lineRule="exact"/>
        <w:jc w:val="both"/>
        <w:rPr>
          <w:rFonts w:ascii="Traditional Arabic" w:hAnsi="Traditional Arabic" w:cs="Traditional Arabic"/>
          <w:sz w:val="36"/>
          <w:szCs w:val="36"/>
          <w:rtl/>
        </w:rPr>
      </w:pPr>
    </w:p>
    <w:p w:rsidR="005A7350" w:rsidRDefault="005A7350" w:rsidP="003A0B1E">
      <w:pPr>
        <w:spacing w:line="460" w:lineRule="exact"/>
        <w:jc w:val="both"/>
        <w:rPr>
          <w:rFonts w:ascii="Traditional Arabic" w:hAnsi="Traditional Arabic" w:cs="Traditional Arabic"/>
          <w:sz w:val="36"/>
          <w:szCs w:val="36"/>
          <w:rtl/>
        </w:rPr>
      </w:pPr>
    </w:p>
    <w:p w:rsidR="005A7350" w:rsidRDefault="005A7350" w:rsidP="003A0B1E">
      <w:pPr>
        <w:spacing w:line="460" w:lineRule="exact"/>
        <w:jc w:val="both"/>
        <w:rPr>
          <w:rFonts w:ascii="Traditional Arabic" w:hAnsi="Traditional Arabic" w:cs="Traditional Arabic"/>
          <w:sz w:val="36"/>
          <w:szCs w:val="36"/>
          <w:rtl/>
        </w:rPr>
      </w:pP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lastRenderedPageBreak/>
        <w:t>فصل من علوم القرآن</w:t>
      </w: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فصل من قصص القرآن</w:t>
      </w: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فصل حتى تكون أسعد الناس</w:t>
      </w: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لا تحزن </w:t>
      </w: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استمتع بحياتك </w:t>
      </w: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من الحكمة </w:t>
      </w:r>
    </w:p>
    <w:p w:rsidR="005A7350" w:rsidRPr="005A7350" w:rsidRDefault="005A7350" w:rsidP="005A7350">
      <w:pPr>
        <w:pStyle w:val="a3"/>
        <w:numPr>
          <w:ilvl w:val="0"/>
          <w:numId w:val="2"/>
        </w:num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فصل القرامطة وتاريخهم الأسود</w:t>
      </w:r>
    </w:p>
    <w:p w:rsidR="005A7350" w:rsidRPr="005A7350" w:rsidRDefault="005A7350" w:rsidP="005A7350">
      <w:pPr>
        <w:pStyle w:val="a3"/>
        <w:numPr>
          <w:ilvl w:val="0"/>
          <w:numId w:val="2"/>
        </w:num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فصل من سير الخلفاء</w:t>
      </w:r>
    </w:p>
    <w:p w:rsidR="005A7350" w:rsidRPr="005A7350" w:rsidRDefault="005A7350" w:rsidP="005A7350">
      <w:pPr>
        <w:pStyle w:val="a3"/>
        <w:numPr>
          <w:ilvl w:val="0"/>
          <w:numId w:val="2"/>
        </w:numPr>
        <w:spacing w:line="460" w:lineRule="exact"/>
        <w:jc w:val="both"/>
        <w:rPr>
          <w:rFonts w:ascii="Traditional Arabic" w:hAnsi="Traditional Arabic" w:cs="Traditional Arabic"/>
          <w:sz w:val="36"/>
          <w:szCs w:val="36"/>
          <w:rtl/>
        </w:rPr>
      </w:pPr>
      <w:r w:rsidRPr="005A7350">
        <w:rPr>
          <w:rFonts w:ascii="Traditional Arabic" w:hAnsi="Traditional Arabic" w:cs="Traditional Arabic"/>
          <w:sz w:val="36"/>
          <w:szCs w:val="36"/>
          <w:rtl/>
        </w:rPr>
        <w:t>فصل في صفات بعض الحيوانات :</w:t>
      </w:r>
    </w:p>
    <w:p w:rsidR="005A7350" w:rsidRPr="005A7350" w:rsidRDefault="005A7350" w:rsidP="005A7350">
      <w:pPr>
        <w:pStyle w:val="a3"/>
        <w:numPr>
          <w:ilvl w:val="0"/>
          <w:numId w:val="2"/>
        </w:num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مجانين الأعراب </w:t>
      </w:r>
    </w:p>
    <w:p w:rsidR="005A7350" w:rsidRPr="005A7350" w:rsidRDefault="005A7350" w:rsidP="005A7350">
      <w:pPr>
        <w:pStyle w:val="a3"/>
        <w:numPr>
          <w:ilvl w:val="0"/>
          <w:numId w:val="2"/>
        </w:numPr>
        <w:autoSpaceDE w:val="0"/>
        <w:autoSpaceDN w:val="0"/>
        <w:adjustRightInd w:val="0"/>
        <w:spacing w:after="0"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فصل التغافل أو التغابي</w:t>
      </w:r>
    </w:p>
    <w:p w:rsidR="005A7350" w:rsidRPr="005A7350" w:rsidRDefault="005A7350" w:rsidP="005A7350">
      <w:pPr>
        <w:pStyle w:val="3"/>
        <w:shd w:val="clear" w:color="auto" w:fill="FFFFFF"/>
        <w:bidi w:val="0"/>
        <w:spacing w:before="0" w:after="0" w:line="460" w:lineRule="exact"/>
        <w:jc w:val="right"/>
        <w:rPr>
          <w:rFonts w:ascii="Traditional Arabic" w:hAnsi="Traditional Arabic" w:cs="Traditional Arabic"/>
          <w:b w:val="0"/>
          <w:bCs w:val="0"/>
          <w:sz w:val="36"/>
          <w:szCs w:val="36"/>
        </w:rPr>
      </w:pPr>
      <w:r w:rsidRPr="005A7350">
        <w:rPr>
          <w:rFonts w:ascii="Traditional Arabic" w:hAnsi="Traditional Arabic" w:cs="Traditional Arabic"/>
          <w:b w:val="0"/>
          <w:bCs w:val="0"/>
          <w:sz w:val="36"/>
          <w:szCs w:val="36"/>
          <w:rtl/>
        </w:rPr>
        <w:t>فصل من نوادر حمزة بن بيض الحنفي</w:t>
      </w:r>
    </w:p>
    <w:p w:rsidR="005A7350" w:rsidRPr="005A7350" w:rsidRDefault="005A7350" w:rsidP="005A7350">
      <w:pPr>
        <w:pStyle w:val="a4"/>
        <w:shd w:val="clear" w:color="auto" w:fill="FFFFFF"/>
        <w:bidi/>
        <w:spacing w:before="51" w:beforeAutospacing="0" w:after="152" w:afterAutospacing="0" w:line="460" w:lineRule="exact"/>
        <w:ind w:left="20" w:right="20"/>
        <w:jc w:val="both"/>
        <w:textAlignment w:val="baseline"/>
        <w:rPr>
          <w:rFonts w:ascii="Traditional Arabic" w:hAnsi="Traditional Arabic" w:cs="Traditional Arabic"/>
          <w:sz w:val="36"/>
          <w:szCs w:val="36"/>
          <w:rtl/>
        </w:rPr>
      </w:pPr>
      <w:r w:rsidRPr="005A7350">
        <w:rPr>
          <w:rFonts w:ascii="Traditional Arabic" w:hAnsi="Traditional Arabic" w:cs="Traditional Arabic"/>
          <w:sz w:val="36"/>
          <w:szCs w:val="36"/>
          <w:rtl/>
        </w:rPr>
        <w:t>فصل الأذكياء</w:t>
      </w: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العدل أساس الملك </w:t>
      </w: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في علو الهمة </w:t>
      </w: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الأجوبة المفحمة </w:t>
      </w:r>
    </w:p>
    <w:p w:rsidR="005A7350" w:rsidRPr="005A7350" w:rsidRDefault="005A7350" w:rsidP="005A7350">
      <w:pPr>
        <w:pStyle w:val="5"/>
        <w:shd w:val="clear" w:color="auto" w:fill="FFFFFF"/>
        <w:bidi w:val="0"/>
        <w:spacing w:line="460" w:lineRule="exact"/>
        <w:jc w:val="right"/>
        <w:rPr>
          <w:rFonts w:ascii="Traditional Arabic" w:hAnsi="Traditional Arabic" w:cs="Traditional Arabic"/>
          <w:sz w:val="36"/>
          <w:szCs w:val="36"/>
        </w:rPr>
      </w:pPr>
      <w:r w:rsidRPr="005A7350">
        <w:rPr>
          <w:rFonts w:ascii="Traditional Arabic" w:hAnsi="Traditional Arabic" w:cs="Traditional Arabic"/>
          <w:sz w:val="36"/>
          <w:szCs w:val="36"/>
          <w:rtl/>
        </w:rPr>
        <w:t>فصل مجاوبة الأمراء والرد عليهم</w:t>
      </w:r>
    </w:p>
    <w:p w:rsidR="005A7350" w:rsidRPr="005A7350" w:rsidRDefault="005A7350" w:rsidP="005A7350">
      <w:pPr>
        <w:spacing w:line="460" w:lineRule="exact"/>
        <w:jc w:val="both"/>
        <w:rPr>
          <w:rFonts w:ascii="Traditional Arabic" w:hAnsi="Traditional Arabic" w:cs="Traditional Arabic"/>
          <w:sz w:val="36"/>
          <w:szCs w:val="36"/>
          <w:rtl/>
        </w:rPr>
      </w:pPr>
      <w:r w:rsidRPr="005A7350">
        <w:rPr>
          <w:rFonts w:ascii="Traditional Arabic" w:hAnsi="Traditional Arabic" w:cs="Traditional Arabic"/>
          <w:sz w:val="36"/>
          <w:szCs w:val="36"/>
          <w:rtl/>
        </w:rPr>
        <w:t>فصل أضف إلى معلوماتك :</w:t>
      </w:r>
    </w:p>
    <w:p w:rsidR="005A7350" w:rsidRPr="005A7350" w:rsidRDefault="005A7350" w:rsidP="005A7350">
      <w:pPr>
        <w:spacing w:line="460" w:lineRule="exact"/>
        <w:jc w:val="both"/>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من ترك شيئا لله عوضه الله خيرا منه </w:t>
      </w:r>
    </w:p>
    <w:p w:rsidR="005A7350" w:rsidRPr="005A7350" w:rsidRDefault="005A7350" w:rsidP="005A7350">
      <w:pPr>
        <w:spacing w:line="460" w:lineRule="exact"/>
        <w:rPr>
          <w:rFonts w:ascii="Traditional Arabic" w:hAnsi="Traditional Arabic" w:cs="Traditional Arabic"/>
          <w:sz w:val="36"/>
          <w:szCs w:val="36"/>
          <w:rtl/>
        </w:rPr>
      </w:pPr>
      <w:r w:rsidRPr="005A7350">
        <w:rPr>
          <w:rStyle w:val="apple-converted-space"/>
          <w:rFonts w:ascii="Traditional Arabic" w:hAnsi="Traditional Arabic" w:cs="Traditional Arabic"/>
          <w:sz w:val="36"/>
          <w:szCs w:val="36"/>
          <w:bdr w:val="none" w:sz="0" w:space="0" w:color="auto" w:frame="1"/>
          <w:shd w:val="clear" w:color="auto" w:fill="FFFFFF"/>
          <w:rtl/>
        </w:rPr>
        <w:t>فصل</w:t>
      </w:r>
      <w:r w:rsidRPr="005A7350">
        <w:rPr>
          <w:rStyle w:val="apple-converted-space"/>
          <w:rFonts w:ascii="Traditional Arabic" w:hAnsi="Traditional Arabic" w:cs="Traditional Arabic"/>
          <w:sz w:val="36"/>
          <w:szCs w:val="36"/>
          <w:bdr w:val="none" w:sz="0" w:space="0" w:color="auto" w:frame="1"/>
          <w:shd w:val="clear" w:color="auto" w:fill="FFFFFF"/>
        </w:rPr>
        <w:t> </w:t>
      </w:r>
      <w:r w:rsidRPr="005A7350">
        <w:rPr>
          <w:rFonts w:ascii="Traditional Arabic" w:hAnsi="Traditional Arabic" w:cs="Traditional Arabic"/>
          <w:sz w:val="36"/>
          <w:szCs w:val="36"/>
          <w:bdr w:val="none" w:sz="0" w:space="0" w:color="auto" w:frame="1"/>
          <w:shd w:val="clear" w:color="auto" w:fill="FFFFFF"/>
          <w:rtl/>
        </w:rPr>
        <w:t>أدعية مختارة وَكَلَام للسؤال من الْأَعْرَاب وَغَيرهم</w:t>
      </w:r>
    </w:p>
    <w:p w:rsidR="005A7350" w:rsidRPr="005A7350" w:rsidRDefault="005A7350" w:rsidP="005A7350">
      <w:pPr>
        <w:spacing w:line="460" w:lineRule="exact"/>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من فصيح كلام العرب </w:t>
      </w:r>
    </w:p>
    <w:p w:rsidR="005A7350" w:rsidRPr="005A7350" w:rsidRDefault="005A7350" w:rsidP="005A7350">
      <w:pPr>
        <w:spacing w:line="460" w:lineRule="exact"/>
        <w:jc w:val="both"/>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البخلاء </w:t>
      </w:r>
    </w:p>
    <w:p w:rsidR="005A7350" w:rsidRPr="005A7350" w:rsidRDefault="005A7350" w:rsidP="005A7350">
      <w:pPr>
        <w:spacing w:line="460" w:lineRule="exact"/>
        <w:jc w:val="both"/>
        <w:rPr>
          <w:rFonts w:ascii="Traditional Arabic" w:hAnsi="Traditional Arabic" w:cs="Traditional Arabic"/>
          <w:sz w:val="36"/>
          <w:szCs w:val="36"/>
          <w:rtl/>
        </w:rPr>
      </w:pPr>
      <w:r w:rsidRPr="005A7350">
        <w:rPr>
          <w:rFonts w:ascii="Traditional Arabic" w:hAnsi="Traditional Arabic" w:cs="Traditional Arabic"/>
          <w:sz w:val="36"/>
          <w:szCs w:val="36"/>
          <w:rtl/>
        </w:rPr>
        <w:t xml:space="preserve">فصل قصص مؤثرة </w:t>
      </w:r>
    </w:p>
    <w:p w:rsidR="005A7350" w:rsidRPr="005A7350" w:rsidRDefault="005A7350" w:rsidP="005A7350">
      <w:pPr>
        <w:pStyle w:val="a3"/>
        <w:numPr>
          <w:ilvl w:val="0"/>
          <w:numId w:val="12"/>
        </w:numPr>
        <w:spacing w:after="0" w:line="460" w:lineRule="exact"/>
        <w:rPr>
          <w:rFonts w:ascii="Traditional Arabic" w:hAnsi="Traditional Arabic" w:cs="Traditional Arabic"/>
          <w:sz w:val="36"/>
          <w:szCs w:val="36"/>
          <w:shd w:val="clear" w:color="auto" w:fill="FFFFFF"/>
          <w:rtl/>
        </w:rPr>
      </w:pPr>
      <w:r w:rsidRPr="005A7350">
        <w:rPr>
          <w:rFonts w:ascii="Traditional Arabic" w:hAnsi="Traditional Arabic" w:cs="Traditional Arabic"/>
          <w:sz w:val="36"/>
          <w:szCs w:val="36"/>
          <w:shd w:val="clear" w:color="auto" w:fill="FFFFFF"/>
          <w:rtl/>
        </w:rPr>
        <w:lastRenderedPageBreak/>
        <w:t xml:space="preserve">فصل نساء متوحشات </w:t>
      </w:r>
    </w:p>
    <w:p w:rsidR="005A7350" w:rsidRDefault="005A7350" w:rsidP="003A0B1E">
      <w:pPr>
        <w:spacing w:line="460" w:lineRule="exact"/>
        <w:jc w:val="both"/>
        <w:rPr>
          <w:rFonts w:ascii="Traditional Arabic" w:hAnsi="Traditional Arabic" w:cs="Traditional Arabic"/>
          <w:sz w:val="36"/>
          <w:szCs w:val="36"/>
          <w:rtl/>
        </w:rPr>
      </w:pPr>
    </w:p>
    <w:p w:rsidR="005A7350" w:rsidRPr="003A0B1E" w:rsidRDefault="005A7350" w:rsidP="003A0B1E">
      <w:pPr>
        <w:spacing w:line="460" w:lineRule="exact"/>
        <w:jc w:val="both"/>
        <w:rPr>
          <w:rFonts w:ascii="Traditional Arabic" w:hAnsi="Traditional Arabic" w:cs="Traditional Arabic"/>
          <w:sz w:val="36"/>
          <w:szCs w:val="36"/>
          <w:rtl/>
        </w:rPr>
      </w:pPr>
    </w:p>
    <w:sectPr w:rsidR="005A7350" w:rsidRPr="003A0B1E" w:rsidSect="007D1947">
      <w:headerReference w:type="default" r:id="rId52"/>
      <w:footerReference w:type="default" r:id="rId5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54B2" w:rsidRDefault="00C254B2" w:rsidP="00BE64A5">
      <w:pPr>
        <w:spacing w:after="0" w:line="240" w:lineRule="auto"/>
      </w:pPr>
      <w:r>
        <w:separator/>
      </w:r>
    </w:p>
  </w:endnote>
  <w:endnote w:type="continuationSeparator" w:id="0">
    <w:p w:rsidR="00C254B2" w:rsidRDefault="00C254B2" w:rsidP="00BE6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Akhbar MT">
    <w:panose1 w:val="00000000000000000000"/>
    <w:charset w:val="B2"/>
    <w:family w:val="auto"/>
    <w:pitch w:val="variable"/>
    <w:sig w:usb0="00002001" w:usb1="00000000" w:usb2="00000000" w:usb3="00000000" w:csb0="00000040" w:csb1="00000000"/>
  </w:font>
  <w:font w:name="Helvetica">
    <w:panose1 w:val="020B0604020202020204"/>
    <w:charset w:val="00"/>
    <w:family w:val="swiss"/>
    <w:pitch w:val="variable"/>
    <w:sig w:usb0="E0002AFF" w:usb1="C0007843" w:usb2="00000009" w:usb3="00000000" w:csb0="000001FF" w:csb1="00000000"/>
  </w:font>
  <w:font w:name="AL-Mateen">
    <w:altName w:val="Arial Unicode MS"/>
    <w:panose1 w:val="00000000000000000000"/>
    <w:charset w:val="88"/>
    <w:family w:val="auto"/>
    <w:notTrueType/>
    <w:pitch w:val="default"/>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 w:name="MingLiU_HKSCS">
    <w:panose1 w:val="02020500000000000000"/>
    <w:charset w:val="88"/>
    <w:family w:val="roman"/>
    <w:pitch w:val="variable"/>
    <w:sig w:usb0="A00002FF" w:usb1="38CFFCFA" w:usb2="00000016" w:usb3="00000000" w:csb0="00100001" w:csb1="00000000"/>
  </w:font>
  <w:font w:name="Arabic Transparent">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12000"/>
      <w:docPartObj>
        <w:docPartGallery w:val="Page Numbers (Bottom of Page)"/>
        <w:docPartUnique/>
      </w:docPartObj>
    </w:sdtPr>
    <w:sdtContent>
      <w:p w:rsidR="00A15971" w:rsidRDefault="00A15971">
        <w:pPr>
          <w:pStyle w:val="aa"/>
          <w:jc w:val="center"/>
        </w:pPr>
        <w:r>
          <w:fldChar w:fldCharType="begin"/>
        </w:r>
        <w:r>
          <w:instrText xml:space="preserve"> PAGE   \* MERGEFORMAT </w:instrText>
        </w:r>
        <w:r>
          <w:fldChar w:fldCharType="separate"/>
        </w:r>
        <w:r w:rsidR="001B17B6" w:rsidRPr="001B17B6">
          <w:rPr>
            <w:rFonts w:cs="Calibri"/>
            <w:noProof/>
            <w:rtl/>
            <w:lang w:val="ar-SA"/>
          </w:rPr>
          <w:t>207</w:t>
        </w:r>
        <w:r>
          <w:rPr>
            <w:rFonts w:cs="Calibri"/>
            <w:noProof/>
            <w:lang w:val="ar-SA"/>
          </w:rPr>
          <w:fldChar w:fldCharType="end"/>
        </w:r>
      </w:p>
    </w:sdtContent>
  </w:sdt>
  <w:p w:rsidR="00A15971" w:rsidRDefault="00A1597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54B2" w:rsidRDefault="00C254B2" w:rsidP="00BE64A5">
      <w:pPr>
        <w:spacing w:after="0" w:line="240" w:lineRule="auto"/>
      </w:pPr>
      <w:r>
        <w:separator/>
      </w:r>
    </w:p>
  </w:footnote>
  <w:footnote w:type="continuationSeparator" w:id="0">
    <w:p w:rsidR="00C254B2" w:rsidRDefault="00C254B2" w:rsidP="00BE64A5">
      <w:pPr>
        <w:spacing w:after="0" w:line="240" w:lineRule="auto"/>
      </w:pPr>
      <w:r>
        <w:continuationSeparator/>
      </w:r>
    </w:p>
  </w:footnote>
  <w:footnote w:id="1">
    <w:p w:rsidR="00A15971" w:rsidRPr="002D1344" w:rsidRDefault="00A15971" w:rsidP="002D1344">
      <w:pPr>
        <w:shd w:val="clear" w:color="auto" w:fill="FFFFFF"/>
        <w:spacing w:before="100" w:beforeAutospacing="1" w:after="100" w:afterAutospacing="1" w:line="320" w:lineRule="exact"/>
        <w:contextualSpacing/>
        <w:rPr>
          <w:rFonts w:ascii="Traditional Arabic" w:eastAsia="Times New Roman" w:hAnsi="Traditional Arabic" w:cs="Traditional Arabic"/>
          <w:sz w:val="20"/>
          <w:szCs w:val="20"/>
        </w:rPr>
      </w:pPr>
      <w:r w:rsidRPr="00380DF2">
        <w:rPr>
          <w:b/>
          <w:bCs/>
        </w:rPr>
        <w:t xml:space="preserve">  ( </w:t>
      </w:r>
      <w:r w:rsidRPr="00380DF2">
        <w:rPr>
          <w:rStyle w:val="a7"/>
          <w:b/>
          <w:bCs/>
        </w:rPr>
        <w:footnoteRef/>
      </w:r>
      <w:r w:rsidRPr="00380DF2">
        <w:rPr>
          <w:b/>
          <w:bCs/>
        </w:rPr>
        <w:t xml:space="preserve"> )</w:t>
      </w:r>
      <w:r>
        <w:rPr>
          <w:rFonts w:hint="cs"/>
          <w:b/>
          <w:bCs/>
          <w:rtl/>
        </w:rPr>
        <w:t xml:space="preserve"> </w:t>
      </w:r>
      <w:r w:rsidRPr="002D1344">
        <w:rPr>
          <w:rFonts w:ascii="Traditional Arabic" w:eastAsia="Times New Roman" w:hAnsi="Traditional Arabic" w:cs="Traditional Arabic"/>
          <w:b/>
          <w:bCs/>
          <w:sz w:val="20"/>
          <w:szCs w:val="20"/>
          <w:rtl/>
          <w:lang w:bidi="ar-LB"/>
        </w:rPr>
        <w:t>السبب:</w:t>
      </w:r>
      <w:r w:rsidRPr="002D1344">
        <w:rPr>
          <w:rFonts w:ascii="Traditional Arabic" w:eastAsia="Times New Roman" w:hAnsi="Traditional Arabic" w:cs="Traditional Arabic"/>
          <w:sz w:val="20"/>
          <w:szCs w:val="20"/>
          <w:rtl/>
          <w:lang w:bidi="ar-LB"/>
        </w:rPr>
        <w:t> الحبل مثل قوله تعالى (</w:t>
      </w:r>
      <w:r w:rsidRPr="002D1344">
        <w:rPr>
          <w:rFonts w:ascii="Traditional Arabic" w:eastAsia="Times New Roman" w:hAnsi="Traditional Arabic" w:cs="Traditional Arabic"/>
          <w:sz w:val="20"/>
          <w:szCs w:val="20"/>
          <w:rtl/>
        </w:rPr>
        <w:t>مَنْ كَانَ يَظُنُّ أَنْ لَنْ يَنْصُرَهُ اللَّهُ فِي الدُّنْيَا وَالْآَخِرَةِ فَلْيَمْدُدْ بِسَبَبٍ إِلَى السَّمَاءِ ثُمَّ لِيَقْطَعْ فَلْيَنْظُرْ هَلْ يُذْهِبَنَّ كَيْدُهُ مَا</w:t>
      </w:r>
      <w:r w:rsidRPr="002D1344">
        <w:rPr>
          <w:rFonts w:ascii="Traditional Arabic" w:eastAsia="Times New Roman" w:hAnsi="Traditional Arabic" w:cs="Traditional Arabic"/>
          <w:b/>
          <w:bCs/>
          <w:sz w:val="20"/>
          <w:szCs w:val="20"/>
          <w:rtl/>
        </w:rPr>
        <w:t xml:space="preserve"> </w:t>
      </w:r>
      <w:r w:rsidRPr="002D1344">
        <w:rPr>
          <w:rFonts w:ascii="Traditional Arabic" w:eastAsia="Times New Roman" w:hAnsi="Traditional Arabic" w:cs="Traditional Arabic"/>
          <w:sz w:val="20"/>
          <w:szCs w:val="20"/>
          <w:rtl/>
        </w:rPr>
        <w:t>يَغِيظُ) الحج15 يعني من ظن أن لن ينصر الله نبيه فليمدد حبلا للسقف (السماء) يخنق به نفسه أي ليمت كمداً سينصر ا</w:t>
      </w:r>
      <w:r>
        <w:rPr>
          <w:rFonts w:ascii="Traditional Arabic" w:eastAsia="Times New Roman" w:hAnsi="Traditional Arabic" w:cs="Traditional Arabic"/>
          <w:sz w:val="20"/>
          <w:szCs w:val="20"/>
          <w:rtl/>
        </w:rPr>
        <w:t>لله نبيه شاء من شاء وأبى من أبى</w:t>
      </w:r>
    </w:p>
  </w:footnote>
  <w:footnote w:id="2">
    <w:p w:rsidR="00A15971" w:rsidRPr="002D1344" w:rsidRDefault="00A15971" w:rsidP="002D1344">
      <w:pPr>
        <w:shd w:val="clear" w:color="auto" w:fill="FFFFFF"/>
        <w:spacing w:before="100" w:beforeAutospacing="1" w:after="100" w:afterAutospacing="1" w:line="320" w:lineRule="exact"/>
        <w:contextualSpacing/>
        <w:rPr>
          <w:rFonts w:ascii="Traditional Arabic" w:eastAsia="Times New Roman" w:hAnsi="Traditional Arabic" w:cs="Traditional Arabic"/>
        </w:rPr>
      </w:pPr>
      <w:r w:rsidRPr="00380DF2">
        <w:rPr>
          <w:b/>
          <w:bCs/>
        </w:rPr>
        <w:t xml:space="preserve">  ( </w:t>
      </w:r>
      <w:r w:rsidRPr="00380DF2">
        <w:rPr>
          <w:rStyle w:val="a7"/>
          <w:b/>
          <w:bCs/>
        </w:rPr>
        <w:footnoteRef/>
      </w:r>
      <w:r w:rsidRPr="00380DF2">
        <w:rPr>
          <w:b/>
          <w:bCs/>
        </w:rPr>
        <w:t xml:space="preserve"> )</w:t>
      </w:r>
      <w:r w:rsidRPr="00380DF2">
        <w:rPr>
          <w:b/>
          <w:bCs/>
          <w:rtl/>
        </w:rPr>
        <w:t xml:space="preserve"> </w:t>
      </w:r>
      <w:r>
        <w:rPr>
          <w:rFonts w:hint="cs"/>
          <w:b/>
          <w:bCs/>
          <w:rtl/>
        </w:rPr>
        <w:t xml:space="preserve"> </w:t>
      </w:r>
      <w:r w:rsidRPr="002D1344">
        <w:rPr>
          <w:rFonts w:ascii="Traditional Arabic" w:eastAsia="Times New Roman" w:hAnsi="Traditional Arabic" w:cs="Traditional Arabic"/>
          <w:b/>
          <w:bCs/>
          <w:rtl/>
          <w:lang w:bidi="ar-LB"/>
        </w:rPr>
        <w:t>اللبن</w:t>
      </w:r>
      <w:r w:rsidRPr="002D1344">
        <w:rPr>
          <w:rFonts w:ascii="Traditional Arabic" w:eastAsia="Times New Roman" w:hAnsi="Traditional Arabic" w:cs="Traditional Arabic"/>
          <w:rtl/>
          <w:lang w:bidi="ar-LB"/>
        </w:rPr>
        <w:t>: بكسر الباء هي قوالب من الطين 30*20سم تقريباً يخلط الطين مع الماء والتبن حتى يتماسك ثم يوضع في قالب من الخشب يسمى (الملبن) ، ثم يرفع القالب ويبقى الطين ثابتاً على الأرض وهكذا حتى يتم عمل كمية كبيرة ثم يترك الطين يومين ويقلب حتى يجف تماماً</w:t>
      </w:r>
    </w:p>
  </w:footnote>
  <w:footnote w:id="3">
    <w:p w:rsidR="00A15971" w:rsidRPr="002D1344" w:rsidRDefault="00A15971" w:rsidP="002D1344">
      <w:pPr>
        <w:shd w:val="clear" w:color="auto" w:fill="FFFFFF"/>
        <w:spacing w:before="100" w:beforeAutospacing="1" w:after="100" w:afterAutospacing="1" w:line="320" w:lineRule="exact"/>
        <w:contextualSpacing/>
        <w:rPr>
          <w:rFonts w:ascii="Traditional Arabic" w:eastAsia="Times New Roman" w:hAnsi="Traditional Arabic" w:cs="Traditional Arabic"/>
        </w:rPr>
      </w:pPr>
      <w:r w:rsidRPr="00380DF2">
        <w:rPr>
          <w:b/>
          <w:bCs/>
        </w:rPr>
        <w:t xml:space="preserve">  ( </w:t>
      </w:r>
      <w:r w:rsidRPr="00380DF2">
        <w:rPr>
          <w:rStyle w:val="a7"/>
          <w:b/>
          <w:bCs/>
        </w:rPr>
        <w:footnoteRef/>
      </w:r>
      <w:r w:rsidRPr="00380DF2">
        <w:rPr>
          <w:b/>
          <w:bCs/>
        </w:rPr>
        <w:t xml:space="preserve"> )</w:t>
      </w:r>
      <w:r w:rsidRPr="00380DF2">
        <w:rPr>
          <w:b/>
          <w:bCs/>
          <w:rtl/>
        </w:rPr>
        <w:t xml:space="preserve"> </w:t>
      </w:r>
      <w:r>
        <w:rPr>
          <w:rFonts w:hint="cs"/>
          <w:b/>
          <w:bCs/>
          <w:rtl/>
        </w:rPr>
        <w:t xml:space="preserve"> </w:t>
      </w:r>
      <w:r w:rsidRPr="002D1344">
        <w:rPr>
          <w:rFonts w:ascii="Traditional Arabic" w:eastAsia="Times New Roman" w:hAnsi="Traditional Arabic" w:cs="Traditional Arabic"/>
          <w:rtl/>
          <w:lang w:bidi="ar-LB"/>
        </w:rPr>
        <w:t>ا</w:t>
      </w:r>
      <w:r w:rsidRPr="002D1344">
        <w:rPr>
          <w:rFonts w:ascii="Traditional Arabic" w:eastAsia="Times New Roman" w:hAnsi="Traditional Arabic" w:cs="Traditional Arabic"/>
          <w:b/>
          <w:bCs/>
          <w:rtl/>
          <w:lang w:bidi="ar-LB"/>
        </w:rPr>
        <w:t>لدّهْقَان</w:t>
      </w:r>
      <w:r w:rsidRPr="002D1344">
        <w:rPr>
          <w:rFonts w:ascii="Traditional Arabic" w:eastAsia="Times New Roman" w:hAnsi="Traditional Arabic" w:cs="Traditional Arabic"/>
          <w:rtl/>
          <w:lang w:bidi="ar-LB"/>
        </w:rPr>
        <w:t xml:space="preserve"> بكسر الدال وضمها : زَعيمُ فَلاَّحِي العَجَمِ، أو رَئِيسُ الإِقْلِيمِ</w:t>
      </w:r>
      <w:r w:rsidRPr="002D1344">
        <w:rPr>
          <w:rFonts w:ascii="Traditional Arabic" w:eastAsia="Times New Roman" w:hAnsi="Traditional Arabic" w:cs="Traditional Arabic" w:hint="cs"/>
          <w:rtl/>
        </w:rPr>
        <w:t xml:space="preserve"> ، </w:t>
      </w:r>
      <w:r w:rsidRPr="002D1344">
        <w:rPr>
          <w:rFonts w:ascii="Traditional Arabic" w:eastAsia="Times New Roman" w:hAnsi="Traditional Arabic" w:cs="Traditional Arabic"/>
          <w:rtl/>
          <w:lang w:bidi="ar-LB"/>
        </w:rPr>
        <w:t xml:space="preserve"> (4) </w:t>
      </w:r>
      <w:r w:rsidRPr="002D1344">
        <w:rPr>
          <w:rFonts w:ascii="Traditional Arabic" w:eastAsia="Times New Roman" w:hAnsi="Traditional Arabic" w:cs="Traditional Arabic" w:hint="cs"/>
          <w:rtl/>
        </w:rPr>
        <w:t xml:space="preserve">، </w:t>
      </w:r>
      <w:r w:rsidRPr="002D1344">
        <w:rPr>
          <w:rFonts w:ascii="Traditional Arabic" w:eastAsia="Times New Roman" w:hAnsi="Traditional Arabic" w:cs="Traditional Arabic"/>
          <w:rtl/>
          <w:lang w:bidi="ar-LB"/>
        </w:rPr>
        <w:t xml:space="preserve">(5) </w:t>
      </w:r>
    </w:p>
  </w:footnote>
  <w:footnote w:id="4">
    <w:p w:rsidR="00A15971" w:rsidRPr="00380DF2" w:rsidRDefault="00A15971" w:rsidP="002D1344">
      <w:pPr>
        <w:pStyle w:val="a6"/>
        <w:spacing w:line="320" w:lineRule="exact"/>
        <w:contextualSpacing/>
        <w:rPr>
          <w:b/>
          <w:bCs/>
        </w:rPr>
      </w:pPr>
      <w:r w:rsidRPr="00380DF2">
        <w:rPr>
          <w:b/>
          <w:bCs/>
          <w:sz w:val="22"/>
          <w:szCs w:val="22"/>
        </w:rPr>
        <w:t xml:space="preserve">  ( </w:t>
      </w:r>
      <w:r w:rsidRPr="00380DF2">
        <w:rPr>
          <w:rStyle w:val="a7"/>
          <w:b/>
          <w:bCs/>
          <w:sz w:val="22"/>
          <w:szCs w:val="22"/>
        </w:rPr>
        <w:footnoteRef/>
      </w:r>
      <w:r w:rsidRPr="00380DF2">
        <w:rPr>
          <w:b/>
          <w:bCs/>
          <w:sz w:val="22"/>
          <w:szCs w:val="22"/>
        </w:rPr>
        <w:t xml:space="preserve"> )</w:t>
      </w:r>
      <w:r w:rsidRPr="00380DF2">
        <w:rPr>
          <w:b/>
          <w:bCs/>
          <w:rtl/>
        </w:rPr>
        <w:t xml:space="preserve"> </w:t>
      </w:r>
      <w:r>
        <w:rPr>
          <w:rFonts w:hint="cs"/>
          <w:b/>
          <w:bCs/>
          <w:rtl/>
        </w:rPr>
        <w:t xml:space="preserve"> </w:t>
      </w:r>
      <w:r w:rsidRPr="002D1344">
        <w:rPr>
          <w:rFonts w:ascii="Traditional Arabic" w:hAnsi="Traditional Arabic" w:cs="Traditional Arabic"/>
          <w:sz w:val="22"/>
          <w:szCs w:val="22"/>
          <w:rtl/>
          <w:lang w:bidi="ar-LB"/>
        </w:rPr>
        <w:t>أبى : رفض وامتنع</w:t>
      </w:r>
    </w:p>
  </w:footnote>
  <w:footnote w:id="5">
    <w:p w:rsidR="00A15971" w:rsidRPr="00380DF2" w:rsidRDefault="00A15971" w:rsidP="002D1344">
      <w:pPr>
        <w:pStyle w:val="a6"/>
        <w:spacing w:line="320" w:lineRule="exact"/>
        <w:contextualSpacing/>
        <w:rPr>
          <w:b/>
          <w:bCs/>
        </w:rPr>
      </w:pPr>
      <w:r w:rsidRPr="00380DF2">
        <w:rPr>
          <w:b/>
          <w:bCs/>
          <w:sz w:val="22"/>
          <w:szCs w:val="22"/>
        </w:rPr>
        <w:t xml:space="preserve">  ( </w:t>
      </w:r>
      <w:r w:rsidRPr="00380DF2">
        <w:rPr>
          <w:rStyle w:val="a7"/>
          <w:b/>
          <w:bCs/>
          <w:sz w:val="22"/>
          <w:szCs w:val="22"/>
        </w:rPr>
        <w:footnoteRef/>
      </w:r>
      <w:r w:rsidRPr="00380DF2">
        <w:rPr>
          <w:b/>
          <w:bCs/>
          <w:sz w:val="22"/>
          <w:szCs w:val="22"/>
        </w:rPr>
        <w:t xml:space="preserve"> )</w:t>
      </w:r>
      <w:r w:rsidRPr="00380DF2">
        <w:rPr>
          <w:b/>
          <w:bCs/>
          <w:rtl/>
        </w:rPr>
        <w:t xml:space="preserve"> </w:t>
      </w:r>
      <w:r>
        <w:rPr>
          <w:rFonts w:hint="cs"/>
          <w:b/>
          <w:bCs/>
          <w:rtl/>
        </w:rPr>
        <w:t xml:space="preserve"> </w:t>
      </w:r>
      <w:r w:rsidRPr="002D1344">
        <w:rPr>
          <w:rFonts w:ascii="Traditional Arabic" w:hAnsi="Traditional Arabic" w:cs="Traditional Arabic"/>
          <w:sz w:val="22"/>
          <w:szCs w:val="22"/>
          <w:rtl/>
          <w:lang w:bidi="ar-LB"/>
        </w:rPr>
        <w:t>ثَمَّ : هناك</w:t>
      </w:r>
    </w:p>
  </w:footnote>
  <w:footnote w:id="6">
    <w:p w:rsidR="00A15971" w:rsidRPr="002D1344" w:rsidRDefault="00A15971" w:rsidP="002D1344">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rtl/>
        </w:rPr>
      </w:pPr>
      <w:r w:rsidRPr="00380DF2">
        <w:rPr>
          <w:b/>
          <w:bCs/>
        </w:rPr>
        <w:t xml:space="preserve">  ( </w:t>
      </w:r>
      <w:r w:rsidRPr="00380DF2">
        <w:rPr>
          <w:rStyle w:val="a7"/>
          <w:b/>
          <w:bCs/>
        </w:rPr>
        <w:footnoteRef/>
      </w:r>
      <w:r w:rsidRPr="00380DF2">
        <w:rPr>
          <w:b/>
          <w:bCs/>
        </w:rPr>
        <w:t xml:space="preserve"> )</w:t>
      </w:r>
      <w:r w:rsidRPr="00380DF2">
        <w:rPr>
          <w:b/>
          <w:bCs/>
          <w:rtl/>
        </w:rPr>
        <w:t xml:space="preserve"> </w:t>
      </w:r>
      <w:r>
        <w:rPr>
          <w:rFonts w:hint="cs"/>
          <w:b/>
          <w:bCs/>
          <w:rtl/>
        </w:rPr>
        <w:t xml:space="preserve"> </w:t>
      </w:r>
      <w:r w:rsidRPr="002D1344">
        <w:rPr>
          <w:rFonts w:ascii="Traditional Arabic" w:eastAsia="Times New Roman" w:hAnsi="Traditional Arabic" w:cs="Traditional Arabic"/>
          <w:rtl/>
        </w:rPr>
        <w:t>رواه البزار في البحر الزخار1757والطبراني في الكبير10219 قال الهيثمي في مجمع الزوائد : إسناده حسن.وحسنه الألباني في السلسلة الصحيحة</w:t>
      </w:r>
      <w:r w:rsidRPr="002D1344">
        <w:rPr>
          <w:rFonts w:ascii="Traditional Arabic" w:eastAsia="Times New Roman" w:hAnsi="Traditional Arabic" w:cs="Traditional Arabic" w:hint="cs"/>
          <w:rtl/>
        </w:rPr>
        <w:t xml:space="preserve"> </w:t>
      </w:r>
    </w:p>
    <w:p w:rsidR="00A15971" w:rsidRPr="00380DF2" w:rsidRDefault="00A15971" w:rsidP="002D1344">
      <w:pPr>
        <w:pStyle w:val="a6"/>
        <w:rPr>
          <w:b/>
          <w:bCs/>
        </w:rPr>
      </w:pPr>
    </w:p>
  </w:footnote>
  <w:footnote w:id="7">
    <w:p w:rsidR="00A15971" w:rsidRPr="00380DF2" w:rsidRDefault="00A15971" w:rsidP="002B3CB4">
      <w:pPr>
        <w:pStyle w:val="a6"/>
        <w:rPr>
          <w:b/>
          <w:bCs/>
        </w:rPr>
      </w:pPr>
      <w:r w:rsidRPr="00380DF2">
        <w:rPr>
          <w:b/>
          <w:bCs/>
          <w:sz w:val="22"/>
          <w:szCs w:val="22"/>
        </w:rPr>
        <w:t xml:space="preserve">  ( </w:t>
      </w:r>
      <w:r w:rsidRPr="00380DF2">
        <w:rPr>
          <w:rStyle w:val="a7"/>
          <w:b/>
          <w:bCs/>
          <w:sz w:val="22"/>
          <w:szCs w:val="22"/>
        </w:rPr>
        <w:footnoteRef/>
      </w:r>
      <w:r w:rsidRPr="00380DF2">
        <w:rPr>
          <w:b/>
          <w:bCs/>
          <w:sz w:val="22"/>
          <w:szCs w:val="22"/>
        </w:rPr>
        <w:t xml:space="preserve"> )</w:t>
      </w:r>
      <w:r w:rsidRPr="00380DF2">
        <w:rPr>
          <w:b/>
          <w:bCs/>
          <w:rtl/>
        </w:rPr>
        <w:t xml:space="preserve"> </w:t>
      </w:r>
      <w:r>
        <w:rPr>
          <w:rFonts w:hint="cs"/>
          <w:b/>
          <w:bCs/>
          <w:rtl/>
        </w:rPr>
        <w:t xml:space="preserve"> </w:t>
      </w:r>
      <w:r w:rsidRPr="002B3CB4">
        <w:rPr>
          <w:rFonts w:ascii="Traditional Arabic" w:hAnsi="Traditional Arabic" w:cs="Traditional Arabic"/>
          <w:rtl/>
        </w:rPr>
        <w:t>من كتاب لا تحزن للشيخ عائض القرني</w:t>
      </w:r>
    </w:p>
  </w:footnote>
  <w:footnote w:id="8">
    <w:p w:rsidR="00A15971" w:rsidRPr="00380DF2" w:rsidRDefault="00A15971" w:rsidP="00BE64A5">
      <w:pPr>
        <w:pStyle w:val="a6"/>
        <w:rPr>
          <w:b/>
          <w:bCs/>
        </w:rPr>
      </w:pPr>
      <w:r w:rsidRPr="00380DF2">
        <w:rPr>
          <w:b/>
          <w:bCs/>
          <w:sz w:val="22"/>
          <w:szCs w:val="22"/>
        </w:rPr>
        <w:t xml:space="preserve">  ( </w:t>
      </w:r>
      <w:r w:rsidRPr="00380DF2">
        <w:rPr>
          <w:rStyle w:val="a7"/>
          <w:b/>
          <w:bCs/>
          <w:sz w:val="22"/>
          <w:szCs w:val="22"/>
        </w:rPr>
        <w:footnoteRef/>
      </w:r>
      <w:r w:rsidRPr="00380DF2">
        <w:rPr>
          <w:b/>
          <w:bCs/>
          <w:sz w:val="22"/>
          <w:szCs w:val="22"/>
        </w:rPr>
        <w:t xml:space="preserve"> )</w:t>
      </w:r>
      <w:r w:rsidRPr="00380DF2">
        <w:rPr>
          <w:b/>
          <w:bCs/>
          <w:rtl/>
        </w:rPr>
        <w:t xml:space="preserve"> </w:t>
      </w:r>
      <w:r>
        <w:rPr>
          <w:rFonts w:hint="cs"/>
          <w:b/>
          <w:bCs/>
          <w:rtl/>
        </w:rPr>
        <w:t xml:space="preserve"> رواه الترمذي</w:t>
      </w:r>
    </w:p>
  </w:footnote>
  <w:footnote w:id="9">
    <w:p w:rsidR="00A15971" w:rsidRPr="00CC555C" w:rsidRDefault="00A15971" w:rsidP="00BE64A5">
      <w:pPr>
        <w:pStyle w:val="a6"/>
        <w:rPr>
          <w:rFonts w:ascii="Traditional Arabic" w:hAnsi="Traditional Arabic" w:cs="Traditional Arabic"/>
        </w:rPr>
      </w:pPr>
      <w:r w:rsidRPr="00CC555C">
        <w:rPr>
          <w:rFonts w:ascii="Traditional Arabic" w:hAnsi="Traditional Arabic" w:cs="Traditional Arabic"/>
          <w:sz w:val="22"/>
          <w:szCs w:val="22"/>
        </w:rPr>
        <w:t xml:space="preserve">  ( </w:t>
      </w:r>
      <w:r w:rsidRPr="00CC555C">
        <w:rPr>
          <w:rStyle w:val="a7"/>
          <w:rFonts w:ascii="Traditional Arabic" w:hAnsi="Traditional Arabic" w:cs="Traditional Arabic"/>
          <w:sz w:val="22"/>
          <w:szCs w:val="22"/>
        </w:rPr>
        <w:footnoteRef/>
      </w:r>
      <w:r w:rsidRPr="00CC555C">
        <w:rPr>
          <w:rFonts w:ascii="Traditional Arabic" w:hAnsi="Traditional Arabic" w:cs="Traditional Arabic"/>
          <w:sz w:val="22"/>
          <w:szCs w:val="22"/>
        </w:rPr>
        <w:t xml:space="preserve"> )</w:t>
      </w:r>
      <w:r w:rsidRPr="00CC555C">
        <w:rPr>
          <w:rFonts w:ascii="Traditional Arabic" w:hAnsi="Traditional Arabic" w:cs="Traditional Arabic"/>
          <w:rtl/>
        </w:rPr>
        <w:t xml:space="preserve">  رواه أحمد</w:t>
      </w:r>
    </w:p>
  </w:footnote>
  <w:footnote w:id="10">
    <w:p w:rsidR="00A15971" w:rsidRPr="00CC555C" w:rsidRDefault="00A15971" w:rsidP="00BE64A5">
      <w:pPr>
        <w:pStyle w:val="a6"/>
        <w:rPr>
          <w:rFonts w:ascii="Traditional Arabic" w:hAnsi="Traditional Arabic" w:cs="Traditional Arabic"/>
        </w:rPr>
      </w:pPr>
      <w:r w:rsidRPr="00CC555C">
        <w:rPr>
          <w:rFonts w:ascii="Traditional Arabic" w:hAnsi="Traditional Arabic" w:cs="Traditional Arabic"/>
          <w:sz w:val="22"/>
          <w:szCs w:val="22"/>
        </w:rPr>
        <w:t xml:space="preserve">  ( </w:t>
      </w:r>
      <w:r w:rsidRPr="00CC555C">
        <w:rPr>
          <w:rStyle w:val="a7"/>
          <w:rFonts w:ascii="Traditional Arabic" w:hAnsi="Traditional Arabic" w:cs="Traditional Arabic"/>
          <w:sz w:val="22"/>
          <w:szCs w:val="22"/>
        </w:rPr>
        <w:footnoteRef/>
      </w:r>
      <w:r w:rsidRPr="00CC555C">
        <w:rPr>
          <w:rFonts w:ascii="Traditional Arabic" w:hAnsi="Traditional Arabic" w:cs="Traditional Arabic"/>
          <w:sz w:val="22"/>
          <w:szCs w:val="22"/>
        </w:rPr>
        <w:t xml:space="preserve"> )</w:t>
      </w:r>
      <w:r w:rsidRPr="00CC555C">
        <w:rPr>
          <w:rFonts w:ascii="Traditional Arabic" w:hAnsi="Traditional Arabic" w:cs="Traditional Arabic"/>
          <w:rtl/>
        </w:rPr>
        <w:t xml:space="preserve">  رواه مسلم</w:t>
      </w:r>
    </w:p>
  </w:footnote>
  <w:footnote w:id="11">
    <w:p w:rsidR="00A15971" w:rsidRPr="00CC555C" w:rsidRDefault="00A15971" w:rsidP="00BE64A5">
      <w:pPr>
        <w:pStyle w:val="a6"/>
        <w:rPr>
          <w:rFonts w:ascii="Traditional Arabic" w:hAnsi="Traditional Arabic" w:cs="Traditional Arabic"/>
        </w:rPr>
      </w:pPr>
      <w:r w:rsidRPr="00CC555C">
        <w:rPr>
          <w:rFonts w:ascii="Traditional Arabic" w:hAnsi="Traditional Arabic" w:cs="Traditional Arabic"/>
          <w:sz w:val="22"/>
          <w:szCs w:val="22"/>
        </w:rPr>
        <w:t xml:space="preserve">  ( </w:t>
      </w:r>
      <w:r w:rsidRPr="00CC555C">
        <w:rPr>
          <w:rStyle w:val="a7"/>
          <w:rFonts w:ascii="Traditional Arabic" w:hAnsi="Traditional Arabic" w:cs="Traditional Arabic"/>
          <w:sz w:val="22"/>
          <w:szCs w:val="22"/>
        </w:rPr>
        <w:footnoteRef/>
      </w:r>
      <w:r w:rsidRPr="00CC555C">
        <w:rPr>
          <w:rFonts w:ascii="Traditional Arabic" w:hAnsi="Traditional Arabic" w:cs="Traditional Arabic"/>
          <w:sz w:val="22"/>
          <w:szCs w:val="22"/>
        </w:rPr>
        <w:t xml:space="preserve"> )</w:t>
      </w:r>
      <w:r w:rsidRPr="00CC555C">
        <w:rPr>
          <w:rFonts w:ascii="Traditional Arabic" w:hAnsi="Traditional Arabic" w:cs="Traditional Arabic"/>
          <w:rtl/>
        </w:rPr>
        <w:t xml:space="preserve">  رواه الترمذي</w:t>
      </w:r>
    </w:p>
  </w:footnote>
  <w:footnote w:id="12">
    <w:p w:rsidR="00A15971" w:rsidRPr="00CC555C" w:rsidRDefault="00A15971" w:rsidP="00BE64A5">
      <w:pPr>
        <w:pStyle w:val="a6"/>
        <w:rPr>
          <w:rFonts w:ascii="Traditional Arabic" w:hAnsi="Traditional Arabic" w:cs="Traditional Arabic"/>
        </w:rPr>
      </w:pPr>
      <w:r w:rsidRPr="00CC555C">
        <w:rPr>
          <w:rFonts w:ascii="Traditional Arabic" w:hAnsi="Traditional Arabic" w:cs="Traditional Arabic"/>
          <w:sz w:val="22"/>
          <w:szCs w:val="22"/>
        </w:rPr>
        <w:t xml:space="preserve">  ( </w:t>
      </w:r>
      <w:r w:rsidRPr="00CC555C">
        <w:rPr>
          <w:rStyle w:val="a7"/>
          <w:rFonts w:ascii="Traditional Arabic" w:hAnsi="Traditional Arabic" w:cs="Traditional Arabic"/>
          <w:sz w:val="22"/>
          <w:szCs w:val="22"/>
        </w:rPr>
        <w:footnoteRef/>
      </w:r>
      <w:r w:rsidRPr="00CC555C">
        <w:rPr>
          <w:rFonts w:ascii="Traditional Arabic" w:hAnsi="Traditional Arabic" w:cs="Traditional Arabic"/>
          <w:sz w:val="22"/>
          <w:szCs w:val="22"/>
        </w:rPr>
        <w:t xml:space="preserve"> )</w:t>
      </w:r>
      <w:r w:rsidRPr="00CC555C">
        <w:rPr>
          <w:rFonts w:ascii="Traditional Arabic" w:hAnsi="Traditional Arabic" w:cs="Traditional Arabic"/>
          <w:rtl/>
        </w:rPr>
        <w:t xml:space="preserve">  رواه الترمذي</w:t>
      </w:r>
    </w:p>
  </w:footnote>
  <w:footnote w:id="13">
    <w:p w:rsidR="00A15971" w:rsidRPr="00CC555C" w:rsidRDefault="00A15971" w:rsidP="00BE64A5">
      <w:pPr>
        <w:pStyle w:val="a6"/>
        <w:rPr>
          <w:rFonts w:ascii="Traditional Arabic" w:hAnsi="Traditional Arabic" w:cs="Traditional Arabic"/>
        </w:rPr>
      </w:pPr>
      <w:r w:rsidRPr="00CC555C">
        <w:rPr>
          <w:rFonts w:ascii="Traditional Arabic" w:hAnsi="Traditional Arabic" w:cs="Traditional Arabic"/>
          <w:sz w:val="22"/>
          <w:szCs w:val="22"/>
        </w:rPr>
        <w:t xml:space="preserve">  ( </w:t>
      </w:r>
      <w:r w:rsidRPr="00CC555C">
        <w:rPr>
          <w:rStyle w:val="a7"/>
          <w:rFonts w:ascii="Traditional Arabic" w:hAnsi="Traditional Arabic" w:cs="Traditional Arabic"/>
          <w:sz w:val="22"/>
          <w:szCs w:val="22"/>
        </w:rPr>
        <w:footnoteRef/>
      </w:r>
      <w:r w:rsidRPr="00CC555C">
        <w:rPr>
          <w:rFonts w:ascii="Traditional Arabic" w:hAnsi="Traditional Arabic" w:cs="Traditional Arabic"/>
          <w:sz w:val="22"/>
          <w:szCs w:val="22"/>
        </w:rPr>
        <w:t xml:space="preserve"> )</w:t>
      </w:r>
      <w:r w:rsidRPr="00CC555C">
        <w:rPr>
          <w:rFonts w:ascii="Traditional Arabic" w:hAnsi="Traditional Arabic" w:cs="Traditional Arabic"/>
          <w:rtl/>
        </w:rPr>
        <w:t xml:space="preserve">  رواه البخاري في الأدب المفرد</w:t>
      </w:r>
    </w:p>
  </w:footnote>
  <w:footnote w:id="14">
    <w:p w:rsidR="00A15971" w:rsidRPr="00CC555C" w:rsidRDefault="00A15971" w:rsidP="00BE64A5">
      <w:pPr>
        <w:pStyle w:val="a6"/>
        <w:rPr>
          <w:rFonts w:ascii="Traditional Arabic" w:hAnsi="Traditional Arabic" w:cs="Traditional Arabic"/>
        </w:rPr>
      </w:pPr>
      <w:r w:rsidRPr="00CC555C">
        <w:rPr>
          <w:rFonts w:ascii="Traditional Arabic" w:hAnsi="Traditional Arabic" w:cs="Traditional Arabic"/>
          <w:sz w:val="22"/>
          <w:szCs w:val="22"/>
        </w:rPr>
        <w:t xml:space="preserve">  ( </w:t>
      </w:r>
      <w:r w:rsidRPr="00CC555C">
        <w:rPr>
          <w:rStyle w:val="a7"/>
          <w:rFonts w:ascii="Traditional Arabic" w:hAnsi="Traditional Arabic" w:cs="Traditional Arabic"/>
          <w:sz w:val="22"/>
          <w:szCs w:val="22"/>
        </w:rPr>
        <w:footnoteRef/>
      </w:r>
      <w:r w:rsidRPr="00CC555C">
        <w:rPr>
          <w:rFonts w:ascii="Traditional Arabic" w:hAnsi="Traditional Arabic" w:cs="Traditional Arabic"/>
          <w:sz w:val="22"/>
          <w:szCs w:val="22"/>
        </w:rPr>
        <w:t xml:space="preserve"> )</w:t>
      </w:r>
      <w:r w:rsidRPr="00CC555C">
        <w:rPr>
          <w:rFonts w:ascii="Traditional Arabic" w:hAnsi="Traditional Arabic" w:cs="Traditional Arabic"/>
          <w:rtl/>
        </w:rPr>
        <w:t xml:space="preserve">  رواه الترمذي</w:t>
      </w:r>
    </w:p>
  </w:footnote>
  <w:footnote w:id="15">
    <w:p w:rsidR="00A15971" w:rsidRPr="002B3CB4" w:rsidRDefault="00A15971" w:rsidP="00BE64A5">
      <w:pPr>
        <w:pStyle w:val="a6"/>
        <w:rPr>
          <w:rFonts w:ascii="Traditional Arabic" w:hAnsi="Traditional Arabic" w:cs="Traditional Arabic"/>
        </w:rPr>
      </w:pPr>
      <w:r w:rsidRPr="002B3CB4">
        <w:rPr>
          <w:rFonts w:ascii="Traditional Arabic" w:hAnsi="Traditional Arabic" w:cs="Traditional Arabic"/>
          <w:b/>
          <w:bCs/>
          <w:sz w:val="22"/>
          <w:szCs w:val="22"/>
        </w:rPr>
        <w:t xml:space="preserve"> </w:t>
      </w:r>
      <w:r w:rsidRPr="002B3CB4">
        <w:rPr>
          <w:rFonts w:ascii="Traditional Arabic" w:hAnsi="Traditional Arabic" w:cs="Traditional Arabic"/>
          <w:sz w:val="22"/>
          <w:szCs w:val="22"/>
        </w:rPr>
        <w:t xml:space="preserve"> ( </w:t>
      </w:r>
      <w:r w:rsidRPr="002B3CB4">
        <w:rPr>
          <w:rStyle w:val="a7"/>
          <w:rFonts w:ascii="Traditional Arabic" w:hAnsi="Traditional Arabic" w:cs="Traditional Arabic"/>
          <w:sz w:val="22"/>
          <w:szCs w:val="22"/>
        </w:rPr>
        <w:footnoteRef/>
      </w:r>
      <w:r w:rsidRPr="002B3CB4">
        <w:rPr>
          <w:rFonts w:ascii="Traditional Arabic" w:hAnsi="Traditional Arabic" w:cs="Traditional Arabic"/>
          <w:sz w:val="22"/>
          <w:szCs w:val="22"/>
        </w:rPr>
        <w:t xml:space="preserve"> )</w:t>
      </w:r>
      <w:r w:rsidRPr="002B3CB4">
        <w:rPr>
          <w:rFonts w:ascii="Traditional Arabic" w:hAnsi="Traditional Arabic" w:cs="Traditional Arabic"/>
          <w:rtl/>
        </w:rPr>
        <w:t xml:space="preserve">  رواه أحمد</w:t>
      </w:r>
    </w:p>
  </w:footnote>
  <w:footnote w:id="16">
    <w:p w:rsidR="00A15971" w:rsidRPr="002B3CB4" w:rsidRDefault="00A15971" w:rsidP="00BE64A5">
      <w:pPr>
        <w:pStyle w:val="a6"/>
        <w:rPr>
          <w:rFonts w:ascii="Traditional Arabic" w:hAnsi="Traditional Arabic" w:cs="Traditional Arabic"/>
        </w:rPr>
      </w:pPr>
      <w:r w:rsidRPr="002B3CB4">
        <w:rPr>
          <w:rFonts w:ascii="Traditional Arabic" w:hAnsi="Traditional Arabic" w:cs="Traditional Arabic"/>
          <w:sz w:val="22"/>
          <w:szCs w:val="22"/>
        </w:rPr>
        <w:t xml:space="preserve">  ( </w:t>
      </w:r>
      <w:r w:rsidRPr="002B3CB4">
        <w:rPr>
          <w:rStyle w:val="a7"/>
          <w:rFonts w:ascii="Traditional Arabic" w:hAnsi="Traditional Arabic" w:cs="Traditional Arabic"/>
          <w:sz w:val="22"/>
          <w:szCs w:val="22"/>
        </w:rPr>
        <w:footnoteRef/>
      </w:r>
      <w:r w:rsidRPr="002B3CB4">
        <w:rPr>
          <w:rFonts w:ascii="Traditional Arabic" w:hAnsi="Traditional Arabic" w:cs="Traditional Arabic"/>
          <w:sz w:val="22"/>
          <w:szCs w:val="22"/>
        </w:rPr>
        <w:t xml:space="preserve"> )</w:t>
      </w:r>
      <w:r w:rsidRPr="002B3CB4">
        <w:rPr>
          <w:rFonts w:ascii="Traditional Arabic" w:hAnsi="Traditional Arabic" w:cs="Traditional Arabic"/>
          <w:rtl/>
        </w:rPr>
        <w:t xml:space="preserve">  رواه مسلم</w:t>
      </w:r>
    </w:p>
  </w:footnote>
  <w:footnote w:id="17">
    <w:p w:rsidR="00A15971" w:rsidRPr="002B3CB4" w:rsidRDefault="00A15971" w:rsidP="002B3CB4">
      <w:pPr>
        <w:pStyle w:val="a6"/>
        <w:rPr>
          <w:rFonts w:ascii="Traditional Arabic" w:hAnsi="Traditional Arabic" w:cs="Traditional Arabic"/>
          <w:b/>
          <w:bCs/>
        </w:rPr>
      </w:pPr>
      <w:r w:rsidRPr="002B3CB4">
        <w:rPr>
          <w:rFonts w:ascii="Traditional Arabic" w:hAnsi="Traditional Arabic" w:cs="Traditional Arabic"/>
          <w:sz w:val="22"/>
          <w:szCs w:val="22"/>
        </w:rPr>
        <w:t xml:space="preserve">  ( </w:t>
      </w:r>
      <w:r w:rsidRPr="002B3CB4">
        <w:rPr>
          <w:rStyle w:val="a7"/>
          <w:rFonts w:ascii="Traditional Arabic" w:hAnsi="Traditional Arabic" w:cs="Traditional Arabic"/>
          <w:sz w:val="22"/>
          <w:szCs w:val="22"/>
        </w:rPr>
        <w:footnoteRef/>
      </w:r>
      <w:r w:rsidRPr="002B3CB4">
        <w:rPr>
          <w:rFonts w:ascii="Traditional Arabic" w:hAnsi="Traditional Arabic" w:cs="Traditional Arabic"/>
          <w:sz w:val="22"/>
          <w:szCs w:val="22"/>
        </w:rPr>
        <w:t xml:space="preserve"> )</w:t>
      </w:r>
      <w:r w:rsidRPr="002B3CB4">
        <w:rPr>
          <w:rFonts w:ascii="Traditional Arabic" w:hAnsi="Traditional Arabic" w:cs="Traditional Arabic"/>
          <w:rtl/>
        </w:rPr>
        <w:t xml:space="preserve">  من كتاب استمتع بحياتك للشيخ العريفي</w:t>
      </w:r>
    </w:p>
  </w:footnote>
  <w:footnote w:id="18">
    <w:p w:rsidR="00A15971" w:rsidRPr="002B3CB4" w:rsidRDefault="00A15971" w:rsidP="002B3CB4">
      <w:pPr>
        <w:pStyle w:val="a6"/>
        <w:rPr>
          <w:rFonts w:ascii="Traditional Arabic" w:hAnsi="Traditional Arabic" w:cs="Traditional Arabic"/>
        </w:rPr>
      </w:pPr>
      <w:r w:rsidRPr="00380DF2">
        <w:rPr>
          <w:b/>
          <w:bCs/>
          <w:sz w:val="22"/>
          <w:szCs w:val="22"/>
        </w:rPr>
        <w:t xml:space="preserve">  ( </w:t>
      </w:r>
      <w:r w:rsidRPr="00380DF2">
        <w:rPr>
          <w:rStyle w:val="a7"/>
          <w:b/>
          <w:bCs/>
          <w:sz w:val="22"/>
          <w:szCs w:val="22"/>
        </w:rPr>
        <w:footnoteRef/>
      </w:r>
      <w:r w:rsidRPr="00380DF2">
        <w:rPr>
          <w:b/>
          <w:bCs/>
          <w:sz w:val="22"/>
          <w:szCs w:val="22"/>
        </w:rPr>
        <w:t xml:space="preserve"> )</w:t>
      </w:r>
      <w:r w:rsidRPr="00380DF2">
        <w:rPr>
          <w:b/>
          <w:bCs/>
          <w:rtl/>
        </w:rPr>
        <w:t xml:space="preserve"> </w:t>
      </w:r>
      <w:r>
        <w:rPr>
          <w:rFonts w:hint="cs"/>
          <w:b/>
          <w:bCs/>
          <w:rtl/>
        </w:rPr>
        <w:t xml:space="preserve"> </w:t>
      </w:r>
      <w:r w:rsidRPr="002B3CB4">
        <w:rPr>
          <w:rFonts w:ascii="Traditional Arabic" w:hAnsi="Traditional Arabic" w:cs="Traditional Arabic"/>
          <w:rtl/>
        </w:rPr>
        <w:t>من أقوال ابن الجوزي</w:t>
      </w:r>
    </w:p>
  </w:footnote>
  <w:footnote w:id="19">
    <w:p w:rsidR="00A15971" w:rsidRPr="00380DF2" w:rsidRDefault="00A15971" w:rsidP="002B3CB4">
      <w:pPr>
        <w:pStyle w:val="a6"/>
        <w:rPr>
          <w:b/>
          <w:bCs/>
        </w:rPr>
      </w:pPr>
      <w:r w:rsidRPr="002B3CB4">
        <w:rPr>
          <w:rFonts w:ascii="Traditional Arabic" w:hAnsi="Traditional Arabic" w:cs="Traditional Arabic"/>
          <w:sz w:val="22"/>
          <w:szCs w:val="22"/>
        </w:rPr>
        <w:t xml:space="preserve">  ( </w:t>
      </w:r>
      <w:r w:rsidRPr="002B3CB4">
        <w:rPr>
          <w:rStyle w:val="a7"/>
          <w:rFonts w:ascii="Traditional Arabic" w:hAnsi="Traditional Arabic" w:cs="Traditional Arabic"/>
          <w:sz w:val="22"/>
          <w:szCs w:val="22"/>
        </w:rPr>
        <w:footnoteRef/>
      </w:r>
      <w:r w:rsidRPr="002B3CB4">
        <w:rPr>
          <w:rFonts w:ascii="Traditional Arabic" w:hAnsi="Traditional Arabic" w:cs="Traditional Arabic"/>
          <w:sz w:val="22"/>
          <w:szCs w:val="22"/>
        </w:rPr>
        <w:t xml:space="preserve"> )</w:t>
      </w:r>
      <w:r w:rsidRPr="002B3CB4">
        <w:rPr>
          <w:rFonts w:ascii="Traditional Arabic" w:hAnsi="Traditional Arabic" w:cs="Traditional Arabic"/>
          <w:rtl/>
        </w:rPr>
        <w:t xml:space="preserve">  ابن الجوزي</w:t>
      </w:r>
    </w:p>
  </w:footnote>
  <w:footnote w:id="20">
    <w:p w:rsidR="00A15971" w:rsidRPr="00380DF2" w:rsidRDefault="00A15971" w:rsidP="00663C0D">
      <w:pPr>
        <w:pStyle w:val="a6"/>
        <w:rPr>
          <w:b/>
          <w:bCs/>
        </w:rPr>
      </w:pPr>
      <w:r w:rsidRPr="00380DF2">
        <w:rPr>
          <w:b/>
          <w:bCs/>
          <w:sz w:val="22"/>
          <w:szCs w:val="22"/>
        </w:rPr>
        <w:t xml:space="preserve">  ( </w:t>
      </w:r>
      <w:r w:rsidRPr="00380DF2">
        <w:rPr>
          <w:rStyle w:val="a7"/>
          <w:b/>
          <w:bCs/>
          <w:sz w:val="22"/>
          <w:szCs w:val="22"/>
        </w:rPr>
        <w:footnoteRef/>
      </w:r>
      <w:r w:rsidRPr="00380DF2">
        <w:rPr>
          <w:b/>
          <w:bCs/>
          <w:sz w:val="22"/>
          <w:szCs w:val="22"/>
        </w:rPr>
        <w:t xml:space="preserve"> )</w:t>
      </w:r>
      <w:r w:rsidRPr="00380DF2">
        <w:rPr>
          <w:b/>
          <w:bCs/>
          <w:rtl/>
        </w:rPr>
        <w:t xml:space="preserve"> </w:t>
      </w:r>
      <w:r>
        <w:rPr>
          <w:rFonts w:hint="cs"/>
          <w:b/>
          <w:bCs/>
          <w:rtl/>
        </w:rPr>
        <w:t xml:space="preserve"> </w:t>
      </w:r>
      <w:r w:rsidRPr="00C31270">
        <w:rPr>
          <w:rFonts w:ascii="Traditional Arabic" w:hAnsi="Traditional Arabic" w:cs="Traditional Arabic"/>
          <w:color w:val="000000"/>
          <w:sz w:val="28"/>
          <w:szCs w:val="28"/>
          <w:rtl/>
        </w:rPr>
        <w:t>تنبيه الغافلين: 1/178</w:t>
      </w:r>
    </w:p>
  </w:footnote>
  <w:footnote w:id="21">
    <w:p w:rsidR="00A15971" w:rsidRPr="00380DF2" w:rsidRDefault="00A15971" w:rsidP="00DA4B5D">
      <w:pPr>
        <w:pStyle w:val="a6"/>
        <w:rPr>
          <w:b/>
          <w:bCs/>
        </w:rPr>
      </w:pPr>
      <w:r w:rsidRPr="00380DF2">
        <w:rPr>
          <w:b/>
          <w:bCs/>
          <w:sz w:val="22"/>
          <w:szCs w:val="22"/>
        </w:rPr>
        <w:t xml:space="preserve">  ( </w:t>
      </w:r>
      <w:r w:rsidRPr="00380DF2">
        <w:rPr>
          <w:rStyle w:val="a7"/>
          <w:b/>
          <w:bCs/>
          <w:sz w:val="22"/>
          <w:szCs w:val="22"/>
        </w:rPr>
        <w:footnoteRef/>
      </w:r>
      <w:r w:rsidRPr="00380DF2">
        <w:rPr>
          <w:b/>
          <w:bCs/>
          <w:sz w:val="22"/>
          <w:szCs w:val="22"/>
        </w:rPr>
        <w:t xml:space="preserve"> )</w:t>
      </w:r>
      <w:r w:rsidRPr="00380DF2">
        <w:rPr>
          <w:b/>
          <w:bCs/>
          <w:rtl/>
        </w:rPr>
        <w:t xml:space="preserve"> </w:t>
      </w:r>
      <w:r>
        <w:rPr>
          <w:rFonts w:hint="cs"/>
          <w:b/>
          <w:bCs/>
          <w:rtl/>
        </w:rPr>
        <w:t xml:space="preserve"> </w:t>
      </w:r>
      <w:r w:rsidRPr="006E61AC">
        <w:rPr>
          <w:rFonts w:ascii="Traditional Arabic" w:hAnsi="Traditional Arabic" w:cs="Traditional Arabic"/>
          <w:color w:val="000000"/>
          <w:sz w:val="24"/>
          <w:szCs w:val="24"/>
          <w:rtl/>
        </w:rPr>
        <w:t>حلية الأولياء: 2/110</w:t>
      </w:r>
    </w:p>
  </w:footnote>
  <w:footnote w:id="22">
    <w:p w:rsidR="00A15971" w:rsidRPr="00380DF2" w:rsidRDefault="00A15971" w:rsidP="00DA4B5D">
      <w:pPr>
        <w:pStyle w:val="a6"/>
        <w:rPr>
          <w:b/>
          <w:bCs/>
        </w:rPr>
      </w:pPr>
      <w:r w:rsidRPr="00380DF2">
        <w:rPr>
          <w:b/>
          <w:bCs/>
          <w:sz w:val="22"/>
          <w:szCs w:val="22"/>
        </w:rPr>
        <w:t xml:space="preserve">  ( </w:t>
      </w:r>
      <w:r w:rsidRPr="00380DF2">
        <w:rPr>
          <w:rStyle w:val="a7"/>
          <w:b/>
          <w:bCs/>
          <w:sz w:val="22"/>
          <w:szCs w:val="22"/>
        </w:rPr>
        <w:footnoteRef/>
      </w:r>
      <w:r w:rsidRPr="00380DF2">
        <w:rPr>
          <w:b/>
          <w:bCs/>
          <w:sz w:val="22"/>
          <w:szCs w:val="22"/>
        </w:rPr>
        <w:t xml:space="preserve"> )</w:t>
      </w:r>
      <w:r w:rsidRPr="00380DF2">
        <w:rPr>
          <w:b/>
          <w:bCs/>
          <w:rtl/>
        </w:rPr>
        <w:t xml:space="preserve"> </w:t>
      </w:r>
      <w:r>
        <w:rPr>
          <w:rFonts w:hint="cs"/>
          <w:b/>
          <w:bCs/>
          <w:rtl/>
        </w:rPr>
        <w:t xml:space="preserve"> </w:t>
      </w:r>
      <w:r w:rsidRPr="006E61AC">
        <w:rPr>
          <w:rFonts w:ascii="Traditional Arabic" w:hAnsi="Traditional Arabic" w:cs="Traditional Arabic"/>
          <w:color w:val="000000"/>
          <w:sz w:val="24"/>
          <w:szCs w:val="24"/>
          <w:rtl/>
        </w:rPr>
        <w:t>كتاب / الأمثال لابن سلام</w:t>
      </w:r>
      <w:r w:rsidRPr="006E61AC">
        <w:rPr>
          <w:rFonts w:ascii="Traditional Arabic" w:hAnsi="Traditional Arabic" w:cs="Traditional Arabic"/>
          <w:color w:val="000000"/>
          <w:sz w:val="24"/>
          <w:szCs w:val="24"/>
        </w:rPr>
        <w:t> </w:t>
      </w:r>
    </w:p>
  </w:footnote>
  <w:footnote w:id="23">
    <w:p w:rsidR="00A15971" w:rsidRPr="00380DF2" w:rsidRDefault="00A15971" w:rsidP="00486434">
      <w:pPr>
        <w:pStyle w:val="a6"/>
        <w:rPr>
          <w:b/>
          <w:bCs/>
          <w:rtl/>
        </w:rPr>
      </w:pPr>
      <w:r w:rsidRPr="00380DF2">
        <w:rPr>
          <w:b/>
          <w:bCs/>
          <w:sz w:val="22"/>
          <w:szCs w:val="22"/>
        </w:rPr>
        <w:t xml:space="preserve">  </w:t>
      </w:r>
      <w:r w:rsidRPr="00486434">
        <w:rPr>
          <w:sz w:val="22"/>
          <w:szCs w:val="22"/>
        </w:rPr>
        <w:t xml:space="preserve">( </w:t>
      </w:r>
      <w:r w:rsidRPr="00486434">
        <w:rPr>
          <w:rStyle w:val="a7"/>
          <w:sz w:val="22"/>
          <w:szCs w:val="22"/>
        </w:rPr>
        <w:footnoteRef/>
      </w:r>
      <w:r w:rsidRPr="00486434">
        <w:rPr>
          <w:sz w:val="22"/>
          <w:szCs w:val="22"/>
        </w:rPr>
        <w:t xml:space="preserve"> )</w:t>
      </w:r>
      <w:r w:rsidRPr="00486434">
        <w:rPr>
          <w:b/>
          <w:bCs/>
          <w:sz w:val="22"/>
          <w:szCs w:val="22"/>
          <w:rtl/>
        </w:rPr>
        <w:t xml:space="preserve"> </w:t>
      </w:r>
      <w:r w:rsidRPr="00486434">
        <w:rPr>
          <w:rFonts w:hint="cs"/>
          <w:b/>
          <w:bCs/>
          <w:sz w:val="22"/>
          <w:szCs w:val="22"/>
          <w:rtl/>
        </w:rPr>
        <w:t xml:space="preserve"> </w:t>
      </w:r>
      <w:r w:rsidRPr="00486434">
        <w:rPr>
          <w:rFonts w:ascii="Traditional Arabic" w:hAnsi="Traditional Arabic" w:cs="Traditional Arabic" w:hint="cs"/>
          <w:color w:val="000000"/>
          <w:sz w:val="22"/>
          <w:szCs w:val="22"/>
          <w:rtl/>
        </w:rPr>
        <w:t>فضل الكلاب على كثير ممن لبس الثياب</w:t>
      </w:r>
    </w:p>
  </w:footnote>
  <w:footnote w:id="24">
    <w:p w:rsidR="00A15971" w:rsidRPr="00380DF2" w:rsidRDefault="00A15971" w:rsidP="00486434">
      <w:pPr>
        <w:pStyle w:val="a6"/>
        <w:rPr>
          <w:b/>
          <w:bCs/>
        </w:rPr>
      </w:pPr>
      <w:r w:rsidRPr="00380DF2">
        <w:rPr>
          <w:b/>
          <w:bCs/>
          <w:sz w:val="22"/>
          <w:szCs w:val="22"/>
        </w:rPr>
        <w:t xml:space="preserve">  ( </w:t>
      </w:r>
      <w:r w:rsidRPr="00486434">
        <w:rPr>
          <w:rStyle w:val="a7"/>
          <w:b/>
          <w:bCs/>
          <w:sz w:val="22"/>
          <w:szCs w:val="22"/>
        </w:rPr>
        <w:footnoteRef/>
      </w:r>
      <w:r w:rsidRPr="00486434">
        <w:rPr>
          <w:b/>
          <w:bCs/>
          <w:sz w:val="22"/>
          <w:szCs w:val="22"/>
        </w:rPr>
        <w:t xml:space="preserve"> )</w:t>
      </w:r>
      <w:r w:rsidRPr="00486434">
        <w:rPr>
          <w:b/>
          <w:bCs/>
          <w:sz w:val="22"/>
          <w:szCs w:val="22"/>
          <w:rtl/>
        </w:rPr>
        <w:t xml:space="preserve"> </w:t>
      </w:r>
      <w:r w:rsidRPr="00486434">
        <w:rPr>
          <w:rFonts w:hint="cs"/>
          <w:b/>
          <w:bCs/>
          <w:sz w:val="22"/>
          <w:szCs w:val="22"/>
          <w:rtl/>
        </w:rPr>
        <w:t xml:space="preserve"> </w:t>
      </w:r>
      <w:r w:rsidRPr="00486434">
        <w:rPr>
          <w:rFonts w:ascii="Traditional Arabic" w:hAnsi="Traditional Arabic" w:cs="Traditional Arabic" w:hint="cs"/>
          <w:color w:val="000000"/>
          <w:sz w:val="22"/>
          <w:szCs w:val="22"/>
          <w:rtl/>
        </w:rPr>
        <w:t>جامع بيان العلم</w:t>
      </w:r>
    </w:p>
  </w:footnote>
  <w:footnote w:id="25">
    <w:p w:rsidR="00A15971" w:rsidRDefault="00A15971" w:rsidP="00A22185">
      <w:pPr>
        <w:spacing w:line="440" w:lineRule="exact"/>
        <w:rPr>
          <w:rFonts w:ascii="Arial" w:hAnsi="Arial" w:cs="Traditional Arabic"/>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من كتاب زاد المتقين 1 \ 234  العتبي هو محمد بن عبد الله من بني عتبة كثير الاخبار والرواية وله اشعار الاعلام 7 \ 139 ، البعل الزوج  :  وصلها  الوصول اليها  </w:t>
      </w:r>
    </w:p>
  </w:footnote>
  <w:footnote w:id="26">
    <w:p w:rsidR="00A15971" w:rsidRDefault="00A15971" w:rsidP="003A1493">
      <w:pPr>
        <w:spacing w:line="440" w:lineRule="exact"/>
        <w:rPr>
          <w:rFonts w:cs="Traditional Arabic"/>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عيون الأخبار  ج 1   ص 378</w:t>
      </w:r>
    </w:p>
    <w:p w:rsidR="00A15971" w:rsidRDefault="00A15971" w:rsidP="003A1493">
      <w:pPr>
        <w:tabs>
          <w:tab w:val="left" w:pos="911"/>
        </w:tabs>
        <w:jc w:val="both"/>
        <w:rPr>
          <w:rFonts w:cs="Traditional Arabic"/>
          <w:rtl/>
        </w:rPr>
      </w:pPr>
    </w:p>
  </w:footnote>
  <w:footnote w:id="27">
    <w:p w:rsidR="00A15971" w:rsidRDefault="00A15971" w:rsidP="00800A74">
      <w:pPr>
        <w:spacing w:line="440" w:lineRule="exact"/>
        <w:rPr>
          <w:rFonts w:cs="Traditional Arabic"/>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للشيخ أحمد بن ناصر الباعوني ت 816  ، أعلام الهدى في بلاد المسجد المسجد الأقصى</w:t>
      </w:r>
    </w:p>
    <w:p w:rsidR="00A15971" w:rsidRDefault="00A15971" w:rsidP="00800A74">
      <w:pPr>
        <w:tabs>
          <w:tab w:val="left" w:pos="911"/>
        </w:tabs>
        <w:jc w:val="both"/>
        <w:rPr>
          <w:rFonts w:cs="Traditional Arabic"/>
          <w:rtl/>
        </w:rPr>
      </w:pPr>
    </w:p>
  </w:footnote>
  <w:footnote w:id="28">
    <w:p w:rsidR="00A15971" w:rsidRDefault="00A15971" w:rsidP="007A4402">
      <w:pPr>
        <w:spacing w:line="440" w:lineRule="exact"/>
        <w:rPr>
          <w:rFonts w:cs="Traditional Arabic"/>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شبكة الفصيح لعلوم اللغة العربية</w:t>
      </w:r>
    </w:p>
    <w:p w:rsidR="00A15971" w:rsidRDefault="00A15971" w:rsidP="007A4402">
      <w:pPr>
        <w:tabs>
          <w:tab w:val="left" w:pos="911"/>
        </w:tabs>
        <w:jc w:val="both"/>
        <w:rPr>
          <w:rFonts w:cs="Traditional Arabic"/>
          <w:rtl/>
        </w:rPr>
      </w:pPr>
    </w:p>
  </w:footnote>
  <w:footnote w:id="29">
    <w:p w:rsidR="00A15971" w:rsidRDefault="00A15971" w:rsidP="00C9270C">
      <w:pPr>
        <w:spacing w:line="440" w:lineRule="exact"/>
        <w:rPr>
          <w:rFonts w:cs="Traditional Arabic"/>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العقد الفريد</w:t>
      </w:r>
    </w:p>
    <w:p w:rsidR="00A15971" w:rsidRDefault="00A15971" w:rsidP="00C9270C">
      <w:pPr>
        <w:tabs>
          <w:tab w:val="left" w:pos="911"/>
        </w:tabs>
        <w:jc w:val="both"/>
        <w:rPr>
          <w:rFonts w:cs="Traditional Arabic"/>
          <w:rtl/>
        </w:rPr>
      </w:pPr>
    </w:p>
  </w:footnote>
  <w:footnote w:id="30">
    <w:p w:rsidR="00A15971" w:rsidRDefault="00A15971" w:rsidP="00C23AE4">
      <w:pPr>
        <w:spacing w:line="440" w:lineRule="exact"/>
        <w:rPr>
          <w:rFonts w:cs="Traditional Arabic"/>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شبكة الدفاع عن الصحابة</w:t>
      </w:r>
    </w:p>
    <w:p w:rsidR="00A15971" w:rsidRDefault="00A15971" w:rsidP="00C23AE4">
      <w:pPr>
        <w:tabs>
          <w:tab w:val="left" w:pos="911"/>
        </w:tabs>
        <w:jc w:val="both"/>
        <w:rPr>
          <w:rFonts w:cs="Traditional Arabic"/>
          <w:rtl/>
        </w:rPr>
      </w:pPr>
    </w:p>
  </w:footnote>
  <w:footnote w:id="31">
    <w:p w:rsidR="00A15971" w:rsidRPr="00056296" w:rsidRDefault="00A15971" w:rsidP="00056296">
      <w:pPr>
        <w:spacing w:line="44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056296">
        <w:rPr>
          <w:rFonts w:ascii="Traditional Arabic" w:eastAsia="Times New Roman" w:hAnsi="Traditional Arabic" w:cs="Traditional Arabic"/>
          <w:rtl/>
        </w:rPr>
        <w:t>الظئر: العاطفة على ولد غيرها، المرضعة له، في الناس وغيرهم، للذكر وللأنثى</w:t>
      </w:r>
      <w:r w:rsidRPr="00056296">
        <w:rPr>
          <w:rFonts w:ascii="Traditional Arabic" w:eastAsia="Times New Roman" w:hAnsi="Traditional Arabic" w:cs="Traditional Arabic"/>
        </w:rPr>
        <w:t>.</w:t>
      </w:r>
    </w:p>
  </w:footnote>
  <w:footnote w:id="32">
    <w:p w:rsidR="00A15971" w:rsidRPr="00056296" w:rsidRDefault="00A15971" w:rsidP="0016124D">
      <w:pPr>
        <w:spacing w:line="44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Pr>
          <w:rFonts w:ascii="Traditional Arabic" w:eastAsia="Times New Roman" w:hAnsi="Traditional Arabic" w:cs="Traditional Arabic" w:hint="cs"/>
          <w:rtl/>
        </w:rPr>
        <w:t>يغضبك</w:t>
      </w:r>
    </w:p>
  </w:footnote>
  <w:footnote w:id="33">
    <w:p w:rsidR="00A15971" w:rsidRDefault="00A15971" w:rsidP="0016124D">
      <w:pPr>
        <w:spacing w:line="440" w:lineRule="exact"/>
        <w:jc w:val="both"/>
        <w:rPr>
          <w:rFonts w:cs="Traditional Arabic"/>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056296">
        <w:rPr>
          <w:rFonts w:ascii="Traditional Arabic" w:eastAsia="Times New Roman" w:hAnsi="Traditional Arabic" w:cs="Traditional Arabic"/>
          <w:rtl/>
        </w:rPr>
        <w:t>أن الهادي كان اعتزم خلع أخيه الرشيد من ولاية العهد، واستخلاف ابنه جعفر، وقد سعى إلى الهادي بيحيى بن خالد، وأنه يفسد عليه أخاه الرشيد، فحبسه وهمَّ بقتله. ويروى أنه قال للهادي في خلع الرشيد لمَّا كلمه فيه: "يا أمير المؤمنين، إنك إن حملت الناس على نكث الأيمان، هانت عليهم أيمانهم، وإن تركتهم على بيعة أخيك، ثم بايعت لجعفر من بعده كان ذلك أوكد لبيعته" فقال: صدقت ونصحت، ولي في هذا تدبير، ولما أمر بحبسه رفع إليه يحيى رقعة: إن عندي نصيحة، فدعا به، فقال: يا أمير المؤمنين، أخلني، فأخلاه، فقال: "يا أمير المؤمنين، أرأيت إن كان الأمر -أسأل الله إلا نبلغه، وأن يقدمنا قبله- أتظن أن الناس يسلمون الخلافة لجعفر، وهو لم يبلغ الحلم، ويرضون به لصلاتهم وحجهم وغزوهم؟ قال: والله ما أظن ذلك، قال: يا أمير المؤمنين، أفتأمن أن يسموا إليها أهلك، وجلتهم مثل فلان وفلان، ويطمع فيها غيرهم، فتخرج من ولد أبيك؟ فقال له: نبهتني يا يحيى" وقال له: لو أن هذا الأمر لم يعقد لأخيك؟ أما كان ينبغي أن تعقده له؟ فكيف بأن تحله عنه، وقد عقده المهدي له؟ ولكن أرى أن تقر هذا الأمر يا أمير المؤمنين على حاله، فإذا بلغ جعفر وبلغ الله به، أتيته بالرشيد فخلع نفسه، وكان أول من يبايعه ويعطيه صفقة يده، قيل فقبل الهادي قوله ورأيه وأمر بإطلاقه</w:t>
      </w:r>
    </w:p>
  </w:footnote>
  <w:footnote w:id="34">
    <w:p w:rsidR="00A15971" w:rsidRPr="00056296" w:rsidRDefault="00A15971" w:rsidP="0016124D">
      <w:pPr>
        <w:spacing w:line="44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Pr>
          <w:rFonts w:ascii="Traditional Arabic" w:eastAsia="Times New Roman" w:hAnsi="Traditional Arabic" w:cs="Traditional Arabic" w:hint="cs"/>
          <w:rtl/>
        </w:rPr>
        <w:t>قضاء نافذ</w:t>
      </w:r>
      <w:r w:rsidRPr="00056296">
        <w:rPr>
          <w:rFonts w:ascii="Traditional Arabic" w:eastAsia="Times New Roman" w:hAnsi="Traditional Arabic" w:cs="Traditional Arabic"/>
        </w:rPr>
        <w:t>.</w:t>
      </w:r>
    </w:p>
  </w:footnote>
  <w:footnote w:id="35">
    <w:p w:rsidR="00A15971" w:rsidRPr="0016124D" w:rsidRDefault="00A15971" w:rsidP="0016124D">
      <w:pPr>
        <w:spacing w:line="32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16124D">
        <w:rPr>
          <w:rFonts w:ascii="Traditional Arabic" w:eastAsia="Times New Roman" w:hAnsi="Traditional Arabic" w:cs="Traditional Arabic"/>
          <w:rtl/>
        </w:rPr>
        <w:t>التمائم جمع تميمة: وهي العودة التي تعلق على الصبي دفعًا للعين، أو المرض والبيت لأبي ذؤيب الهذلي</w:t>
      </w:r>
      <w:r w:rsidRPr="0016124D">
        <w:rPr>
          <w:rFonts w:ascii="Traditional Arabic" w:eastAsia="Times New Roman" w:hAnsi="Traditional Arabic" w:cs="Traditional Arabic"/>
        </w:rPr>
        <w:t>.</w:t>
      </w:r>
    </w:p>
  </w:footnote>
  <w:footnote w:id="36">
    <w:p w:rsidR="00A15971" w:rsidRPr="00056296" w:rsidRDefault="00A15971" w:rsidP="0016124D">
      <w:pPr>
        <w:spacing w:line="32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16124D">
        <w:rPr>
          <w:rFonts w:ascii="Traditional Arabic" w:eastAsia="Times New Roman" w:hAnsi="Traditional Arabic" w:cs="Traditional Arabic"/>
          <w:rtl/>
        </w:rPr>
        <w:t>هو الأخطل</w:t>
      </w:r>
      <w:r w:rsidRPr="0016124D">
        <w:rPr>
          <w:rFonts w:ascii="Traditional Arabic" w:eastAsia="Times New Roman" w:hAnsi="Traditional Arabic" w:cs="Traditional Arabic"/>
        </w:rPr>
        <w:t>.</w:t>
      </w:r>
    </w:p>
  </w:footnote>
  <w:footnote w:id="37">
    <w:p w:rsidR="00A15971" w:rsidRPr="0016124D" w:rsidRDefault="00A15971" w:rsidP="0016124D">
      <w:pPr>
        <w:spacing w:line="32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16124D">
        <w:rPr>
          <w:rFonts w:ascii="Traditional Arabic" w:eastAsia="Times New Roman" w:hAnsi="Traditional Arabic" w:cs="Traditional Arabic"/>
          <w:rtl/>
        </w:rPr>
        <w:t>هذا البيت والذي قبله من قصيدة لمعن بن أوس المزني مطلعها</w:t>
      </w:r>
      <w:r>
        <w:rPr>
          <w:rFonts w:ascii="Traditional Arabic" w:eastAsia="Times New Roman" w:hAnsi="Traditional Arabic" w:cs="Traditional Arabic" w:hint="cs"/>
          <w:rtl/>
        </w:rPr>
        <w:t xml:space="preserve"> :</w:t>
      </w:r>
      <w:r w:rsidRPr="0016124D">
        <w:rPr>
          <w:rFonts w:ascii="Traditional Arabic" w:eastAsia="Times New Roman" w:hAnsi="Traditional Arabic" w:cs="Traditional Arabic"/>
          <w:rtl/>
        </w:rPr>
        <w:t>لعمرك ما أدري، وإني لأوجل</w:t>
      </w:r>
      <w:r w:rsidRPr="0016124D">
        <w:rPr>
          <w:rFonts w:ascii="Traditional Arabic" w:eastAsia="Times New Roman" w:hAnsi="Traditional Arabic" w:cs="Traditional Arabic"/>
        </w:rPr>
        <w:t> ... </w:t>
      </w:r>
      <w:r w:rsidRPr="0016124D">
        <w:rPr>
          <w:rFonts w:ascii="Traditional Arabic" w:eastAsia="Times New Roman" w:hAnsi="Traditional Arabic" w:cs="Traditional Arabic"/>
          <w:rtl/>
        </w:rPr>
        <w:t>على أيّنا تعدو المنية أول؟</w:t>
      </w:r>
    </w:p>
  </w:footnote>
  <w:footnote w:id="38">
    <w:p w:rsidR="00A15971" w:rsidRPr="00056296" w:rsidRDefault="00A15971" w:rsidP="0016124D">
      <w:pPr>
        <w:spacing w:line="32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16124D">
        <w:rPr>
          <w:rFonts w:ascii="Traditional Arabic" w:eastAsia="Times New Roman" w:hAnsi="Traditional Arabic" w:cs="Traditional Arabic"/>
          <w:rtl/>
        </w:rPr>
        <w:t>أي يحزنه</w:t>
      </w:r>
    </w:p>
  </w:footnote>
  <w:footnote w:id="39">
    <w:p w:rsidR="00A15971" w:rsidRPr="00056296" w:rsidRDefault="00A15971" w:rsidP="0016124D">
      <w:pPr>
        <w:spacing w:line="32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16124D">
        <w:rPr>
          <w:rFonts w:ascii="Traditional Arabic" w:eastAsia="Times New Roman" w:hAnsi="Traditional Arabic" w:cs="Traditional Arabic"/>
          <w:rtl/>
        </w:rPr>
        <w:t>الألية: القسم</w:t>
      </w:r>
    </w:p>
  </w:footnote>
  <w:footnote w:id="40">
    <w:p w:rsidR="00A15971" w:rsidRPr="00056296" w:rsidRDefault="00A15971" w:rsidP="0016124D">
      <w:pPr>
        <w:spacing w:line="32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16124D">
        <w:rPr>
          <w:rFonts w:ascii="Traditional Arabic" w:eastAsia="Times New Roman" w:hAnsi="Traditional Arabic" w:cs="Traditional Arabic"/>
          <w:rtl/>
        </w:rPr>
        <w:t>أي لم يجبه</w:t>
      </w:r>
      <w:r w:rsidRPr="0016124D">
        <w:rPr>
          <w:rFonts w:ascii="Traditional Arabic" w:eastAsia="Times New Roman" w:hAnsi="Traditional Arabic" w:cs="Traditional Arabic"/>
        </w:rPr>
        <w:t>.</w:t>
      </w:r>
    </w:p>
  </w:footnote>
  <w:footnote w:id="41">
    <w:p w:rsidR="00A15971" w:rsidRPr="0016124D" w:rsidRDefault="00A15971" w:rsidP="0016124D">
      <w:pPr>
        <w:spacing w:line="320" w:lineRule="exact"/>
        <w:rPr>
          <w:rFonts w:ascii="Traditional Arabic" w:eastAsia="Times New Roman" w:hAnsi="Traditional Arabic" w:cs="Traditional Arabic"/>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16124D">
        <w:rPr>
          <w:rFonts w:ascii="Traditional Arabic" w:eastAsia="Times New Roman" w:hAnsi="Traditional Arabic" w:cs="Traditional Arabic"/>
          <w:rtl/>
        </w:rPr>
        <w:t>خفض الجارية كضرب خفضا، وهو كالختان للغلام، وقيل: خفض الصبي ختنه، فاستعمل في الرجل، والأعرف أن الخفض للمرأة والختان للصبي، ويقال للجارية خفضت، وللغلام ختن</w:t>
      </w:r>
      <w:r>
        <w:rPr>
          <w:rFonts w:ascii="Traditional Arabic" w:eastAsia="Times New Roman" w:hAnsi="Traditional Arabic" w:cs="Traditional Arabic"/>
        </w:rPr>
        <w:t>.</w:t>
      </w:r>
    </w:p>
  </w:footnote>
  <w:footnote w:id="42">
    <w:p w:rsidR="00A15971" w:rsidRPr="004929CF" w:rsidRDefault="00A15971" w:rsidP="004929CF">
      <w:pPr>
        <w:spacing w:line="440" w:lineRule="exact"/>
        <w:jc w:val="both"/>
        <w:rPr>
          <w:rFonts w:ascii="Traditional Arabic" w:eastAsia="Times New Roman" w:hAnsi="Traditional Arabic" w:cs="Traditional Arabic"/>
          <w:bdr w:val="none" w:sz="0" w:space="0" w:color="auto" w:frame="1"/>
          <w:shd w:val="clear" w:color="auto" w:fill="FFFFFF"/>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056296">
        <w:rPr>
          <w:rFonts w:ascii="Traditional Arabic" w:eastAsia="Times New Roman" w:hAnsi="Traditional Arabic" w:cs="Traditional Arabic"/>
        </w:rPr>
        <w:t>.</w:t>
      </w:r>
      <w:r w:rsidRPr="003808F4">
        <w:rPr>
          <w:rFonts w:ascii="Traditional Arabic" w:eastAsia="Times New Roman" w:hAnsi="Traditional Arabic" w:cs="Traditional Arabic"/>
          <w:rtl/>
        </w:rPr>
        <w:t xml:space="preserve"> وذلك أن الوليد بن طريف الشاري خرج في عهد الرشيد بالجزيرة، واشتدت شوكته وكثر تبعه سنة 179، فوجه إليه الرشيد يزيد بن مزيد الشيباني، فجعل يخاتله ويماكره، وكانت البرامكة منحرفة عن يزيد، فأغروا به الرشيد، وقالوا: إنما يتجافى عنه للرحم "لأنه شيباني مثله" وألا فشوكة الوليد يسيرة وهو يواعده، وينتظر ما يكون من أمره، فوجه إليه الرشيد كتاب مغضب، يقول فيه: "لو وجهت بأحد الخدم لقام بأكثر مما تقوم به، ولكنك مداهن متعصب، وأمير المؤمنين يقسم بالله لئن أخرت مناجزة الوليد، ليوجهن إليك من يحمل رأسك إلى أمير المؤمنين "ثم حمل يزيد على الوليد فقتله وبعث برأسه إلى الرشيد، فلما انصرف يزيد بالظفر، حجب برأي البرامكة، وأظهر الرشيد السخط عليه، فقال: وحق أمير المؤمنين لأصيفن وأشتون على فرسي أو أدخل، فارتفع الخبر بذلك فأذن له فدخل، فلما رآه الرشيد ضحك وسر، وأقبل يصيح مرحبًا بالأعرابي، حتى دخل وأجلس وأكرم وعرف بلاؤه ونقاء صدره</w:t>
      </w:r>
      <w:r w:rsidRPr="003808F4">
        <w:rPr>
          <w:rFonts w:ascii="Traditional Arabic" w:eastAsia="Times New Roman" w:hAnsi="Traditional Arabic" w:cs="Traditional Arabic"/>
        </w:rPr>
        <w:t>.</w:t>
      </w:r>
    </w:p>
  </w:footnote>
  <w:footnote w:id="43">
    <w:p w:rsidR="00A15971" w:rsidRPr="004929CF" w:rsidRDefault="00A15971" w:rsidP="004929CF">
      <w:pPr>
        <w:spacing w:line="300" w:lineRule="exact"/>
        <w:jc w:val="both"/>
        <w:rPr>
          <w:rFonts w:ascii="Traditional Arabic" w:hAnsi="Traditional Arabic" w:cs="Traditional Arabic"/>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sidRPr="004929CF">
        <w:rPr>
          <w:rFonts w:ascii="Traditional Arabic" w:hAnsi="Traditional Arabic" w:cs="Traditional Arabic"/>
          <w:rtl/>
        </w:rPr>
        <w:t>قال محمد بن ظفر: أوغل في طلب الصيد أي بالغ في ذلك وأمعن، والوغول الدخول في الشيء بقوة</w:t>
      </w:r>
      <w:r w:rsidRPr="004929CF">
        <w:rPr>
          <w:rFonts w:ascii="Traditional Arabic" w:hAnsi="Traditional Arabic" w:cs="Traditional Arabic"/>
        </w:rPr>
        <w:t>.</w:t>
      </w:r>
      <w:r w:rsidRPr="004929CF">
        <w:rPr>
          <w:rFonts w:ascii="Traditional Arabic" w:hAnsi="Traditional Arabic" w:cs="Traditional Arabic"/>
          <w:rtl/>
        </w:rPr>
        <w:t>وذرجبل بفتح الذال المعجمة الكن والمدعدعة هي التي ملئت بقوة ثم حركت حتى تراص ما فيها ثم ملئت بعد ذلك. والعلبة بضم العين المهملة واسكان اللام اناء من جلد. والأرواح هي الرياح. وصريفا اللبن المحض بحدثان الحلاب يصرف عن الضرع إلى الشارب وضريباً اللبن الرائب. وبعد عنها الجان أي جبنوا عنها ولم يطيقوها. وأعاصير زوابع هي من الرياح ما يثير التراب فيعليه في الجؤ، ويديره وساطع أي مرتفع. ودعاء ذي جرس صادع. الجرس الصوت والمشارع المداخل إلى النهر. وجارع أي من شرب جرعاً أمن وكارع أي من أمعن غرق.</w:t>
      </w:r>
      <w:r>
        <w:rPr>
          <w:rFonts w:ascii="Traditional Arabic" w:hAnsi="Traditional Arabic" w:cs="Traditional Arabic" w:hint="cs"/>
          <w:rtl/>
        </w:rPr>
        <w:t xml:space="preserve"> </w:t>
      </w:r>
      <w:r w:rsidRPr="004929CF">
        <w:rPr>
          <w:rFonts w:ascii="Traditional Arabic" w:hAnsi="Traditional Arabic" w:cs="Traditional Arabic"/>
          <w:rtl/>
        </w:rPr>
        <w:t xml:space="preserve"> وتبايع جمع تبع، وهذا لقب لملوك اليمن، وهو من الأتباع لأن بعضهم كان يتبع في الملك بعضاً.</w:t>
      </w:r>
      <w:r>
        <w:rPr>
          <w:rFonts w:ascii="Traditional Arabic" w:hAnsi="Traditional Arabic" w:cs="Traditional Arabic" w:hint="cs"/>
          <w:rtl/>
        </w:rPr>
        <w:t xml:space="preserve">  </w:t>
      </w:r>
      <w:r w:rsidRPr="004929CF">
        <w:rPr>
          <w:rFonts w:ascii="Traditional Arabic" w:hAnsi="Traditional Arabic" w:cs="Traditional Arabic"/>
          <w:rtl/>
        </w:rPr>
        <w:t xml:space="preserve"> والعماء هو الغيم والغمام، ومنطق العقائل هن الكرائم من النساء، أي يسبيهن فيشددن النطق على أوساطهن، كالإماء للمهنة والخدمة. </w:t>
      </w:r>
      <w:r>
        <w:rPr>
          <w:rFonts w:ascii="Traditional Arabic" w:hAnsi="Traditional Arabic" w:cs="Traditional Arabic" w:hint="cs"/>
          <w:rtl/>
        </w:rPr>
        <w:t xml:space="preserve">  </w:t>
      </w:r>
      <w:r w:rsidRPr="004929CF">
        <w:rPr>
          <w:rFonts w:ascii="Traditional Arabic" w:hAnsi="Traditional Arabic" w:cs="Traditional Arabic"/>
          <w:rtl/>
        </w:rPr>
        <w:t xml:space="preserve">ونقع مثار: النقع الغبار يثيره المتحاربون. </w:t>
      </w:r>
      <w:r>
        <w:rPr>
          <w:rFonts w:ascii="Traditional Arabic" w:hAnsi="Traditional Arabic" w:cs="Traditional Arabic" w:hint="cs"/>
          <w:rtl/>
        </w:rPr>
        <w:t xml:space="preserve">  </w:t>
      </w:r>
      <w:r w:rsidRPr="004929CF">
        <w:rPr>
          <w:rFonts w:ascii="Traditional Arabic" w:hAnsi="Traditional Arabic" w:cs="Traditional Arabic"/>
          <w:rtl/>
        </w:rPr>
        <w:t xml:space="preserve">والأعضاد الأنصار. </w:t>
      </w:r>
      <w:r>
        <w:rPr>
          <w:rFonts w:ascii="Traditional Arabic" w:hAnsi="Traditional Arabic" w:cs="Traditional Arabic" w:hint="cs"/>
          <w:rtl/>
        </w:rPr>
        <w:t xml:space="preserve">  </w:t>
      </w:r>
      <w:r w:rsidRPr="004929CF">
        <w:rPr>
          <w:rFonts w:ascii="Traditional Arabic" w:hAnsi="Traditional Arabic" w:cs="Traditional Arabic"/>
          <w:rtl/>
        </w:rPr>
        <w:t>والغطاريف السادة والتغطرف التكبر.</w:t>
      </w:r>
      <w:r>
        <w:rPr>
          <w:rFonts w:ascii="Traditional Arabic" w:hAnsi="Traditional Arabic" w:cs="Traditional Arabic" w:hint="cs"/>
          <w:rtl/>
        </w:rPr>
        <w:t xml:space="preserve">  </w:t>
      </w:r>
      <w:r w:rsidRPr="004929CF">
        <w:rPr>
          <w:rFonts w:ascii="Traditional Arabic" w:hAnsi="Traditional Arabic" w:cs="Traditional Arabic"/>
          <w:rtl/>
        </w:rPr>
        <w:t xml:space="preserve"> ويدمث أي يسهل ويؤامر نفسه يراد به تعارض الرأيين المتضادين في النفس</w:t>
      </w:r>
      <w:r>
        <w:rPr>
          <w:rFonts w:ascii="Traditional Arabic" w:hAnsi="Traditional Arabic" w:cs="Traditional Arabic" w:hint="cs"/>
          <w:rtl/>
        </w:rPr>
        <w:t xml:space="preserve">   </w:t>
      </w:r>
      <w:r w:rsidRPr="004929CF">
        <w:rPr>
          <w:rFonts w:ascii="Traditional Arabic" w:hAnsi="Traditional Arabic" w:cs="Traditional Arabic"/>
          <w:rtl/>
        </w:rPr>
        <w:t xml:space="preserve"> وجال في صهوة جواده: جال أي وثب، والصهوة مقعد الفارس من ظهر فرسه. </w:t>
      </w:r>
      <w:r>
        <w:rPr>
          <w:rFonts w:ascii="Traditional Arabic" w:hAnsi="Traditional Arabic" w:cs="Traditional Arabic" w:hint="cs"/>
          <w:rtl/>
        </w:rPr>
        <w:t xml:space="preserve"> </w:t>
      </w:r>
      <w:r w:rsidRPr="004929CF">
        <w:rPr>
          <w:rFonts w:ascii="Traditional Arabic" w:hAnsi="Traditional Arabic" w:cs="Traditional Arabic"/>
          <w:rtl/>
        </w:rPr>
        <w:t>والكوماء الناقة العظيمة السنام</w:t>
      </w:r>
    </w:p>
  </w:footnote>
  <w:footnote w:id="44">
    <w:p w:rsidR="00A15971" w:rsidRPr="00056296" w:rsidRDefault="00A15971" w:rsidP="00C776B8">
      <w:pPr>
        <w:spacing w:line="320" w:lineRule="exact"/>
        <w:jc w:val="both"/>
        <w:rPr>
          <w:rFonts w:ascii="Traditional Arabic" w:eastAsia="Times New Roman" w:hAnsi="Traditional Arabic" w:cs="Traditional Arabic"/>
          <w:sz w:val="36"/>
          <w:szCs w:val="36"/>
          <w:rtl/>
        </w:rPr>
      </w:pPr>
      <w:r>
        <w:rPr>
          <w:rFonts w:cs="Traditional Arabic" w:hint="cs"/>
          <w:b/>
          <w:rtl/>
        </w:rPr>
        <w:t>(</w:t>
      </w:r>
      <w:r>
        <w:rPr>
          <w:rStyle w:val="a7"/>
          <w:rFonts w:cs="Traditional Arabic"/>
        </w:rPr>
        <w:footnoteRef/>
      </w:r>
      <w:r>
        <w:rPr>
          <w:rFonts w:cs="Traditional Arabic" w:hint="cs"/>
          <w:b/>
          <w:rtl/>
        </w:rPr>
        <w:t>)</w:t>
      </w:r>
      <w:r>
        <w:rPr>
          <w:rFonts w:cs="Traditional Arabic" w:hint="cs"/>
          <w:rtl/>
        </w:rPr>
        <w:t xml:space="preserve">  </w:t>
      </w:r>
      <w:r>
        <w:rPr>
          <w:rFonts w:ascii="Traditional Arabic" w:eastAsia="Times New Roman" w:hAnsi="Traditional Arabic" w:cs="Traditional Arabic" w:hint="cs"/>
          <w:rtl/>
        </w:rPr>
        <w:t>الاذكياء لابن الجوزي</w:t>
      </w:r>
    </w:p>
  </w:footnote>
  <w:footnote w:id="45">
    <w:p w:rsidR="00A15971" w:rsidRPr="0045384B" w:rsidRDefault="00A15971" w:rsidP="0045384B">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rPr>
      </w:pPr>
      <w:r w:rsidRPr="00380DF2">
        <w:rPr>
          <w:b/>
          <w:bCs/>
        </w:rPr>
        <w:t xml:space="preserve">  ( </w:t>
      </w:r>
      <w:r w:rsidRPr="00380DF2">
        <w:rPr>
          <w:rStyle w:val="a7"/>
          <w:b/>
          <w:bCs/>
        </w:rPr>
        <w:footnoteRef/>
      </w:r>
      <w:r w:rsidRPr="00380DF2">
        <w:rPr>
          <w:b/>
          <w:bCs/>
        </w:rPr>
        <w:t xml:space="preserve"> )</w:t>
      </w:r>
      <w:r w:rsidRPr="00380DF2">
        <w:rPr>
          <w:b/>
          <w:bCs/>
          <w:rtl/>
        </w:rPr>
        <w:t xml:space="preserve"> </w:t>
      </w:r>
      <w:r w:rsidRPr="0045384B">
        <w:rPr>
          <w:rFonts w:ascii="Traditional Arabic" w:eastAsia="Times New Roman" w:hAnsi="Traditional Arabic" w:cs="Traditional Arabic"/>
          <w:color w:val="000000"/>
          <w:rtl/>
        </w:rPr>
        <w:t>متفق عليه، البخاري 6/379 في الأنبياء، ومسلم (1562</w:t>
      </w:r>
      <w:r>
        <w:rPr>
          <w:rFonts w:ascii="Traditional Arabic" w:eastAsia="Times New Roman" w:hAnsi="Traditional Arabic" w:cs="Traditional Arabic" w:hint="cs"/>
          <w:color w:val="000000"/>
          <w:rtl/>
        </w:rPr>
        <w:t>)</w:t>
      </w:r>
      <w:r>
        <w:rPr>
          <w:rFonts w:ascii="Traditional Arabic" w:eastAsia="Times New Roman" w:hAnsi="Traditional Arabic" w:cs="Traditional Arabic"/>
          <w:color w:val="000000"/>
        </w:rPr>
        <w:t>.</w:t>
      </w:r>
    </w:p>
  </w:footnote>
  <w:footnote w:id="46">
    <w:p w:rsidR="00A15971" w:rsidRPr="0045384B" w:rsidRDefault="00A15971" w:rsidP="0045384B">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rPr>
      </w:pPr>
      <w:r w:rsidRPr="00380DF2">
        <w:rPr>
          <w:b/>
          <w:bCs/>
        </w:rPr>
        <w:t xml:space="preserve">  ( </w:t>
      </w:r>
      <w:r w:rsidRPr="00380DF2">
        <w:rPr>
          <w:rStyle w:val="a7"/>
          <w:b/>
          <w:bCs/>
        </w:rPr>
        <w:footnoteRef/>
      </w:r>
      <w:r w:rsidRPr="00380DF2">
        <w:rPr>
          <w:b/>
          <w:bCs/>
        </w:rPr>
        <w:t xml:space="preserve"> )</w:t>
      </w:r>
      <w:r w:rsidRPr="00380DF2">
        <w:rPr>
          <w:b/>
          <w:bCs/>
          <w:rtl/>
        </w:rPr>
        <w:t xml:space="preserve"> </w:t>
      </w:r>
      <w:r w:rsidRPr="00F27B5C">
        <w:rPr>
          <w:rFonts w:ascii="Traditional Arabic" w:eastAsia="Times New Roman" w:hAnsi="Traditional Arabic" w:cs="Traditional Arabic"/>
          <w:color w:val="000000"/>
          <w:sz w:val="24"/>
          <w:szCs w:val="24"/>
          <w:rtl/>
        </w:rPr>
        <w:t>متفق عليه، البخاري 4/261 في البيوع، ومسلم (1560</w:t>
      </w:r>
      <w:r>
        <w:rPr>
          <w:rFonts w:ascii="Traditional Arabic" w:eastAsia="Times New Roman" w:hAnsi="Traditional Arabic" w:cs="Traditional Arabic" w:hint="cs"/>
          <w:color w:val="000000"/>
          <w:sz w:val="24"/>
          <w:szCs w:val="24"/>
          <w:rtl/>
        </w:rPr>
        <w:t>)</w:t>
      </w:r>
      <w:r>
        <w:rPr>
          <w:rFonts w:ascii="Traditional Arabic" w:eastAsia="Times New Roman" w:hAnsi="Traditional Arabic" w:cs="Traditional Arabic"/>
          <w:color w:val="000000"/>
          <w:sz w:val="24"/>
          <w:szCs w:val="24"/>
        </w:rPr>
        <w:t>.</w:t>
      </w:r>
    </w:p>
  </w:footnote>
  <w:footnote w:id="47">
    <w:p w:rsidR="00A15971" w:rsidRPr="0045384B" w:rsidRDefault="00A15971" w:rsidP="00036E1E">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rtl/>
        </w:rPr>
      </w:pPr>
      <w:r w:rsidRPr="00380DF2">
        <w:rPr>
          <w:b/>
          <w:bCs/>
        </w:rPr>
        <w:t xml:space="preserve">  ( </w:t>
      </w:r>
      <w:r w:rsidRPr="00380DF2">
        <w:rPr>
          <w:rStyle w:val="a7"/>
          <w:b/>
          <w:bCs/>
        </w:rPr>
        <w:footnoteRef/>
      </w:r>
      <w:r w:rsidRPr="00380DF2">
        <w:rPr>
          <w:b/>
          <w:bCs/>
        </w:rPr>
        <w:t xml:space="preserve"> )</w:t>
      </w:r>
      <w:r w:rsidRPr="00036E1E">
        <w:rPr>
          <w:rFonts w:ascii="Traditional Arabic" w:eastAsia="Times New Roman" w:hAnsi="Traditional Arabic" w:cs="Traditional Arabic"/>
          <w:color w:val="000000"/>
        </w:rPr>
        <w:t xml:space="preserve"> (1) </w:t>
      </w:r>
      <w:r w:rsidRPr="00036E1E">
        <w:rPr>
          <w:rFonts w:ascii="Traditional Arabic" w:eastAsia="Times New Roman" w:hAnsi="Traditional Arabic" w:cs="Traditional Arabic"/>
          <w:color w:val="000000"/>
          <w:rtl/>
        </w:rPr>
        <w:t>هذا اختصار الاختصار لقصة هذا النبي الكريم، ومن أراد معرفتها كاملة فليقرأها بتدبر – أعني سورة يوسف – ثم يعود إلى أي تفسير بالمأثور وخاصة ابن كثير في تفسيره، وفي تاريخه. والله أعلم</w:t>
      </w:r>
      <w:r>
        <w:rPr>
          <w:rFonts w:ascii="Traditional Arabic" w:eastAsia="Times New Roman" w:hAnsi="Traditional Arabic" w:cs="Traditional Arabic"/>
          <w:color w:val="000000"/>
        </w:rPr>
        <w:t>.</w:t>
      </w:r>
    </w:p>
  </w:footnote>
  <w:footnote w:id="48">
    <w:p w:rsidR="00A15971" w:rsidRPr="0045384B" w:rsidRDefault="00A15971" w:rsidP="006442CB">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rPr>
      </w:pPr>
      <w:r w:rsidRPr="00F27B5C">
        <w:rPr>
          <w:rFonts w:ascii="Traditional Arabic" w:eastAsia="Times New Roman" w:hAnsi="Traditional Arabic" w:cs="Traditional Arabic"/>
          <w:color w:val="000000"/>
          <w:sz w:val="24"/>
          <w:szCs w:val="24"/>
        </w:rPr>
        <w:t>.</w:t>
      </w:r>
      <w:r w:rsidRPr="00380DF2">
        <w:rPr>
          <w:b/>
          <w:bCs/>
          <w:rtl/>
        </w:rPr>
        <w:t xml:space="preserve"> </w:t>
      </w:r>
      <w:r w:rsidRPr="00380DF2">
        <w:rPr>
          <w:b/>
          <w:bCs/>
        </w:rPr>
        <w:t xml:space="preserve">  ( </w:t>
      </w:r>
      <w:r w:rsidRPr="00380DF2">
        <w:rPr>
          <w:rStyle w:val="a7"/>
          <w:b/>
          <w:bCs/>
        </w:rPr>
        <w:footnoteRef/>
      </w:r>
      <w:r w:rsidRPr="00380DF2">
        <w:rPr>
          <w:b/>
          <w:bCs/>
        </w:rPr>
        <w:t xml:space="preserve"> )</w:t>
      </w:r>
      <w:r w:rsidRPr="00380DF2">
        <w:rPr>
          <w:b/>
          <w:bCs/>
          <w:rtl/>
        </w:rPr>
        <w:t xml:space="preserve"> </w:t>
      </w:r>
      <w:r w:rsidRPr="00F27B5C">
        <w:rPr>
          <w:rFonts w:ascii="Traditional Arabic" w:eastAsia="Times New Roman" w:hAnsi="Traditional Arabic" w:cs="Traditional Arabic"/>
          <w:color w:val="000000"/>
          <w:sz w:val="24"/>
          <w:szCs w:val="24"/>
          <w:rtl/>
        </w:rPr>
        <w:t>البضع: الجماع، أو الفرج نفسه</w:t>
      </w:r>
    </w:p>
  </w:footnote>
  <w:footnote w:id="49">
    <w:p w:rsidR="00A15971" w:rsidRPr="0045384B" w:rsidRDefault="00A15971" w:rsidP="006442CB">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rtl/>
        </w:rPr>
      </w:pPr>
      <w:r w:rsidRPr="00380DF2">
        <w:rPr>
          <w:b/>
          <w:bCs/>
        </w:rPr>
        <w:t xml:space="preserve">  ( </w:t>
      </w:r>
      <w:r w:rsidRPr="00380DF2">
        <w:rPr>
          <w:rStyle w:val="a7"/>
          <w:b/>
          <w:bCs/>
        </w:rPr>
        <w:footnoteRef/>
      </w:r>
      <w:r w:rsidRPr="00380DF2">
        <w:rPr>
          <w:b/>
          <w:bCs/>
        </w:rPr>
        <w:t xml:space="preserve"> )</w:t>
      </w:r>
      <w:r w:rsidRPr="006442CB">
        <w:rPr>
          <w:rFonts w:ascii="Traditional Arabic" w:eastAsia="Times New Roman" w:hAnsi="Traditional Arabic" w:cs="Traditional Arabic"/>
          <w:color w:val="000000"/>
          <w:sz w:val="24"/>
          <w:szCs w:val="24"/>
        </w:rPr>
        <w:t xml:space="preserve"> </w:t>
      </w:r>
      <w:r w:rsidRPr="00F27B5C">
        <w:rPr>
          <w:rFonts w:ascii="Traditional Arabic" w:eastAsia="Times New Roman" w:hAnsi="Traditional Arabic" w:cs="Traditional Arabic"/>
          <w:color w:val="000000"/>
          <w:sz w:val="24"/>
          <w:szCs w:val="24"/>
          <w:rtl/>
        </w:rPr>
        <w:t>متفق عليه، الخيانة وسرقة الغنائم</w:t>
      </w:r>
      <w:r w:rsidRPr="00F27B5C">
        <w:rPr>
          <w:rFonts w:ascii="Traditional Arabic" w:eastAsia="Times New Roman" w:hAnsi="Traditional Arabic" w:cs="Traditional Arabic"/>
          <w:color w:val="000000"/>
          <w:sz w:val="24"/>
          <w:szCs w:val="24"/>
        </w:rPr>
        <w:t>.</w:t>
      </w:r>
    </w:p>
  </w:footnote>
  <w:footnote w:id="50">
    <w:p w:rsidR="00A15971" w:rsidRPr="0045384B" w:rsidRDefault="00A15971" w:rsidP="008F4E0C">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rPr>
      </w:pPr>
      <w:r w:rsidRPr="00380DF2">
        <w:rPr>
          <w:b/>
          <w:bCs/>
        </w:rPr>
        <w:t xml:space="preserve">  ( </w:t>
      </w:r>
      <w:r w:rsidRPr="00380DF2">
        <w:rPr>
          <w:rStyle w:val="a7"/>
          <w:b/>
          <w:bCs/>
        </w:rPr>
        <w:footnoteRef/>
      </w:r>
      <w:r w:rsidRPr="00380DF2">
        <w:rPr>
          <w:b/>
          <w:bCs/>
        </w:rPr>
        <w:t xml:space="preserve"> </w:t>
      </w:r>
      <w:r w:rsidRPr="008F4E0C">
        <w:rPr>
          <w:rFonts w:ascii="Traditional Arabic" w:hAnsi="Traditional Arabic" w:cs="Traditional Arabic"/>
          <w:sz w:val="24"/>
          <w:szCs w:val="24"/>
        </w:rPr>
        <w:t>)</w:t>
      </w:r>
      <w:r w:rsidRPr="008F4E0C">
        <w:rPr>
          <w:rFonts w:ascii="Traditional Arabic" w:hAnsi="Traditional Arabic" w:cs="Traditional Arabic"/>
          <w:sz w:val="24"/>
          <w:szCs w:val="24"/>
          <w:rtl/>
        </w:rPr>
        <w:t xml:space="preserve"> </w:t>
      </w:r>
      <w:r w:rsidRPr="008F4E0C">
        <w:rPr>
          <w:rFonts w:ascii="Traditional Arabic" w:hAnsi="Traditional Arabic" w:cs="Traditional Arabic"/>
          <w:color w:val="000000"/>
          <w:sz w:val="24"/>
          <w:szCs w:val="24"/>
          <w:shd w:val="clear" w:color="auto" w:fill="FFFFFF"/>
          <w:rtl/>
        </w:rPr>
        <w:t>هو</w:t>
      </w:r>
      <w:r w:rsidRPr="008F4E0C">
        <w:rPr>
          <w:rStyle w:val="apple-converted-space"/>
          <w:rFonts w:ascii="Traditional Arabic" w:hAnsi="Traditional Arabic" w:cs="Traditional Arabic"/>
          <w:color w:val="000000"/>
          <w:sz w:val="24"/>
          <w:szCs w:val="24"/>
          <w:shd w:val="clear" w:color="auto" w:fill="FFFFFF"/>
        </w:rPr>
        <w:t> </w:t>
      </w:r>
      <w:r w:rsidRPr="008F4E0C">
        <w:rPr>
          <w:rFonts w:ascii="Traditional Arabic" w:hAnsi="Traditional Arabic" w:cs="Traditional Arabic"/>
          <w:color w:val="000000"/>
          <w:sz w:val="24"/>
          <w:szCs w:val="24"/>
          <w:shd w:val="clear" w:color="auto" w:fill="FFFFFF"/>
          <w:rtl/>
        </w:rPr>
        <w:t>عبد الله بن جدعان بن عمرو بن كعب بن سعد بن تيم بن مرة سيد</w:t>
      </w:r>
      <w:r w:rsidRPr="008F4E0C">
        <w:rPr>
          <w:rStyle w:val="apple-converted-space"/>
          <w:rFonts w:ascii="Traditional Arabic" w:hAnsi="Traditional Arabic" w:cs="Traditional Arabic"/>
          <w:color w:val="000000"/>
          <w:sz w:val="24"/>
          <w:szCs w:val="24"/>
          <w:shd w:val="clear" w:color="auto" w:fill="FFFFFF"/>
        </w:rPr>
        <w:t> </w:t>
      </w:r>
      <w:r w:rsidRPr="008F4E0C">
        <w:rPr>
          <w:rFonts w:ascii="Traditional Arabic" w:hAnsi="Traditional Arabic" w:cs="Traditional Arabic"/>
          <w:color w:val="000000"/>
          <w:sz w:val="24"/>
          <w:szCs w:val="24"/>
          <w:shd w:val="clear" w:color="auto" w:fill="FFFFFF"/>
          <w:rtl/>
        </w:rPr>
        <w:t>بني تيم ،</w:t>
      </w:r>
      <w:r w:rsidRPr="008F4E0C">
        <w:rPr>
          <w:rStyle w:val="apple-converted-space"/>
          <w:rFonts w:ascii="Traditional Arabic" w:hAnsi="Traditional Arabic" w:cs="Traditional Arabic"/>
          <w:color w:val="000000"/>
          <w:sz w:val="24"/>
          <w:szCs w:val="24"/>
          <w:shd w:val="clear" w:color="auto" w:fill="FFFFFF"/>
        </w:rPr>
        <w:t> </w:t>
      </w:r>
      <w:r w:rsidRPr="008F4E0C">
        <w:rPr>
          <w:rFonts w:ascii="Traditional Arabic" w:hAnsi="Traditional Arabic" w:cs="Traditional Arabic"/>
          <w:color w:val="000000"/>
          <w:sz w:val="24"/>
          <w:szCs w:val="24"/>
          <w:shd w:val="clear" w:color="auto" w:fill="FFFFFF"/>
          <w:rtl/>
        </w:rPr>
        <w:t>وهو ابن عم والد</w:t>
      </w:r>
      <w:r w:rsidRPr="008F4E0C">
        <w:rPr>
          <w:rStyle w:val="apple-converted-space"/>
          <w:rFonts w:ascii="Traditional Arabic" w:hAnsi="Traditional Arabic" w:cs="Traditional Arabic"/>
          <w:color w:val="000000"/>
          <w:sz w:val="24"/>
          <w:szCs w:val="24"/>
          <w:shd w:val="clear" w:color="auto" w:fill="FFFFFF"/>
        </w:rPr>
        <w:t> </w:t>
      </w:r>
      <w:r w:rsidRPr="008F4E0C">
        <w:rPr>
          <w:rFonts w:ascii="Traditional Arabic" w:hAnsi="Traditional Arabic" w:cs="Traditional Arabic"/>
          <w:color w:val="000000"/>
          <w:sz w:val="24"/>
          <w:szCs w:val="24"/>
          <w:shd w:val="clear" w:color="auto" w:fill="FFFFFF"/>
          <w:rtl/>
        </w:rPr>
        <w:t>أبي بكر الصديق</w:t>
      </w:r>
      <w:r w:rsidRPr="008F4E0C">
        <w:rPr>
          <w:rStyle w:val="apple-converted-space"/>
          <w:rFonts w:ascii="Traditional Arabic" w:hAnsi="Traditional Arabic" w:cs="Traditional Arabic"/>
          <w:color w:val="000000"/>
          <w:sz w:val="24"/>
          <w:szCs w:val="24"/>
          <w:shd w:val="clear" w:color="auto" w:fill="FFFFFF"/>
        </w:rPr>
        <w:t> </w:t>
      </w:r>
      <w:r w:rsidRPr="008F4E0C">
        <w:rPr>
          <w:rFonts w:ascii="Traditional Arabic" w:hAnsi="Traditional Arabic" w:cs="Traditional Arabic"/>
          <w:color w:val="000000"/>
          <w:sz w:val="24"/>
          <w:szCs w:val="24"/>
          <w:shd w:val="clear" w:color="auto" w:fill="FFFFFF"/>
          <w:rtl/>
        </w:rPr>
        <w:t>رضي الله عنه وكان من الكرماء الأجواد في الجاهلية المطعمين للمسنتين</w:t>
      </w:r>
      <w:r w:rsidRPr="008F4E0C">
        <w:rPr>
          <w:rStyle w:val="apple-converted-space"/>
          <w:rFonts w:ascii="Traditional Arabic" w:hAnsi="Traditional Arabic" w:cs="Traditional Arabic"/>
          <w:color w:val="000000"/>
          <w:sz w:val="24"/>
          <w:szCs w:val="24"/>
          <w:shd w:val="clear" w:color="auto" w:fill="FFFFFF"/>
        </w:rPr>
        <w:t> </w:t>
      </w:r>
      <w:r w:rsidRPr="008F4E0C">
        <w:rPr>
          <w:rFonts w:ascii="Traditional Arabic" w:hAnsi="Traditional Arabic" w:cs="Traditional Arabic"/>
          <w:color w:val="000000"/>
          <w:sz w:val="24"/>
          <w:szCs w:val="24"/>
          <w:shd w:val="clear" w:color="auto" w:fill="FFFFFF"/>
          <w:rtl/>
        </w:rPr>
        <w:t>وكانت له جفنة يأكل منها الراكب على بعيره ، ووقع فيها صغير فغرق ، وذكر</w:t>
      </w:r>
      <w:r w:rsidRPr="008F4E0C">
        <w:rPr>
          <w:rStyle w:val="apple-converted-space"/>
          <w:rFonts w:ascii="Traditional Arabic" w:hAnsi="Traditional Arabic" w:cs="Traditional Arabic"/>
          <w:color w:val="000000"/>
          <w:sz w:val="24"/>
          <w:szCs w:val="24"/>
          <w:shd w:val="clear" w:color="auto" w:fill="FFFFFF"/>
        </w:rPr>
        <w:t> </w:t>
      </w:r>
      <w:hyperlink r:id="rId1" w:history="1">
        <w:r w:rsidRPr="008F4E0C">
          <w:rPr>
            <w:rStyle w:val="Hyperlink"/>
            <w:rFonts w:ascii="Traditional Arabic" w:hAnsi="Traditional Arabic" w:cs="Traditional Arabic"/>
            <w:color w:val="800000"/>
            <w:sz w:val="24"/>
            <w:szCs w:val="24"/>
            <w:bdr w:val="none" w:sz="0" w:space="0" w:color="auto" w:frame="1"/>
            <w:shd w:val="clear" w:color="auto" w:fill="FFFFFF"/>
            <w:rtl/>
          </w:rPr>
          <w:t>ابن قتيبة</w:t>
        </w:r>
        <w:r w:rsidRPr="008F4E0C">
          <w:rPr>
            <w:rStyle w:val="apple-converted-space"/>
            <w:rFonts w:ascii="Traditional Arabic" w:hAnsi="Traditional Arabic" w:cs="Traditional Arabic"/>
            <w:color w:val="800000"/>
            <w:sz w:val="24"/>
            <w:szCs w:val="24"/>
            <w:bdr w:val="none" w:sz="0" w:space="0" w:color="auto" w:frame="1"/>
            <w:shd w:val="clear" w:color="auto" w:fill="FFFFFF"/>
          </w:rPr>
          <w:t> </w:t>
        </w:r>
      </w:hyperlink>
      <w:r w:rsidRPr="008F4E0C">
        <w:rPr>
          <w:rFonts w:ascii="Traditional Arabic" w:hAnsi="Traditional Arabic" w:cs="Traditional Arabic"/>
          <w:color w:val="000000"/>
          <w:sz w:val="24"/>
          <w:szCs w:val="24"/>
          <w:shd w:val="clear" w:color="auto" w:fill="FFFFFF"/>
          <w:rtl/>
        </w:rPr>
        <w:t>وغيره ، أن رسول الله صلى الله عليه وسلم قال</w:t>
      </w:r>
      <w:r w:rsidRPr="008F4E0C">
        <w:rPr>
          <w:rFonts w:ascii="Traditional Arabic" w:hAnsi="Traditional Arabic" w:cs="Traditional Arabic"/>
          <w:color w:val="000000"/>
          <w:sz w:val="24"/>
          <w:szCs w:val="24"/>
          <w:shd w:val="clear" w:color="auto" w:fill="FFFFFF"/>
        </w:rPr>
        <w:t xml:space="preserve"> :</w:t>
      </w:r>
      <w:r w:rsidRPr="008F4E0C">
        <w:rPr>
          <w:rStyle w:val="apple-converted-space"/>
          <w:rFonts w:ascii="Traditional Arabic" w:hAnsi="Traditional Arabic" w:cs="Traditional Arabic"/>
          <w:color w:val="000000"/>
          <w:sz w:val="24"/>
          <w:szCs w:val="24"/>
          <w:shd w:val="clear" w:color="auto" w:fill="FFFFFF"/>
        </w:rPr>
        <w:t> </w:t>
      </w:r>
      <w:r w:rsidRPr="008F4E0C">
        <w:rPr>
          <w:rFonts w:ascii="Traditional Arabic" w:hAnsi="Traditional Arabic" w:cs="Traditional Arabic"/>
          <w:color w:val="000000"/>
          <w:sz w:val="24"/>
          <w:szCs w:val="24"/>
          <w:shd w:val="clear" w:color="auto" w:fill="FFFFFF"/>
          <w:rtl/>
        </w:rPr>
        <w:t>لقد كنت أستظل بظل جفنة</w:t>
      </w:r>
      <w:r w:rsidRPr="008F4E0C">
        <w:rPr>
          <w:rStyle w:val="apple-converted-space"/>
          <w:rFonts w:ascii="Traditional Arabic" w:hAnsi="Traditional Arabic" w:cs="Traditional Arabic"/>
          <w:color w:val="000000"/>
          <w:sz w:val="24"/>
          <w:szCs w:val="24"/>
          <w:shd w:val="clear" w:color="auto" w:fill="FFFFFF"/>
        </w:rPr>
        <w:t> </w:t>
      </w:r>
      <w:r w:rsidRPr="008F4E0C">
        <w:rPr>
          <w:rFonts w:ascii="Traditional Arabic" w:hAnsi="Traditional Arabic" w:cs="Traditional Arabic"/>
          <w:color w:val="000000"/>
          <w:sz w:val="24"/>
          <w:szCs w:val="24"/>
          <w:shd w:val="clear" w:color="auto" w:fill="FFFFFF"/>
          <w:rtl/>
        </w:rPr>
        <w:t>عبد الله بن جدعان</w:t>
      </w:r>
    </w:p>
  </w:footnote>
  <w:footnote w:id="51">
    <w:p w:rsidR="00A15971" w:rsidRPr="003A6A8E" w:rsidRDefault="00A15971" w:rsidP="003A6A8E">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rPr>
      </w:pPr>
      <w:r w:rsidRPr="00380DF2">
        <w:rPr>
          <w:b/>
          <w:bCs/>
        </w:rPr>
        <w:t xml:space="preserve">  ( </w:t>
      </w:r>
      <w:r w:rsidRPr="00380DF2">
        <w:rPr>
          <w:rStyle w:val="a7"/>
          <w:b/>
          <w:bCs/>
        </w:rPr>
        <w:footnoteRef/>
      </w:r>
      <w:r w:rsidRPr="00380DF2">
        <w:rPr>
          <w:b/>
          <w:bCs/>
        </w:rPr>
        <w:t xml:space="preserve"> </w:t>
      </w:r>
      <w:r w:rsidRPr="008F4E0C">
        <w:rPr>
          <w:rFonts w:ascii="Traditional Arabic" w:hAnsi="Traditional Arabic" w:cs="Traditional Arabic"/>
          <w:sz w:val="24"/>
          <w:szCs w:val="24"/>
        </w:rPr>
        <w:t>)</w:t>
      </w:r>
      <w:r w:rsidRPr="008F4E0C">
        <w:rPr>
          <w:rFonts w:ascii="Traditional Arabic" w:hAnsi="Traditional Arabic" w:cs="Traditional Arabic"/>
          <w:sz w:val="24"/>
          <w:szCs w:val="24"/>
          <w:rtl/>
        </w:rPr>
        <w:t xml:space="preserve"> </w:t>
      </w:r>
      <w:r w:rsidRPr="003A6A8E">
        <w:rPr>
          <w:rFonts w:ascii="Traditional Arabic" w:hAnsi="Traditional Arabic" w:cs="Traditional Arabic"/>
          <w:color w:val="223344"/>
          <w:rtl/>
        </w:rPr>
        <w:t>الحارث بن مضاض بن عبد المسيح الجرهمي: من ملوك الجاهلية، من قحطان. كانت إقامته في الحجاز، تابعاً لليمن. وفي أيامه نشطت حركة بني إسرائيل وزحفوا يريدون مكة، من الشمال، فقاتلهم الحارث فهزمهم واستولى على ( تابوت ) من الكتب كانوا يحملونه، وفيه ما انتحلوه على الزبور</w:t>
      </w:r>
    </w:p>
  </w:footnote>
  <w:footnote w:id="52">
    <w:p w:rsidR="00A15971" w:rsidRPr="00136D6C" w:rsidRDefault="00A15971" w:rsidP="00F8017C">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rPr>
      </w:pPr>
      <w:r w:rsidRPr="00380DF2">
        <w:rPr>
          <w:b/>
          <w:bCs/>
        </w:rPr>
        <w:t xml:space="preserve">  ( </w:t>
      </w:r>
      <w:r w:rsidRPr="00380DF2">
        <w:rPr>
          <w:rStyle w:val="a7"/>
          <w:b/>
          <w:bCs/>
        </w:rPr>
        <w:footnoteRef/>
      </w:r>
      <w:r w:rsidRPr="00380DF2">
        <w:rPr>
          <w:b/>
          <w:bCs/>
        </w:rPr>
        <w:t xml:space="preserve"> </w:t>
      </w:r>
      <w:r w:rsidRPr="008F4E0C">
        <w:rPr>
          <w:rFonts w:ascii="Traditional Arabic" w:hAnsi="Traditional Arabic" w:cs="Traditional Arabic"/>
          <w:sz w:val="24"/>
          <w:szCs w:val="24"/>
        </w:rPr>
        <w:t>)</w:t>
      </w:r>
      <w:r w:rsidRPr="008F4E0C">
        <w:rPr>
          <w:rFonts w:ascii="Traditional Arabic" w:hAnsi="Traditional Arabic" w:cs="Traditional Arabic"/>
          <w:sz w:val="24"/>
          <w:szCs w:val="24"/>
          <w:rtl/>
        </w:rPr>
        <w:t xml:space="preserve"> </w:t>
      </w:r>
      <w:r w:rsidRPr="00136D6C">
        <w:rPr>
          <w:rFonts w:ascii="Traditional Arabic" w:hAnsi="Traditional Arabic" w:cs="Traditional Arabic"/>
          <w:color w:val="001522"/>
          <w:rtl/>
        </w:rPr>
        <w:t xml:space="preserve">الملك </w:t>
      </w:r>
      <w:r>
        <w:rPr>
          <w:rFonts w:ascii="Traditional Arabic" w:hAnsi="Traditional Arabic" w:cs="Traditional Arabic" w:hint="cs"/>
          <w:color w:val="001522"/>
          <w:rtl/>
        </w:rPr>
        <w:t xml:space="preserve">نوح بن منصور </w:t>
      </w:r>
      <w:r w:rsidRPr="00136D6C">
        <w:rPr>
          <w:rFonts w:ascii="Traditional Arabic" w:hAnsi="Traditional Arabic" w:cs="Traditional Arabic"/>
          <w:color w:val="001522"/>
          <w:rtl/>
        </w:rPr>
        <w:t>بن نصر بن أحمد بن إسماعيل بن أحمد بن أسد بن سامان</w:t>
      </w:r>
      <w:r w:rsidRPr="00136D6C">
        <w:rPr>
          <w:rFonts w:ascii="Traditional Arabic" w:hAnsi="Traditional Arabic" w:cs="Traditional Arabic"/>
          <w:color w:val="001522"/>
        </w:rPr>
        <w:t xml:space="preserve"> </w:t>
      </w:r>
      <w:r>
        <w:rPr>
          <w:rFonts w:ascii="Traditional Arabic" w:hAnsi="Traditional Arabic" w:cs="Traditional Arabic" w:hint="cs"/>
          <w:color w:val="001522"/>
          <w:rtl/>
        </w:rPr>
        <w:t xml:space="preserve">ت 380   </w:t>
      </w:r>
      <w:r w:rsidRPr="00136D6C">
        <w:rPr>
          <w:rFonts w:ascii="Traditional Arabic" w:hAnsi="Traditional Arabic" w:cs="Traditional Arabic"/>
          <w:color w:val="001522"/>
          <w:rtl/>
        </w:rPr>
        <w:t>قال ابن الجوزي : تملك نوح خراسان وغزنة وما وراء النهر ، ثم ولي بعده ابنه ، فبقي سنة وتسعة أشهر ، ثم قبض عليه الأمراء ، وملكوا أخاه عبد الملك . فقصدهم السلطان محمود بن سبكتكين ، فالتقاهم ، فهزمهم إلى بخارى ، وانقرضت دولة الساماني</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971" w:rsidRPr="00E26AEF" w:rsidRDefault="00A15971" w:rsidP="00E26AEF">
    <w:pPr>
      <w:pStyle w:val="a9"/>
      <w:rPr>
        <w:rFonts w:ascii="Traditional Arabic" w:hAnsi="Traditional Arabic" w:cs="Traditional Arabic"/>
        <w:sz w:val="32"/>
        <w:szCs w:val="32"/>
      </w:rPr>
    </w:pPr>
    <w:r w:rsidRPr="00E26AEF">
      <w:rPr>
        <w:rFonts w:ascii="Traditional Arabic" w:hAnsi="Traditional Arabic" w:cs="Traditional Arabic"/>
        <w:sz w:val="32"/>
        <w:szCs w:val="32"/>
        <w:rtl/>
      </w:rPr>
      <w:t>سمير الأنيس الجزء التاسع</w:t>
    </w:r>
  </w:p>
  <w:p w:rsidR="00A15971" w:rsidRDefault="00A15971">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alt="أعجَبَتني" style="width:.95pt;height:.95pt;visibility:visible;mso-wrap-style:square" o:bullet="t">
        <v:imagedata r:id="rId1" o:title="أعجَبَتني"/>
      </v:shape>
    </w:pict>
  </w:numPicBullet>
  <w:abstractNum w:abstractNumId="0">
    <w:nsid w:val="00EB6D73"/>
    <w:multiLevelType w:val="hybridMultilevel"/>
    <w:tmpl w:val="F34A1D4E"/>
    <w:lvl w:ilvl="0" w:tplc="41EC900E">
      <w:numFmt w:val="decimalFullWidth"/>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112AB6"/>
    <w:multiLevelType w:val="hybridMultilevel"/>
    <w:tmpl w:val="2646BC84"/>
    <w:lvl w:ilvl="0" w:tplc="D0FAA27E">
      <w:numFmt w:val="bullet"/>
      <w:lvlText w:val="-"/>
      <w:lvlJc w:val="left"/>
      <w:pPr>
        <w:ind w:left="36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EE705B"/>
    <w:multiLevelType w:val="hybridMultilevel"/>
    <w:tmpl w:val="5A1C5B96"/>
    <w:lvl w:ilvl="0" w:tplc="719AAE4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476FF9"/>
    <w:multiLevelType w:val="hybridMultilevel"/>
    <w:tmpl w:val="1FCA0554"/>
    <w:lvl w:ilvl="0" w:tplc="95C8A040">
      <w:numFmt w:val="bullet"/>
      <w:lvlText w:val="-"/>
      <w:lvlJc w:val="left"/>
      <w:pPr>
        <w:ind w:left="720" w:hanging="360"/>
      </w:pPr>
      <w:rPr>
        <w:rFonts w:ascii="Verdana" w:eastAsia="Calibri" w:hAnsi="Verdana"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B3B7A8F"/>
    <w:multiLevelType w:val="hybridMultilevel"/>
    <w:tmpl w:val="902690A0"/>
    <w:lvl w:ilvl="0" w:tplc="F98647A2">
      <w:start w:val="2"/>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6B6F0E"/>
    <w:multiLevelType w:val="hybridMultilevel"/>
    <w:tmpl w:val="D72C45C6"/>
    <w:lvl w:ilvl="0" w:tplc="351A7A5E">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D592282"/>
    <w:multiLevelType w:val="hybridMultilevel"/>
    <w:tmpl w:val="84C85A60"/>
    <w:lvl w:ilvl="0" w:tplc="4AA8638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2877B12"/>
    <w:multiLevelType w:val="hybridMultilevel"/>
    <w:tmpl w:val="94BEB398"/>
    <w:lvl w:ilvl="0" w:tplc="14F2D944">
      <w:start w:val="2"/>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8E377D"/>
    <w:multiLevelType w:val="hybridMultilevel"/>
    <w:tmpl w:val="F78A2D12"/>
    <w:lvl w:ilvl="0" w:tplc="3BEE8990">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4F4B3FDC"/>
    <w:multiLevelType w:val="hybridMultilevel"/>
    <w:tmpl w:val="56B00194"/>
    <w:lvl w:ilvl="0" w:tplc="FF562FDE">
      <w:start w:val="1"/>
      <w:numFmt w:val="bullet"/>
      <w:lvlText w:val=""/>
      <w:lvlPicBulletId w:val="0"/>
      <w:lvlJc w:val="left"/>
      <w:pPr>
        <w:tabs>
          <w:tab w:val="num" w:pos="720"/>
        </w:tabs>
        <w:ind w:left="720" w:hanging="360"/>
      </w:pPr>
      <w:rPr>
        <w:rFonts w:ascii="Symbol" w:hAnsi="Symbol" w:hint="default"/>
      </w:rPr>
    </w:lvl>
    <w:lvl w:ilvl="1" w:tplc="9D844AFC" w:tentative="1">
      <w:start w:val="1"/>
      <w:numFmt w:val="bullet"/>
      <w:lvlText w:val=""/>
      <w:lvlJc w:val="left"/>
      <w:pPr>
        <w:tabs>
          <w:tab w:val="num" w:pos="1440"/>
        </w:tabs>
        <w:ind w:left="1440" w:hanging="360"/>
      </w:pPr>
      <w:rPr>
        <w:rFonts w:ascii="Symbol" w:hAnsi="Symbol" w:hint="default"/>
      </w:rPr>
    </w:lvl>
    <w:lvl w:ilvl="2" w:tplc="17321866" w:tentative="1">
      <w:start w:val="1"/>
      <w:numFmt w:val="bullet"/>
      <w:lvlText w:val=""/>
      <w:lvlJc w:val="left"/>
      <w:pPr>
        <w:tabs>
          <w:tab w:val="num" w:pos="2160"/>
        </w:tabs>
        <w:ind w:left="2160" w:hanging="360"/>
      </w:pPr>
      <w:rPr>
        <w:rFonts w:ascii="Symbol" w:hAnsi="Symbol" w:hint="default"/>
      </w:rPr>
    </w:lvl>
    <w:lvl w:ilvl="3" w:tplc="53A07698" w:tentative="1">
      <w:start w:val="1"/>
      <w:numFmt w:val="bullet"/>
      <w:lvlText w:val=""/>
      <w:lvlJc w:val="left"/>
      <w:pPr>
        <w:tabs>
          <w:tab w:val="num" w:pos="2880"/>
        </w:tabs>
        <w:ind w:left="2880" w:hanging="360"/>
      </w:pPr>
      <w:rPr>
        <w:rFonts w:ascii="Symbol" w:hAnsi="Symbol" w:hint="default"/>
      </w:rPr>
    </w:lvl>
    <w:lvl w:ilvl="4" w:tplc="0BAC242A" w:tentative="1">
      <w:start w:val="1"/>
      <w:numFmt w:val="bullet"/>
      <w:lvlText w:val=""/>
      <w:lvlJc w:val="left"/>
      <w:pPr>
        <w:tabs>
          <w:tab w:val="num" w:pos="3600"/>
        </w:tabs>
        <w:ind w:left="3600" w:hanging="360"/>
      </w:pPr>
      <w:rPr>
        <w:rFonts w:ascii="Symbol" w:hAnsi="Symbol" w:hint="default"/>
      </w:rPr>
    </w:lvl>
    <w:lvl w:ilvl="5" w:tplc="BCDCEF5C" w:tentative="1">
      <w:start w:val="1"/>
      <w:numFmt w:val="bullet"/>
      <w:lvlText w:val=""/>
      <w:lvlJc w:val="left"/>
      <w:pPr>
        <w:tabs>
          <w:tab w:val="num" w:pos="4320"/>
        </w:tabs>
        <w:ind w:left="4320" w:hanging="360"/>
      </w:pPr>
      <w:rPr>
        <w:rFonts w:ascii="Symbol" w:hAnsi="Symbol" w:hint="default"/>
      </w:rPr>
    </w:lvl>
    <w:lvl w:ilvl="6" w:tplc="263885B4" w:tentative="1">
      <w:start w:val="1"/>
      <w:numFmt w:val="bullet"/>
      <w:lvlText w:val=""/>
      <w:lvlJc w:val="left"/>
      <w:pPr>
        <w:tabs>
          <w:tab w:val="num" w:pos="5040"/>
        </w:tabs>
        <w:ind w:left="5040" w:hanging="360"/>
      </w:pPr>
      <w:rPr>
        <w:rFonts w:ascii="Symbol" w:hAnsi="Symbol" w:hint="default"/>
      </w:rPr>
    </w:lvl>
    <w:lvl w:ilvl="7" w:tplc="C302BACC" w:tentative="1">
      <w:start w:val="1"/>
      <w:numFmt w:val="bullet"/>
      <w:lvlText w:val=""/>
      <w:lvlJc w:val="left"/>
      <w:pPr>
        <w:tabs>
          <w:tab w:val="num" w:pos="5760"/>
        </w:tabs>
        <w:ind w:left="5760" w:hanging="360"/>
      </w:pPr>
      <w:rPr>
        <w:rFonts w:ascii="Symbol" w:hAnsi="Symbol" w:hint="default"/>
      </w:rPr>
    </w:lvl>
    <w:lvl w:ilvl="8" w:tplc="A1BC151A" w:tentative="1">
      <w:start w:val="1"/>
      <w:numFmt w:val="bullet"/>
      <w:lvlText w:val=""/>
      <w:lvlJc w:val="left"/>
      <w:pPr>
        <w:tabs>
          <w:tab w:val="num" w:pos="6480"/>
        </w:tabs>
        <w:ind w:left="6480" w:hanging="360"/>
      </w:pPr>
      <w:rPr>
        <w:rFonts w:ascii="Symbol" w:hAnsi="Symbol" w:hint="default"/>
      </w:rPr>
    </w:lvl>
  </w:abstractNum>
  <w:abstractNum w:abstractNumId="10">
    <w:nsid w:val="4F6815F7"/>
    <w:multiLevelType w:val="hybridMultilevel"/>
    <w:tmpl w:val="A95CC03C"/>
    <w:lvl w:ilvl="0" w:tplc="98F0C57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23D3DEA"/>
    <w:multiLevelType w:val="hybridMultilevel"/>
    <w:tmpl w:val="8FF091E0"/>
    <w:lvl w:ilvl="0" w:tplc="ABECEF64">
      <w:start w:val="1"/>
      <w:numFmt w:val="bullet"/>
      <w:lvlText w:val=""/>
      <w:lvlJc w:val="left"/>
      <w:pPr>
        <w:tabs>
          <w:tab w:val="num" w:pos="283"/>
        </w:tabs>
        <w:ind w:left="284" w:hanging="284"/>
      </w:pPr>
      <w:rPr>
        <w:rFonts w:ascii="Symbol" w:hAnsi="Symbol" w:cs="Traditional Arabic" w:hint="default"/>
        <w:bCs w:val="0"/>
        <w:iCs w:val="0"/>
        <w:color w:val="auto"/>
        <w:szCs w:val="40"/>
        <w:lang w:bidi="ar-SA"/>
      </w:rPr>
    </w:lvl>
    <w:lvl w:ilvl="1" w:tplc="DC704718">
      <w:start w:val="1"/>
      <w:numFmt w:val="decimal"/>
      <w:lvlText w:val="%2)"/>
      <w:lvlJc w:val="left"/>
      <w:pPr>
        <w:tabs>
          <w:tab w:val="num" w:pos="57"/>
        </w:tabs>
        <w:ind w:left="227" w:hanging="227"/>
      </w:pPr>
      <w:rPr>
        <w:rFonts w:hint="default"/>
        <w:bCs w:val="0"/>
        <w:iCs w:val="0"/>
        <w:color w:val="auto"/>
        <w:szCs w:val="40"/>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2">
    <w:nsid w:val="540A54F8"/>
    <w:multiLevelType w:val="hybridMultilevel"/>
    <w:tmpl w:val="FFDA05D8"/>
    <w:lvl w:ilvl="0" w:tplc="5D4473F6">
      <w:numFmt w:val="bullet"/>
      <w:lvlText w:val="-"/>
      <w:lvlJc w:val="left"/>
      <w:pPr>
        <w:ind w:left="36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AEB5E83"/>
    <w:multiLevelType w:val="hybridMultilevel"/>
    <w:tmpl w:val="1A2692DA"/>
    <w:lvl w:ilvl="0" w:tplc="CC24FC4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4"/>
  </w:num>
  <w:num w:numId="2">
    <w:abstractNumId w:val="7"/>
  </w:num>
  <w:num w:numId="3">
    <w:abstractNumId w:val="11"/>
  </w:num>
  <w:num w:numId="4">
    <w:abstractNumId w:val="15"/>
  </w:num>
  <w:num w:numId="5">
    <w:abstractNumId w:val="9"/>
  </w:num>
  <w:num w:numId="6">
    <w:abstractNumId w:val="12"/>
  </w:num>
  <w:num w:numId="7">
    <w:abstractNumId w:val="14"/>
  </w:num>
  <w:num w:numId="8">
    <w:abstractNumId w:val="6"/>
  </w:num>
  <w:num w:numId="9">
    <w:abstractNumId w:val="5"/>
  </w:num>
  <w:num w:numId="10">
    <w:abstractNumId w:val="0"/>
  </w:num>
  <w:num w:numId="11">
    <w:abstractNumId w:val="2"/>
  </w:num>
  <w:num w:numId="12">
    <w:abstractNumId w:val="13"/>
  </w:num>
  <w:num w:numId="13">
    <w:abstractNumId w:val="10"/>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60666"/>
    <w:rsid w:val="000023DF"/>
    <w:rsid w:val="00030FF8"/>
    <w:rsid w:val="00031CFF"/>
    <w:rsid w:val="00036E1E"/>
    <w:rsid w:val="00047534"/>
    <w:rsid w:val="00056296"/>
    <w:rsid w:val="000A04AF"/>
    <w:rsid w:val="000A6AC6"/>
    <w:rsid w:val="000B64B6"/>
    <w:rsid w:val="000C0CF0"/>
    <w:rsid w:val="000C16EF"/>
    <w:rsid w:val="000C6559"/>
    <w:rsid w:val="000E21EB"/>
    <w:rsid w:val="000E6FFF"/>
    <w:rsid w:val="000F2E3F"/>
    <w:rsid w:val="00126B0F"/>
    <w:rsid w:val="00136D6C"/>
    <w:rsid w:val="0016124D"/>
    <w:rsid w:val="00165656"/>
    <w:rsid w:val="0017051F"/>
    <w:rsid w:val="00187909"/>
    <w:rsid w:val="001964F7"/>
    <w:rsid w:val="001A26BA"/>
    <w:rsid w:val="001A68D3"/>
    <w:rsid w:val="001B17B6"/>
    <w:rsid w:val="001B59E2"/>
    <w:rsid w:val="001C6C62"/>
    <w:rsid w:val="0020211E"/>
    <w:rsid w:val="00231BF2"/>
    <w:rsid w:val="002B3CB4"/>
    <w:rsid w:val="002B3DB5"/>
    <w:rsid w:val="002C2893"/>
    <w:rsid w:val="002D1344"/>
    <w:rsid w:val="002F442C"/>
    <w:rsid w:val="003021FB"/>
    <w:rsid w:val="00303690"/>
    <w:rsid w:val="003746FE"/>
    <w:rsid w:val="003808F4"/>
    <w:rsid w:val="003A0B1E"/>
    <w:rsid w:val="003A1290"/>
    <w:rsid w:val="003A1493"/>
    <w:rsid w:val="003A21EB"/>
    <w:rsid w:val="003A6A8E"/>
    <w:rsid w:val="00407039"/>
    <w:rsid w:val="0045384B"/>
    <w:rsid w:val="004563DF"/>
    <w:rsid w:val="004848FC"/>
    <w:rsid w:val="00486434"/>
    <w:rsid w:val="004929CF"/>
    <w:rsid w:val="004B4ACA"/>
    <w:rsid w:val="004E41C6"/>
    <w:rsid w:val="0050528B"/>
    <w:rsid w:val="00511E8C"/>
    <w:rsid w:val="00515447"/>
    <w:rsid w:val="00522550"/>
    <w:rsid w:val="00524063"/>
    <w:rsid w:val="00537EFD"/>
    <w:rsid w:val="00572CC5"/>
    <w:rsid w:val="005A7350"/>
    <w:rsid w:val="005B308F"/>
    <w:rsid w:val="00642040"/>
    <w:rsid w:val="006442CB"/>
    <w:rsid w:val="00644B40"/>
    <w:rsid w:val="00646D06"/>
    <w:rsid w:val="00663C0D"/>
    <w:rsid w:val="00663CAA"/>
    <w:rsid w:val="00683306"/>
    <w:rsid w:val="0068790E"/>
    <w:rsid w:val="006910F9"/>
    <w:rsid w:val="006A360B"/>
    <w:rsid w:val="006B3EA1"/>
    <w:rsid w:val="006E61AC"/>
    <w:rsid w:val="006E6F0E"/>
    <w:rsid w:val="006F10CF"/>
    <w:rsid w:val="00730F90"/>
    <w:rsid w:val="0075000C"/>
    <w:rsid w:val="007766E1"/>
    <w:rsid w:val="007A4402"/>
    <w:rsid w:val="007D1947"/>
    <w:rsid w:val="00800A74"/>
    <w:rsid w:val="0081009D"/>
    <w:rsid w:val="00831A51"/>
    <w:rsid w:val="00855EF6"/>
    <w:rsid w:val="00885A7C"/>
    <w:rsid w:val="008D5F88"/>
    <w:rsid w:val="008E2739"/>
    <w:rsid w:val="008F4E0C"/>
    <w:rsid w:val="008F5959"/>
    <w:rsid w:val="00923562"/>
    <w:rsid w:val="0093405F"/>
    <w:rsid w:val="0096405C"/>
    <w:rsid w:val="00972A3F"/>
    <w:rsid w:val="009A4D74"/>
    <w:rsid w:val="009D1D07"/>
    <w:rsid w:val="009D1D13"/>
    <w:rsid w:val="00A018D6"/>
    <w:rsid w:val="00A10EDA"/>
    <w:rsid w:val="00A15971"/>
    <w:rsid w:val="00A21074"/>
    <w:rsid w:val="00A22185"/>
    <w:rsid w:val="00A353BF"/>
    <w:rsid w:val="00A60ED9"/>
    <w:rsid w:val="00AB4AE5"/>
    <w:rsid w:val="00AD3E8C"/>
    <w:rsid w:val="00AE0C69"/>
    <w:rsid w:val="00B02264"/>
    <w:rsid w:val="00B054A2"/>
    <w:rsid w:val="00B141BE"/>
    <w:rsid w:val="00B31997"/>
    <w:rsid w:val="00B82E4C"/>
    <w:rsid w:val="00BE5B89"/>
    <w:rsid w:val="00BE64A5"/>
    <w:rsid w:val="00C01397"/>
    <w:rsid w:val="00C167A6"/>
    <w:rsid w:val="00C23AE4"/>
    <w:rsid w:val="00C254B2"/>
    <w:rsid w:val="00C5306E"/>
    <w:rsid w:val="00C776B8"/>
    <w:rsid w:val="00C9270C"/>
    <w:rsid w:val="00CC0EE9"/>
    <w:rsid w:val="00CC555C"/>
    <w:rsid w:val="00CD04D6"/>
    <w:rsid w:val="00CE023E"/>
    <w:rsid w:val="00D03204"/>
    <w:rsid w:val="00D42586"/>
    <w:rsid w:val="00D5633F"/>
    <w:rsid w:val="00D60666"/>
    <w:rsid w:val="00D64799"/>
    <w:rsid w:val="00D95642"/>
    <w:rsid w:val="00DA1F67"/>
    <w:rsid w:val="00DA4B5D"/>
    <w:rsid w:val="00E02FC9"/>
    <w:rsid w:val="00E24768"/>
    <w:rsid w:val="00E26AEF"/>
    <w:rsid w:val="00E276BA"/>
    <w:rsid w:val="00E47A93"/>
    <w:rsid w:val="00E77C38"/>
    <w:rsid w:val="00EC2DBB"/>
    <w:rsid w:val="00EE1044"/>
    <w:rsid w:val="00EF4F4C"/>
    <w:rsid w:val="00F1551A"/>
    <w:rsid w:val="00F27B5C"/>
    <w:rsid w:val="00F8017C"/>
    <w:rsid w:val="00FA3E15"/>
    <w:rsid w:val="00FA6A71"/>
    <w:rsid w:val="00FB4385"/>
    <w:rsid w:val="00FD272F"/>
    <w:rsid w:val="00FF29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666"/>
    <w:pPr>
      <w:bidi/>
    </w:pPr>
  </w:style>
  <w:style w:type="paragraph" w:styleId="3">
    <w:name w:val="heading 3"/>
    <w:basedOn w:val="a"/>
    <w:next w:val="a"/>
    <w:link w:val="3Char1"/>
    <w:qFormat/>
    <w:rsid w:val="00515447"/>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next w:val="a"/>
    <w:link w:val="4Char"/>
    <w:uiPriority w:val="9"/>
    <w:unhideWhenUsed/>
    <w:qFormat/>
    <w:rsid w:val="00136D6C"/>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68790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60ED9"/>
  </w:style>
  <w:style w:type="paragraph" w:styleId="a3">
    <w:name w:val="List Paragraph"/>
    <w:basedOn w:val="a"/>
    <w:uiPriority w:val="34"/>
    <w:qFormat/>
    <w:rsid w:val="00A60ED9"/>
    <w:pPr>
      <w:ind w:left="720"/>
      <w:contextualSpacing/>
    </w:pPr>
  </w:style>
  <w:style w:type="paragraph" w:styleId="a4">
    <w:name w:val="Normal (Web)"/>
    <w:basedOn w:val="a"/>
    <w:uiPriority w:val="99"/>
    <w:unhideWhenUsed/>
    <w:rsid w:val="00187909"/>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187909"/>
    <w:rPr>
      <w:color w:val="0000FF"/>
      <w:u w:val="single"/>
    </w:rPr>
  </w:style>
  <w:style w:type="paragraph" w:styleId="a5">
    <w:name w:val="Balloon Text"/>
    <w:basedOn w:val="a"/>
    <w:link w:val="Char"/>
    <w:uiPriority w:val="99"/>
    <w:semiHidden/>
    <w:unhideWhenUsed/>
    <w:rsid w:val="0018790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87909"/>
    <w:rPr>
      <w:rFonts w:ascii="Tahoma" w:hAnsi="Tahoma" w:cs="Tahoma"/>
      <w:sz w:val="16"/>
      <w:szCs w:val="16"/>
    </w:rPr>
  </w:style>
  <w:style w:type="paragraph" w:styleId="a6">
    <w:name w:val="footnote text"/>
    <w:basedOn w:val="a"/>
    <w:link w:val="Char0"/>
    <w:semiHidden/>
    <w:rsid w:val="00BE64A5"/>
    <w:pPr>
      <w:widowControl w:val="0"/>
      <w:adjustRightInd w:val="0"/>
      <w:spacing w:after="0" w:line="360" w:lineRule="atLeast"/>
      <w:jc w:val="both"/>
      <w:textAlignment w:val="baseline"/>
    </w:pPr>
    <w:rPr>
      <w:rFonts w:ascii="Times New Roman" w:eastAsia="Times New Roman" w:hAnsi="Times New Roman" w:cs="Times New Roman"/>
      <w:sz w:val="20"/>
      <w:szCs w:val="20"/>
    </w:rPr>
  </w:style>
  <w:style w:type="character" w:customStyle="1" w:styleId="Char0">
    <w:name w:val="نص حاشية سفلية Char"/>
    <w:basedOn w:val="a0"/>
    <w:link w:val="a6"/>
    <w:semiHidden/>
    <w:rsid w:val="00BE64A5"/>
    <w:rPr>
      <w:rFonts w:ascii="Times New Roman" w:eastAsia="Times New Roman" w:hAnsi="Times New Roman" w:cs="Times New Roman"/>
      <w:sz w:val="20"/>
      <w:szCs w:val="20"/>
    </w:rPr>
  </w:style>
  <w:style w:type="character" w:styleId="a7">
    <w:name w:val="footnote reference"/>
    <w:basedOn w:val="a0"/>
    <w:rsid w:val="00BE64A5"/>
    <w:rPr>
      <w:vertAlign w:val="superscript"/>
    </w:rPr>
  </w:style>
  <w:style w:type="character" w:customStyle="1" w:styleId="red">
    <w:name w:val="red"/>
    <w:basedOn w:val="a0"/>
    <w:rsid w:val="00537EFD"/>
  </w:style>
  <w:style w:type="character" w:customStyle="1" w:styleId="index">
    <w:name w:val="index"/>
    <w:basedOn w:val="a0"/>
    <w:rsid w:val="00537EFD"/>
  </w:style>
  <w:style w:type="character" w:customStyle="1" w:styleId="maqolafontnormal">
    <w:name w:val="maqola_font_normal"/>
    <w:basedOn w:val="a0"/>
    <w:rsid w:val="00644B40"/>
  </w:style>
  <w:style w:type="character" w:customStyle="1" w:styleId="3Char">
    <w:name w:val="عنوان 3 Char"/>
    <w:basedOn w:val="a0"/>
    <w:uiPriority w:val="9"/>
    <w:semiHidden/>
    <w:rsid w:val="00515447"/>
    <w:rPr>
      <w:rFonts w:asciiTheme="majorHAnsi" w:eastAsiaTheme="majorEastAsia" w:hAnsiTheme="majorHAnsi" w:cstheme="majorBidi"/>
      <w:b/>
      <w:bCs/>
      <w:color w:val="4F81BD" w:themeColor="accent1"/>
    </w:rPr>
  </w:style>
  <w:style w:type="character" w:customStyle="1" w:styleId="3Char1">
    <w:name w:val="عنوان 3 Char1"/>
    <w:basedOn w:val="a0"/>
    <w:link w:val="3"/>
    <w:rsid w:val="00515447"/>
    <w:rPr>
      <w:rFonts w:ascii="Cambria" w:eastAsia="Times New Roman" w:hAnsi="Cambria" w:cs="Times New Roman"/>
      <w:b/>
      <w:bCs/>
      <w:sz w:val="26"/>
      <w:szCs w:val="26"/>
    </w:rPr>
  </w:style>
  <w:style w:type="character" w:styleId="a8">
    <w:name w:val="Strong"/>
    <w:basedOn w:val="a0"/>
    <w:uiPriority w:val="22"/>
    <w:qFormat/>
    <w:rsid w:val="00515447"/>
    <w:rPr>
      <w:b/>
      <w:bCs/>
    </w:rPr>
  </w:style>
  <w:style w:type="paragraph" w:customStyle="1" w:styleId="ygrps-yiv-371727796msonormal">
    <w:name w:val="ygrps-yiv-371727796msonormal"/>
    <w:basedOn w:val="a"/>
    <w:rsid w:val="00C013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5Char">
    <w:name w:val="عنوان 5 Char"/>
    <w:basedOn w:val="a0"/>
    <w:link w:val="5"/>
    <w:uiPriority w:val="9"/>
    <w:semiHidden/>
    <w:rsid w:val="0068790E"/>
    <w:rPr>
      <w:rFonts w:asciiTheme="majorHAnsi" w:eastAsiaTheme="majorEastAsia" w:hAnsiTheme="majorHAnsi" w:cstheme="majorBidi"/>
      <w:color w:val="243F60" w:themeColor="accent1" w:themeShade="7F"/>
    </w:rPr>
  </w:style>
  <w:style w:type="paragraph" w:styleId="a9">
    <w:name w:val="header"/>
    <w:basedOn w:val="a"/>
    <w:link w:val="Char1"/>
    <w:uiPriority w:val="99"/>
    <w:unhideWhenUsed/>
    <w:rsid w:val="00E26AEF"/>
    <w:pPr>
      <w:tabs>
        <w:tab w:val="center" w:pos="4153"/>
        <w:tab w:val="right" w:pos="8306"/>
      </w:tabs>
      <w:spacing w:after="0" w:line="240" w:lineRule="auto"/>
    </w:pPr>
  </w:style>
  <w:style w:type="character" w:customStyle="1" w:styleId="Char1">
    <w:name w:val="رأس الصفحة Char"/>
    <w:basedOn w:val="a0"/>
    <w:link w:val="a9"/>
    <w:uiPriority w:val="99"/>
    <w:rsid w:val="00E26AEF"/>
  </w:style>
  <w:style w:type="paragraph" w:styleId="aa">
    <w:name w:val="footer"/>
    <w:basedOn w:val="a"/>
    <w:link w:val="Char2"/>
    <w:uiPriority w:val="99"/>
    <w:unhideWhenUsed/>
    <w:rsid w:val="00E26AEF"/>
    <w:pPr>
      <w:tabs>
        <w:tab w:val="center" w:pos="4153"/>
        <w:tab w:val="right" w:pos="8306"/>
      </w:tabs>
      <w:spacing w:after="0" w:line="240" w:lineRule="auto"/>
    </w:pPr>
  </w:style>
  <w:style w:type="character" w:customStyle="1" w:styleId="Char2">
    <w:name w:val="تذييل الصفحة Char"/>
    <w:basedOn w:val="a0"/>
    <w:link w:val="aa"/>
    <w:uiPriority w:val="99"/>
    <w:rsid w:val="00E26AEF"/>
  </w:style>
  <w:style w:type="paragraph" w:customStyle="1" w:styleId="msolistparagraph0">
    <w:name w:val="msolistparagraph"/>
    <w:basedOn w:val="a"/>
    <w:rsid w:val="00A22185"/>
    <w:pPr>
      <w:spacing w:after="0" w:line="240" w:lineRule="auto"/>
      <w:ind w:left="720"/>
      <w:contextualSpacing/>
    </w:pPr>
    <w:rPr>
      <w:rFonts w:ascii="Times New Roman" w:eastAsia="Calibri" w:hAnsi="Times New Roman" w:cs="Times New Roman"/>
      <w:sz w:val="24"/>
      <w:szCs w:val="24"/>
    </w:rPr>
  </w:style>
  <w:style w:type="character" w:customStyle="1" w:styleId="1">
    <w:name w:val="العنوان1"/>
    <w:basedOn w:val="a0"/>
    <w:rsid w:val="007A4402"/>
  </w:style>
  <w:style w:type="character" w:customStyle="1" w:styleId="4Char">
    <w:name w:val="عنوان 4 Char"/>
    <w:basedOn w:val="a0"/>
    <w:link w:val="4"/>
    <w:uiPriority w:val="9"/>
    <w:rsid w:val="00136D6C"/>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3149">
      <w:bodyDiv w:val="1"/>
      <w:marLeft w:val="0"/>
      <w:marRight w:val="0"/>
      <w:marTop w:val="0"/>
      <w:marBottom w:val="0"/>
      <w:divBdr>
        <w:top w:val="none" w:sz="0" w:space="0" w:color="auto"/>
        <w:left w:val="none" w:sz="0" w:space="0" w:color="auto"/>
        <w:bottom w:val="none" w:sz="0" w:space="0" w:color="auto"/>
        <w:right w:val="none" w:sz="0" w:space="0" w:color="auto"/>
      </w:divBdr>
    </w:div>
    <w:div w:id="14384879">
      <w:bodyDiv w:val="1"/>
      <w:marLeft w:val="0"/>
      <w:marRight w:val="0"/>
      <w:marTop w:val="0"/>
      <w:marBottom w:val="0"/>
      <w:divBdr>
        <w:top w:val="none" w:sz="0" w:space="0" w:color="auto"/>
        <w:left w:val="none" w:sz="0" w:space="0" w:color="auto"/>
        <w:bottom w:val="none" w:sz="0" w:space="0" w:color="auto"/>
        <w:right w:val="none" w:sz="0" w:space="0" w:color="auto"/>
      </w:divBdr>
    </w:div>
    <w:div w:id="496311923">
      <w:bodyDiv w:val="1"/>
      <w:marLeft w:val="0"/>
      <w:marRight w:val="0"/>
      <w:marTop w:val="0"/>
      <w:marBottom w:val="0"/>
      <w:divBdr>
        <w:top w:val="none" w:sz="0" w:space="0" w:color="auto"/>
        <w:left w:val="none" w:sz="0" w:space="0" w:color="auto"/>
        <w:bottom w:val="none" w:sz="0" w:space="0" w:color="auto"/>
        <w:right w:val="none" w:sz="0" w:space="0" w:color="auto"/>
      </w:divBdr>
    </w:div>
    <w:div w:id="518084452">
      <w:bodyDiv w:val="1"/>
      <w:marLeft w:val="0"/>
      <w:marRight w:val="0"/>
      <w:marTop w:val="0"/>
      <w:marBottom w:val="0"/>
      <w:divBdr>
        <w:top w:val="none" w:sz="0" w:space="0" w:color="auto"/>
        <w:left w:val="none" w:sz="0" w:space="0" w:color="auto"/>
        <w:bottom w:val="none" w:sz="0" w:space="0" w:color="auto"/>
        <w:right w:val="none" w:sz="0" w:space="0" w:color="auto"/>
      </w:divBdr>
    </w:div>
    <w:div w:id="648285205">
      <w:bodyDiv w:val="1"/>
      <w:marLeft w:val="0"/>
      <w:marRight w:val="0"/>
      <w:marTop w:val="0"/>
      <w:marBottom w:val="0"/>
      <w:divBdr>
        <w:top w:val="none" w:sz="0" w:space="0" w:color="auto"/>
        <w:left w:val="none" w:sz="0" w:space="0" w:color="auto"/>
        <w:bottom w:val="none" w:sz="0" w:space="0" w:color="auto"/>
        <w:right w:val="none" w:sz="0" w:space="0" w:color="auto"/>
      </w:divBdr>
    </w:div>
    <w:div w:id="743796212">
      <w:bodyDiv w:val="1"/>
      <w:marLeft w:val="0"/>
      <w:marRight w:val="0"/>
      <w:marTop w:val="0"/>
      <w:marBottom w:val="0"/>
      <w:divBdr>
        <w:top w:val="none" w:sz="0" w:space="0" w:color="auto"/>
        <w:left w:val="none" w:sz="0" w:space="0" w:color="auto"/>
        <w:bottom w:val="none" w:sz="0" w:space="0" w:color="auto"/>
        <w:right w:val="none" w:sz="0" w:space="0" w:color="auto"/>
      </w:divBdr>
    </w:div>
    <w:div w:id="981541909">
      <w:bodyDiv w:val="1"/>
      <w:marLeft w:val="0"/>
      <w:marRight w:val="0"/>
      <w:marTop w:val="0"/>
      <w:marBottom w:val="0"/>
      <w:divBdr>
        <w:top w:val="none" w:sz="0" w:space="0" w:color="auto"/>
        <w:left w:val="none" w:sz="0" w:space="0" w:color="auto"/>
        <w:bottom w:val="none" w:sz="0" w:space="0" w:color="auto"/>
        <w:right w:val="none" w:sz="0" w:space="0" w:color="auto"/>
      </w:divBdr>
    </w:div>
    <w:div w:id="1008407222">
      <w:bodyDiv w:val="1"/>
      <w:marLeft w:val="0"/>
      <w:marRight w:val="0"/>
      <w:marTop w:val="0"/>
      <w:marBottom w:val="0"/>
      <w:divBdr>
        <w:top w:val="none" w:sz="0" w:space="0" w:color="auto"/>
        <w:left w:val="none" w:sz="0" w:space="0" w:color="auto"/>
        <w:bottom w:val="none" w:sz="0" w:space="0" w:color="auto"/>
        <w:right w:val="none" w:sz="0" w:space="0" w:color="auto"/>
      </w:divBdr>
    </w:div>
    <w:div w:id="1178160419">
      <w:bodyDiv w:val="1"/>
      <w:marLeft w:val="0"/>
      <w:marRight w:val="0"/>
      <w:marTop w:val="0"/>
      <w:marBottom w:val="0"/>
      <w:divBdr>
        <w:top w:val="none" w:sz="0" w:space="0" w:color="auto"/>
        <w:left w:val="none" w:sz="0" w:space="0" w:color="auto"/>
        <w:bottom w:val="none" w:sz="0" w:space="0" w:color="auto"/>
        <w:right w:val="none" w:sz="0" w:space="0" w:color="auto"/>
      </w:divBdr>
    </w:div>
    <w:div w:id="1289748635">
      <w:bodyDiv w:val="1"/>
      <w:marLeft w:val="0"/>
      <w:marRight w:val="0"/>
      <w:marTop w:val="0"/>
      <w:marBottom w:val="0"/>
      <w:divBdr>
        <w:top w:val="none" w:sz="0" w:space="0" w:color="auto"/>
        <w:left w:val="none" w:sz="0" w:space="0" w:color="auto"/>
        <w:bottom w:val="none" w:sz="0" w:space="0" w:color="auto"/>
        <w:right w:val="none" w:sz="0" w:space="0" w:color="auto"/>
      </w:divBdr>
      <w:divsChild>
        <w:div w:id="876086879">
          <w:marLeft w:val="0"/>
          <w:marRight w:val="180"/>
          <w:marTop w:val="0"/>
          <w:marBottom w:val="0"/>
          <w:divBdr>
            <w:top w:val="none" w:sz="0" w:space="0" w:color="auto"/>
            <w:left w:val="none" w:sz="0" w:space="0" w:color="auto"/>
            <w:bottom w:val="dotted" w:sz="24" w:space="1" w:color="auto"/>
            <w:right w:val="none" w:sz="0" w:space="0" w:color="auto"/>
          </w:divBdr>
        </w:div>
        <w:div w:id="7831506">
          <w:marLeft w:val="0"/>
          <w:marRight w:val="180"/>
          <w:marTop w:val="0"/>
          <w:marBottom w:val="0"/>
          <w:divBdr>
            <w:top w:val="none" w:sz="0" w:space="0" w:color="auto"/>
            <w:left w:val="none" w:sz="0" w:space="0" w:color="auto"/>
            <w:bottom w:val="dotted" w:sz="24" w:space="1" w:color="auto"/>
            <w:right w:val="none" w:sz="0" w:space="0" w:color="auto"/>
          </w:divBdr>
        </w:div>
      </w:divsChild>
    </w:div>
    <w:div w:id="1433667209">
      <w:bodyDiv w:val="1"/>
      <w:marLeft w:val="0"/>
      <w:marRight w:val="0"/>
      <w:marTop w:val="0"/>
      <w:marBottom w:val="0"/>
      <w:divBdr>
        <w:top w:val="none" w:sz="0" w:space="0" w:color="auto"/>
        <w:left w:val="none" w:sz="0" w:space="0" w:color="auto"/>
        <w:bottom w:val="none" w:sz="0" w:space="0" w:color="auto"/>
        <w:right w:val="none" w:sz="0" w:space="0" w:color="auto"/>
      </w:divBdr>
    </w:div>
    <w:div w:id="1456682337">
      <w:bodyDiv w:val="1"/>
      <w:marLeft w:val="0"/>
      <w:marRight w:val="0"/>
      <w:marTop w:val="0"/>
      <w:marBottom w:val="0"/>
      <w:divBdr>
        <w:top w:val="none" w:sz="0" w:space="0" w:color="auto"/>
        <w:left w:val="none" w:sz="0" w:space="0" w:color="auto"/>
        <w:bottom w:val="none" w:sz="0" w:space="0" w:color="auto"/>
        <w:right w:val="none" w:sz="0" w:space="0" w:color="auto"/>
      </w:divBdr>
    </w:div>
    <w:div w:id="1756827927">
      <w:bodyDiv w:val="1"/>
      <w:marLeft w:val="0"/>
      <w:marRight w:val="0"/>
      <w:marTop w:val="0"/>
      <w:marBottom w:val="0"/>
      <w:divBdr>
        <w:top w:val="none" w:sz="0" w:space="0" w:color="auto"/>
        <w:left w:val="none" w:sz="0" w:space="0" w:color="auto"/>
        <w:bottom w:val="none" w:sz="0" w:space="0" w:color="auto"/>
        <w:right w:val="none" w:sz="0" w:space="0" w:color="auto"/>
      </w:divBdr>
    </w:div>
    <w:div w:id="1791850502">
      <w:bodyDiv w:val="1"/>
      <w:marLeft w:val="0"/>
      <w:marRight w:val="0"/>
      <w:marTop w:val="0"/>
      <w:marBottom w:val="0"/>
      <w:divBdr>
        <w:top w:val="none" w:sz="0" w:space="0" w:color="auto"/>
        <w:left w:val="none" w:sz="0" w:space="0" w:color="auto"/>
        <w:bottom w:val="none" w:sz="0" w:space="0" w:color="auto"/>
        <w:right w:val="none" w:sz="0" w:space="0" w:color="auto"/>
      </w:divBdr>
    </w:div>
    <w:div w:id="1816293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audio.islamweb.net/AUDIO/index.php?fuseaction=ft&amp;ftp=alam&amp;id=1002746&amp;spid=35" TargetMode="External"/><Relationship Id="rId18" Type="http://schemas.openxmlformats.org/officeDocument/2006/relationships/hyperlink" Target="http://audio.islamweb.net/AUDIO/index.php?fuseaction=ft&amp;ftp=alam&amp;id=1002746&amp;spid=35" TargetMode="External"/><Relationship Id="rId26" Type="http://schemas.openxmlformats.org/officeDocument/2006/relationships/hyperlink" Target="http://audio.islamweb.net/AUDIO/index.php?fuseaction=ft&amp;ftp=alam&amp;id=1002746&amp;spid=35" TargetMode="External"/><Relationship Id="rId39" Type="http://schemas.openxmlformats.org/officeDocument/2006/relationships/hyperlink" Target="http://maqola.org/779" TargetMode="External"/><Relationship Id="rId21" Type="http://schemas.openxmlformats.org/officeDocument/2006/relationships/hyperlink" Target="http://audio.islamweb.net/AUDIO/index.php?fuseaction=ft&amp;ftp=alam&amp;id=1002746&amp;spid=35" TargetMode="External"/><Relationship Id="rId34" Type="http://schemas.openxmlformats.org/officeDocument/2006/relationships/hyperlink" Target="http://maqola.org/822" TargetMode="External"/><Relationship Id="rId42" Type="http://schemas.openxmlformats.org/officeDocument/2006/relationships/hyperlink" Target="http://kenanaonline.com/users/ALDEWAN-DTC/tags/79461/posts" TargetMode="External"/><Relationship Id="rId47" Type="http://schemas.openxmlformats.org/officeDocument/2006/relationships/hyperlink" Target="http://kenanaonline.com/users/ALDEWAN-DTC/tags/79460/posts" TargetMode="External"/><Relationship Id="rId50" Type="http://schemas.openxmlformats.org/officeDocument/2006/relationships/hyperlink" Target="http://girls.bnat16.com/24577/" TargetMode="Externa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audio.islamweb.net/AUDIO/index.php?fuseaction=ft&amp;ftp=alam&amp;id=1002746&amp;spid=35" TargetMode="External"/><Relationship Id="rId29" Type="http://schemas.openxmlformats.org/officeDocument/2006/relationships/hyperlink" Target="http://maqola.org/869" TargetMode="External"/><Relationship Id="rId11" Type="http://schemas.openxmlformats.org/officeDocument/2006/relationships/hyperlink" Target="http://audio.islamweb.net/AUDIO/index.php?fuseaction=ft&amp;ftp=alam&amp;id=1002746&amp;spid=35" TargetMode="External"/><Relationship Id="rId24" Type="http://schemas.openxmlformats.org/officeDocument/2006/relationships/hyperlink" Target="http://audio.islamweb.net/AUDIO/index.php?fuseaction=ft&amp;ftp=alam&amp;id=1002746&amp;spid=35" TargetMode="External"/><Relationship Id="rId32" Type="http://schemas.openxmlformats.org/officeDocument/2006/relationships/hyperlink" Target="http://maqola.org/830" TargetMode="External"/><Relationship Id="rId37" Type="http://schemas.openxmlformats.org/officeDocument/2006/relationships/hyperlink" Target="http://maqola.org/788" TargetMode="External"/><Relationship Id="rId40" Type="http://schemas.openxmlformats.org/officeDocument/2006/relationships/hyperlink" Target="http://maqola.org/777" TargetMode="External"/><Relationship Id="rId45" Type="http://schemas.openxmlformats.org/officeDocument/2006/relationships/hyperlink" Target="http://kenanaonline.com/users/ALDEWAN-DTC/tags/79460/posts" TargetMode="External"/><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4.gif"/><Relationship Id="rId19" Type="http://schemas.openxmlformats.org/officeDocument/2006/relationships/hyperlink" Target="http://audio.islamweb.net/AUDIO/index.php?fuseaction=ft&amp;ftp=amaken&amp;id=3000030&amp;spid=35" TargetMode="External"/><Relationship Id="rId31" Type="http://schemas.openxmlformats.org/officeDocument/2006/relationships/hyperlink" Target="http://maqola.org/832" TargetMode="External"/><Relationship Id="rId44" Type="http://schemas.openxmlformats.org/officeDocument/2006/relationships/hyperlink" Target="http://kenanaonline.com/users/ALDEWAN-DTC/tags/79461/posts" TargetMode="External"/><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hyperlink" Target="http://audio.islamweb.net/AUDIO/index.php?fuseaction=ft&amp;ftp=alam&amp;id=1002746&amp;spid=35" TargetMode="External"/><Relationship Id="rId22" Type="http://schemas.openxmlformats.org/officeDocument/2006/relationships/hyperlink" Target="http://audio.islamweb.net/AUDIO/index.php?fuseaction=ft&amp;ftp=amaken&amp;id=3000030&amp;spid=35" TargetMode="External"/><Relationship Id="rId27" Type="http://schemas.openxmlformats.org/officeDocument/2006/relationships/hyperlink" Target="http://audio.islamweb.net/AUDIO/index.php?fuseaction=ft&amp;ftp=alam&amp;id=1002747&amp;spid=35" TargetMode="External"/><Relationship Id="rId30" Type="http://schemas.openxmlformats.org/officeDocument/2006/relationships/hyperlink" Target="http://maqola.org/840" TargetMode="External"/><Relationship Id="rId35" Type="http://schemas.openxmlformats.org/officeDocument/2006/relationships/hyperlink" Target="http://maqola.org/791" TargetMode="External"/><Relationship Id="rId43" Type="http://schemas.openxmlformats.org/officeDocument/2006/relationships/hyperlink" Target="http://kenanaonline.com/users/ALDEWAN-DTC/tags/79461/posts" TargetMode="External"/><Relationship Id="rId48" Type="http://schemas.openxmlformats.org/officeDocument/2006/relationships/hyperlink" Target="http://library.islamweb.net/hadith/RawyDetails.php?RawyID=7272" TargetMode="External"/><Relationship Id="rId8" Type="http://schemas.openxmlformats.org/officeDocument/2006/relationships/image" Target="media/image2.png"/><Relationship Id="rId51" Type="http://schemas.openxmlformats.org/officeDocument/2006/relationships/hyperlink" Target="http://girls.bnat16.com/24577/" TargetMode="External"/><Relationship Id="rId3" Type="http://schemas.microsoft.com/office/2007/relationships/stylesWithEffects" Target="stylesWithEffects.xml"/><Relationship Id="rId12" Type="http://schemas.openxmlformats.org/officeDocument/2006/relationships/hyperlink" Target="http://audio.islamweb.net/AUDIO/index.php?fuseaction=ft&amp;ftp=alam&amp;id=1002746&amp;spid=35" TargetMode="External"/><Relationship Id="rId17" Type="http://schemas.openxmlformats.org/officeDocument/2006/relationships/hyperlink" Target="http://audio.islamweb.net/AUDIO/index.php?fuseaction=ft&amp;ftp=alam&amp;id=1002746&amp;spid=35" TargetMode="External"/><Relationship Id="rId25" Type="http://schemas.openxmlformats.org/officeDocument/2006/relationships/hyperlink" Target="http://audio.islamweb.net/AUDIO/index.php?fuseaction=ft&amp;ftp=alam&amp;id=1002747&amp;spid=35" TargetMode="External"/><Relationship Id="rId33" Type="http://schemas.openxmlformats.org/officeDocument/2006/relationships/hyperlink" Target="http://maqola.org/824" TargetMode="External"/><Relationship Id="rId38" Type="http://schemas.openxmlformats.org/officeDocument/2006/relationships/hyperlink" Target="http://maqola.org/785" TargetMode="External"/><Relationship Id="rId46" Type="http://schemas.openxmlformats.org/officeDocument/2006/relationships/hyperlink" Target="http://kenanaonline.com/users/ALDEWAN-DTC/tags/79461/posts" TargetMode="External"/><Relationship Id="rId20" Type="http://schemas.openxmlformats.org/officeDocument/2006/relationships/hyperlink" Target="http://audio.islamweb.net/AUDIO/index.php?fuseaction=ft&amp;ftp=amaken&amp;id=3000030&amp;spid=35" TargetMode="External"/><Relationship Id="rId41" Type="http://schemas.openxmlformats.org/officeDocument/2006/relationships/hyperlink" Target="http://kenanaonline.com/users/ALDEWAN-DTC/tags/79461/posts"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audio.islamweb.net/AUDIO/index.php?fuseaction=ft&amp;ftp=alam&amp;id=1002746&amp;spid=35" TargetMode="External"/><Relationship Id="rId23" Type="http://schemas.openxmlformats.org/officeDocument/2006/relationships/hyperlink" Target="http://audio.islamweb.net/AUDIO/index.php?fuseaction=ft&amp;ftp=hadeeth&amp;id=7006795&amp;spid=35" TargetMode="External"/><Relationship Id="rId28" Type="http://schemas.openxmlformats.org/officeDocument/2006/relationships/hyperlink" Target="http://maqola.org/871" TargetMode="External"/><Relationship Id="rId36" Type="http://schemas.openxmlformats.org/officeDocument/2006/relationships/hyperlink" Target="http://maqola.org/790" TargetMode="External"/><Relationship Id="rId49" Type="http://schemas.openxmlformats.org/officeDocument/2006/relationships/hyperlink" Target="http://girls.bnat16.com/24577/"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library.islamweb.net/newlibrary/showalam.php?ids=13436"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1643</TotalTime>
  <Pages>211</Pages>
  <Words>44239</Words>
  <Characters>252168</Characters>
  <Application>Microsoft Office Word</Application>
  <DocSecurity>0</DocSecurity>
  <Lines>2101</Lines>
  <Paragraphs>591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295816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76</cp:revision>
  <dcterms:created xsi:type="dcterms:W3CDTF">2014-05-11T03:00:00Z</dcterms:created>
  <dcterms:modified xsi:type="dcterms:W3CDTF">2018-02-11T09:39:00Z</dcterms:modified>
</cp:coreProperties>
</file>